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703AFE7F" w14:textId="77777777" w:rsidR="005153AE" w:rsidRDefault="005153AE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</w:p>
    <w:p w14:paraId="28699421" w14:textId="73968360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4A51793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1EFD1F1" w14:textId="77777777" w:rsidR="005153AE" w:rsidRDefault="005153AE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7CDFFA9C" w14:textId="4CFBC45D" w:rsidR="006C59B1" w:rsidRDefault="00903A91" w:rsidP="00903A91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 xml:space="preserve">LOT </w:t>
      </w:r>
      <w:r w:rsidR="005153AE">
        <w:rPr>
          <w:rFonts w:cs="Times New Roman"/>
          <w:b/>
          <w:color w:val="000000" w:themeColor="text1"/>
        </w:rPr>
        <w:t>6</w:t>
      </w:r>
      <w:r>
        <w:rPr>
          <w:rFonts w:cs="Times New Roman"/>
          <w:b/>
          <w:color w:val="000000" w:themeColor="text1"/>
        </w:rPr>
        <w:t xml:space="preserve"> (</w:t>
      </w:r>
      <w:proofErr w:type="spellStart"/>
      <w:r>
        <w:rPr>
          <w:rFonts w:cs="Times New Roman"/>
          <w:b/>
          <w:color w:val="000000" w:themeColor="text1"/>
        </w:rPr>
        <w:t>ecoinsule</w:t>
      </w:r>
      <w:proofErr w:type="spellEnd"/>
      <w:r>
        <w:rPr>
          <w:rFonts w:cs="Times New Roman"/>
          <w:b/>
          <w:color w:val="000000" w:themeColor="text1"/>
        </w:rPr>
        <w:t xml:space="preserve"> tip 1)</w:t>
      </w:r>
    </w:p>
    <w:p w14:paraId="7BAD7CA8" w14:textId="07BD2134" w:rsidR="001D6497" w:rsidRDefault="001D6497" w:rsidP="005153AE">
      <w:pPr>
        <w:spacing w:before="0" w:after="0" w:line="312" w:lineRule="auto"/>
        <w:ind w:left="709"/>
        <w:rPr>
          <w:rFonts w:eastAsia="Calibri" w:cs="Times New Roman"/>
          <w:b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="005153AE" w:rsidRPr="005153AE">
        <w:rPr>
          <w:rFonts w:eastAsia="Calibri" w:cs="Times New Roman"/>
          <w:b/>
        </w:rPr>
        <w:t xml:space="preserve">Ax Perpetuum Impex SRL (cu terț susținător </w:t>
      </w:r>
      <w:proofErr w:type="spellStart"/>
      <w:r w:rsidR="005153AE" w:rsidRPr="005153AE">
        <w:rPr>
          <w:rFonts w:eastAsia="Calibri" w:cs="Times New Roman"/>
          <w:b/>
        </w:rPr>
        <w:t>Meva</w:t>
      </w:r>
      <w:proofErr w:type="spellEnd"/>
      <w:r w:rsidR="005153AE">
        <w:rPr>
          <w:rFonts w:eastAsia="Calibri" w:cs="Times New Roman"/>
          <w:b/>
        </w:rPr>
        <w:t xml:space="preserve"> </w:t>
      </w:r>
      <w:r w:rsidR="005153AE" w:rsidRPr="005153AE">
        <w:rPr>
          <w:rFonts w:eastAsia="Calibri" w:cs="Times New Roman"/>
          <w:b/>
        </w:rPr>
        <w:t>- Tec și Eco Soluții Online SRL</w:t>
      </w:r>
      <w:r w:rsidR="005153AE">
        <w:rPr>
          <w:rFonts w:eastAsia="Calibri" w:cs="Times New Roman"/>
          <w:b/>
        </w:rPr>
        <w:t xml:space="preserve"> subcontractant</w:t>
      </w:r>
      <w:r w:rsidR="005153AE" w:rsidRPr="005153AE">
        <w:rPr>
          <w:rFonts w:eastAsia="Calibri" w:cs="Times New Roman"/>
          <w:b/>
        </w:rPr>
        <w:t>)</w:t>
      </w:r>
    </w:p>
    <w:p w14:paraId="4E8FE8AB" w14:textId="77777777" w:rsidR="005153AE" w:rsidRPr="005153AE" w:rsidRDefault="005153AE" w:rsidP="005153AE">
      <w:pPr>
        <w:spacing w:before="0" w:after="0" w:line="312" w:lineRule="auto"/>
        <w:ind w:left="709"/>
        <w:rPr>
          <w:rFonts w:eastAsia="Calibri" w:cs="Times New Roman"/>
          <w:b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43"/>
        <w:gridCol w:w="5653"/>
        <w:gridCol w:w="3330"/>
      </w:tblGrid>
      <w:tr w:rsidR="005153AE" w14:paraId="29BCE7C0" w14:textId="77777777" w:rsidTr="00767800">
        <w:tc>
          <w:tcPr>
            <w:tcW w:w="743" w:type="dxa"/>
          </w:tcPr>
          <w:p w14:paraId="06E83C93" w14:textId="77777777" w:rsidR="005153AE" w:rsidRPr="00DD456C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Nr. crt.</w:t>
            </w:r>
          </w:p>
        </w:tc>
        <w:tc>
          <w:tcPr>
            <w:tcW w:w="5653" w:type="dxa"/>
          </w:tcPr>
          <w:p w14:paraId="1668993D" w14:textId="77777777" w:rsidR="005153AE" w:rsidRPr="00DD456C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Beneficiar</w:t>
            </w:r>
          </w:p>
        </w:tc>
        <w:tc>
          <w:tcPr>
            <w:tcW w:w="3330" w:type="dxa"/>
          </w:tcPr>
          <w:p w14:paraId="45CB77BA" w14:textId="77777777" w:rsidR="005153AE" w:rsidRPr="00DD456C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Acord-cadru (nr./dată)</w:t>
            </w:r>
          </w:p>
        </w:tc>
      </w:tr>
      <w:tr w:rsidR="005153AE" w14:paraId="735FEA0F" w14:textId="77777777" w:rsidTr="00767800">
        <w:tc>
          <w:tcPr>
            <w:tcW w:w="743" w:type="dxa"/>
            <w:vAlign w:val="center"/>
          </w:tcPr>
          <w:p w14:paraId="4F1367AC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53" w:type="dxa"/>
            <w:vAlign w:val="center"/>
          </w:tcPr>
          <w:p w14:paraId="367D10CB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MUNICIPIUL MOINESTI</w:t>
            </w:r>
          </w:p>
        </w:tc>
        <w:tc>
          <w:tcPr>
            <w:tcW w:w="3330" w:type="dxa"/>
            <w:vAlign w:val="center"/>
          </w:tcPr>
          <w:p w14:paraId="76FA1761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106/12.06.2024</w:t>
            </w:r>
          </w:p>
        </w:tc>
      </w:tr>
      <w:tr w:rsidR="005153AE" w14:paraId="2B2568ED" w14:textId="77777777" w:rsidTr="00767800">
        <w:tc>
          <w:tcPr>
            <w:tcW w:w="743" w:type="dxa"/>
            <w:vAlign w:val="center"/>
          </w:tcPr>
          <w:p w14:paraId="41A32B2C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53" w:type="dxa"/>
            <w:vAlign w:val="center"/>
          </w:tcPr>
          <w:p w14:paraId="2BBC1C37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BACAU</w:t>
            </w:r>
          </w:p>
        </w:tc>
        <w:tc>
          <w:tcPr>
            <w:tcW w:w="3330" w:type="dxa"/>
            <w:vAlign w:val="center"/>
          </w:tcPr>
          <w:p w14:paraId="6A932CAA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105/12.06.2024</w:t>
            </w:r>
          </w:p>
        </w:tc>
      </w:tr>
      <w:tr w:rsidR="005153AE" w14:paraId="34CD3454" w14:textId="77777777" w:rsidTr="00767800">
        <w:tc>
          <w:tcPr>
            <w:tcW w:w="743" w:type="dxa"/>
            <w:vAlign w:val="center"/>
          </w:tcPr>
          <w:p w14:paraId="5537068A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53" w:type="dxa"/>
            <w:vAlign w:val="center"/>
          </w:tcPr>
          <w:p w14:paraId="3B02D00C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ORAȘ COMĂNEȘTI</w:t>
            </w:r>
          </w:p>
        </w:tc>
        <w:tc>
          <w:tcPr>
            <w:tcW w:w="3330" w:type="dxa"/>
            <w:vAlign w:val="center"/>
          </w:tcPr>
          <w:p w14:paraId="75F4361F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104/12.06.2024</w:t>
            </w:r>
          </w:p>
        </w:tc>
      </w:tr>
      <w:tr w:rsidR="005153AE" w14:paraId="6CCFA397" w14:textId="77777777" w:rsidTr="00767800">
        <w:tc>
          <w:tcPr>
            <w:tcW w:w="743" w:type="dxa"/>
            <w:vAlign w:val="center"/>
          </w:tcPr>
          <w:p w14:paraId="3F5D581A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53" w:type="dxa"/>
            <w:vAlign w:val="center"/>
          </w:tcPr>
          <w:p w14:paraId="7B09B243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ORAȘ SLĂNIC MOLDOVA</w:t>
            </w:r>
          </w:p>
        </w:tc>
        <w:tc>
          <w:tcPr>
            <w:tcW w:w="3330" w:type="dxa"/>
            <w:vAlign w:val="center"/>
          </w:tcPr>
          <w:p w14:paraId="3E08A5DB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103/12.06.2024</w:t>
            </w:r>
          </w:p>
        </w:tc>
      </w:tr>
      <w:tr w:rsidR="005153AE" w14:paraId="26607F0C" w14:textId="77777777" w:rsidTr="00767800">
        <w:tc>
          <w:tcPr>
            <w:tcW w:w="743" w:type="dxa"/>
            <w:vAlign w:val="center"/>
          </w:tcPr>
          <w:p w14:paraId="74C3BA4F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53" w:type="dxa"/>
            <w:vAlign w:val="center"/>
          </w:tcPr>
          <w:p w14:paraId="13CF5C9E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U.A.T. MUNICIPIUL DOROHOI</w:t>
            </w:r>
          </w:p>
        </w:tc>
        <w:tc>
          <w:tcPr>
            <w:tcW w:w="3330" w:type="dxa"/>
            <w:vAlign w:val="center"/>
          </w:tcPr>
          <w:p w14:paraId="1520CCE1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109/12.06.2024</w:t>
            </w:r>
          </w:p>
        </w:tc>
      </w:tr>
      <w:tr w:rsidR="005153AE" w14:paraId="236E2062" w14:textId="77777777" w:rsidTr="00767800">
        <w:tc>
          <w:tcPr>
            <w:tcW w:w="743" w:type="dxa"/>
            <w:vAlign w:val="center"/>
          </w:tcPr>
          <w:p w14:paraId="5EF6C8BF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53" w:type="dxa"/>
            <w:vAlign w:val="center"/>
          </w:tcPr>
          <w:p w14:paraId="3C803BFA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ORAȘ SĂVENI</w:t>
            </w:r>
          </w:p>
        </w:tc>
        <w:tc>
          <w:tcPr>
            <w:tcW w:w="3330" w:type="dxa"/>
            <w:vAlign w:val="center"/>
          </w:tcPr>
          <w:p w14:paraId="1E89B193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108/12.06.2024</w:t>
            </w:r>
          </w:p>
        </w:tc>
      </w:tr>
      <w:tr w:rsidR="005153AE" w14:paraId="4E675E0D" w14:textId="77777777" w:rsidTr="00767800">
        <w:tc>
          <w:tcPr>
            <w:tcW w:w="743" w:type="dxa"/>
            <w:vAlign w:val="center"/>
          </w:tcPr>
          <w:p w14:paraId="52DD0A1F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53" w:type="dxa"/>
            <w:vAlign w:val="center"/>
          </w:tcPr>
          <w:p w14:paraId="04DA1BC9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PAȘCANI</w:t>
            </w:r>
          </w:p>
        </w:tc>
        <w:tc>
          <w:tcPr>
            <w:tcW w:w="3330" w:type="dxa"/>
            <w:vAlign w:val="center"/>
          </w:tcPr>
          <w:p w14:paraId="3E689D4D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107/12.06.2024</w:t>
            </w:r>
          </w:p>
        </w:tc>
      </w:tr>
      <w:tr w:rsidR="005153AE" w14:paraId="27C618D2" w14:textId="77777777" w:rsidTr="00767800">
        <w:tc>
          <w:tcPr>
            <w:tcW w:w="743" w:type="dxa"/>
            <w:vAlign w:val="center"/>
          </w:tcPr>
          <w:p w14:paraId="6E8FF2B6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53" w:type="dxa"/>
            <w:vAlign w:val="center"/>
          </w:tcPr>
          <w:p w14:paraId="235F0FBA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ROMAN</w:t>
            </w:r>
          </w:p>
        </w:tc>
        <w:tc>
          <w:tcPr>
            <w:tcW w:w="3330" w:type="dxa"/>
            <w:vAlign w:val="center"/>
          </w:tcPr>
          <w:p w14:paraId="10EB23B9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115/12.06.2024</w:t>
            </w:r>
          </w:p>
        </w:tc>
      </w:tr>
      <w:tr w:rsidR="005153AE" w14:paraId="45B8DD24" w14:textId="77777777" w:rsidTr="00767800">
        <w:tc>
          <w:tcPr>
            <w:tcW w:w="743" w:type="dxa"/>
            <w:vAlign w:val="center"/>
          </w:tcPr>
          <w:p w14:paraId="75B2F4FF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53" w:type="dxa"/>
            <w:vAlign w:val="center"/>
          </w:tcPr>
          <w:p w14:paraId="6D6DCA21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CÂMPULUNG MOLDOVENESC</w:t>
            </w:r>
          </w:p>
        </w:tc>
        <w:tc>
          <w:tcPr>
            <w:tcW w:w="3330" w:type="dxa"/>
            <w:vAlign w:val="center"/>
          </w:tcPr>
          <w:p w14:paraId="27F0389E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114/12.06.2024</w:t>
            </w:r>
          </w:p>
        </w:tc>
      </w:tr>
      <w:tr w:rsidR="005153AE" w14:paraId="729C8C2A" w14:textId="77777777" w:rsidTr="00767800">
        <w:tc>
          <w:tcPr>
            <w:tcW w:w="743" w:type="dxa"/>
            <w:vAlign w:val="center"/>
          </w:tcPr>
          <w:p w14:paraId="60087C74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53" w:type="dxa"/>
            <w:vAlign w:val="center"/>
          </w:tcPr>
          <w:p w14:paraId="409B47D5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MUNICIPIUL RADAUTI</w:t>
            </w:r>
          </w:p>
        </w:tc>
        <w:tc>
          <w:tcPr>
            <w:tcW w:w="3330" w:type="dxa"/>
            <w:vAlign w:val="center"/>
          </w:tcPr>
          <w:p w14:paraId="201F7A1E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112/12.06.2024</w:t>
            </w:r>
          </w:p>
        </w:tc>
      </w:tr>
      <w:tr w:rsidR="005153AE" w14:paraId="75463319" w14:textId="77777777" w:rsidTr="00767800">
        <w:tc>
          <w:tcPr>
            <w:tcW w:w="743" w:type="dxa"/>
            <w:vAlign w:val="center"/>
          </w:tcPr>
          <w:p w14:paraId="7ABA1B18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53" w:type="dxa"/>
            <w:vAlign w:val="center"/>
          </w:tcPr>
          <w:p w14:paraId="50AE6107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ORAȘUL GURA HUMORULUI</w:t>
            </w:r>
          </w:p>
        </w:tc>
        <w:tc>
          <w:tcPr>
            <w:tcW w:w="3330" w:type="dxa"/>
            <w:vAlign w:val="center"/>
          </w:tcPr>
          <w:p w14:paraId="4CCD2661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111/12.06.2024</w:t>
            </w:r>
          </w:p>
        </w:tc>
      </w:tr>
      <w:tr w:rsidR="005153AE" w14:paraId="4A1E8CE1" w14:textId="77777777" w:rsidTr="00767800">
        <w:tc>
          <w:tcPr>
            <w:tcW w:w="743" w:type="dxa"/>
            <w:vAlign w:val="center"/>
          </w:tcPr>
          <w:p w14:paraId="21233A73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53" w:type="dxa"/>
            <w:vAlign w:val="center"/>
          </w:tcPr>
          <w:p w14:paraId="5F8604B3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ORASUL SIRET</w:t>
            </w:r>
          </w:p>
        </w:tc>
        <w:tc>
          <w:tcPr>
            <w:tcW w:w="3330" w:type="dxa"/>
            <w:vAlign w:val="center"/>
          </w:tcPr>
          <w:p w14:paraId="336F2656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110/12.06.2024</w:t>
            </w:r>
          </w:p>
        </w:tc>
      </w:tr>
      <w:tr w:rsidR="005153AE" w14:paraId="716D7EB2" w14:textId="77777777" w:rsidTr="00767800">
        <w:tc>
          <w:tcPr>
            <w:tcW w:w="743" w:type="dxa"/>
            <w:vAlign w:val="center"/>
          </w:tcPr>
          <w:p w14:paraId="110F7333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53" w:type="dxa"/>
            <w:vAlign w:val="center"/>
          </w:tcPr>
          <w:p w14:paraId="18C32EBE" w14:textId="77777777" w:rsidR="005153AE" w:rsidRDefault="005153AE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MUNICIPIUL VASLUI</w:t>
            </w:r>
          </w:p>
        </w:tc>
        <w:tc>
          <w:tcPr>
            <w:tcW w:w="3330" w:type="dxa"/>
            <w:vAlign w:val="center"/>
          </w:tcPr>
          <w:p w14:paraId="12E4DFE1" w14:textId="77777777" w:rsidR="005153AE" w:rsidRDefault="005153AE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113/12.06.2024</w:t>
            </w:r>
          </w:p>
        </w:tc>
      </w:tr>
    </w:tbl>
    <w:p w14:paraId="0FCBA94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63980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5E93A2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4AA21D8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09BD44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6740DBC" w14:textId="77777777" w:rsidR="00CF7ED0" w:rsidRPr="000546D5" w:rsidRDefault="00CF7ED0" w:rsidP="006E3243">
      <w:pPr>
        <w:spacing w:after="0" w:line="24" w:lineRule="atLeast"/>
        <w:ind w:right="-285"/>
        <w:rPr>
          <w:rFonts w:cs="Times New Roman"/>
          <w:bCs/>
          <w:color w:val="000000" w:themeColor="text1"/>
        </w:rPr>
      </w:pPr>
    </w:p>
    <w:sectPr w:rsidR="00CF7ED0" w:rsidRPr="000546D5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149E4" w14:textId="77777777" w:rsidR="003B39C2" w:rsidRDefault="003B39C2" w:rsidP="00F721A4">
      <w:pPr>
        <w:spacing w:after="0" w:line="240" w:lineRule="auto"/>
      </w:pPr>
      <w:r>
        <w:separator/>
      </w:r>
    </w:p>
  </w:endnote>
  <w:endnote w:type="continuationSeparator" w:id="0">
    <w:p w14:paraId="35392D7C" w14:textId="77777777" w:rsidR="003B39C2" w:rsidRDefault="003B39C2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91AD8" w14:textId="77777777" w:rsidR="003B39C2" w:rsidRDefault="003B39C2" w:rsidP="00F721A4">
      <w:pPr>
        <w:spacing w:after="0" w:line="240" w:lineRule="auto"/>
      </w:pPr>
      <w:r>
        <w:separator/>
      </w:r>
    </w:p>
  </w:footnote>
  <w:footnote w:type="continuationSeparator" w:id="0">
    <w:p w14:paraId="50C376BB" w14:textId="77777777" w:rsidR="003B39C2" w:rsidRDefault="003B39C2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84EF3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B39C2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53AE"/>
    <w:rsid w:val="0051693D"/>
    <w:rsid w:val="00523CEA"/>
    <w:rsid w:val="005277AB"/>
    <w:rsid w:val="00535F05"/>
    <w:rsid w:val="00543C7F"/>
    <w:rsid w:val="00546849"/>
    <w:rsid w:val="0055068F"/>
    <w:rsid w:val="0055128C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E3243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57E94"/>
    <w:rsid w:val="00765148"/>
    <w:rsid w:val="00765C48"/>
    <w:rsid w:val="00771A4A"/>
    <w:rsid w:val="00791F60"/>
    <w:rsid w:val="007A39D7"/>
    <w:rsid w:val="007A613E"/>
    <w:rsid w:val="007A7A04"/>
    <w:rsid w:val="007B149B"/>
    <w:rsid w:val="007B1562"/>
    <w:rsid w:val="007B1A5D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5DCC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21287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E781A"/>
    <w:rsid w:val="00DF7A9A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741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2</cp:revision>
  <cp:lastPrinted>2023-11-08T13:33:00Z</cp:lastPrinted>
  <dcterms:created xsi:type="dcterms:W3CDTF">2024-06-26T06:47:00Z</dcterms:created>
  <dcterms:modified xsi:type="dcterms:W3CDTF">2024-06-26T06:47:00Z</dcterms:modified>
</cp:coreProperties>
</file>