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835"/>
        <w:gridCol w:w="3337"/>
        <w:gridCol w:w="2049"/>
        <w:gridCol w:w="1134"/>
        <w:gridCol w:w="1276"/>
        <w:gridCol w:w="1276"/>
        <w:gridCol w:w="1614"/>
      </w:tblGrid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191CA0">
              <w:rPr>
                <w:b/>
                <w:bCs/>
                <w:color w:val="000000"/>
              </w:rPr>
              <w:t>Denumire</w:t>
            </w:r>
            <w:proofErr w:type="spellEnd"/>
            <w:r w:rsidRPr="00191CA0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91CA0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191CA0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191CA0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191CA0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91CA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91CA0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</w:rPr>
            </w:pPr>
            <w:r w:rsidRPr="00191CA0">
              <w:rPr>
                <w:b/>
                <w:bCs/>
              </w:rPr>
              <w:t xml:space="preserve">Data </w:t>
            </w:r>
            <w:proofErr w:type="spellStart"/>
            <w:r w:rsidRPr="00191CA0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91CA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91CA0">
              <w:rPr>
                <w:b/>
                <w:bCs/>
                <w:color w:val="000000"/>
              </w:rPr>
              <w:t>expirarii</w:t>
            </w:r>
            <w:proofErr w:type="spellEnd"/>
            <w:r w:rsidRPr="00191C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91CA0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lastRenderedPageBreak/>
              <w:t>SC VIP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lastRenderedPageBreak/>
              <w:t>SC LUCALINA PROD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lastRenderedPageBreak/>
              <w:t>SC STANCILOVA FOREST BZ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191CA0" w:rsidRPr="00191CA0" w:rsidTr="00191CA0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CA0" w:rsidRPr="00191CA0" w:rsidRDefault="00191CA0" w:rsidP="00191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CA0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2023-07-24T08:35:00Z</dcterms:created>
  <dcterms:modified xsi:type="dcterms:W3CDTF">2023-07-24T08:35:00Z</dcterms:modified>
</cp:coreProperties>
</file>