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C9AD" w14:textId="77777777" w:rsidR="00DA0C33" w:rsidRDefault="00DA0C33">
      <w:pPr>
        <w:spacing w:after="26" w:line="256" w:lineRule="auto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</w:p>
    <w:p w14:paraId="0618A21E" w14:textId="619E78E9" w:rsidR="00DA0C33" w:rsidRDefault="00000000">
      <w:pPr>
        <w:spacing w:after="26" w:line="256" w:lineRule="auto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>Nr. ................/.............................2023</w:t>
      </w:r>
    </w:p>
    <w:p w14:paraId="7A0FFF55" w14:textId="77777777" w:rsidR="00DA0C33" w:rsidRDefault="00DA0C33">
      <w:pPr>
        <w:spacing w:after="26" w:line="256" w:lineRule="auto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</w:p>
    <w:p w14:paraId="6E65042A" w14:textId="77777777" w:rsidR="00DA0C33" w:rsidRDefault="00DA0C33">
      <w:pPr>
        <w:keepNext/>
        <w:keepLines/>
        <w:spacing w:after="0" w:line="256" w:lineRule="auto"/>
        <w:jc w:val="center"/>
        <w:outlineLvl w:val="0"/>
        <w:rPr>
          <w:rFonts w:ascii="Times New Roman" w:hAnsi="Times New Roman"/>
          <w:b/>
          <w:noProof w:val="0"/>
          <w:color w:val="000000"/>
          <w:lang w:eastAsia="ro-RO"/>
        </w:rPr>
      </w:pPr>
    </w:p>
    <w:p w14:paraId="3769F632" w14:textId="7D983855" w:rsidR="00DA0C33" w:rsidRDefault="00000000">
      <w:pPr>
        <w:keepNext/>
        <w:keepLines/>
        <w:spacing w:after="0" w:line="256" w:lineRule="auto"/>
        <w:ind w:left="705" w:hanging="10"/>
        <w:jc w:val="center"/>
        <w:outlineLvl w:val="0"/>
        <w:rPr>
          <w:rFonts w:ascii="Times New Roman" w:hAnsi="Times New Roman"/>
          <w:b/>
          <w:noProof w:val="0"/>
          <w:color w:val="000000"/>
          <w:lang w:eastAsia="ro-RO"/>
        </w:rPr>
      </w:pPr>
      <w:r>
        <w:rPr>
          <w:rFonts w:ascii="Times New Roman" w:hAnsi="Times New Roman"/>
          <w:b/>
          <w:noProof w:val="0"/>
          <w:color w:val="000000"/>
          <w:lang w:eastAsia="ro-RO"/>
        </w:rPr>
        <w:t>REFERAT DE APROBARE</w:t>
      </w:r>
    </w:p>
    <w:p w14:paraId="7716A6DD" w14:textId="77777777" w:rsidR="00DA0C33" w:rsidRDefault="00000000">
      <w:pPr>
        <w:spacing w:after="11"/>
        <w:ind w:right="3" w:firstLine="709"/>
        <w:jc w:val="center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>pentru</w:t>
      </w:r>
    </w:p>
    <w:p w14:paraId="5C6B48A9" w14:textId="536D9615" w:rsidR="00DA0C33" w:rsidRDefault="00000000">
      <w:pPr>
        <w:spacing w:after="11"/>
        <w:ind w:right="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</w:rPr>
        <w:t>modificarea și completarea anexei la Ordinul ministrului mediului, apelor şi pădurilor nr. 323/2020 pentru aprobarea Ghidului de finanţare a Programului privind reducerea emisiilor de gaze cu efect de seră în transporturi, prin promovarea vehiculelor de transport rutier nepoluante şi eficiente din punct de vedere energetic, 2020-2024</w:t>
      </w:r>
    </w:p>
    <w:p w14:paraId="099B59A8" w14:textId="77777777" w:rsidR="00DA0C33" w:rsidRDefault="00DA0C33">
      <w:pPr>
        <w:spacing w:after="11"/>
        <w:ind w:right="3"/>
        <w:jc w:val="both"/>
        <w:rPr>
          <w:rFonts w:ascii="Times New Roman" w:hAnsi="Times New Roman"/>
          <w:b/>
          <w:i/>
        </w:rPr>
      </w:pPr>
    </w:p>
    <w:p w14:paraId="60C1B9F2" w14:textId="4A0B61E7" w:rsidR="00DA0C33" w:rsidRDefault="00000000">
      <w:pPr>
        <w:spacing w:after="11"/>
        <w:ind w:right="3" w:firstLine="709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>Prezentul referat de aprobare este elaborat în conformitate cu prevederile art. 6 alin. (3) și art. 30 alin. (1) lit. c) și alin. (2) din Legea nr. 24/2000 privind normele de tehnică legislativă pentru elaborarea actelor normative, republicată, cu modificările și completările ulterioare, reprezentând instrumentul de prezentare și motivare a</w:t>
      </w:r>
      <w:r>
        <w:rPr>
          <w:rFonts w:ascii="Times New Roman" w:hAnsi="Times New Roman"/>
          <w:b/>
          <w:bCs/>
          <w:i/>
        </w:rPr>
        <w:t xml:space="preserve"> proiectului de ordin pentru modificarea și completarea anexei la Ordinul ministrului mediului, apelor şi pădurilor nr. 323/2020 pentru aprobarea Ghidului de finanţare a Programului privind reducerea emisiilor de gaze cu efect de seră în transporturi, prin promovarea vehiculelor de transport rutier nepoluante şi eficiente din punct de vedere energetic, 2020-2024.</w:t>
      </w:r>
    </w:p>
    <w:p w14:paraId="1D8DEC61" w14:textId="1EA50E67" w:rsidR="00DA0C33" w:rsidRDefault="00000000">
      <w:pPr>
        <w:spacing w:after="11"/>
        <w:ind w:right="3" w:firstLine="709"/>
        <w:jc w:val="both"/>
        <w:rPr>
          <w:rFonts w:ascii="Times New Roman" w:hAnsi="Times New Roman"/>
          <w:noProof w:val="0"/>
          <w:lang w:eastAsia="ro-RO"/>
        </w:rPr>
      </w:pPr>
      <w:r>
        <w:rPr>
          <w:rFonts w:ascii="Times New Roman" w:hAnsi="Times New Roman"/>
          <w:b/>
          <w:noProof w:val="0"/>
          <w:lang w:eastAsia="ro-RO"/>
        </w:rPr>
        <w:t>Baza legală a proiectului de ordin supus aprobării</w:t>
      </w:r>
      <w:r>
        <w:rPr>
          <w:rFonts w:ascii="Times New Roman" w:hAnsi="Times New Roman"/>
          <w:noProof w:val="0"/>
          <w:lang w:eastAsia="ro-RO"/>
        </w:rPr>
        <w:t xml:space="preserve"> o constituie prevederile art. 12 alin. (4) din Ordonanţa de urgenţă a Guvernului nr. 115/2011 privind stabilirea cadrului instituţional şi autorizarea Guvernului, prin Ministerul Finanţelor, de a scoate la licitaţie certificatele de emisii de gaze cu efect de seră atribuite României la nivelul Uniunii Europene, aprobată prin Legea nr. 163/2012, cu modificările şi completările ulterioare, precum și ale art. 13 alin. (4) din Ordonanţa de urgenţă a Guvernului nr. 196/2005 privind Fondul pentru mediu, aprobată cu modificări şi completări prin Legea nr. 105/2006, cu modificările şi completările ulterioare.</w:t>
      </w:r>
    </w:p>
    <w:p w14:paraId="5D8D301B" w14:textId="77777777" w:rsidR="00DA0C33" w:rsidRDefault="00000000">
      <w:pPr>
        <w:spacing w:after="11"/>
        <w:ind w:right="3" w:firstLine="709"/>
        <w:jc w:val="both"/>
        <w:rPr>
          <w:rFonts w:ascii="Times New Roman" w:hAnsi="Times New Roman"/>
          <w:noProof w:val="0"/>
          <w:lang w:val="en-US" w:eastAsia="ro-RO"/>
        </w:rPr>
      </w:pPr>
      <w:proofErr w:type="spellStart"/>
      <w:r>
        <w:rPr>
          <w:rFonts w:ascii="Times New Roman" w:hAnsi="Times New Roman"/>
          <w:noProof w:val="0"/>
          <w:lang w:val="en-US" w:eastAsia="ro-RO"/>
        </w:rPr>
        <w:t>Ținând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cont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numărul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mare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producători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validați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la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nivelul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AFM,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participanți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cadrul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Programului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Rabla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Plus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volumul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considerabil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cereri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decontare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pe care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aceștia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le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depun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cursul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unui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an, pe de-o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parte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iar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pe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altă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parte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faptul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multe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cazuri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sumele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solicitate la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plată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sunt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foarte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mici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(</w:t>
      </w:r>
      <w:proofErr w:type="spellStart"/>
      <w:r>
        <w:rPr>
          <w:rFonts w:ascii="Times New Roman" w:hAnsi="Times New Roman"/>
          <w:noProof w:val="0"/>
          <w:lang w:val="en-US" w:eastAsia="ro-RO"/>
        </w:rPr>
        <w:t>una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două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facturi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),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dar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munca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alocată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verificării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cererilor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decontare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aferente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acestora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este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aceeași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se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propune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stabilirea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unui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plafon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al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valorii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solicitate de minim 1.000.000 lei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cadrul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Programului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Rabla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Plus. </w:t>
      </w:r>
      <w:proofErr w:type="spellStart"/>
      <w:r>
        <w:rPr>
          <w:rFonts w:ascii="Times New Roman" w:hAnsi="Times New Roman"/>
          <w:noProof w:val="0"/>
          <w:lang w:val="en-US" w:eastAsia="ro-RO"/>
        </w:rPr>
        <w:t>Totodată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această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măsură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contribui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la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reducerea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timpilor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verificare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plată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cererilor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decontare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depuse</w:t>
      </w:r>
      <w:proofErr w:type="spellEnd"/>
    </w:p>
    <w:p w14:paraId="0C7B7712" w14:textId="77777777" w:rsidR="00DA0C33" w:rsidRDefault="00000000">
      <w:pPr>
        <w:spacing w:after="11"/>
        <w:ind w:right="3" w:firstLine="709"/>
        <w:jc w:val="both"/>
        <w:rPr>
          <w:rFonts w:ascii="Times New Roman" w:hAnsi="Times New Roman"/>
          <w:noProof w:val="0"/>
          <w:lang w:val="en-US" w:eastAsia="ro-RO"/>
        </w:rPr>
      </w:pPr>
      <w:proofErr w:type="spellStart"/>
      <w:r>
        <w:rPr>
          <w:rFonts w:ascii="Times New Roman" w:hAnsi="Times New Roman"/>
          <w:noProof w:val="0"/>
          <w:lang w:val="en-US" w:eastAsia="ro-RO"/>
        </w:rPr>
        <w:t>Eliminarea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condiției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a casa o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rablă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schimbul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achiziționării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unui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autovehicul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nou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pentru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instituții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publice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este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o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măsură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care are la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bază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faptul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multe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instituții</w:t>
      </w:r>
      <w:proofErr w:type="spellEnd"/>
      <w:r>
        <w:rPr>
          <w:rFonts w:ascii="Times New Roman" w:hAnsi="Times New Roman"/>
          <w:noProof w:val="0"/>
          <w:lang w:val="en-US" w:eastAsia="ro-RO"/>
        </w:rPr>
        <w:t>/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autorități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publice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nu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dețin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autovehicule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uzate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iar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legislația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fiscală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aplicabilă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acestora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nu le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permite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preia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astfel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autovehicule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pe „</w:t>
      </w:r>
      <w:proofErr w:type="spellStart"/>
      <w:r>
        <w:rPr>
          <w:rFonts w:ascii="Times New Roman" w:hAnsi="Times New Roman"/>
          <w:noProof w:val="0"/>
          <w:lang w:val="en-US" w:eastAsia="ro-RO"/>
        </w:rPr>
        <w:t>piață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”, de la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persoane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fizice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juridice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conform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procedurii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din </w:t>
      </w:r>
      <w:proofErr w:type="spellStart"/>
      <w:r>
        <w:rPr>
          <w:rFonts w:ascii="Times New Roman" w:hAnsi="Times New Roman"/>
          <w:noProof w:val="0"/>
          <w:lang w:val="en-US" w:eastAsia="ro-RO"/>
        </w:rPr>
        <w:t>ghid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potrivit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căreia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dreptul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beneficiu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asupra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primei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casare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se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poate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ceda</w:t>
      </w:r>
      <w:proofErr w:type="spellEnd"/>
      <w:r>
        <w:rPr>
          <w:rFonts w:ascii="Times New Roman" w:hAnsi="Times New Roman"/>
          <w:noProof w:val="0"/>
          <w:lang w:val="en-US" w:eastAsia="ro-RO"/>
        </w:rPr>
        <w:t>.</w:t>
      </w:r>
    </w:p>
    <w:p w14:paraId="7793994B" w14:textId="77777777" w:rsidR="00DA0C33" w:rsidRDefault="00000000">
      <w:pPr>
        <w:spacing w:after="11"/>
        <w:ind w:right="3" w:firstLine="709"/>
        <w:jc w:val="both"/>
        <w:rPr>
          <w:rFonts w:ascii="Times New Roman" w:hAnsi="Times New Roman"/>
          <w:noProof w:val="0"/>
          <w:lang w:val="en-US" w:eastAsia="ro-RO"/>
        </w:rPr>
      </w:pPr>
      <w:r>
        <w:rPr>
          <w:rFonts w:ascii="Times New Roman" w:hAnsi="Times New Roman"/>
          <w:noProof w:val="0"/>
          <w:lang w:val="en-US" w:eastAsia="ro-RO"/>
        </w:rPr>
        <w:t xml:space="preserve">De-a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lungul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desfășurării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Programului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s-au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constatat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multe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cazuri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anulare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notelor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înscriere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chiar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după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mai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multe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luni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la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emitere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fapt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determinat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blocarea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nejustificată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sumelor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aferente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acestora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.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Situația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prezentată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naște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suspiciunea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multe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note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înscriere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sunt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emise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fără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ca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persoanele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fizice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juridice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fie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hotărâte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achiziționeze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un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autovehicul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ci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doar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dorescă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securizarea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unui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loc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program.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context, se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propune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eliminarea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posibilității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gramStart"/>
      <w:r>
        <w:rPr>
          <w:rFonts w:ascii="Times New Roman" w:hAnsi="Times New Roman"/>
          <w:noProof w:val="0"/>
          <w:lang w:val="en-US" w:eastAsia="ro-RO"/>
        </w:rPr>
        <w:t>a</w:t>
      </w:r>
      <w:proofErr w:type="gram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anula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notele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înscriere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odată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emise</w:t>
      </w:r>
      <w:proofErr w:type="spellEnd"/>
      <w:r>
        <w:rPr>
          <w:rFonts w:ascii="Times New Roman" w:hAnsi="Times New Roman"/>
          <w:noProof w:val="0"/>
          <w:lang w:val="en-US" w:eastAsia="ro-RO"/>
        </w:rPr>
        <w:t>.</w:t>
      </w:r>
    </w:p>
    <w:p w14:paraId="746CD571" w14:textId="77777777" w:rsidR="00DA0C33" w:rsidRDefault="00000000">
      <w:pPr>
        <w:spacing w:after="11"/>
        <w:ind w:right="3" w:firstLine="709"/>
        <w:jc w:val="both"/>
        <w:rPr>
          <w:rFonts w:ascii="Times New Roman" w:hAnsi="Times New Roman"/>
          <w:noProof w:val="0"/>
          <w:lang w:val="en-US" w:eastAsia="ro-RO"/>
        </w:rPr>
      </w:pPr>
      <w:proofErr w:type="spellStart"/>
      <w:r>
        <w:rPr>
          <w:rFonts w:ascii="Times New Roman" w:hAnsi="Times New Roman"/>
          <w:noProof w:val="0"/>
          <w:lang w:val="en-US" w:eastAsia="ro-RO"/>
        </w:rPr>
        <w:t>Ținând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cont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dificultățile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din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procesele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producție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auto, care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ultimii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ani au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determinat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întârzieri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majore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livrarea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autovehiculelor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pentru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veni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sprijinul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beneficiarilor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industriei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auto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fost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majorată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progresiv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perioada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valabilitate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notei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înscriere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.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După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mai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multe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evaluări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ale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acestei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măsuri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s-a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constatat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prezent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perioada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300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zile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valabilitate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notei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înscriere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nu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mai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reprezintă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un instrument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sprijin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cadrul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Programului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ci,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dimpotrivă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o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piedică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utilizarea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eficientă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sumelor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alocate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acestuia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.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sens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pentru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flexibilizarea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programului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se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propune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reducerea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perioadei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valabilitate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notelor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înscriere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la 90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zile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timp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care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trebuie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îndeplinite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toate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formalitățile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necesare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achiziționări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autovehiculelor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noi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iar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cazul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care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termen nu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este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respectat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suma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alocată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respectivelor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note se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deblochează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poate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fi </w:t>
      </w:r>
      <w:proofErr w:type="spellStart"/>
      <w:r>
        <w:rPr>
          <w:rFonts w:ascii="Times New Roman" w:hAnsi="Times New Roman"/>
          <w:noProof w:val="0"/>
          <w:lang w:val="en-US" w:eastAsia="ro-RO"/>
        </w:rPr>
        <w:t>utilizată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pentru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înscrierea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altor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persoane</w:t>
      </w:r>
      <w:proofErr w:type="spellEnd"/>
      <w:r>
        <w:rPr>
          <w:rFonts w:ascii="Times New Roman" w:hAnsi="Times New Roman"/>
          <w:noProof w:val="0"/>
          <w:lang w:val="en-US" w:eastAsia="ro-RO"/>
        </w:rPr>
        <w:t>.</w:t>
      </w:r>
    </w:p>
    <w:p w14:paraId="0E45525B" w14:textId="77777777" w:rsidR="00DA0C33" w:rsidRDefault="00000000">
      <w:pPr>
        <w:spacing w:after="11"/>
        <w:ind w:right="3" w:firstLine="709"/>
        <w:jc w:val="both"/>
        <w:rPr>
          <w:rFonts w:ascii="Times New Roman" w:hAnsi="Times New Roman"/>
          <w:noProof w:val="0"/>
          <w:lang w:val="en-US" w:eastAsia="ro-RO"/>
        </w:rPr>
      </w:pPr>
      <w:proofErr w:type="spellStart"/>
      <w:r>
        <w:rPr>
          <w:rFonts w:ascii="Times New Roman" w:hAnsi="Times New Roman"/>
          <w:noProof w:val="0"/>
          <w:lang w:val="en-US" w:eastAsia="ro-RO"/>
        </w:rPr>
        <w:lastRenderedPageBreak/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vederea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maximizării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utilizării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bugetului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Programului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astfel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încât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din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sumele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alocate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acestuia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fie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achiziționate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cât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mai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multe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autovehicule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prietenoase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cu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mediul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se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propune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plafonarea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prețului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achiziție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la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echivalentul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lei a 75.000 de euro,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inclusiv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TVA,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pentru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fiecare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autovehicul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comercializat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Programul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Rabla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Plus.</w:t>
      </w:r>
    </w:p>
    <w:p w14:paraId="3D263B71" w14:textId="3E07216D" w:rsidR="00DA0C33" w:rsidRDefault="00000000">
      <w:pPr>
        <w:spacing w:after="11"/>
        <w:ind w:right="3" w:firstLine="709"/>
        <w:jc w:val="both"/>
        <w:rPr>
          <w:rFonts w:ascii="Times New Roman" w:hAnsi="Times New Roman"/>
          <w:noProof w:val="0"/>
          <w:lang w:val="en-US" w:eastAsia="ro-RO"/>
        </w:rPr>
      </w:pPr>
      <w:r>
        <w:rPr>
          <w:rFonts w:ascii="Times New Roman" w:hAnsi="Times New Roman"/>
          <w:noProof w:val="0"/>
          <w:lang w:val="en-US" w:eastAsia="ro-RO"/>
        </w:rPr>
        <w:t xml:space="preserve">De la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demararea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Programului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Rabla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Plus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până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prezent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s-a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constatat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accesul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scăzut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la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al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autorităților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instituțiilor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publice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din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cauza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faptului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bugetele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alocate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două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categorii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solicitanți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sunt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relativ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mici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raport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cu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prețurile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achiziție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gramStart"/>
      <w:r>
        <w:rPr>
          <w:rFonts w:ascii="Times New Roman" w:hAnsi="Times New Roman"/>
          <w:noProof w:val="0"/>
          <w:lang w:val="en-US" w:eastAsia="ro-RO"/>
        </w:rPr>
        <w:t>a</w:t>
      </w:r>
      <w:proofErr w:type="gram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autovehiculelor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„</w:t>
      </w:r>
      <w:proofErr w:type="spellStart"/>
      <w:r>
        <w:rPr>
          <w:rFonts w:ascii="Times New Roman" w:hAnsi="Times New Roman"/>
          <w:noProof w:val="0"/>
          <w:lang w:val="en-US" w:eastAsia="ro-RO"/>
        </w:rPr>
        <w:t>verzi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”,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iar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posibilitățile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atragere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finanțărilor</w:t>
      </w:r>
      <w:proofErr w:type="spellEnd"/>
      <w:r>
        <w:rPr>
          <w:rFonts w:ascii="Times New Roman" w:hAnsi="Times New Roman"/>
          <w:noProof w:val="0"/>
          <w:lang w:val="en-US" w:eastAsia="ro-RO"/>
        </w:rPr>
        <w:t>/</w:t>
      </w:r>
      <w:proofErr w:type="spellStart"/>
      <w:r>
        <w:rPr>
          <w:rFonts w:ascii="Times New Roman" w:hAnsi="Times New Roman"/>
          <w:noProof w:val="0"/>
          <w:lang w:val="en-US" w:eastAsia="ro-RO"/>
        </w:rPr>
        <w:t>creditărilor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sunt </w:t>
      </w:r>
      <w:proofErr w:type="spellStart"/>
      <w:r>
        <w:rPr>
          <w:rFonts w:ascii="Times New Roman" w:hAnsi="Times New Roman"/>
          <w:noProof w:val="0"/>
          <w:lang w:val="en-US" w:eastAsia="ro-RO"/>
        </w:rPr>
        <w:t>limitate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.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context,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pentru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noProof w:val="0"/>
          <w:lang w:val="en-US" w:eastAsia="ro-RO"/>
        </w:rPr>
        <w:t>stimula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achiziționarea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utilizarea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autovehiculelor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electrice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electric </w:t>
      </w:r>
      <w:proofErr w:type="spellStart"/>
      <w:r>
        <w:rPr>
          <w:rFonts w:ascii="Times New Roman" w:hAnsi="Times New Roman"/>
          <w:noProof w:val="0"/>
          <w:lang w:val="en-US" w:eastAsia="ro-RO"/>
        </w:rPr>
        <w:t>hibride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în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rândul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autorităților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și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instituțiilor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publice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, se </w:t>
      </w:r>
      <w:proofErr w:type="spellStart"/>
      <w:r>
        <w:rPr>
          <w:rFonts w:ascii="Times New Roman" w:hAnsi="Times New Roman"/>
          <w:noProof w:val="0"/>
          <w:lang w:val="en-US" w:eastAsia="ro-RO"/>
        </w:rPr>
        <w:t>propune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majorarea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cuantumului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ecotichetelor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acordate</w:t>
      </w:r>
      <w:proofErr w:type="spellEnd"/>
      <w:r>
        <w:rPr>
          <w:rFonts w:ascii="Times New Roman" w:hAnsi="Times New Roman"/>
          <w:noProof w:val="0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noProof w:val="0"/>
          <w:lang w:val="en-US" w:eastAsia="ro-RO"/>
        </w:rPr>
        <w:t>acestora</w:t>
      </w:r>
      <w:proofErr w:type="spellEnd"/>
      <w:r>
        <w:rPr>
          <w:rFonts w:ascii="Times New Roman" w:hAnsi="Times New Roman"/>
          <w:noProof w:val="0"/>
          <w:lang w:val="en-US" w:eastAsia="ro-RO"/>
        </w:rPr>
        <w:t>, la 120.000 lei.</w:t>
      </w:r>
    </w:p>
    <w:p w14:paraId="15A17DA1" w14:textId="200D66D9" w:rsidR="00DA0C33" w:rsidRDefault="00000000">
      <w:pPr>
        <w:spacing w:after="0"/>
        <w:ind w:right="3" w:firstLine="709"/>
        <w:jc w:val="both"/>
        <w:rPr>
          <w:rFonts w:ascii="Times New Roman" w:hAnsi="Times New Roman"/>
          <w:noProof w:val="0"/>
          <w:lang w:eastAsia="ro-RO"/>
        </w:rPr>
      </w:pPr>
      <w:r>
        <w:rPr>
          <w:rFonts w:ascii="Times New Roman" w:hAnsi="Times New Roman"/>
          <w:noProof w:val="0"/>
          <w:lang w:eastAsia="ro-RO"/>
        </w:rPr>
        <w:t>Printre cele mai importante modificări ale ghidului de finanțare, se regăsesc:</w:t>
      </w:r>
    </w:p>
    <w:p w14:paraId="3D2F49E8" w14:textId="09BFF704" w:rsidR="00DA0C33" w:rsidRDefault="00000000">
      <w:pPr>
        <w:spacing w:after="0"/>
        <w:ind w:right="3" w:firstLine="709"/>
        <w:jc w:val="both"/>
        <w:rPr>
          <w:rFonts w:ascii="Times New Roman" w:hAnsi="Times New Roman"/>
          <w:noProof w:val="0"/>
          <w:lang w:eastAsia="ro-RO"/>
        </w:rPr>
      </w:pPr>
      <w:r>
        <w:rPr>
          <w:rFonts w:ascii="Times New Roman" w:hAnsi="Times New Roman"/>
          <w:noProof w:val="0"/>
          <w:lang w:eastAsia="ro-RO"/>
        </w:rPr>
        <w:t>- stabilirea unui plafon al valorii solicitate la decontare de minim 1.000.000 lei;</w:t>
      </w:r>
    </w:p>
    <w:p w14:paraId="2473FBB8" w14:textId="77A4AC91" w:rsidR="00DA0C33" w:rsidRDefault="00000000">
      <w:pPr>
        <w:spacing w:after="0"/>
        <w:ind w:right="3" w:firstLine="709"/>
        <w:jc w:val="both"/>
        <w:rPr>
          <w:rFonts w:ascii="Times New Roman" w:hAnsi="Times New Roman"/>
          <w:noProof w:val="0"/>
          <w:lang w:eastAsia="ro-RO"/>
        </w:rPr>
      </w:pPr>
      <w:r>
        <w:rPr>
          <w:rFonts w:ascii="Times New Roman" w:hAnsi="Times New Roman"/>
          <w:noProof w:val="0"/>
          <w:lang w:eastAsia="ro-RO"/>
        </w:rPr>
        <w:t>- eliminarea obligației casării unui autovehicul uzat în schimbul achiziționării unui autovehicul nou în cazul solicitanților instituție publică;</w:t>
      </w:r>
    </w:p>
    <w:p w14:paraId="037D1F6E" w14:textId="6C476814" w:rsidR="00DA0C33" w:rsidRDefault="00000000">
      <w:pPr>
        <w:spacing w:after="0"/>
        <w:ind w:right="3" w:firstLine="709"/>
        <w:jc w:val="both"/>
        <w:rPr>
          <w:rFonts w:ascii="Times New Roman" w:hAnsi="Times New Roman"/>
          <w:noProof w:val="0"/>
          <w:lang w:eastAsia="ro-RO"/>
        </w:rPr>
      </w:pPr>
      <w:r>
        <w:rPr>
          <w:rFonts w:ascii="Times New Roman" w:hAnsi="Times New Roman"/>
          <w:noProof w:val="0"/>
          <w:lang w:eastAsia="ro-RO"/>
        </w:rPr>
        <w:t>- eliminarea posibilității de a anula Notele de înscriere;</w:t>
      </w:r>
    </w:p>
    <w:p w14:paraId="0A70A60E" w14:textId="2D226042" w:rsidR="00DA0C33" w:rsidRDefault="00000000">
      <w:pPr>
        <w:spacing w:after="0"/>
        <w:ind w:right="3" w:firstLine="709"/>
        <w:jc w:val="both"/>
        <w:rPr>
          <w:rFonts w:ascii="Times New Roman" w:hAnsi="Times New Roman"/>
          <w:noProof w:val="0"/>
          <w:lang w:eastAsia="ro-RO"/>
        </w:rPr>
      </w:pPr>
      <w:r>
        <w:rPr>
          <w:rFonts w:ascii="Times New Roman" w:hAnsi="Times New Roman"/>
          <w:noProof w:val="0"/>
          <w:lang w:eastAsia="ro-RO"/>
        </w:rPr>
        <w:t>- modificarea valabilității Notei de înscriere la 90 de zile;</w:t>
      </w:r>
    </w:p>
    <w:p w14:paraId="1AD3943A" w14:textId="10A4FB40" w:rsidR="00DA0C33" w:rsidRDefault="00000000">
      <w:pPr>
        <w:spacing w:after="0"/>
        <w:ind w:right="3" w:firstLine="709"/>
        <w:jc w:val="both"/>
        <w:rPr>
          <w:rFonts w:ascii="Times New Roman" w:hAnsi="Times New Roman"/>
          <w:noProof w:val="0"/>
          <w:lang w:eastAsia="ro-RO"/>
        </w:rPr>
      </w:pPr>
      <w:r>
        <w:rPr>
          <w:rFonts w:ascii="Times New Roman" w:hAnsi="Times New Roman"/>
          <w:noProof w:val="0"/>
          <w:lang w:eastAsia="ro-RO"/>
        </w:rPr>
        <w:t>- stabilirea cuantumului maxim de 75.000 Euro (TVA inclus) pentru achiziționarea unui autovehicul electric;</w:t>
      </w:r>
    </w:p>
    <w:p w14:paraId="24477B00" w14:textId="3191D15D" w:rsidR="00DA0C33" w:rsidRDefault="00000000">
      <w:pPr>
        <w:spacing w:after="0"/>
        <w:ind w:right="3" w:firstLine="709"/>
        <w:jc w:val="both"/>
        <w:rPr>
          <w:rFonts w:ascii="Times New Roman" w:hAnsi="Times New Roman"/>
          <w:noProof w:val="0"/>
          <w:lang w:eastAsia="ro-RO"/>
        </w:rPr>
      </w:pPr>
      <w:r>
        <w:rPr>
          <w:rFonts w:ascii="Times New Roman" w:hAnsi="Times New Roman"/>
          <w:noProof w:val="0"/>
          <w:lang w:eastAsia="ro-RO"/>
        </w:rPr>
        <w:t>-mărirea valorii ecotichetului la 120.000 lei pentru solicitanții instituții publice.</w:t>
      </w:r>
    </w:p>
    <w:p w14:paraId="55586CD1" w14:textId="77777777" w:rsidR="00DA0C33" w:rsidRDefault="00DA0C33">
      <w:pPr>
        <w:pStyle w:val="NoSpacing"/>
        <w:spacing w:line="276" w:lineRule="auto"/>
        <w:jc w:val="both"/>
        <w:rPr>
          <w:rFonts w:ascii="Times New Roman" w:hAnsi="Times New Roman"/>
          <w:lang w:val="pt-BR"/>
        </w:rPr>
      </w:pPr>
    </w:p>
    <w:p w14:paraId="77037573" w14:textId="1D757970" w:rsidR="00DA0C33" w:rsidRDefault="00000000">
      <w:pPr>
        <w:pStyle w:val="NoSpacing"/>
        <w:spacing w:line="276" w:lineRule="auto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>Proiectul de modificare a Ghidului de finanțare, astfel cum îl înaintăm, a fost avizat în ședința Comitetului Director al AFM din 16.02.2023.</w:t>
      </w:r>
    </w:p>
    <w:p w14:paraId="5ABDC718" w14:textId="77777777" w:rsidR="00DA0C33" w:rsidRDefault="00DA0C33">
      <w:pPr>
        <w:pStyle w:val="NoSpacing"/>
        <w:spacing w:line="276" w:lineRule="auto"/>
        <w:ind w:firstLine="708"/>
        <w:jc w:val="both"/>
        <w:rPr>
          <w:rFonts w:ascii="Times New Roman" w:hAnsi="Times New Roman"/>
        </w:rPr>
      </w:pPr>
    </w:p>
    <w:p w14:paraId="36BFD3EE" w14:textId="1AB97FD3" w:rsidR="00DA0C33" w:rsidRDefault="00000000">
      <w:pPr>
        <w:pStyle w:val="NoSpacing"/>
        <w:ind w:firstLine="708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</w:rPr>
        <w:t xml:space="preserve">Pentru </w:t>
      </w:r>
      <w:r>
        <w:rPr>
          <w:rFonts w:ascii="Times New Roman" w:hAnsi="Times New Roman"/>
          <w:bCs/>
        </w:rPr>
        <w:t>motivele invocate</w:t>
      </w:r>
      <w:r>
        <w:rPr>
          <w:rFonts w:ascii="Times New Roman" w:hAnsi="Times New Roman"/>
        </w:rPr>
        <w:t xml:space="preserve">, vă transmitem alăturat, în vederea avizării și aprobării, </w:t>
      </w:r>
      <w:r>
        <w:rPr>
          <w:rFonts w:ascii="Times New Roman" w:hAnsi="Times New Roman"/>
          <w:b/>
          <w:i/>
        </w:rPr>
        <w:t xml:space="preserve">proiectul de ordin pentru </w:t>
      </w:r>
      <w:r>
        <w:rPr>
          <w:rFonts w:ascii="Times New Roman" w:hAnsi="Times New Roman"/>
          <w:b/>
          <w:bCs/>
          <w:i/>
        </w:rPr>
        <w:t>modificarea și completarea anexei la Ordinul ministrului mediului, apelor şi pădurilor nr. 323/2020 pentru aprobarea Ghidului de finanţare a Programului privind reducerea emisiilor de gaze cu efect de seră în transporturi, prin promovarea vehiculelor de transport rutier nepoluante şi eficiente din punct de vedere energetic, 2020-2024.</w:t>
      </w:r>
    </w:p>
    <w:p w14:paraId="59697700" w14:textId="77777777" w:rsidR="00DA0C33" w:rsidRDefault="00DA0C33">
      <w:pPr>
        <w:pStyle w:val="NoSpacing"/>
        <w:ind w:firstLine="708"/>
        <w:jc w:val="both"/>
        <w:rPr>
          <w:rFonts w:ascii="Times New Roman" w:hAnsi="Times New Roman"/>
        </w:rPr>
      </w:pPr>
    </w:p>
    <w:p w14:paraId="438806CD" w14:textId="77777777" w:rsidR="00DA0C33" w:rsidRDefault="00DA0C33">
      <w:pPr>
        <w:pStyle w:val="NoSpacing"/>
        <w:jc w:val="both"/>
        <w:rPr>
          <w:rFonts w:ascii="Times New Roman" w:hAnsi="Times New Roman"/>
        </w:rPr>
      </w:pPr>
    </w:p>
    <w:p w14:paraId="66F4EDEB" w14:textId="77777777" w:rsidR="00DA0C33" w:rsidRDefault="00000000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PREȘEDINTE,</w:t>
      </w:r>
    </w:p>
    <w:p w14:paraId="5D58330D" w14:textId="6D977295" w:rsidR="00DA0C33" w:rsidRDefault="00000000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Laurențiu Adrian NECULAESCU</w:t>
      </w:r>
    </w:p>
    <w:p w14:paraId="6613A54E" w14:textId="77777777" w:rsidR="00DA0C33" w:rsidRDefault="00DA0C33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</w:p>
    <w:p w14:paraId="69834FC0" w14:textId="77777777" w:rsidR="00DA0C33" w:rsidRDefault="00DA0C33">
      <w:pPr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</w:p>
    <w:p w14:paraId="26B9199C" w14:textId="77777777" w:rsidR="00DA0C33" w:rsidRPr="001F296D" w:rsidRDefault="00000000">
      <w:pPr>
        <w:spacing w:after="0"/>
        <w:ind w:firstLine="708"/>
        <w:rPr>
          <w:rFonts w:ascii="Times New Roman" w:eastAsia="Calibri" w:hAnsi="Times New Roman"/>
          <w:color w:val="FFFFFF" w:themeColor="background1"/>
          <w:sz w:val="26"/>
          <w:szCs w:val="26"/>
        </w:rPr>
      </w:pPr>
      <w:r w:rsidRPr="001F296D">
        <w:rPr>
          <w:rFonts w:ascii="Times New Roman" w:eastAsia="Calibri" w:hAnsi="Times New Roman"/>
          <w:color w:val="FFFFFF" w:themeColor="background1"/>
        </w:rPr>
        <w:t xml:space="preserve">Șef Serviciu,                                                                                                      Întocmit, </w:t>
      </w:r>
    </w:p>
    <w:p w14:paraId="26183C55" w14:textId="77777777" w:rsidR="00DA0C33" w:rsidRPr="001F296D" w:rsidRDefault="00000000">
      <w:pPr>
        <w:spacing w:after="0"/>
        <w:ind w:firstLine="708"/>
        <w:rPr>
          <w:rFonts w:ascii="Times New Roman" w:eastAsia="Calibri" w:hAnsi="Times New Roman"/>
          <w:color w:val="FFFFFF" w:themeColor="background1"/>
        </w:rPr>
      </w:pPr>
      <w:r w:rsidRPr="001F296D">
        <w:rPr>
          <w:rFonts w:ascii="Times New Roman" w:eastAsia="Calibri" w:hAnsi="Times New Roman"/>
          <w:color w:val="FFFFFF" w:themeColor="background1"/>
        </w:rPr>
        <w:t>Andreea COMAN                                                                                             C.J.Ramona Andreescu</w:t>
      </w:r>
    </w:p>
    <w:p w14:paraId="1E31EED6" w14:textId="5659B2D9" w:rsidR="00DA0C33" w:rsidRPr="001F296D" w:rsidRDefault="00DA0C33">
      <w:pPr>
        <w:spacing w:after="0"/>
        <w:rPr>
          <w:color w:val="FFFFFF" w:themeColor="background1"/>
          <w:lang w:val="en-US"/>
        </w:rPr>
      </w:pPr>
    </w:p>
    <w:sectPr w:rsidR="00DA0C33" w:rsidRPr="001F2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566" w:bottom="567" w:left="993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C21A" w14:textId="77777777" w:rsidR="00AC1CC8" w:rsidRDefault="00AC1CC8">
      <w:pPr>
        <w:spacing w:after="0" w:line="240" w:lineRule="auto"/>
      </w:pPr>
      <w:r>
        <w:separator/>
      </w:r>
    </w:p>
  </w:endnote>
  <w:endnote w:type="continuationSeparator" w:id="0">
    <w:p w14:paraId="41BA0B6C" w14:textId="77777777" w:rsidR="00AC1CC8" w:rsidRDefault="00AC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6490" w14:textId="77777777" w:rsidR="00DA0C33" w:rsidRDefault="00DA0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4451" w14:textId="77777777" w:rsidR="00DA0C33" w:rsidRDefault="00000000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lang w:eastAsia="ro-RO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4E0E8255" wp14:editId="1DAADDD5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Bu4QEAALIDAAAOAAAAZHJzL2Uyb0RvYy54bWysU8tu2zAQvBfoPxC815LdOA/BcoDacC9p&#10;a8DNB6wpSiLKF7isZf99l5TtJM2t6IUg9zHcGQ4Xj0ej2UEGVM7WfDopOZNWuEbZrubPPzef7jnD&#10;CLYB7ays+Ukif1x+/LAYfCVnrne6kYERiMVq8DXvY/RVUaDopQGcOC8tJVsXDEQ6hq5oAgyEbnQx&#10;K8vbYnCh8cEJiUjR9Zjky4zftlLEH22LMjJdc5ot5jXkdZ/WYrmAqgvgeyXOY8A/TGFAWbr0CrWG&#10;COx3UO+gjBLBoWvjRDhTuLZVQmYOxGZa/sVm14OXmQuJg/4qE/4/WPH9sA1MNTW/48yCoSfaxQCq&#10;6yNbOWtJQBfYXdJp8FhR+cpuQ2Iqjnbnn5z4hZQr3iTTAf1YdmyDSeVElR2z7qer7vIYmaDg7fzz&#10;zXROzyMuuQKqS6MPGL9KZ1ja1FwrmySBCg5PGNPVUF1KUti6jdI6P6u2bKj5w3w2J2Qgc7UaIm2N&#10;J7poO85Ad+RaEUNGRKdVk7oTDoZuv9KBHYCcc7O5n35Zj0U9NHKMPszL8uwghPjNNWN4Wl7iNNoZ&#10;Jo/5Bj/NvAbsx56cSiJTi7bpfpnNe6b4Imja7V1z2oaL6mSM3HY2cXLe6zPtX3+15R8AAAD//wMA&#10;UEsDBBQABgAIAAAAIQBmNbNB4AAAAAsBAAAPAAAAZHJzL2Rvd25yZXYueG1sTI9NS8NAEIbvgv9h&#10;GcFbu6m0McZsihZavAjaSs/b7JiNZmdDdtvG/HpHEPQ2Hw/vPFMsB9eKE/ah8aRgNk1AIFXeNFQr&#10;eNutJxmIEDUZ3XpCBV8YYFleXhQ6N/5Mr3jaxlpwCIVcK7AxdrmUobLodJj6Dol37753OnLb19L0&#10;+szhrpU3SZJKpxviC1Z3uLJYfW6PTsFostXLk92Mz4/723FRh916s/9Q6vpqeLgHEXGIfzD86LM6&#10;lOx08EcyQbQKJmmSMsrFbL4AwcRdms1BHH4nsizk/x/KbwAAAP//AwBQSwECLQAUAAYACAAAACEA&#10;toM4kv4AAADhAQAAEwAAAAAAAAAAAAAAAAAAAAAAW0NvbnRlbnRfVHlwZXNdLnhtbFBLAQItABQA&#10;BgAIAAAAIQA4/SH/1gAAAJQBAAALAAAAAAAAAAAAAAAAAC8BAABfcmVscy8ucmVsc1BLAQItABQA&#10;BgAIAAAAIQBf7ABu4QEAALIDAAAOAAAAAAAAAAAAAAAAAC4CAABkcnMvZTJvRG9jLnhtbFBLAQIt&#10;ABQABgAIAAAAIQBmNbNB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004/021.319.48.50</w:t>
    </w:r>
  </w:p>
  <w:p w14:paraId="3F68A3DA" w14:textId="77777777" w:rsidR="00DA0C33" w:rsidRDefault="00000000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hyperlink r:id="rId1" w:history="1">
      <w:r>
        <w:rPr>
          <w:rStyle w:val="Hyperlink"/>
          <w:rFonts w:ascii="Trebuchet MS" w:hAnsi="Trebuchet MS"/>
          <w:color w:val="404040"/>
          <w:sz w:val="18"/>
          <w:szCs w:val="18"/>
          <w:u w:val="none"/>
        </w:rPr>
        <w:t>www.afm.ro</w:t>
      </w:r>
    </w:hyperlink>
  </w:p>
  <w:p w14:paraId="2C62C687" w14:textId="77777777" w:rsidR="00DA0C33" w:rsidRDefault="00DA0C33">
    <w:pPr>
      <w:pStyle w:val="Footer"/>
    </w:pPr>
  </w:p>
  <w:p w14:paraId="6466E4D5" w14:textId="77777777" w:rsidR="00DA0C33" w:rsidRDefault="00DA0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C7F6" w14:textId="77777777" w:rsidR="00DA0C33" w:rsidRDefault="00DA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777B" w14:textId="77777777" w:rsidR="00AC1CC8" w:rsidRDefault="00AC1CC8">
      <w:pPr>
        <w:spacing w:after="0" w:line="240" w:lineRule="auto"/>
      </w:pPr>
      <w:r>
        <w:separator/>
      </w:r>
    </w:p>
  </w:footnote>
  <w:footnote w:type="continuationSeparator" w:id="0">
    <w:p w14:paraId="1FEF9009" w14:textId="77777777" w:rsidR="00AC1CC8" w:rsidRDefault="00AC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AAC6" w14:textId="4350DB5C" w:rsidR="00DA0C33" w:rsidRDefault="00000000">
    <w:pPr>
      <w:pStyle w:val="Header"/>
    </w:pPr>
    <w:r>
      <w:rPr>
        <w:noProof/>
      </w:rPr>
      <w:pict w14:anchorId="3CF5F8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0126" o:spid="_x0000_s1026" type="#_x0000_t136" style="position:absolute;margin-left:0;margin-top:0;width:510.6pt;height:218.8pt;rotation:315;z-index:-251648000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1DEE" w14:textId="33AD8ED4" w:rsidR="00DA0C33" w:rsidRDefault="00000000">
    <w:pPr>
      <w:pStyle w:val="Header"/>
      <w:ind w:left="-851"/>
    </w:pPr>
    <w:r>
      <w:rPr>
        <w:noProof/>
      </w:rPr>
      <w:pict w14:anchorId="6072EA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0127" o:spid="_x0000_s1027" type="#_x0000_t136" style="position:absolute;left:0;text-align:left;margin-left:0;margin-top:0;width:510.6pt;height:218.8pt;rotation:315;z-index:-251645952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  <w:r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64384" behindDoc="1" locked="0" layoutInCell="1" allowOverlap="1" wp14:anchorId="142D38B5" wp14:editId="25E53C3E">
          <wp:simplePos x="0" y="0"/>
          <wp:positionH relativeFrom="column">
            <wp:posOffset>4819460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3" name="Picture 3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6644CABF" wp14:editId="7822F260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4" name="Picture 4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4AEA50" w14:textId="77777777" w:rsidR="00DA0C33" w:rsidRDefault="00000000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</w:t>
    </w:r>
    <w:r>
      <w:rPr>
        <w:rFonts w:ascii="Trajan Pro" w:hAnsi="Trajan Pro" w:cs="Times New Roman"/>
        <w:sz w:val="20"/>
        <w:szCs w:val="20"/>
      </w:rPr>
      <w:t>MINISTERUL MEDIULUI, APELOR ȘI PĂDURILOR</w:t>
    </w:r>
  </w:p>
  <w:p w14:paraId="2F0BB10B" w14:textId="77777777" w:rsidR="00DA0C33" w:rsidRDefault="00000000">
    <w:pPr>
      <w:pStyle w:val="Header"/>
      <w:tabs>
        <w:tab w:val="clear" w:pos="9072"/>
        <w:tab w:val="left" w:pos="8280"/>
      </w:tabs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 w:cs="Times New Roman"/>
        <w:sz w:val="20"/>
        <w:szCs w:val="20"/>
      </w:rPr>
      <w:tab/>
    </w:r>
  </w:p>
  <w:p w14:paraId="6E93AC63" w14:textId="77777777" w:rsidR="00DA0C33" w:rsidRDefault="00000000">
    <w:pPr>
      <w:pStyle w:val="Header"/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B949C7" wp14:editId="32504FB4">
              <wp:simplePos x="0" y="0"/>
              <wp:positionH relativeFrom="column">
                <wp:posOffset>-500380</wp:posOffset>
              </wp:positionH>
              <wp:positionV relativeFrom="paragraph">
                <wp:posOffset>309244</wp:posOffset>
              </wp:positionV>
              <wp:extent cx="6781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hq+QEAAFEEAAAOAAAAZHJzL2Uyb0RvYy54bWysVMGO2yAQvVfqPyDujZ2VsptacfaQ1fay&#10;baOm/QAWQ4wKDAI2dv6+Azjupntq1QsyzJs38x6DN/ej0eQkfFBgW7pc1JQIy6FT9tjSH98fP6wp&#10;CZHZjmmwoqVnEej99v27zeAacQM96E54giQ2NINraR+ja6oq8F4YFhbghMWgBG9YxK0/Vp1nA7Ib&#10;Xd3U9W01gO+cBy5CwNOHEqTbzC+l4PGrlEFEoluKvcW8+rw+p7Xablhz9Mz1ik9tsH/owjBlsehM&#10;9cAiIy9evaEyinsIIOOCg6lASsVF1oBqlvUfag49cyJrQXOCm20K/4+WfzntPVFdS1eUWGbwig7R&#10;M3XsI9mBtWggeLJKPg0uNAjf2b1PSvloD+4J+M+AseoqmDbBFdgovUlwlErG7Pt59l2MkXA8vL1b&#10;L9c1Xg+/xCrWXBKdD/GTAEPSR0u1sskS1rDTU4ipNGsukHSsLRlwED/WqzrDAmjVPSqtUzCPldhp&#10;T04MB4JxLmxcZpx+MZ+hK+d3qxq7KdxzSq70ig3rajspL2Kz7HjWovTxTUg0FuWVAjPRde1SRVtE&#10;pzSJnc6Jk4L0Ft42XRInfEoVedz/JnnOyJXBxjnZKAu++HddPY7LyRhZ8BcHiu5kwTN0571P7aUd&#10;zm12bnpj6WG83mfU7z/B9hcAAAD//wMAUEsDBBQABgAIAAAAIQCudRwQ3gAAAAkBAAAPAAAAZHJz&#10;L2Rvd25yZXYueG1sTI/NbsIwEITvSH0Hayv1Bg4IFRPioP6jHoFW6tHYS5w2XkexA2mfvq56aI87&#10;O5r5plgPrmEn7ELtScJ0kgFD0t7UVEl42T+OBbAQFRnVeEIJnxhgXV6MCpUbf6YtnnaxYimEQq4k&#10;2BjbnPOgLToVJr5FSr+j75yK6ewqbjp1TuGu4bMsu+ZO1ZQarGrxzqL+2PVOwu327d0+78Px/nXe&#10;b4T+0vrpIUh5dTncrIBFHOKfGX7wEzqUiengezKBNRLGC5HQo4S5WABLhqVYzoAdfgVeFvz/gvIb&#10;AAD//wMAUEsBAi0AFAAGAAgAAAAhALaDOJL+AAAA4QEAABMAAAAAAAAAAAAAAAAAAAAAAFtDb250&#10;ZW50X1R5cGVzXS54bWxQSwECLQAUAAYACAAAACEAOP0h/9YAAACUAQAACwAAAAAAAAAAAAAAAAAv&#10;AQAAX3JlbHMvLnJlbHNQSwECLQAUAAYACAAAACEALoP4avkBAABRBAAADgAAAAAAAAAAAAAAAAAu&#10;AgAAZHJzL2Uyb0RvYy54bWxQSwECLQAUAAYACAAAACEArnUcEN4AAAAJAQAADwAAAAAAAAAAAAAA&#10;AABTBAAAZHJzL2Rvd25yZXYueG1sUEsFBgAAAAAEAAQA8wAAAF4FAAAAAA==&#10;" strokecolor="#365f91 [2404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E6E0" w14:textId="4E119EBE" w:rsidR="00DA0C33" w:rsidRDefault="00000000">
    <w:pPr>
      <w:pStyle w:val="Header"/>
    </w:pPr>
    <w:r>
      <w:rPr>
        <w:noProof/>
      </w:rPr>
      <w:pict w14:anchorId="44D8D9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0125" o:spid="_x0000_s1025" type="#_x0000_t136" style="position:absolute;margin-left:0;margin-top:0;width:510.6pt;height:218.8pt;rotation:315;z-index:-251650048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5A6"/>
    <w:multiLevelType w:val="hybridMultilevel"/>
    <w:tmpl w:val="155833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5FDD"/>
    <w:multiLevelType w:val="hybridMultilevel"/>
    <w:tmpl w:val="C854E16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412F5CA7"/>
    <w:multiLevelType w:val="hybridMultilevel"/>
    <w:tmpl w:val="80EC5C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7AAD"/>
    <w:multiLevelType w:val="hybridMultilevel"/>
    <w:tmpl w:val="3B243F2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36335142">
    <w:abstractNumId w:val="1"/>
  </w:num>
  <w:num w:numId="2" w16cid:durableId="2119250026">
    <w:abstractNumId w:val="2"/>
  </w:num>
  <w:num w:numId="3" w16cid:durableId="2088112703">
    <w:abstractNumId w:val="0"/>
  </w:num>
  <w:num w:numId="4" w16cid:durableId="1815677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33"/>
    <w:rsid w:val="001F296D"/>
    <w:rsid w:val="00AC1CC8"/>
    <w:rsid w:val="00DA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6FBD158-658D-41E6-A103-5EEC90EE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alb">
    <w:name w:val="a_lb"/>
    <w:basedOn w:val="DefaultParagraphFont"/>
  </w:style>
  <w:style w:type="character" w:customStyle="1" w:styleId="atl">
    <w:name w:val="a_tl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efaultParagraphFont"/>
  </w:style>
  <w:style w:type="character" w:customStyle="1" w:styleId="ng-scope">
    <w:name w:val="ng-scop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1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2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79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097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8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2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0689-A931-491D-8215-7E2C260A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1007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DOBRE</dc:creator>
  <cp:lastModifiedBy>Andreea COMAN</cp:lastModifiedBy>
  <cp:revision>8</cp:revision>
  <cp:lastPrinted>2022-01-13T08:32:00Z</cp:lastPrinted>
  <dcterms:created xsi:type="dcterms:W3CDTF">2023-02-16T14:38:00Z</dcterms:created>
  <dcterms:modified xsi:type="dcterms:W3CDTF">2023-02-17T11:28:00Z</dcterms:modified>
</cp:coreProperties>
</file>