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5A0648" w14:textId="77777777" w:rsidR="004A0042" w:rsidRDefault="004A0042" w:rsidP="004A0042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7E53D50D" w14:textId="77777777" w:rsidR="004A0042" w:rsidRDefault="004A0042" w:rsidP="004A0042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3DF92AAA" w14:textId="77777777" w:rsidR="006966BE" w:rsidRDefault="006966BE" w:rsidP="006966BE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19599387" w14:textId="77777777" w:rsidR="006966BE" w:rsidRDefault="006966BE" w:rsidP="006966BE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6D72D9B7" w14:textId="1AE68A6F" w:rsidR="006966BE" w:rsidRPr="006966BE" w:rsidRDefault="006966BE" w:rsidP="006966BE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6966BE">
        <w:rPr>
          <w:rFonts w:eastAsia="Times New Roman"/>
          <w:b/>
          <w:bCs/>
          <w:iCs/>
          <w:sz w:val="24"/>
          <w:szCs w:val="24"/>
          <w:lang w:val="ro-RO"/>
        </w:rPr>
        <w:t>RAPORT PRIVIND SITUAŢIA HIDRO-METEOROLOGICĂ ŞI A CALITĂŢII MEDIULUI</w:t>
      </w:r>
    </w:p>
    <w:p w14:paraId="6A174281" w14:textId="77777777" w:rsidR="006966BE" w:rsidRPr="006966BE" w:rsidRDefault="006966BE" w:rsidP="006966BE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  <w:r w:rsidRPr="006966BE">
        <w:rPr>
          <w:b/>
          <w:noProof/>
          <w:sz w:val="24"/>
          <w:szCs w:val="24"/>
          <w:lang w:val="ro-RO"/>
        </w:rPr>
        <w:t>în intervalul 27.11.2022, ora 08.</w:t>
      </w:r>
      <w:r w:rsidRPr="006966BE">
        <w:rPr>
          <w:b/>
          <w:noProof/>
          <w:sz w:val="24"/>
          <w:szCs w:val="24"/>
          <w:vertAlign w:val="superscript"/>
          <w:lang w:val="ro-RO"/>
        </w:rPr>
        <w:t>00</w:t>
      </w:r>
      <w:r w:rsidRPr="006966BE">
        <w:rPr>
          <w:b/>
          <w:noProof/>
          <w:sz w:val="24"/>
          <w:szCs w:val="24"/>
          <w:lang w:val="ro-RO"/>
        </w:rPr>
        <w:t xml:space="preserve"> – 28.11.2022, ora 08.</w:t>
      </w:r>
      <w:r w:rsidRPr="006966BE">
        <w:rPr>
          <w:b/>
          <w:noProof/>
          <w:sz w:val="24"/>
          <w:szCs w:val="24"/>
          <w:vertAlign w:val="superscript"/>
          <w:lang w:val="ro-RO"/>
        </w:rPr>
        <w:t>00</w:t>
      </w:r>
    </w:p>
    <w:p w14:paraId="195F46FA" w14:textId="1C7D554C" w:rsidR="006966BE" w:rsidRDefault="006966BE" w:rsidP="006966BE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</w:p>
    <w:p w14:paraId="0F3E0161" w14:textId="58C7A5A0" w:rsidR="006966BE" w:rsidRDefault="006966BE" w:rsidP="006966BE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</w:p>
    <w:p w14:paraId="7E29DE96" w14:textId="77777777" w:rsidR="006966BE" w:rsidRPr="006966BE" w:rsidRDefault="006966BE" w:rsidP="006966BE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</w:p>
    <w:p w14:paraId="77329ED0" w14:textId="77777777" w:rsidR="006966BE" w:rsidRPr="006966BE" w:rsidRDefault="006966BE" w:rsidP="006966BE">
      <w:pPr>
        <w:keepNext/>
        <w:numPr>
          <w:ilvl w:val="0"/>
          <w:numId w:val="1"/>
        </w:numPr>
        <w:tabs>
          <w:tab w:val="start" w:pos="36pt"/>
        </w:tabs>
        <w:ind w:start="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6966BE">
        <w:rPr>
          <w:rFonts w:eastAsia="Times New Roman"/>
          <w:b/>
          <w:bCs/>
          <w:i/>
          <w:u w:val="single"/>
          <w:lang w:val="ro-RO"/>
        </w:rPr>
        <w:t>SITUAŢIA HIDRO-METEOROLOGICĂ</w:t>
      </w:r>
    </w:p>
    <w:p w14:paraId="6C038207" w14:textId="77777777" w:rsidR="006966BE" w:rsidRPr="006966BE" w:rsidRDefault="006966BE" w:rsidP="006966BE">
      <w:pPr>
        <w:ind w:start="0pt"/>
        <w:rPr>
          <w:b/>
          <w:u w:val="single"/>
          <w:lang w:val="ro-RO"/>
        </w:rPr>
      </w:pPr>
      <w:r w:rsidRPr="006966BE">
        <w:rPr>
          <w:b/>
          <w:noProof/>
          <w:lang w:val="ro-RO"/>
        </w:rPr>
        <w:t xml:space="preserve">1. </w:t>
      </w:r>
      <w:r w:rsidRPr="006966BE">
        <w:rPr>
          <w:b/>
          <w:u w:val="single"/>
          <w:lang w:val="ro-RO"/>
        </w:rPr>
        <w:t>Situația și prognoza hidrologică pe râurile interioare şi Dunăre din 28.11.2022, ora 07.</w:t>
      </w:r>
      <w:r w:rsidRPr="006966BE">
        <w:rPr>
          <w:b/>
          <w:u w:val="single"/>
          <w:vertAlign w:val="superscript"/>
          <w:lang w:val="ro-RO"/>
        </w:rPr>
        <w:t>00</w:t>
      </w:r>
    </w:p>
    <w:p w14:paraId="5DA0391B" w14:textId="77777777" w:rsidR="006966BE" w:rsidRPr="006966BE" w:rsidRDefault="006966BE" w:rsidP="006966BE">
      <w:pPr>
        <w:spacing w:after="0pt"/>
        <w:ind w:start="0pt"/>
        <w:rPr>
          <w:b/>
          <w:u w:val="single"/>
          <w:lang w:val="ro-RO"/>
        </w:rPr>
      </w:pPr>
      <w:r w:rsidRPr="006966BE">
        <w:rPr>
          <w:b/>
          <w:u w:val="single"/>
          <w:lang w:val="ro-RO"/>
        </w:rPr>
        <w:t>RÂURI</w:t>
      </w:r>
    </w:p>
    <w:p w14:paraId="66BBB6AB" w14:textId="77777777" w:rsidR="006966BE" w:rsidRPr="006966BE" w:rsidRDefault="006966BE" w:rsidP="006966BE">
      <w:pPr>
        <w:spacing w:after="0pt"/>
        <w:ind w:start="0pt"/>
        <w:rPr>
          <w:rFonts w:eastAsia="Times New Roman" w:cs="Arial"/>
          <w:color w:val="000000"/>
          <w:lang w:val="ro-RO" w:eastAsia="zh-CN"/>
        </w:rPr>
      </w:pPr>
      <w:r w:rsidRPr="006966BE">
        <w:rPr>
          <w:rFonts w:eastAsia="Times New Roman" w:cs="Arial"/>
          <w:color w:val="000000"/>
          <w:lang w:val="ro-RO" w:eastAsia="zh-CN"/>
        </w:rPr>
        <w:t>Debitele au fost în general în ușoară scădere, exceptând cursul superior al Prutului, cursul mijlociu și inferior al Siretului, cursul inferior al Sucevei, unde au fost în creștere ca urmare a propagării și pe cele din Dobrogea unde au fost relativ staționare.</w:t>
      </w:r>
    </w:p>
    <w:p w14:paraId="4A5BB39C" w14:textId="77777777" w:rsidR="006966BE" w:rsidRPr="006966BE" w:rsidRDefault="006966BE" w:rsidP="006966BE">
      <w:pPr>
        <w:spacing w:after="0pt"/>
        <w:ind w:start="0pt"/>
        <w:rPr>
          <w:rFonts w:eastAsia="Times New Roman" w:cs="Arial"/>
          <w:color w:val="000000"/>
          <w:lang w:val="ro-RO" w:eastAsia="zh-CN"/>
        </w:rPr>
      </w:pPr>
      <w:r w:rsidRPr="006966BE">
        <w:rPr>
          <w:rFonts w:eastAsia="Times New Roman" w:cs="Arial"/>
          <w:color w:val="000000"/>
          <w:lang w:val="ro-RO" w:eastAsia="zh-CN"/>
        </w:rPr>
        <w:t>Debitele se situează în general la valori în jurul și peste normalele lunare multianuale, exceptând râurile din bazinele hidrografice: Cerna, Vedea, Buzău, Rm. Sărat, Putna, Tazlău, Bârlad, bazinele inferioare ale Jiului, Oltului, Argeșului, bazinele mijlocii și inferioare ale Ialomiței și  Prutului și pe cele din Dobrogea, unde se situează la valori cuprinse între 30-80%.</w:t>
      </w:r>
    </w:p>
    <w:p w14:paraId="3B063A52" w14:textId="77777777" w:rsidR="006966BE" w:rsidRPr="006966BE" w:rsidRDefault="006966BE" w:rsidP="006966BE">
      <w:pPr>
        <w:spacing w:after="0pt"/>
        <w:ind w:start="0pt"/>
        <w:rPr>
          <w:rFonts w:eastAsia="Times New Roman" w:cs="Arial"/>
          <w:b/>
          <w:color w:val="000000"/>
          <w:lang w:val="ro-RO" w:eastAsia="zh-CN"/>
        </w:rPr>
      </w:pPr>
      <w:r w:rsidRPr="006966BE">
        <w:rPr>
          <w:rFonts w:eastAsia="Times New Roman" w:cs="Arial"/>
          <w:color w:val="000000"/>
          <w:lang w:val="ro-RO" w:eastAsia="zh-CN"/>
        </w:rPr>
        <w:t xml:space="preserve">Nivelurile pe râuri la stațiile hidrometrice se situează sub </w:t>
      </w:r>
      <w:r w:rsidRPr="006966BE">
        <w:rPr>
          <w:rFonts w:eastAsia="Times New Roman" w:cs="Arial"/>
          <w:b/>
          <w:color w:val="000000"/>
          <w:lang w:val="ro-RO" w:eastAsia="zh-CN"/>
        </w:rPr>
        <w:t>COTELE DE ATENȚIE.</w:t>
      </w:r>
    </w:p>
    <w:p w14:paraId="78F81CAC" w14:textId="77777777" w:rsidR="006966BE" w:rsidRPr="006966BE" w:rsidRDefault="006966BE" w:rsidP="006966BE">
      <w:pPr>
        <w:spacing w:after="0pt"/>
        <w:ind w:start="0pt"/>
        <w:rPr>
          <w:rFonts w:eastAsia="Times New Roman"/>
          <w:bCs/>
          <w:lang w:val="ro-RO" w:eastAsia="zh-CN"/>
        </w:rPr>
      </w:pPr>
      <w:r w:rsidRPr="006966BE">
        <w:rPr>
          <w:rFonts w:eastAsia="Times New Roman"/>
          <w:bCs/>
          <w:lang w:val="ro-RO" w:eastAsia="zh-CN"/>
        </w:rPr>
        <w:t>Debitele vor fi în general în ușoară scădere, exceptând râurile din bazinul bazinul Vedea, afluenții Prutului, afluenții Oltului inferior și cele din Dobrogea unde vor fi staționare.</w:t>
      </w:r>
    </w:p>
    <w:p w14:paraId="6170FE39" w14:textId="77777777" w:rsidR="006966BE" w:rsidRPr="006966BE" w:rsidRDefault="006966BE" w:rsidP="006966BE">
      <w:pPr>
        <w:spacing w:after="0pt"/>
        <w:ind w:start="0pt"/>
        <w:rPr>
          <w:rFonts w:eastAsia="Times New Roman"/>
          <w:bCs/>
          <w:lang w:val="ro-RO" w:eastAsia="zh-CN"/>
        </w:rPr>
      </w:pPr>
      <w:r w:rsidRPr="006966BE">
        <w:rPr>
          <w:rFonts w:eastAsia="Times New Roman"/>
          <w:bCs/>
          <w:lang w:val="ro-RO" w:eastAsia="zh-CN"/>
        </w:rPr>
        <w:t>Sunt posibile creșteri de niveluri și debitele pe unele râuri din sudul țării, ca urmare a precipitațiilor, slabe cantitativ, prognozate.</w:t>
      </w:r>
    </w:p>
    <w:p w14:paraId="46D5C7C5" w14:textId="77777777" w:rsidR="006966BE" w:rsidRPr="006966BE" w:rsidRDefault="006966BE" w:rsidP="006966BE">
      <w:pPr>
        <w:spacing w:after="0pt"/>
        <w:ind w:start="0pt"/>
        <w:rPr>
          <w:rFonts w:eastAsia="Times New Roman"/>
          <w:bCs/>
          <w:lang w:val="ro-RO" w:eastAsia="zh-CN"/>
        </w:rPr>
      </w:pPr>
      <w:r w:rsidRPr="006966BE">
        <w:rPr>
          <w:rFonts w:eastAsia="Times New Roman"/>
          <w:bCs/>
          <w:lang w:val="ro-RO" w:eastAsia="zh-CN"/>
        </w:rPr>
        <w:t xml:space="preserve">Nivelurile pe râuri la stațiile hidrometrice se vor situa sub </w:t>
      </w:r>
      <w:r w:rsidRPr="006966BE">
        <w:rPr>
          <w:rFonts w:eastAsia="Times New Roman"/>
          <w:b/>
          <w:bCs/>
          <w:lang w:val="ro-RO" w:eastAsia="zh-CN"/>
        </w:rPr>
        <w:t>COTELE DE ATENȚIE</w:t>
      </w:r>
      <w:r w:rsidRPr="006966BE">
        <w:rPr>
          <w:rFonts w:eastAsia="Times New Roman"/>
          <w:bCs/>
          <w:lang w:val="ro-RO" w:eastAsia="zh-CN"/>
        </w:rPr>
        <w:t>.</w:t>
      </w:r>
    </w:p>
    <w:p w14:paraId="125D9C19" w14:textId="77777777" w:rsidR="006966BE" w:rsidRPr="006966BE" w:rsidRDefault="006966BE" w:rsidP="006966BE">
      <w:pPr>
        <w:spacing w:after="0pt"/>
        <w:ind w:start="0pt"/>
        <w:rPr>
          <w:rFonts w:eastAsia="Times New Roman"/>
          <w:bCs/>
          <w:lang w:val="ro-RO" w:eastAsia="zh-CN"/>
        </w:rPr>
      </w:pPr>
    </w:p>
    <w:p w14:paraId="2C3A2228" w14:textId="77777777" w:rsidR="006966BE" w:rsidRPr="006966BE" w:rsidRDefault="006966BE" w:rsidP="006966BE">
      <w:pPr>
        <w:spacing w:after="0pt"/>
        <w:ind w:start="0pt"/>
        <w:rPr>
          <w:spacing w:val="-2"/>
          <w:lang w:val="ro-RO"/>
        </w:rPr>
      </w:pPr>
      <w:r w:rsidRPr="006966BE">
        <w:rPr>
          <w:rFonts w:eastAsia="Times New Roman"/>
          <w:b/>
          <w:bCs/>
          <w:u w:val="single"/>
          <w:lang w:val="ro-RO" w:eastAsia="zh-CN"/>
        </w:rPr>
        <w:t>DUNĂRE.</w:t>
      </w:r>
    </w:p>
    <w:p w14:paraId="4D3D1F6A" w14:textId="77777777" w:rsidR="006966BE" w:rsidRPr="006966BE" w:rsidRDefault="006966BE" w:rsidP="006966BE">
      <w:pPr>
        <w:spacing w:after="0pt"/>
        <w:ind w:start="0pt"/>
        <w:rPr>
          <w:bCs/>
          <w:spacing w:val="-2"/>
          <w:lang w:val="ro-RO"/>
        </w:rPr>
      </w:pPr>
      <w:bookmarkStart w:id="0" w:name="_Hlk63494853"/>
      <w:r w:rsidRPr="006966BE">
        <w:rPr>
          <w:bCs/>
          <w:spacing w:val="-2"/>
          <w:lang w:val="ro-RO"/>
        </w:rPr>
        <w:t xml:space="preserve">Debitul la intrarea în ţară (secţiunea Baziaş) în </w:t>
      </w:r>
      <w:bookmarkStart w:id="1" w:name="_Hlk86390005"/>
      <w:r w:rsidRPr="006966BE">
        <w:rPr>
          <w:bCs/>
          <w:spacing w:val="-2"/>
          <w:lang w:val="ro-RO"/>
        </w:rPr>
        <w:t>intervalul 27 - 28.11.2022 a fost</w:t>
      </w:r>
      <w:bookmarkStart w:id="2" w:name="_Hlk63580430"/>
      <w:bookmarkStart w:id="3" w:name="_Hlk86390127"/>
      <w:r w:rsidRPr="006966BE">
        <w:rPr>
          <w:bCs/>
          <w:spacing w:val="-2"/>
          <w:lang w:val="ro-RO"/>
        </w:rPr>
        <w:t xml:space="preserve"> în creştere, având valoarea de</w:t>
      </w:r>
      <w:bookmarkStart w:id="4" w:name="_Hlk63494988"/>
      <w:bookmarkStart w:id="5" w:name="_Hlk64445300"/>
      <w:bookmarkStart w:id="6" w:name="_Hlk73689917"/>
      <w:r w:rsidRPr="006966BE">
        <w:rPr>
          <w:bCs/>
          <w:spacing w:val="-2"/>
          <w:lang w:val="ro-RO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6966BE">
        <w:rPr>
          <w:bCs/>
          <w:spacing w:val="-2"/>
          <w:lang w:val="ro-RO"/>
        </w:rPr>
        <w:t>6200 m</w:t>
      </w:r>
      <w:r w:rsidRPr="006966BE">
        <w:rPr>
          <w:bCs/>
          <w:spacing w:val="-2"/>
          <w:vertAlign w:val="superscript"/>
          <w:lang w:val="ro-RO"/>
        </w:rPr>
        <w:t>3</w:t>
      </w:r>
      <w:r w:rsidRPr="006966BE">
        <w:rPr>
          <w:bCs/>
          <w:spacing w:val="-2"/>
          <w:lang w:val="ro-RO"/>
        </w:rPr>
        <w:t>/s, peste media multianuală a lunii noiembrie (4650 m</w:t>
      </w:r>
      <w:r w:rsidRPr="006966BE">
        <w:rPr>
          <w:bCs/>
          <w:spacing w:val="-2"/>
          <w:vertAlign w:val="superscript"/>
          <w:lang w:val="ro-RO"/>
        </w:rPr>
        <w:t>3</w:t>
      </w:r>
      <w:r w:rsidRPr="006966BE">
        <w:rPr>
          <w:bCs/>
          <w:spacing w:val="-2"/>
          <w:lang w:val="ro-RO"/>
        </w:rPr>
        <w:t>/s).</w:t>
      </w:r>
    </w:p>
    <w:p w14:paraId="3CEAF8E7" w14:textId="77777777" w:rsidR="006966BE" w:rsidRPr="006966BE" w:rsidRDefault="006966BE" w:rsidP="006966BE">
      <w:pPr>
        <w:spacing w:after="0pt"/>
        <w:ind w:start="0pt"/>
        <w:rPr>
          <w:bCs/>
          <w:spacing w:val="-2"/>
          <w:lang w:val="ro-RO"/>
        </w:rPr>
      </w:pPr>
      <w:r w:rsidRPr="006966BE">
        <w:rPr>
          <w:bCs/>
          <w:spacing w:val="-2"/>
          <w:lang w:val="ro-RO"/>
        </w:rPr>
        <w:t>În aval de Porțile de Fier debitele au fost în creștere.</w:t>
      </w:r>
    </w:p>
    <w:p w14:paraId="1D5B9621" w14:textId="77777777" w:rsidR="006966BE" w:rsidRPr="006966BE" w:rsidRDefault="006966BE" w:rsidP="006966BE">
      <w:pPr>
        <w:spacing w:after="0pt"/>
        <w:ind w:start="0pt"/>
        <w:rPr>
          <w:b/>
          <w:bCs/>
          <w:spacing w:val="-2"/>
          <w:lang w:val="ro-RO"/>
        </w:rPr>
      </w:pPr>
      <w:r w:rsidRPr="006966BE">
        <w:rPr>
          <w:b/>
          <w:bCs/>
          <w:spacing w:val="-2"/>
          <w:lang w:val="ro-RO"/>
        </w:rPr>
        <w:t>Debitul la intrarea în țară (secțiunea Baziaș) va fi staționar (6200 m</w:t>
      </w:r>
      <w:r w:rsidRPr="006966BE">
        <w:rPr>
          <w:b/>
          <w:bCs/>
          <w:spacing w:val="-2"/>
          <w:vertAlign w:val="superscript"/>
          <w:lang w:val="ro-RO"/>
        </w:rPr>
        <w:t>3</w:t>
      </w:r>
      <w:r w:rsidRPr="006966BE">
        <w:rPr>
          <w:b/>
          <w:bCs/>
          <w:spacing w:val="-2"/>
          <w:lang w:val="ro-RO"/>
        </w:rPr>
        <w:t>/s).</w:t>
      </w:r>
    </w:p>
    <w:p w14:paraId="5D9B2C27" w14:textId="77777777" w:rsidR="006966BE" w:rsidRPr="006966BE" w:rsidRDefault="006966BE" w:rsidP="006966BE">
      <w:pPr>
        <w:spacing w:after="0pt"/>
        <w:ind w:start="0pt"/>
        <w:rPr>
          <w:bCs/>
          <w:spacing w:val="-2"/>
          <w:lang w:val="ro-RO"/>
        </w:rPr>
      </w:pPr>
      <w:r w:rsidRPr="006966BE">
        <w:rPr>
          <w:bCs/>
          <w:spacing w:val="-2"/>
          <w:lang w:val="ro-RO"/>
        </w:rPr>
        <w:t>În aval de Porțile de Fier debitele vor fi în creștere.</w:t>
      </w:r>
    </w:p>
    <w:p w14:paraId="24F9CEE7" w14:textId="77777777" w:rsidR="006966BE" w:rsidRPr="006966BE" w:rsidRDefault="006966BE" w:rsidP="006966BE">
      <w:pPr>
        <w:spacing w:after="0pt"/>
        <w:ind w:start="0pt"/>
        <w:rPr>
          <w:b/>
          <w:bCs/>
          <w:spacing w:val="-2"/>
          <w:lang w:val="ro-RO"/>
        </w:rPr>
      </w:pPr>
    </w:p>
    <w:p w14:paraId="1E833BA0" w14:textId="77777777" w:rsidR="006966BE" w:rsidRPr="006966BE" w:rsidRDefault="006966BE" w:rsidP="006966BE">
      <w:pPr>
        <w:spacing w:after="0pt"/>
        <w:ind w:start="0pt"/>
        <w:rPr>
          <w:b/>
          <w:spacing w:val="-2"/>
          <w:u w:val="single"/>
          <w:lang w:val="ro-RO"/>
        </w:rPr>
      </w:pPr>
      <w:r w:rsidRPr="006966BE">
        <w:rPr>
          <w:b/>
          <w:spacing w:val="-2"/>
          <w:lang w:val="ro-RO"/>
        </w:rPr>
        <w:t>2.</w:t>
      </w:r>
      <w:r w:rsidRPr="006966BE">
        <w:rPr>
          <w:bCs/>
          <w:spacing w:val="-2"/>
          <w:lang w:val="ro-RO"/>
        </w:rPr>
        <w:t xml:space="preserve"> </w:t>
      </w:r>
      <w:r w:rsidRPr="006966BE">
        <w:rPr>
          <w:b/>
          <w:spacing w:val="-2"/>
          <w:u w:val="single"/>
          <w:lang w:val="ro-RO"/>
        </w:rPr>
        <w:t>Situația meteorologică în intervalul 27.11.2022, ora 08.</w:t>
      </w:r>
      <w:r w:rsidRPr="006966BE">
        <w:rPr>
          <w:b/>
          <w:spacing w:val="-2"/>
          <w:u w:val="single"/>
          <w:vertAlign w:val="superscript"/>
          <w:lang w:val="ro-RO"/>
        </w:rPr>
        <w:t xml:space="preserve">00 </w:t>
      </w:r>
      <w:r w:rsidRPr="006966BE">
        <w:rPr>
          <w:b/>
          <w:spacing w:val="-2"/>
          <w:u w:val="single"/>
          <w:lang w:val="ro-RO"/>
        </w:rPr>
        <w:t>– 28.11.2022, ora 06.</w:t>
      </w:r>
      <w:r w:rsidRPr="006966BE">
        <w:rPr>
          <w:b/>
          <w:spacing w:val="-2"/>
          <w:u w:val="single"/>
          <w:vertAlign w:val="superscript"/>
          <w:lang w:val="ro-RO"/>
        </w:rPr>
        <w:t>00</w:t>
      </w:r>
    </w:p>
    <w:p w14:paraId="2B933C72" w14:textId="77777777" w:rsidR="006966BE" w:rsidRPr="006966BE" w:rsidRDefault="006966BE" w:rsidP="006966BE">
      <w:pPr>
        <w:autoSpaceDE w:val="0"/>
        <w:autoSpaceDN w:val="0"/>
        <w:adjustRightInd w:val="0"/>
        <w:spacing w:after="0pt"/>
        <w:ind w:start="0pt"/>
        <w:rPr>
          <w:rFonts w:eastAsia="Trebuchet MS" w:cs="ArialMT"/>
          <w:b/>
          <w:iCs/>
          <w:u w:val="single"/>
          <w:lang w:val="ro-RO"/>
        </w:rPr>
      </w:pPr>
      <w:r w:rsidRPr="006966BE">
        <w:rPr>
          <w:rFonts w:eastAsia="Trebuchet MS" w:cs="ArialMT"/>
          <w:b/>
          <w:iCs/>
          <w:u w:val="single"/>
          <w:lang w:val="ro-RO"/>
        </w:rPr>
        <w:t>ÎN ŢARĂ</w:t>
      </w:r>
    </w:p>
    <w:p w14:paraId="4A82BAA7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Cs/>
        </w:rPr>
      </w:pPr>
      <w:proofErr w:type="spellStart"/>
      <w:r w:rsidRPr="006966BE">
        <w:rPr>
          <w:bCs/>
        </w:rPr>
        <w:t>Nebulozitatea</w:t>
      </w:r>
      <w:proofErr w:type="spellEnd"/>
      <w:r w:rsidRPr="006966BE">
        <w:rPr>
          <w:bCs/>
        </w:rPr>
        <w:t xml:space="preserve"> a </w:t>
      </w:r>
      <w:proofErr w:type="spellStart"/>
      <w:r w:rsidRPr="006966BE">
        <w:rPr>
          <w:bCs/>
        </w:rPr>
        <w:t>fost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persistentă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exceptând</w:t>
      </w:r>
      <w:proofErr w:type="spellEnd"/>
      <w:r w:rsidRPr="006966BE">
        <w:rPr>
          <w:bCs/>
        </w:rPr>
        <w:t xml:space="preserve"> Dobrogea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areale</w:t>
      </w:r>
      <w:proofErr w:type="spellEnd"/>
      <w:r w:rsidRPr="006966BE">
        <w:rPr>
          <w:bCs/>
        </w:rPr>
        <w:t xml:space="preserve"> din </w:t>
      </w:r>
      <w:proofErr w:type="spellStart"/>
      <w:r w:rsidRPr="006966BE">
        <w:rPr>
          <w:bCs/>
        </w:rPr>
        <w:t>Transilvania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Crișana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unde</w:t>
      </w:r>
      <w:proofErr w:type="spellEnd"/>
      <w:r w:rsidRPr="006966BE">
        <w:rPr>
          <w:bCs/>
        </w:rPr>
        <w:t xml:space="preserve"> pe </w:t>
      </w:r>
      <w:proofErr w:type="spellStart"/>
      <w:r w:rsidRPr="006966BE">
        <w:rPr>
          <w:bCs/>
        </w:rPr>
        <w:t>parcursul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zilei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cerul</w:t>
      </w:r>
      <w:proofErr w:type="spellEnd"/>
      <w:r w:rsidRPr="006966BE">
        <w:rPr>
          <w:bCs/>
        </w:rPr>
        <w:t xml:space="preserve"> a </w:t>
      </w:r>
      <w:proofErr w:type="spellStart"/>
      <w:r w:rsidRPr="006966BE">
        <w:rPr>
          <w:bCs/>
        </w:rPr>
        <w:t>fost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variabil</w:t>
      </w:r>
      <w:proofErr w:type="spellEnd"/>
      <w:r w:rsidRPr="006966BE">
        <w:rPr>
          <w:bCs/>
        </w:rPr>
        <w:t xml:space="preserve">. S-au </w:t>
      </w:r>
      <w:proofErr w:type="spellStart"/>
      <w:r w:rsidRPr="006966BE">
        <w:rPr>
          <w:bCs/>
        </w:rPr>
        <w:t>semnalat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precipitații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slabe</w:t>
      </w:r>
      <w:proofErr w:type="spellEnd"/>
      <w:r w:rsidRPr="006966BE">
        <w:rPr>
          <w:bCs/>
        </w:rPr>
        <w:t xml:space="preserve"> predominant sub </w:t>
      </w:r>
      <w:proofErr w:type="spellStart"/>
      <w:r w:rsidRPr="006966BE">
        <w:rPr>
          <w:bCs/>
        </w:rPr>
        <w:t>formă</w:t>
      </w:r>
      <w:proofErr w:type="spellEnd"/>
      <w:r w:rsidRPr="006966BE">
        <w:rPr>
          <w:bCs/>
        </w:rPr>
        <w:t xml:space="preserve"> de </w:t>
      </w:r>
      <w:proofErr w:type="spellStart"/>
      <w:r w:rsidRPr="006966BE">
        <w:rPr>
          <w:bCs/>
        </w:rPr>
        <w:t>ploaie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ziua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Moldova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Maramureș, </w:t>
      </w:r>
      <w:proofErr w:type="spellStart"/>
      <w:r w:rsidRPr="006966BE">
        <w:rPr>
          <w:bCs/>
        </w:rPr>
        <w:t>iar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noaptea</w:t>
      </w:r>
      <w:proofErr w:type="spellEnd"/>
      <w:r w:rsidRPr="006966BE">
        <w:rPr>
          <w:bCs/>
        </w:rPr>
        <w:t xml:space="preserve"> local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Oltenia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jumătatea</w:t>
      </w:r>
      <w:proofErr w:type="spellEnd"/>
      <w:r w:rsidRPr="006966BE">
        <w:rPr>
          <w:bCs/>
        </w:rPr>
        <w:t xml:space="preserve"> de vest a </w:t>
      </w:r>
      <w:proofErr w:type="spellStart"/>
      <w:r w:rsidRPr="006966BE">
        <w:rPr>
          <w:bCs/>
        </w:rPr>
        <w:t>Munteniei</w:t>
      </w:r>
      <w:proofErr w:type="spellEnd"/>
      <w:r w:rsidRPr="006966BE">
        <w:rPr>
          <w:bCs/>
        </w:rPr>
        <w:t xml:space="preserve">. La </w:t>
      </w:r>
      <w:proofErr w:type="spellStart"/>
      <w:r w:rsidRPr="006966BE">
        <w:rPr>
          <w:bCs/>
        </w:rPr>
        <w:t>munte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izolat</w:t>
      </w:r>
      <w:proofErr w:type="spellEnd"/>
      <w:r w:rsidRPr="006966BE">
        <w:rPr>
          <w:bCs/>
        </w:rPr>
        <w:t xml:space="preserve"> a </w:t>
      </w:r>
      <w:proofErr w:type="spellStart"/>
      <w:r w:rsidRPr="006966BE">
        <w:rPr>
          <w:bCs/>
        </w:rPr>
        <w:t>nins</w:t>
      </w:r>
      <w:proofErr w:type="spellEnd"/>
      <w:r w:rsidRPr="006966BE">
        <w:rPr>
          <w:bCs/>
        </w:rPr>
        <w:t xml:space="preserve"> slab. </w:t>
      </w:r>
      <w:proofErr w:type="spellStart"/>
      <w:r w:rsidRPr="006966BE">
        <w:rPr>
          <w:bCs/>
        </w:rPr>
        <w:t>Vântul</w:t>
      </w:r>
      <w:proofErr w:type="spellEnd"/>
      <w:r w:rsidRPr="006966BE">
        <w:rPr>
          <w:bCs/>
        </w:rPr>
        <w:t xml:space="preserve"> a </w:t>
      </w:r>
      <w:proofErr w:type="spellStart"/>
      <w:r w:rsidRPr="006966BE">
        <w:rPr>
          <w:bCs/>
        </w:rPr>
        <w:t>suflat</w:t>
      </w:r>
      <w:proofErr w:type="spellEnd"/>
      <w:r w:rsidRPr="006966BE">
        <w:rPr>
          <w:bCs/>
        </w:rPr>
        <w:t xml:space="preserve"> slab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moderat</w:t>
      </w:r>
      <w:proofErr w:type="spellEnd"/>
      <w:r w:rsidRPr="006966BE">
        <w:rPr>
          <w:bCs/>
        </w:rPr>
        <w:t xml:space="preserve"> cu </w:t>
      </w:r>
      <w:proofErr w:type="spellStart"/>
      <w:r w:rsidRPr="006966BE">
        <w:rPr>
          <w:bCs/>
        </w:rPr>
        <w:t>unele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intensificări</w:t>
      </w:r>
      <w:proofErr w:type="spellEnd"/>
      <w:r w:rsidRPr="006966BE">
        <w:rPr>
          <w:bCs/>
        </w:rPr>
        <w:t xml:space="preserve"> pe </w:t>
      </w:r>
      <w:proofErr w:type="spellStart"/>
      <w:r w:rsidRPr="006966BE">
        <w:rPr>
          <w:bCs/>
        </w:rPr>
        <w:t>litoral</w:t>
      </w:r>
      <w:proofErr w:type="spellEnd"/>
      <w:r w:rsidRPr="006966BE">
        <w:rPr>
          <w:bCs/>
        </w:rPr>
        <w:t xml:space="preserve">. </w:t>
      </w:r>
      <w:proofErr w:type="spellStart"/>
      <w:r w:rsidRPr="006966BE">
        <w:rPr>
          <w:bCs/>
        </w:rPr>
        <w:t>Stratul</w:t>
      </w:r>
      <w:proofErr w:type="spellEnd"/>
      <w:r w:rsidRPr="006966BE">
        <w:rPr>
          <w:bCs/>
        </w:rPr>
        <w:t xml:space="preserve"> de </w:t>
      </w:r>
      <w:proofErr w:type="spellStart"/>
      <w:r w:rsidRPr="006966BE">
        <w:rPr>
          <w:bCs/>
        </w:rPr>
        <w:t>zăpadă</w:t>
      </w:r>
      <w:proofErr w:type="spellEnd"/>
      <w:r w:rsidRPr="006966BE">
        <w:rPr>
          <w:bCs/>
        </w:rPr>
        <w:t xml:space="preserve"> s-a </w:t>
      </w:r>
      <w:proofErr w:type="spellStart"/>
      <w:r w:rsidRPr="006966BE">
        <w:rPr>
          <w:bCs/>
        </w:rPr>
        <w:t>menținut</w:t>
      </w:r>
      <w:proofErr w:type="spellEnd"/>
      <w:r w:rsidRPr="006966BE">
        <w:rPr>
          <w:bCs/>
        </w:rPr>
        <w:t xml:space="preserve"> local la </w:t>
      </w:r>
      <w:proofErr w:type="spellStart"/>
      <w:r w:rsidRPr="006966BE">
        <w:rPr>
          <w:bCs/>
        </w:rPr>
        <w:t>munte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general la </w:t>
      </w:r>
      <w:proofErr w:type="spellStart"/>
      <w:r w:rsidRPr="006966BE">
        <w:rPr>
          <w:bCs/>
        </w:rPr>
        <w:t>altitudini</w:t>
      </w:r>
      <w:proofErr w:type="spellEnd"/>
      <w:r w:rsidRPr="006966BE">
        <w:rPr>
          <w:bCs/>
        </w:rPr>
        <w:t xml:space="preserve"> de </w:t>
      </w:r>
      <w:proofErr w:type="spellStart"/>
      <w:r w:rsidRPr="006966BE">
        <w:rPr>
          <w:bCs/>
        </w:rPr>
        <w:t>peste</w:t>
      </w:r>
      <w:proofErr w:type="spellEnd"/>
      <w:r w:rsidRPr="006966BE">
        <w:rPr>
          <w:bCs/>
        </w:rPr>
        <w:t xml:space="preserve"> 1700 m,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măsura</w:t>
      </w:r>
      <w:proofErr w:type="spellEnd"/>
      <w:r w:rsidRPr="006966BE">
        <w:rPr>
          <w:bCs/>
        </w:rPr>
        <w:t xml:space="preserve"> la </w:t>
      </w:r>
      <w:proofErr w:type="spellStart"/>
      <w:r w:rsidRPr="006966BE">
        <w:rPr>
          <w:bCs/>
        </w:rPr>
        <w:t>ora</w:t>
      </w:r>
      <w:proofErr w:type="spellEnd"/>
      <w:r w:rsidRPr="006966BE">
        <w:rPr>
          <w:bCs/>
        </w:rPr>
        <w:t xml:space="preserve"> 20 -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platformele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stațiilor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meteo</w:t>
      </w:r>
      <w:proofErr w:type="spellEnd"/>
      <w:r w:rsidRPr="006966BE">
        <w:rPr>
          <w:bCs/>
        </w:rPr>
        <w:t xml:space="preserve">- </w:t>
      </w:r>
      <w:proofErr w:type="spellStart"/>
      <w:r w:rsidRPr="006966BE">
        <w:rPr>
          <w:bCs/>
        </w:rPr>
        <w:t>până</w:t>
      </w:r>
      <w:proofErr w:type="spellEnd"/>
      <w:r w:rsidRPr="006966BE">
        <w:rPr>
          <w:bCs/>
        </w:rPr>
        <w:t xml:space="preserve"> la 42 cm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Masivul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Călimani</w:t>
      </w:r>
      <w:proofErr w:type="spellEnd"/>
      <w:r w:rsidRPr="006966BE">
        <w:rPr>
          <w:bCs/>
        </w:rPr>
        <w:t xml:space="preserve">. </w:t>
      </w:r>
      <w:proofErr w:type="spellStart"/>
      <w:r w:rsidRPr="006966BE">
        <w:rPr>
          <w:bCs/>
        </w:rPr>
        <w:t>Temperaturile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maxime</w:t>
      </w:r>
      <w:proofErr w:type="spellEnd"/>
      <w:r w:rsidRPr="006966BE">
        <w:rPr>
          <w:bCs/>
        </w:rPr>
        <w:t xml:space="preserve"> s-au </w:t>
      </w:r>
      <w:proofErr w:type="spellStart"/>
      <w:r w:rsidRPr="006966BE">
        <w:rPr>
          <w:bCs/>
        </w:rPr>
        <w:t>situat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mare </w:t>
      </w:r>
      <w:proofErr w:type="spellStart"/>
      <w:r w:rsidRPr="006966BE">
        <w:rPr>
          <w:bCs/>
        </w:rPr>
        <w:t>parte</w:t>
      </w:r>
      <w:proofErr w:type="spellEnd"/>
      <w:r w:rsidRPr="006966BE">
        <w:rPr>
          <w:bCs/>
        </w:rPr>
        <w:t xml:space="preserve"> din </w:t>
      </w:r>
      <w:proofErr w:type="spellStart"/>
      <w:r w:rsidRPr="006966BE">
        <w:rPr>
          <w:bCs/>
        </w:rPr>
        <w:t>țară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jurul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mediilor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multianuale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au </w:t>
      </w:r>
      <w:proofErr w:type="spellStart"/>
      <w:r w:rsidRPr="006966BE">
        <w:rPr>
          <w:bCs/>
        </w:rPr>
        <w:t>fost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cuprinse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între</w:t>
      </w:r>
      <w:proofErr w:type="spellEnd"/>
      <w:r w:rsidRPr="006966BE">
        <w:rPr>
          <w:bCs/>
        </w:rPr>
        <w:t xml:space="preserve"> 3 grade la </w:t>
      </w:r>
      <w:proofErr w:type="spellStart"/>
      <w:r w:rsidRPr="006966BE">
        <w:rPr>
          <w:bCs/>
        </w:rPr>
        <w:t>Rădăuți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Darabani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Ocna</w:t>
      </w:r>
      <w:proofErr w:type="spellEnd"/>
      <w:r w:rsidRPr="006966BE">
        <w:rPr>
          <w:bCs/>
        </w:rPr>
        <w:t xml:space="preserve"> Șugatag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Lugoj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11 grade la </w:t>
      </w:r>
      <w:proofErr w:type="spellStart"/>
      <w:r w:rsidRPr="006966BE">
        <w:rPr>
          <w:bCs/>
        </w:rPr>
        <w:t>Gurahonț</w:t>
      </w:r>
      <w:proofErr w:type="spellEnd"/>
      <w:r w:rsidRPr="006966BE">
        <w:rPr>
          <w:bCs/>
        </w:rPr>
        <w:t xml:space="preserve">, </w:t>
      </w:r>
      <w:proofErr w:type="spellStart"/>
      <w:r w:rsidRPr="006966BE">
        <w:rPr>
          <w:bCs/>
        </w:rPr>
        <w:t>iar</w:t>
      </w:r>
      <w:proofErr w:type="spellEnd"/>
      <w:r w:rsidRPr="006966BE">
        <w:rPr>
          <w:bCs/>
        </w:rPr>
        <w:t xml:space="preserve"> la </w:t>
      </w:r>
      <w:proofErr w:type="spellStart"/>
      <w:r w:rsidRPr="006966BE">
        <w:rPr>
          <w:bCs/>
        </w:rPr>
        <w:t>ora</w:t>
      </w:r>
      <w:proofErr w:type="spellEnd"/>
      <w:r w:rsidRPr="006966BE">
        <w:rPr>
          <w:bCs/>
        </w:rPr>
        <w:t xml:space="preserve"> 06 se </w:t>
      </w:r>
      <w:proofErr w:type="spellStart"/>
      <w:r w:rsidRPr="006966BE">
        <w:rPr>
          <w:bCs/>
        </w:rPr>
        <w:t>înregistrau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între</w:t>
      </w:r>
      <w:proofErr w:type="spellEnd"/>
      <w:r w:rsidRPr="006966BE">
        <w:rPr>
          <w:bCs/>
        </w:rPr>
        <w:t xml:space="preserve"> -2 grade la </w:t>
      </w:r>
      <w:proofErr w:type="spellStart"/>
      <w:r w:rsidRPr="006966BE">
        <w:rPr>
          <w:bCs/>
        </w:rPr>
        <w:lastRenderedPageBreak/>
        <w:t>Sfântu</w:t>
      </w:r>
      <w:proofErr w:type="spellEnd"/>
      <w:r w:rsidRPr="006966BE">
        <w:rPr>
          <w:bCs/>
        </w:rPr>
        <w:t xml:space="preserve"> Gheorghe (CV), Lugoj, </w:t>
      </w:r>
      <w:proofErr w:type="spellStart"/>
      <w:r w:rsidRPr="006966BE">
        <w:rPr>
          <w:bCs/>
        </w:rPr>
        <w:t>Întorsura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Buzăului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Țebea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6 grade la Constanța-dig. S-a </w:t>
      </w:r>
      <w:proofErr w:type="spellStart"/>
      <w:r w:rsidRPr="006966BE">
        <w:rPr>
          <w:bCs/>
        </w:rPr>
        <w:t>semnalat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ceață</w:t>
      </w:r>
      <w:proofErr w:type="spellEnd"/>
      <w:r w:rsidRPr="006966BE">
        <w:rPr>
          <w:bCs/>
        </w:rPr>
        <w:t xml:space="preserve"> la </w:t>
      </w:r>
      <w:proofErr w:type="spellStart"/>
      <w:r w:rsidRPr="006966BE">
        <w:rPr>
          <w:bCs/>
        </w:rPr>
        <w:t>începutul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zilei</w:t>
      </w:r>
      <w:proofErr w:type="spellEnd"/>
      <w:r w:rsidRPr="006966BE">
        <w:rPr>
          <w:bCs/>
        </w:rPr>
        <w:t xml:space="preserve"> pe </w:t>
      </w:r>
      <w:proofErr w:type="spellStart"/>
      <w:r w:rsidRPr="006966BE">
        <w:rPr>
          <w:bCs/>
        </w:rPr>
        <w:t>arii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restrânse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sud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și</w:t>
      </w:r>
      <w:proofErr w:type="spellEnd"/>
      <w:r w:rsidRPr="006966BE">
        <w:rPr>
          <w:bCs/>
        </w:rPr>
        <w:t xml:space="preserve"> vest, </w:t>
      </w:r>
      <w:proofErr w:type="spellStart"/>
      <w:r w:rsidRPr="006966BE">
        <w:rPr>
          <w:bCs/>
        </w:rPr>
        <w:t>iar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noaptea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în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regiunile</w:t>
      </w:r>
      <w:proofErr w:type="spellEnd"/>
      <w:r w:rsidRPr="006966BE">
        <w:rPr>
          <w:bCs/>
        </w:rPr>
        <w:t xml:space="preserve"> </w:t>
      </w:r>
      <w:proofErr w:type="spellStart"/>
      <w:r w:rsidRPr="006966BE">
        <w:rPr>
          <w:bCs/>
        </w:rPr>
        <w:t>intracarpatice</w:t>
      </w:r>
      <w:proofErr w:type="spellEnd"/>
      <w:r w:rsidRPr="006966BE">
        <w:rPr>
          <w:bCs/>
        </w:rPr>
        <w:t>.</w:t>
      </w:r>
    </w:p>
    <w:p w14:paraId="143F7F53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Cs/>
          <w:i/>
          <w:iCs/>
        </w:rPr>
      </w:pPr>
      <w:proofErr w:type="spellStart"/>
      <w:r w:rsidRPr="006966BE">
        <w:rPr>
          <w:bCs/>
          <w:i/>
          <w:iCs/>
        </w:rPr>
        <w:t>Observație</w:t>
      </w:r>
      <w:proofErr w:type="spellEnd"/>
      <w:r w:rsidRPr="006966BE">
        <w:rPr>
          <w:bCs/>
          <w:i/>
          <w:iCs/>
        </w:rPr>
        <w:t xml:space="preserve"> -de </w:t>
      </w:r>
      <w:proofErr w:type="spellStart"/>
      <w:r w:rsidRPr="006966BE">
        <w:rPr>
          <w:bCs/>
          <w:i/>
          <w:iCs/>
        </w:rPr>
        <w:t>ieri</w:t>
      </w:r>
      <w:proofErr w:type="spellEnd"/>
      <w:r w:rsidRPr="006966BE">
        <w:rPr>
          <w:bCs/>
          <w:i/>
          <w:iCs/>
        </w:rPr>
        <w:t xml:space="preserve"> de la </w:t>
      </w:r>
      <w:proofErr w:type="spellStart"/>
      <w:r w:rsidRPr="006966BE">
        <w:rPr>
          <w:bCs/>
          <w:i/>
          <w:iCs/>
        </w:rPr>
        <w:t>ora</w:t>
      </w:r>
      <w:proofErr w:type="spellEnd"/>
      <w:r w:rsidRPr="006966BE">
        <w:rPr>
          <w:bCs/>
          <w:i/>
          <w:iCs/>
        </w:rPr>
        <w:t xml:space="preserve"> 6 au </w:t>
      </w:r>
      <w:proofErr w:type="spellStart"/>
      <w:r w:rsidRPr="006966BE">
        <w:rPr>
          <w:bCs/>
          <w:i/>
          <w:iCs/>
        </w:rPr>
        <w:t>fost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în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vigoare</w:t>
      </w:r>
      <w:proofErr w:type="spellEnd"/>
      <w:r w:rsidRPr="006966BE">
        <w:rPr>
          <w:bCs/>
          <w:i/>
          <w:iCs/>
        </w:rPr>
        <w:t xml:space="preserve"> 5 </w:t>
      </w:r>
      <w:proofErr w:type="spellStart"/>
      <w:r w:rsidRPr="006966BE">
        <w:rPr>
          <w:bCs/>
          <w:i/>
          <w:iCs/>
        </w:rPr>
        <w:t>atenționări</w:t>
      </w:r>
      <w:proofErr w:type="spellEnd"/>
      <w:r w:rsidRPr="006966BE">
        <w:rPr>
          <w:bCs/>
          <w:i/>
          <w:iCs/>
        </w:rPr>
        <w:t xml:space="preserve"> cod </w:t>
      </w:r>
      <w:proofErr w:type="spellStart"/>
      <w:r w:rsidRPr="006966BE">
        <w:rPr>
          <w:bCs/>
          <w:i/>
          <w:iCs/>
        </w:rPr>
        <w:t>galben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pentru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fenomene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meteorologice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periculoase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imediate</w:t>
      </w:r>
      <w:proofErr w:type="spellEnd"/>
      <w:r w:rsidRPr="006966BE">
        <w:rPr>
          <w:bCs/>
          <w:i/>
          <w:iCs/>
        </w:rPr>
        <w:t xml:space="preserve">, </w:t>
      </w:r>
      <w:proofErr w:type="spellStart"/>
      <w:r w:rsidRPr="006966BE">
        <w:rPr>
          <w:bCs/>
          <w:i/>
          <w:iCs/>
        </w:rPr>
        <w:t>emise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după</w:t>
      </w:r>
      <w:proofErr w:type="spellEnd"/>
      <w:r w:rsidRPr="006966BE">
        <w:rPr>
          <w:bCs/>
          <w:i/>
          <w:iCs/>
        </w:rPr>
        <w:t xml:space="preserve"> cum </w:t>
      </w:r>
      <w:proofErr w:type="spellStart"/>
      <w:r w:rsidRPr="006966BE">
        <w:rPr>
          <w:bCs/>
          <w:i/>
          <w:iCs/>
        </w:rPr>
        <w:t>urmează</w:t>
      </w:r>
      <w:proofErr w:type="spellEnd"/>
      <w:r w:rsidRPr="006966BE">
        <w:rPr>
          <w:bCs/>
          <w:i/>
          <w:iCs/>
        </w:rPr>
        <w:t xml:space="preserve">: 3 de </w:t>
      </w:r>
      <w:proofErr w:type="spellStart"/>
      <w:r w:rsidRPr="006966BE">
        <w:rPr>
          <w:bCs/>
          <w:i/>
          <w:iCs/>
        </w:rPr>
        <w:t>către</w:t>
      </w:r>
      <w:proofErr w:type="spellEnd"/>
      <w:r w:rsidRPr="006966BE">
        <w:rPr>
          <w:bCs/>
          <w:i/>
          <w:iCs/>
        </w:rPr>
        <w:t xml:space="preserve"> SRPV </w:t>
      </w:r>
      <w:proofErr w:type="spellStart"/>
      <w:r w:rsidRPr="006966BE">
        <w:rPr>
          <w:bCs/>
          <w:i/>
          <w:iCs/>
        </w:rPr>
        <w:t>Timișoara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și</w:t>
      </w:r>
      <w:proofErr w:type="spellEnd"/>
      <w:r w:rsidRPr="006966BE">
        <w:rPr>
          <w:bCs/>
          <w:i/>
          <w:iCs/>
        </w:rPr>
        <w:t xml:space="preserve"> 2 de </w:t>
      </w:r>
      <w:proofErr w:type="spellStart"/>
      <w:r w:rsidRPr="006966BE">
        <w:rPr>
          <w:bCs/>
          <w:i/>
          <w:iCs/>
        </w:rPr>
        <w:t>către</w:t>
      </w:r>
      <w:proofErr w:type="spellEnd"/>
      <w:r w:rsidRPr="006966BE">
        <w:rPr>
          <w:bCs/>
          <w:i/>
          <w:iCs/>
        </w:rPr>
        <w:t xml:space="preserve"> CNPM </w:t>
      </w:r>
      <w:proofErr w:type="spellStart"/>
      <w:r w:rsidRPr="006966BE">
        <w:rPr>
          <w:bCs/>
          <w:i/>
          <w:iCs/>
        </w:rPr>
        <w:t>București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pentru</w:t>
      </w:r>
      <w:proofErr w:type="spellEnd"/>
      <w:r w:rsidRPr="006966BE">
        <w:rPr>
          <w:bCs/>
          <w:i/>
          <w:iCs/>
        </w:rPr>
        <w:t xml:space="preserve"> </w:t>
      </w:r>
      <w:proofErr w:type="spellStart"/>
      <w:r w:rsidRPr="006966BE">
        <w:rPr>
          <w:bCs/>
          <w:i/>
          <w:iCs/>
        </w:rPr>
        <w:t>Muntenia</w:t>
      </w:r>
      <w:proofErr w:type="spellEnd"/>
      <w:r w:rsidRPr="006966BE">
        <w:rPr>
          <w:bCs/>
          <w:i/>
          <w:iCs/>
        </w:rPr>
        <w:t>.</w:t>
      </w:r>
    </w:p>
    <w:p w14:paraId="630440C8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Cs/>
          <w:lang w:val="ro-RO"/>
        </w:rPr>
      </w:pPr>
    </w:p>
    <w:p w14:paraId="35362A40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/>
          <w:bCs/>
          <w:u w:val="single"/>
          <w:lang w:val="ro-RO"/>
        </w:rPr>
      </w:pPr>
      <w:r w:rsidRPr="006966BE">
        <w:rPr>
          <w:b/>
          <w:bCs/>
          <w:u w:val="single"/>
          <w:lang w:val="ro-RO"/>
        </w:rPr>
        <w:t>LA BUCUREŞTI</w:t>
      </w:r>
    </w:p>
    <w:p w14:paraId="79FF9ACF" w14:textId="77777777" w:rsidR="006966BE" w:rsidRPr="006966BE" w:rsidRDefault="006966BE" w:rsidP="006966BE">
      <w:pPr>
        <w:autoSpaceDE w:val="0"/>
        <w:autoSpaceDN w:val="0"/>
        <w:adjustRightInd w:val="0"/>
        <w:spacing w:after="0pt"/>
        <w:ind w:start="0pt"/>
      </w:pPr>
      <w:proofErr w:type="spellStart"/>
      <w:r w:rsidRPr="006966BE">
        <w:t>Valorile</w:t>
      </w:r>
      <w:proofErr w:type="spellEnd"/>
      <w:r w:rsidRPr="006966BE">
        <w:t xml:space="preserve"> </w:t>
      </w:r>
      <w:proofErr w:type="spellStart"/>
      <w:r w:rsidRPr="006966BE">
        <w:t>termice</w:t>
      </w:r>
      <w:proofErr w:type="spellEnd"/>
      <w:r w:rsidRPr="006966BE">
        <w:t xml:space="preserve"> </w:t>
      </w:r>
      <w:proofErr w:type="spellStart"/>
      <w:r w:rsidRPr="006966BE">
        <w:t>diurne</w:t>
      </w:r>
      <w:proofErr w:type="spellEnd"/>
      <w:r w:rsidRPr="006966BE">
        <w:t xml:space="preserve"> s-au </w:t>
      </w:r>
      <w:proofErr w:type="spellStart"/>
      <w:r w:rsidRPr="006966BE">
        <w:t>menținut</w:t>
      </w:r>
      <w:proofErr w:type="spellEnd"/>
      <w:r w:rsidRPr="006966BE">
        <w:t xml:space="preserve"> </w:t>
      </w:r>
      <w:proofErr w:type="spellStart"/>
      <w:r w:rsidRPr="006966BE">
        <w:t>în</w:t>
      </w:r>
      <w:proofErr w:type="spellEnd"/>
      <w:r w:rsidRPr="006966BE">
        <w:t xml:space="preserve"> </w:t>
      </w:r>
      <w:proofErr w:type="spellStart"/>
      <w:r w:rsidRPr="006966BE">
        <w:t>jurul</w:t>
      </w:r>
      <w:proofErr w:type="spellEnd"/>
      <w:r w:rsidRPr="006966BE">
        <w:t xml:space="preserve"> </w:t>
      </w:r>
      <w:proofErr w:type="spellStart"/>
      <w:r w:rsidRPr="006966BE">
        <w:t>mediei</w:t>
      </w:r>
      <w:proofErr w:type="spellEnd"/>
      <w:r w:rsidRPr="006966BE">
        <w:t xml:space="preserve"> </w:t>
      </w:r>
      <w:proofErr w:type="spellStart"/>
      <w:r w:rsidRPr="006966BE">
        <w:t>multianuale</w:t>
      </w:r>
      <w:proofErr w:type="spellEnd"/>
      <w:r w:rsidRPr="006966BE">
        <w:t xml:space="preserve">. Cerul a </w:t>
      </w:r>
      <w:proofErr w:type="spellStart"/>
      <w:r w:rsidRPr="006966BE">
        <w:t>fost</w:t>
      </w:r>
      <w:proofErr w:type="spellEnd"/>
      <w:r w:rsidRPr="006966BE">
        <w:t xml:space="preserve"> </w:t>
      </w:r>
      <w:proofErr w:type="spellStart"/>
      <w:r w:rsidRPr="006966BE">
        <w:t>mai</w:t>
      </w:r>
      <w:proofErr w:type="spellEnd"/>
      <w:r w:rsidRPr="006966BE">
        <w:t xml:space="preserve"> </w:t>
      </w:r>
      <w:proofErr w:type="spellStart"/>
      <w:r w:rsidRPr="006966BE">
        <w:t>mult</w:t>
      </w:r>
      <w:proofErr w:type="spellEnd"/>
      <w:r w:rsidRPr="006966BE">
        <w:t xml:space="preserve"> </w:t>
      </w:r>
      <w:proofErr w:type="spellStart"/>
      <w:r w:rsidRPr="006966BE">
        <w:t>noros</w:t>
      </w:r>
      <w:proofErr w:type="spellEnd"/>
      <w:r w:rsidRPr="006966BE">
        <w:t xml:space="preserve">, </w:t>
      </w:r>
      <w:proofErr w:type="spellStart"/>
      <w:r w:rsidRPr="006966BE">
        <w:t>iar</w:t>
      </w:r>
      <w:proofErr w:type="spellEnd"/>
      <w:r w:rsidRPr="006966BE">
        <w:t xml:space="preserve"> </w:t>
      </w:r>
      <w:proofErr w:type="spellStart"/>
      <w:r w:rsidRPr="006966BE">
        <w:t>noaptea</w:t>
      </w:r>
      <w:proofErr w:type="spellEnd"/>
      <w:r w:rsidRPr="006966BE">
        <w:t xml:space="preserve">, </w:t>
      </w:r>
      <w:proofErr w:type="spellStart"/>
      <w:r w:rsidRPr="006966BE">
        <w:t>trecător</w:t>
      </w:r>
      <w:proofErr w:type="spellEnd"/>
      <w:r w:rsidRPr="006966BE">
        <w:t xml:space="preserve">, a </w:t>
      </w:r>
      <w:proofErr w:type="spellStart"/>
      <w:r w:rsidRPr="006966BE">
        <w:t>plouat</w:t>
      </w:r>
      <w:proofErr w:type="spellEnd"/>
      <w:r w:rsidRPr="006966BE">
        <w:t xml:space="preserve"> slab. </w:t>
      </w:r>
      <w:proofErr w:type="spellStart"/>
      <w:r w:rsidRPr="006966BE">
        <w:t>Vântul</w:t>
      </w:r>
      <w:proofErr w:type="spellEnd"/>
      <w:r w:rsidRPr="006966BE">
        <w:t xml:space="preserve"> a </w:t>
      </w:r>
      <w:proofErr w:type="spellStart"/>
      <w:r w:rsidRPr="006966BE">
        <w:t>suflat</w:t>
      </w:r>
      <w:proofErr w:type="spellEnd"/>
      <w:r w:rsidRPr="006966BE">
        <w:t xml:space="preserve"> </w:t>
      </w:r>
      <w:proofErr w:type="spellStart"/>
      <w:r w:rsidRPr="006966BE">
        <w:t>în</w:t>
      </w:r>
      <w:proofErr w:type="spellEnd"/>
      <w:r w:rsidRPr="006966BE">
        <w:t xml:space="preserve"> general slab. </w:t>
      </w:r>
      <w:proofErr w:type="spellStart"/>
      <w:r w:rsidRPr="006966BE">
        <w:t>Temperatura</w:t>
      </w:r>
      <w:proofErr w:type="spellEnd"/>
      <w:r w:rsidRPr="006966BE">
        <w:t xml:space="preserve"> </w:t>
      </w:r>
      <w:proofErr w:type="spellStart"/>
      <w:r w:rsidRPr="006966BE">
        <w:t>maximă</w:t>
      </w:r>
      <w:proofErr w:type="spellEnd"/>
      <w:r w:rsidRPr="006966BE">
        <w:t xml:space="preserve"> a </w:t>
      </w:r>
      <w:proofErr w:type="spellStart"/>
      <w:r w:rsidRPr="006966BE">
        <w:t>fost</w:t>
      </w:r>
      <w:proofErr w:type="spellEnd"/>
      <w:r w:rsidRPr="006966BE">
        <w:t xml:space="preserve"> de 9 </w:t>
      </w:r>
      <w:proofErr w:type="gramStart"/>
      <w:r w:rsidRPr="006966BE">
        <w:t>grade</w:t>
      </w:r>
      <w:proofErr w:type="gramEnd"/>
      <w:r w:rsidRPr="006966BE">
        <w:t xml:space="preserve">, </w:t>
      </w:r>
      <w:proofErr w:type="spellStart"/>
      <w:r w:rsidRPr="006966BE">
        <w:t>iar</w:t>
      </w:r>
      <w:proofErr w:type="spellEnd"/>
      <w:r w:rsidRPr="006966BE">
        <w:t xml:space="preserve"> la </w:t>
      </w:r>
      <w:proofErr w:type="spellStart"/>
      <w:r w:rsidRPr="006966BE">
        <w:t>ora</w:t>
      </w:r>
      <w:proofErr w:type="spellEnd"/>
      <w:r w:rsidRPr="006966BE">
        <w:t xml:space="preserve"> 06 se </w:t>
      </w:r>
      <w:proofErr w:type="spellStart"/>
      <w:r w:rsidRPr="006966BE">
        <w:t>înregistrau</w:t>
      </w:r>
      <w:proofErr w:type="spellEnd"/>
      <w:r w:rsidRPr="006966BE">
        <w:t xml:space="preserve"> 4 grade.</w:t>
      </w:r>
    </w:p>
    <w:p w14:paraId="5DE2F4ED" w14:textId="77777777" w:rsidR="006966BE" w:rsidRPr="006966BE" w:rsidRDefault="006966BE" w:rsidP="006966BE">
      <w:pPr>
        <w:autoSpaceDE w:val="0"/>
        <w:autoSpaceDN w:val="0"/>
        <w:adjustRightInd w:val="0"/>
        <w:spacing w:after="0pt"/>
        <w:ind w:start="0pt"/>
      </w:pPr>
    </w:p>
    <w:p w14:paraId="66DB2081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/>
          <w:u w:val="single"/>
          <w:vertAlign w:val="superscript"/>
          <w:lang w:val="ro-RO"/>
        </w:rPr>
      </w:pPr>
      <w:r w:rsidRPr="006966BE">
        <w:rPr>
          <w:b/>
          <w:lang w:val="ro-RO"/>
        </w:rPr>
        <w:t xml:space="preserve">3. </w:t>
      </w:r>
      <w:r w:rsidRPr="006966BE">
        <w:rPr>
          <w:b/>
          <w:u w:val="single"/>
          <w:lang w:val="ro-RO"/>
        </w:rPr>
        <w:t>Prognoza meteorologică în intervalul 28.11.2022, ora 08.</w:t>
      </w:r>
      <w:r w:rsidRPr="006966BE">
        <w:rPr>
          <w:b/>
          <w:u w:val="single"/>
          <w:vertAlign w:val="superscript"/>
          <w:lang w:val="ro-RO"/>
        </w:rPr>
        <w:t>00</w:t>
      </w:r>
      <w:r w:rsidRPr="006966BE">
        <w:rPr>
          <w:b/>
          <w:u w:val="single"/>
          <w:lang w:val="ro-RO"/>
        </w:rPr>
        <w:t>–29.11.2022, ora 08.</w:t>
      </w:r>
      <w:r w:rsidRPr="006966BE">
        <w:rPr>
          <w:b/>
          <w:u w:val="single"/>
          <w:vertAlign w:val="superscript"/>
          <w:lang w:val="ro-RO"/>
        </w:rPr>
        <w:t>00</w:t>
      </w:r>
    </w:p>
    <w:p w14:paraId="7F7AF117" w14:textId="77777777" w:rsidR="006966BE" w:rsidRPr="006966BE" w:rsidRDefault="006966BE" w:rsidP="006966BE">
      <w:pPr>
        <w:tabs>
          <w:tab w:val="start" w:pos="31.50pt"/>
          <w:tab w:val="start" w:pos="36pt"/>
        </w:tabs>
        <w:spacing w:after="0pt"/>
        <w:ind w:start="0pt" w:end="0.65pt"/>
        <w:rPr>
          <w:b/>
          <w:u w:val="single"/>
          <w:lang w:val="ro-RO"/>
        </w:rPr>
      </w:pPr>
      <w:r w:rsidRPr="006966BE">
        <w:rPr>
          <w:b/>
          <w:u w:val="single"/>
          <w:lang w:val="ro-RO"/>
        </w:rPr>
        <w:t>ÎN ŢARĂ</w:t>
      </w:r>
    </w:p>
    <w:p w14:paraId="2A8005B4" w14:textId="77777777" w:rsidR="006966BE" w:rsidRPr="006966BE" w:rsidRDefault="006966BE" w:rsidP="006966BE">
      <w:pPr>
        <w:tabs>
          <w:tab w:val="start" w:pos="31.50pt"/>
          <w:tab w:val="start" w:pos="36pt"/>
        </w:tabs>
        <w:ind w:start="0pt" w:end="0.65pt"/>
        <w:rPr>
          <w:rFonts w:eastAsia="Trebuchet MS" w:cs="ArialMT"/>
        </w:rPr>
      </w:pPr>
      <w:proofErr w:type="spellStart"/>
      <w:r w:rsidRPr="006966BE">
        <w:rPr>
          <w:rFonts w:eastAsia="Trebuchet MS" w:cs="ArialMT"/>
        </w:rPr>
        <w:t>Vremea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fi predominant </w:t>
      </w:r>
      <w:proofErr w:type="spellStart"/>
      <w:r w:rsidRPr="006966BE">
        <w:rPr>
          <w:rFonts w:eastAsia="Trebuchet MS" w:cs="ArialMT"/>
        </w:rPr>
        <w:t>închisă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regiunile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extracarpatice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unde</w:t>
      </w:r>
      <w:proofErr w:type="spellEnd"/>
      <w:r w:rsidRPr="006966BE">
        <w:rPr>
          <w:rFonts w:eastAsia="Trebuchet MS" w:cs="ArialMT"/>
        </w:rPr>
        <w:t xml:space="preserve"> se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semnala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precipitații</w:t>
      </w:r>
      <w:proofErr w:type="spellEnd"/>
      <w:r w:rsidRPr="006966BE">
        <w:rPr>
          <w:rFonts w:eastAsia="Trebuchet MS" w:cs="ArialMT"/>
        </w:rPr>
        <w:t xml:space="preserve"> predominant sub </w:t>
      </w:r>
      <w:proofErr w:type="spellStart"/>
      <w:r w:rsidRPr="006966BE">
        <w:rPr>
          <w:rFonts w:eastAsia="Trebuchet MS" w:cs="ArialMT"/>
        </w:rPr>
        <w:t>formă</w:t>
      </w:r>
      <w:proofErr w:type="spellEnd"/>
      <w:r w:rsidRPr="006966BE">
        <w:rPr>
          <w:rFonts w:eastAsia="Trebuchet MS" w:cs="ArialMT"/>
        </w:rPr>
        <w:t xml:space="preserve"> de </w:t>
      </w:r>
      <w:proofErr w:type="spellStart"/>
      <w:r w:rsidRPr="006966BE">
        <w:rPr>
          <w:rFonts w:eastAsia="Trebuchet MS" w:cs="ArialMT"/>
        </w:rPr>
        <w:t>ploaie</w:t>
      </w:r>
      <w:proofErr w:type="spellEnd"/>
      <w:r w:rsidRPr="006966BE">
        <w:rPr>
          <w:rFonts w:eastAsia="Trebuchet MS" w:cs="ArialMT"/>
        </w:rPr>
        <w:t xml:space="preserve">, pe </w:t>
      </w:r>
      <w:proofErr w:type="spellStart"/>
      <w:r w:rsidRPr="006966BE">
        <w:rPr>
          <w:rFonts w:eastAsia="Trebuchet MS" w:cs="ArialMT"/>
        </w:rPr>
        <w:t>arii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restrânse</w:t>
      </w:r>
      <w:proofErr w:type="spellEnd"/>
      <w:r w:rsidRPr="006966BE">
        <w:rPr>
          <w:rFonts w:eastAsia="Trebuchet MS" w:cs="ArialMT"/>
        </w:rPr>
        <w:t xml:space="preserve"> pe </w:t>
      </w:r>
      <w:proofErr w:type="spellStart"/>
      <w:r w:rsidRPr="006966BE">
        <w:rPr>
          <w:rFonts w:eastAsia="Trebuchet MS" w:cs="ArialMT"/>
        </w:rPr>
        <w:t>parcursul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zilei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dar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extindere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noaptea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când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cuprinde</w:t>
      </w:r>
      <w:proofErr w:type="spellEnd"/>
      <w:r w:rsidRPr="006966BE">
        <w:rPr>
          <w:rFonts w:eastAsia="Trebuchet MS" w:cs="ArialMT"/>
        </w:rPr>
        <w:t xml:space="preserve"> Dobrogea, </w:t>
      </w:r>
      <w:proofErr w:type="spellStart"/>
      <w:r w:rsidRPr="006966BE">
        <w:rPr>
          <w:rFonts w:eastAsia="Trebuchet MS" w:cs="ArialMT"/>
        </w:rPr>
        <w:t>cea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mai</w:t>
      </w:r>
      <w:proofErr w:type="spellEnd"/>
      <w:r w:rsidRPr="006966BE">
        <w:rPr>
          <w:rFonts w:eastAsia="Trebuchet MS" w:cs="ArialMT"/>
        </w:rPr>
        <w:t xml:space="preserve"> mare </w:t>
      </w:r>
      <w:proofErr w:type="spellStart"/>
      <w:r w:rsidRPr="006966BE">
        <w:rPr>
          <w:rFonts w:eastAsia="Trebuchet MS" w:cs="ArialMT"/>
        </w:rPr>
        <w:t>parte</w:t>
      </w:r>
      <w:proofErr w:type="spellEnd"/>
      <w:r w:rsidRPr="006966BE">
        <w:rPr>
          <w:rFonts w:eastAsia="Trebuchet MS" w:cs="ArialMT"/>
        </w:rPr>
        <w:t xml:space="preserve"> a </w:t>
      </w:r>
      <w:proofErr w:type="spellStart"/>
      <w:r w:rsidRPr="006966BE">
        <w:rPr>
          <w:rFonts w:eastAsia="Trebuchet MS" w:cs="ArialMT"/>
        </w:rPr>
        <w:t>Munteniei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sudul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Moldovei</w:t>
      </w:r>
      <w:proofErr w:type="spellEnd"/>
      <w:r w:rsidRPr="006966BE">
        <w:rPr>
          <w:rFonts w:eastAsia="Trebuchet MS" w:cs="ArialMT"/>
        </w:rPr>
        <w:t xml:space="preserve">.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vestul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centrul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nord-vestul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țării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nebulozitatea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stratiformă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sau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ceața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fi </w:t>
      </w:r>
      <w:proofErr w:type="spellStart"/>
      <w:r w:rsidRPr="006966BE">
        <w:rPr>
          <w:rFonts w:eastAsia="Trebuchet MS" w:cs="ArialMT"/>
        </w:rPr>
        <w:t>prezentă</w:t>
      </w:r>
      <w:proofErr w:type="spellEnd"/>
      <w:r w:rsidRPr="006966BE">
        <w:rPr>
          <w:rFonts w:eastAsia="Trebuchet MS" w:cs="ArialMT"/>
        </w:rPr>
        <w:t xml:space="preserve"> local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zonele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joase</w:t>
      </w:r>
      <w:proofErr w:type="spellEnd"/>
      <w:r w:rsidRPr="006966BE">
        <w:rPr>
          <w:rFonts w:eastAsia="Trebuchet MS" w:cs="ArialMT"/>
        </w:rPr>
        <w:t xml:space="preserve"> de relief,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timp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ce</w:t>
      </w:r>
      <w:proofErr w:type="spellEnd"/>
      <w:r w:rsidRPr="006966BE">
        <w:rPr>
          <w:rFonts w:eastAsia="Trebuchet MS" w:cs="ArialMT"/>
        </w:rPr>
        <w:t xml:space="preserve"> la deal </w:t>
      </w:r>
      <w:proofErr w:type="spellStart"/>
      <w:r w:rsidRPr="006966BE">
        <w:rPr>
          <w:rFonts w:eastAsia="Trebuchet MS" w:cs="ArialMT"/>
        </w:rPr>
        <w:t>cerul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deveni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variabil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iar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precipitații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slabe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mixte</w:t>
      </w:r>
      <w:proofErr w:type="spellEnd"/>
      <w:r w:rsidRPr="006966BE">
        <w:rPr>
          <w:rFonts w:eastAsia="Trebuchet MS" w:cs="ArialMT"/>
        </w:rPr>
        <w:t xml:space="preserve"> (</w:t>
      </w:r>
      <w:proofErr w:type="spellStart"/>
      <w:r w:rsidRPr="006966BE">
        <w:rPr>
          <w:rFonts w:eastAsia="Trebuchet MS" w:cs="ArialMT"/>
        </w:rPr>
        <w:t>burniță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fulguieli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sau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lapoviță</w:t>
      </w:r>
      <w:proofErr w:type="spellEnd"/>
      <w:r w:rsidRPr="006966BE">
        <w:rPr>
          <w:rFonts w:eastAsia="Trebuchet MS" w:cs="ArialMT"/>
        </w:rPr>
        <w:t xml:space="preserve">)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mai</w:t>
      </w:r>
      <w:proofErr w:type="spellEnd"/>
      <w:r w:rsidRPr="006966BE">
        <w:rPr>
          <w:rFonts w:eastAsia="Trebuchet MS" w:cs="ArialMT"/>
        </w:rPr>
        <w:t xml:space="preserve"> fi </w:t>
      </w:r>
      <w:proofErr w:type="spellStart"/>
      <w:r w:rsidRPr="006966BE">
        <w:rPr>
          <w:rFonts w:eastAsia="Trebuchet MS" w:cs="ArialMT"/>
        </w:rPr>
        <w:t>posibile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doar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izolat</w:t>
      </w:r>
      <w:proofErr w:type="spellEnd"/>
      <w:r w:rsidRPr="006966BE">
        <w:rPr>
          <w:rFonts w:eastAsia="Trebuchet MS" w:cs="ArialMT"/>
        </w:rPr>
        <w:t xml:space="preserve">. La </w:t>
      </w:r>
      <w:proofErr w:type="spellStart"/>
      <w:r w:rsidRPr="006966BE">
        <w:rPr>
          <w:rFonts w:eastAsia="Trebuchet MS" w:cs="ArialMT"/>
        </w:rPr>
        <w:t>munte</w:t>
      </w:r>
      <w:proofErr w:type="spellEnd"/>
      <w:r w:rsidRPr="006966BE">
        <w:rPr>
          <w:rFonts w:eastAsia="Trebuchet MS" w:cs="ArialMT"/>
        </w:rPr>
        <w:t xml:space="preserve">, pe </w:t>
      </w:r>
      <w:proofErr w:type="spellStart"/>
      <w:r w:rsidRPr="006966BE">
        <w:rPr>
          <w:rFonts w:eastAsia="Trebuchet MS" w:cs="ArialMT"/>
        </w:rPr>
        <w:t>alocuri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ninge</w:t>
      </w:r>
      <w:proofErr w:type="spellEnd"/>
      <w:r w:rsidRPr="006966BE">
        <w:rPr>
          <w:rFonts w:eastAsia="Trebuchet MS" w:cs="ArialMT"/>
        </w:rPr>
        <w:t xml:space="preserve"> slab, </w:t>
      </w:r>
      <w:proofErr w:type="spellStart"/>
      <w:r w:rsidRPr="006966BE">
        <w:rPr>
          <w:rFonts w:eastAsia="Trebuchet MS" w:cs="ArialMT"/>
        </w:rPr>
        <w:t>îndeosebi</w:t>
      </w:r>
      <w:proofErr w:type="spellEnd"/>
      <w:r w:rsidRPr="006966BE">
        <w:rPr>
          <w:rFonts w:eastAsia="Trebuchet MS" w:cs="ArialMT"/>
        </w:rPr>
        <w:t xml:space="preserve"> la </w:t>
      </w:r>
      <w:proofErr w:type="spellStart"/>
      <w:r w:rsidRPr="006966BE">
        <w:rPr>
          <w:rFonts w:eastAsia="Trebuchet MS" w:cs="ArialMT"/>
        </w:rPr>
        <w:t>începutul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intervalului</w:t>
      </w:r>
      <w:proofErr w:type="spellEnd"/>
      <w:r w:rsidRPr="006966BE">
        <w:rPr>
          <w:rFonts w:eastAsia="Trebuchet MS" w:cs="ArialMT"/>
        </w:rPr>
        <w:t xml:space="preserve">. Cu </w:t>
      </w:r>
      <w:proofErr w:type="spellStart"/>
      <w:r w:rsidRPr="006966BE">
        <w:rPr>
          <w:rFonts w:eastAsia="Trebuchet MS" w:cs="ArialMT"/>
        </w:rPr>
        <w:t>totul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izolat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fi </w:t>
      </w:r>
      <w:proofErr w:type="spellStart"/>
      <w:r w:rsidRPr="006966BE">
        <w:rPr>
          <w:rFonts w:eastAsia="Trebuchet MS" w:cs="ArialMT"/>
        </w:rPr>
        <w:t>condiții</w:t>
      </w:r>
      <w:proofErr w:type="spellEnd"/>
      <w:r w:rsidRPr="006966BE">
        <w:rPr>
          <w:rFonts w:eastAsia="Trebuchet MS" w:cs="ArialMT"/>
        </w:rPr>
        <w:t xml:space="preserve"> de </w:t>
      </w:r>
      <w:proofErr w:type="spellStart"/>
      <w:r w:rsidRPr="006966BE">
        <w:rPr>
          <w:rFonts w:eastAsia="Trebuchet MS" w:cs="ArialMT"/>
        </w:rPr>
        <w:t>polei</w:t>
      </w:r>
      <w:proofErr w:type="spellEnd"/>
      <w:r w:rsidRPr="006966BE">
        <w:rPr>
          <w:rFonts w:eastAsia="Trebuchet MS" w:cs="ArialMT"/>
        </w:rPr>
        <w:t xml:space="preserve">. </w:t>
      </w:r>
      <w:proofErr w:type="spellStart"/>
      <w:r w:rsidRPr="006966BE">
        <w:rPr>
          <w:rFonts w:eastAsia="Trebuchet MS" w:cs="ArialMT"/>
        </w:rPr>
        <w:t>Vântul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sufla</w:t>
      </w:r>
      <w:proofErr w:type="spellEnd"/>
      <w:r w:rsidRPr="006966BE">
        <w:rPr>
          <w:rFonts w:eastAsia="Trebuchet MS" w:cs="ArialMT"/>
        </w:rPr>
        <w:t xml:space="preserve"> slab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moderat</w:t>
      </w:r>
      <w:proofErr w:type="spellEnd"/>
      <w:r w:rsidRPr="006966BE">
        <w:rPr>
          <w:rFonts w:eastAsia="Trebuchet MS" w:cs="ArialMT"/>
        </w:rPr>
        <w:t xml:space="preserve">, cu </w:t>
      </w:r>
      <w:proofErr w:type="spellStart"/>
      <w:r w:rsidRPr="006966BE">
        <w:rPr>
          <w:rFonts w:eastAsia="Trebuchet MS" w:cs="ArialMT"/>
        </w:rPr>
        <w:t>ușoare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intensificări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sudul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Banatului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Bărăgan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Dobrogea. </w:t>
      </w:r>
      <w:proofErr w:type="spellStart"/>
      <w:r w:rsidRPr="006966BE">
        <w:rPr>
          <w:rFonts w:eastAsia="Trebuchet MS" w:cs="ArialMT"/>
        </w:rPr>
        <w:t>Temperaturile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maxime</w:t>
      </w:r>
      <w:proofErr w:type="spellEnd"/>
      <w:r w:rsidRPr="006966BE">
        <w:rPr>
          <w:rFonts w:eastAsia="Trebuchet MS" w:cs="ArialMT"/>
        </w:rPr>
        <w:t xml:space="preserve"> se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încadra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între</w:t>
      </w:r>
      <w:proofErr w:type="spellEnd"/>
      <w:r w:rsidRPr="006966BE">
        <w:rPr>
          <w:rFonts w:eastAsia="Trebuchet MS" w:cs="ArialMT"/>
        </w:rPr>
        <w:t xml:space="preserve"> 1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9 grade, </w:t>
      </w:r>
      <w:proofErr w:type="spellStart"/>
      <w:r w:rsidRPr="006966BE">
        <w:rPr>
          <w:rFonts w:eastAsia="Trebuchet MS" w:cs="ArialMT"/>
        </w:rPr>
        <w:t>iar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cele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minime</w:t>
      </w:r>
      <w:proofErr w:type="spellEnd"/>
      <w:r w:rsidRPr="006966BE">
        <w:rPr>
          <w:rFonts w:eastAsia="Trebuchet MS" w:cs="ArialMT"/>
        </w:rPr>
        <w:t xml:space="preserve"> se </w:t>
      </w:r>
      <w:proofErr w:type="spellStart"/>
      <w:r w:rsidRPr="006966BE">
        <w:rPr>
          <w:rFonts w:eastAsia="Trebuchet MS" w:cs="ArialMT"/>
        </w:rPr>
        <w:t>vor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situa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general </w:t>
      </w:r>
      <w:proofErr w:type="spellStart"/>
      <w:r w:rsidRPr="006966BE">
        <w:rPr>
          <w:rFonts w:eastAsia="Trebuchet MS" w:cs="ArialMT"/>
        </w:rPr>
        <w:t>între</w:t>
      </w:r>
      <w:proofErr w:type="spellEnd"/>
      <w:r w:rsidRPr="006966BE">
        <w:rPr>
          <w:rFonts w:eastAsia="Trebuchet MS" w:cs="ArialMT"/>
        </w:rPr>
        <w:t xml:space="preserve"> -3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5 grade.</w:t>
      </w:r>
    </w:p>
    <w:p w14:paraId="0C679818" w14:textId="77777777" w:rsidR="006966BE" w:rsidRPr="006966BE" w:rsidRDefault="006966BE" w:rsidP="006966BE">
      <w:pPr>
        <w:tabs>
          <w:tab w:val="start" w:pos="36pt"/>
        </w:tabs>
        <w:spacing w:after="0pt"/>
        <w:ind w:start="0pt" w:end="0.65pt"/>
        <w:rPr>
          <w:rFonts w:eastAsia="Times New Roman"/>
          <w:b/>
          <w:bCs/>
          <w:u w:val="single"/>
          <w:lang w:val="ro-RO"/>
        </w:rPr>
      </w:pPr>
      <w:r w:rsidRPr="006966BE">
        <w:rPr>
          <w:rFonts w:eastAsia="Times New Roman"/>
          <w:b/>
          <w:bCs/>
          <w:u w:val="single"/>
          <w:lang w:val="ro-RO"/>
        </w:rPr>
        <w:t>LA BUCUREŞTI</w:t>
      </w:r>
    </w:p>
    <w:p w14:paraId="7D42920E" w14:textId="77777777" w:rsidR="006966BE" w:rsidRPr="006966BE" w:rsidRDefault="006966BE" w:rsidP="006966BE">
      <w:pPr>
        <w:autoSpaceDE w:val="0"/>
        <w:autoSpaceDN w:val="0"/>
        <w:adjustRightInd w:val="0"/>
        <w:spacing w:after="0pt"/>
        <w:ind w:start="0pt"/>
        <w:rPr>
          <w:rFonts w:eastAsia="Trebuchet MS" w:cs="ArialMT"/>
        </w:rPr>
      </w:pPr>
      <w:proofErr w:type="spellStart"/>
      <w:r w:rsidRPr="006966BE">
        <w:rPr>
          <w:rFonts w:eastAsia="Trebuchet MS" w:cs="ArialMT"/>
        </w:rPr>
        <w:t>Vremea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fi predominant </w:t>
      </w:r>
      <w:proofErr w:type="spellStart"/>
      <w:r w:rsidRPr="006966BE">
        <w:rPr>
          <w:rFonts w:eastAsia="Trebuchet MS" w:cs="ArialMT"/>
        </w:rPr>
        <w:t>închisă</w:t>
      </w:r>
      <w:proofErr w:type="spellEnd"/>
      <w:r w:rsidRPr="006966BE">
        <w:rPr>
          <w:rFonts w:eastAsia="Trebuchet MS" w:cs="ArialMT"/>
        </w:rPr>
        <w:t xml:space="preserve">, </w:t>
      </w:r>
      <w:proofErr w:type="spellStart"/>
      <w:r w:rsidRPr="006966BE">
        <w:rPr>
          <w:rFonts w:eastAsia="Trebuchet MS" w:cs="ArialMT"/>
        </w:rPr>
        <w:t>iar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trecător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mai</w:t>
      </w:r>
      <w:proofErr w:type="spellEnd"/>
      <w:r w:rsidRPr="006966BE">
        <w:rPr>
          <w:rFonts w:eastAsia="Trebuchet MS" w:cs="ArialMT"/>
        </w:rPr>
        <w:t xml:space="preserve"> ales </w:t>
      </w:r>
      <w:proofErr w:type="spellStart"/>
      <w:r w:rsidRPr="006966BE">
        <w:rPr>
          <w:rFonts w:eastAsia="Trebuchet MS" w:cs="ArialMT"/>
        </w:rPr>
        <w:t>spre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seară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și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noaptea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ploua</w:t>
      </w:r>
      <w:proofErr w:type="spellEnd"/>
      <w:r w:rsidRPr="006966BE">
        <w:rPr>
          <w:rFonts w:eastAsia="Trebuchet MS" w:cs="ArialMT"/>
        </w:rPr>
        <w:t xml:space="preserve"> slab. </w:t>
      </w:r>
      <w:proofErr w:type="spellStart"/>
      <w:r w:rsidRPr="006966BE">
        <w:rPr>
          <w:rFonts w:eastAsia="Trebuchet MS" w:cs="ArialMT"/>
        </w:rPr>
        <w:t>Temperatura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maximă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fi de 5...6 grade, </w:t>
      </w:r>
      <w:proofErr w:type="spellStart"/>
      <w:r w:rsidRPr="006966BE">
        <w:rPr>
          <w:rFonts w:eastAsia="Trebuchet MS" w:cs="ArialMT"/>
        </w:rPr>
        <w:t>iar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cea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minimă</w:t>
      </w:r>
      <w:proofErr w:type="spellEnd"/>
      <w:r w:rsidRPr="006966BE">
        <w:rPr>
          <w:rFonts w:eastAsia="Trebuchet MS" w:cs="ArialMT"/>
        </w:rPr>
        <w:t xml:space="preserve"> de 3...4 grade. </w:t>
      </w:r>
      <w:proofErr w:type="spellStart"/>
      <w:r w:rsidRPr="006966BE">
        <w:rPr>
          <w:rFonts w:eastAsia="Trebuchet MS" w:cs="ArialMT"/>
        </w:rPr>
        <w:t>Vântul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va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sufla</w:t>
      </w:r>
      <w:proofErr w:type="spellEnd"/>
      <w:r w:rsidRPr="006966BE">
        <w:rPr>
          <w:rFonts w:eastAsia="Trebuchet MS" w:cs="ArialMT"/>
        </w:rPr>
        <w:t xml:space="preserve"> </w:t>
      </w:r>
      <w:proofErr w:type="spellStart"/>
      <w:r w:rsidRPr="006966BE">
        <w:rPr>
          <w:rFonts w:eastAsia="Trebuchet MS" w:cs="ArialMT"/>
        </w:rPr>
        <w:t>în</w:t>
      </w:r>
      <w:proofErr w:type="spellEnd"/>
      <w:r w:rsidRPr="006966BE">
        <w:rPr>
          <w:rFonts w:eastAsia="Trebuchet MS" w:cs="ArialMT"/>
        </w:rPr>
        <w:t xml:space="preserve"> general </w:t>
      </w:r>
      <w:proofErr w:type="spellStart"/>
      <w:r w:rsidRPr="006966BE">
        <w:rPr>
          <w:rFonts w:eastAsia="Trebuchet MS" w:cs="ArialMT"/>
        </w:rPr>
        <w:t>moderat</w:t>
      </w:r>
      <w:proofErr w:type="spellEnd"/>
      <w:r w:rsidRPr="006966BE">
        <w:rPr>
          <w:rFonts w:eastAsia="Trebuchet MS" w:cs="ArialMT"/>
        </w:rPr>
        <w:t>.</w:t>
      </w:r>
    </w:p>
    <w:p w14:paraId="7DEA0BE8" w14:textId="77777777" w:rsidR="006966BE" w:rsidRPr="006966BE" w:rsidRDefault="006966BE" w:rsidP="006966BE">
      <w:pPr>
        <w:autoSpaceDE w:val="0"/>
        <w:autoSpaceDN w:val="0"/>
        <w:adjustRightInd w:val="0"/>
        <w:spacing w:after="0pt"/>
        <w:ind w:start="0pt"/>
        <w:rPr>
          <w:rFonts w:eastAsia="Trebuchet MS" w:cs="ArialMT"/>
        </w:rPr>
      </w:pPr>
    </w:p>
    <w:p w14:paraId="16D7C7FB" w14:textId="77777777" w:rsidR="006966BE" w:rsidRPr="006966BE" w:rsidRDefault="006966BE" w:rsidP="006966BE">
      <w:pPr>
        <w:numPr>
          <w:ilvl w:val="0"/>
          <w:numId w:val="1"/>
        </w:numPr>
        <w:tabs>
          <w:tab w:val="start" w:pos="36pt"/>
        </w:tabs>
        <w:ind w:start="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6966BE">
        <w:rPr>
          <w:rFonts w:eastAsia="Times New Roman"/>
          <w:b/>
          <w:bCs/>
          <w:i/>
          <w:u w:val="single"/>
          <w:lang w:val="ro-RO"/>
        </w:rPr>
        <w:t>CALITATEA APELOR</w:t>
      </w:r>
    </w:p>
    <w:p w14:paraId="6F1FB608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b/>
          <w:i/>
          <w:color w:val="000000"/>
          <w:lang w:val="ro-RO"/>
        </w:rPr>
        <w:t>Administrația Națională Apele Române</w:t>
      </w:r>
      <w:r w:rsidRPr="006966BE">
        <w:rPr>
          <w:rFonts w:eastAsia="Trebuchet MS" w:cs="Arial"/>
          <w:color w:val="000000"/>
          <w:lang w:val="ro-RO"/>
        </w:rPr>
        <w:t xml:space="preserve"> revine cu informații suplimentare referitor la poluarea accidentală produsă în data de 26.11.2022 ora 16.30, in timpul operatiunilor de descacare motorina a navei Seaven Pride, </w:t>
      </w:r>
      <w:r w:rsidRPr="006966BE">
        <w:rPr>
          <w:rFonts w:eastAsia="Trebuchet MS" w:cs="Arial"/>
          <w:color w:val="000000"/>
        </w:rPr>
        <w:t xml:space="preserve">in Dana 4 Post 1-Port Midia, </w:t>
      </w:r>
      <w:proofErr w:type="spellStart"/>
      <w:r w:rsidRPr="006966BE">
        <w:rPr>
          <w:rFonts w:eastAsia="Trebuchet MS" w:cs="Arial"/>
          <w:color w:val="000000"/>
        </w:rPr>
        <w:t>județul</w:t>
      </w:r>
      <w:proofErr w:type="spellEnd"/>
      <w:r w:rsidRPr="006966BE">
        <w:rPr>
          <w:rFonts w:eastAsia="Trebuchet MS" w:cs="Arial"/>
          <w:color w:val="000000"/>
        </w:rPr>
        <w:t xml:space="preserve"> Constanța.</w:t>
      </w:r>
      <w:r w:rsidRPr="006966BE">
        <w:rPr>
          <w:rFonts w:eastAsia="Trebuchet MS" w:cs="Arial"/>
          <w:color w:val="000000"/>
          <w:lang w:val="ro-RO"/>
        </w:rPr>
        <w:t xml:space="preserve"> O mica parte din motorina ( cca 5 litri) s-a scurs de pe cheul danei 4 in acvatoriu in interiorul barajului flotant antipoluant montat in jurul navei.</w:t>
      </w:r>
    </w:p>
    <w:p w14:paraId="2E97468C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Reprezentantii societatii au intervenit operativ si au inceput operatiunile de depoluare astfel:</w:t>
      </w:r>
    </w:p>
    <w:p w14:paraId="7C7A233A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1. S-a oprit pomparea de la nava;</w:t>
      </w:r>
    </w:p>
    <w:p w14:paraId="74A65503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2. S-a vidanjat basa de recuperare si cuva de retentie si s-a inceput operatiunea de curatare a acesteia;</w:t>
      </w:r>
    </w:p>
    <w:p w14:paraId="2C18587D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3. Pe suprafata apei s-a intervenit cu material absorbant biodegradabil tip Spill Sorb ( cca 100 kg) pentru neutralizarea irizatiilor si s-au montat baraje absorbante;</w:t>
      </w:r>
    </w:p>
    <w:p w14:paraId="3D078BC0" w14:textId="274D1D2D" w:rsid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4. S-a verificat tehnic instalatia care functiona in parametri optimi. A fost identificata cauza incidentului ( o supapa), iar aceasta a fost blindata;</w:t>
      </w:r>
    </w:p>
    <w:p w14:paraId="5465046A" w14:textId="426731C5" w:rsid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</w:p>
    <w:p w14:paraId="0BED358D" w14:textId="262C13AD" w:rsid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</w:p>
    <w:p w14:paraId="03FBA932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</w:p>
    <w:p w14:paraId="65892482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lastRenderedPageBreak/>
        <w:t>5. In jurul orelor 20.30 s-au finalizat operatiunile de depoluare si s-a reinceput operarea navei.</w:t>
      </w:r>
    </w:p>
    <w:p w14:paraId="594A6E4F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In data de 27.11.2022 reprezentanti ai ABADL si GNM CJ C-ta au verificat zona si au constatat urmatoarele:</w:t>
      </w:r>
    </w:p>
    <w:p w14:paraId="1776B9CC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1. Zona basei si cuvei de retentie era curata.</w:t>
      </w:r>
    </w:p>
    <w:p w14:paraId="40C28C91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2. Pe suprafata apei nu se mai constata prezenta de produs petrolier.</w:t>
      </w:r>
    </w:p>
    <w:p w14:paraId="02977F21" w14:textId="77777777" w:rsidR="006966BE" w:rsidRPr="006966BE" w:rsidRDefault="006966BE" w:rsidP="006966BE">
      <w:pPr>
        <w:spacing w:after="0pt"/>
        <w:ind w:start="0pt"/>
        <w:rPr>
          <w:rFonts w:eastAsia="Trebuchet MS" w:cs="Arial"/>
          <w:color w:val="000000"/>
          <w:lang w:val="ro-RO"/>
        </w:rPr>
      </w:pPr>
      <w:r w:rsidRPr="006966BE">
        <w:rPr>
          <w:rFonts w:eastAsia="Trebuchet MS" w:cs="Arial"/>
          <w:color w:val="000000"/>
          <w:lang w:val="ro-RO"/>
        </w:rPr>
        <w:t>Operatiunile de depoluare au fost finalizate.</w:t>
      </w:r>
    </w:p>
    <w:p w14:paraId="08F4D069" w14:textId="77777777" w:rsidR="006966BE" w:rsidRPr="006966BE" w:rsidRDefault="006966BE" w:rsidP="006966BE">
      <w:pPr>
        <w:tabs>
          <w:tab w:val="start" w:pos="36pt"/>
        </w:tabs>
        <w:ind w:start="0pt" w:end="0.65pt"/>
        <w:rPr>
          <w:rFonts w:eastAsia="Times New Roman"/>
          <w:bCs/>
          <w:lang w:val="ro-RO"/>
        </w:rPr>
      </w:pPr>
    </w:p>
    <w:p w14:paraId="32EC0132" w14:textId="77777777" w:rsidR="006966BE" w:rsidRPr="006966BE" w:rsidRDefault="006966BE" w:rsidP="006966BE">
      <w:pPr>
        <w:numPr>
          <w:ilvl w:val="0"/>
          <w:numId w:val="1"/>
        </w:numPr>
        <w:tabs>
          <w:tab w:val="start" w:pos="36pt"/>
        </w:tabs>
        <w:ind w:start="35.45pt" w:end="0.65pt"/>
        <w:rPr>
          <w:rFonts w:eastAsia="Times New Roman"/>
          <w:b/>
          <w:bCs/>
          <w:i/>
          <w:u w:val="single"/>
          <w:lang w:val="ro-RO"/>
        </w:rPr>
      </w:pPr>
      <w:r w:rsidRPr="006966BE">
        <w:rPr>
          <w:rFonts w:eastAsia="Times New Roman"/>
          <w:b/>
          <w:bCs/>
          <w:i/>
          <w:u w:val="single"/>
          <w:lang w:val="ro-RO"/>
        </w:rPr>
        <w:t>ALIMENTĂRI CU APĂ</w:t>
      </w:r>
    </w:p>
    <w:p w14:paraId="22F6BCB7" w14:textId="77777777" w:rsidR="006966BE" w:rsidRPr="006966BE" w:rsidRDefault="006966BE" w:rsidP="006966BE">
      <w:pPr>
        <w:spacing w:after="0pt"/>
        <w:ind w:start="0pt"/>
        <w:rPr>
          <w:rFonts w:eastAsia="Times New Roman" w:cs="Open Sans"/>
          <w:b/>
          <w:i/>
          <w:u w:val="single"/>
          <w:lang w:val="it-IT"/>
        </w:rPr>
      </w:pPr>
      <w:proofErr w:type="spellStart"/>
      <w:r w:rsidRPr="006966BE">
        <w:rPr>
          <w:rFonts w:eastAsia="Times New Roman" w:cs="Open Sans"/>
          <w:b/>
          <w:bCs/>
          <w:i/>
          <w:u w:val="single"/>
        </w:rPr>
        <w:t>Administratia</w:t>
      </w:r>
      <w:proofErr w:type="spellEnd"/>
      <w:r w:rsidRPr="006966BE">
        <w:rPr>
          <w:rFonts w:eastAsia="Times New Roman" w:cs="Open Sans"/>
          <w:b/>
          <w:bCs/>
          <w:i/>
          <w:u w:val="single"/>
        </w:rPr>
        <w:t xml:space="preserve"> </w:t>
      </w:r>
      <w:proofErr w:type="spellStart"/>
      <w:r w:rsidRPr="006966BE">
        <w:rPr>
          <w:rFonts w:eastAsia="Times New Roman" w:cs="Open Sans"/>
          <w:b/>
          <w:bCs/>
          <w:i/>
          <w:u w:val="single"/>
        </w:rPr>
        <w:t>Bazinala</w:t>
      </w:r>
      <w:proofErr w:type="spellEnd"/>
      <w:r w:rsidRPr="006966BE">
        <w:rPr>
          <w:rFonts w:eastAsia="Times New Roman" w:cs="Open Sans"/>
          <w:b/>
          <w:bCs/>
          <w:i/>
          <w:u w:val="single"/>
        </w:rPr>
        <w:t xml:space="preserve"> de </w:t>
      </w:r>
      <w:proofErr w:type="spellStart"/>
      <w:r w:rsidRPr="006966BE">
        <w:rPr>
          <w:rFonts w:eastAsia="Times New Roman" w:cs="Open Sans"/>
          <w:b/>
          <w:bCs/>
          <w:i/>
          <w:u w:val="single"/>
        </w:rPr>
        <w:t>Apă</w:t>
      </w:r>
      <w:proofErr w:type="spellEnd"/>
      <w:r w:rsidRPr="006966BE">
        <w:rPr>
          <w:rFonts w:eastAsia="Times New Roman" w:cs="Open Sans"/>
          <w:b/>
          <w:bCs/>
          <w:i/>
          <w:u w:val="single"/>
        </w:rPr>
        <w:t xml:space="preserve"> </w:t>
      </w:r>
      <w:r w:rsidRPr="006966BE">
        <w:rPr>
          <w:rFonts w:eastAsia="Times New Roman" w:cs="Open Sans"/>
          <w:b/>
          <w:i/>
          <w:u w:val="single"/>
          <w:lang w:val="it-IT"/>
        </w:rPr>
        <w:t xml:space="preserve">Prut-Bârlad </w:t>
      </w:r>
    </w:p>
    <w:p w14:paraId="6EB26FBD" w14:textId="77777777" w:rsidR="006966BE" w:rsidRPr="006966BE" w:rsidRDefault="006966BE" w:rsidP="006966BE">
      <w:pPr>
        <w:numPr>
          <w:ilvl w:val="0"/>
          <w:numId w:val="3"/>
        </w:numPr>
        <w:spacing w:after="0pt"/>
        <w:rPr>
          <w:rFonts w:eastAsia="Times New Roman" w:cs="Arial"/>
        </w:rPr>
      </w:pPr>
      <w:proofErr w:type="spellStart"/>
      <w:r w:rsidRPr="006966BE">
        <w:rPr>
          <w:rFonts w:eastAsia="Times New Roman" w:cs="Arial"/>
          <w:b/>
          <w:u w:val="single"/>
        </w:rPr>
        <w:t>Judetul</w:t>
      </w:r>
      <w:proofErr w:type="spellEnd"/>
      <w:r w:rsidRPr="006966BE">
        <w:rPr>
          <w:rFonts w:eastAsia="Times New Roman" w:cs="Arial"/>
          <w:b/>
          <w:u w:val="single"/>
        </w:rPr>
        <w:t xml:space="preserve"> </w:t>
      </w:r>
      <w:proofErr w:type="spellStart"/>
      <w:r w:rsidRPr="006966BE">
        <w:rPr>
          <w:rFonts w:eastAsia="Times New Roman" w:cs="Arial"/>
          <w:b/>
          <w:u w:val="single"/>
        </w:rPr>
        <w:t>Botosani</w:t>
      </w:r>
      <w:proofErr w:type="spellEnd"/>
      <w:r w:rsidRPr="006966BE">
        <w:rPr>
          <w:rFonts w:eastAsia="Times New Roman" w:cs="Arial"/>
          <w:b/>
          <w:u w:val="single"/>
        </w:rPr>
        <w:t>:</w:t>
      </w:r>
      <w:r w:rsidRPr="006966BE">
        <w:rPr>
          <w:rFonts w:eastAsia="Times New Roman" w:cs="Arial"/>
        </w:rPr>
        <w:t xml:space="preserve">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situatia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in </w:t>
      </w:r>
      <w:proofErr w:type="spellStart"/>
      <w:r w:rsidRPr="006966BE">
        <w:rPr>
          <w:rFonts w:eastAsia="Times New Roman" w:cs="Arial"/>
        </w:rPr>
        <w:t>alimentarea</w:t>
      </w:r>
      <w:proofErr w:type="spellEnd"/>
      <w:r w:rsidRPr="006966BE">
        <w:rPr>
          <w:rFonts w:eastAsia="Times New Roman" w:cs="Arial"/>
        </w:rPr>
        <w:t xml:space="preserve"> cu </w:t>
      </w:r>
      <w:proofErr w:type="spellStart"/>
      <w:r w:rsidRPr="006966BE">
        <w:rPr>
          <w:rFonts w:eastAsia="Times New Roman" w:cs="Arial"/>
        </w:rPr>
        <w:t>apa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piscicultura</w:t>
      </w:r>
      <w:proofErr w:type="spellEnd"/>
      <w:r w:rsidRPr="006966BE">
        <w:rPr>
          <w:rFonts w:eastAsia="Times New Roman" w:cs="Arial"/>
        </w:rPr>
        <w:t xml:space="preserve"> la </w:t>
      </w:r>
      <w:proofErr w:type="spellStart"/>
      <w:r w:rsidRPr="006966BE">
        <w:rPr>
          <w:rFonts w:eastAsia="Times New Roman" w:cs="Arial"/>
        </w:rPr>
        <w:t>folosinta</w:t>
      </w:r>
      <w:proofErr w:type="spellEnd"/>
      <w:r w:rsidRPr="006966BE">
        <w:rPr>
          <w:rFonts w:eastAsia="Times New Roman" w:cs="Arial"/>
        </w:rPr>
        <w:t xml:space="preserve">: S.C. </w:t>
      </w:r>
      <w:proofErr w:type="spellStart"/>
      <w:r w:rsidRPr="006966BE">
        <w:rPr>
          <w:rFonts w:eastAsia="Times New Roman" w:cs="Arial"/>
        </w:rPr>
        <w:t>Pirania</w:t>
      </w:r>
      <w:proofErr w:type="spellEnd"/>
      <w:r w:rsidRPr="006966BE">
        <w:rPr>
          <w:rFonts w:eastAsia="Times New Roman" w:cs="Arial"/>
        </w:rPr>
        <w:t xml:space="preserve"> S.R.L. </w:t>
      </w:r>
      <w:proofErr w:type="spellStart"/>
      <w:r w:rsidRPr="006966BE">
        <w:rPr>
          <w:rFonts w:eastAsia="Times New Roman" w:cs="Arial"/>
        </w:rPr>
        <w:t>Botosani</w:t>
      </w:r>
      <w:proofErr w:type="spellEnd"/>
      <w:r w:rsidRPr="006966BE">
        <w:rPr>
          <w:rFonts w:eastAsia="Times New Roman" w:cs="Arial"/>
        </w:rPr>
        <w:t xml:space="preserve"> - </w:t>
      </w:r>
      <w:proofErr w:type="spellStart"/>
      <w:r w:rsidRPr="006966BE">
        <w:rPr>
          <w:rFonts w:eastAsia="Times New Roman" w:cs="Arial"/>
        </w:rPr>
        <w:t>pepiniera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piscicola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Havarna</w:t>
      </w:r>
      <w:proofErr w:type="spellEnd"/>
      <w:r w:rsidRPr="006966BE">
        <w:rPr>
          <w:rFonts w:eastAsia="Times New Roman" w:cs="Arial"/>
        </w:rPr>
        <w:t xml:space="preserve">, </w:t>
      </w:r>
      <w:proofErr w:type="spellStart"/>
      <w:r w:rsidRPr="006966BE">
        <w:rPr>
          <w:rFonts w:eastAsia="Times New Roman" w:cs="Arial"/>
        </w:rPr>
        <w:t>prin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reducerea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debitelor</w:t>
      </w:r>
      <w:proofErr w:type="spellEnd"/>
      <w:r w:rsidRPr="006966BE">
        <w:rPr>
          <w:rFonts w:eastAsia="Times New Roman" w:cs="Arial"/>
        </w:rPr>
        <w:t xml:space="preserve"> la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r. </w:t>
      </w:r>
      <w:proofErr w:type="spellStart"/>
      <w:r w:rsidRPr="006966BE">
        <w:rPr>
          <w:rFonts w:eastAsia="Times New Roman" w:cs="Arial"/>
        </w:rPr>
        <w:t>Baseu</w:t>
      </w:r>
      <w:proofErr w:type="spellEnd"/>
      <w:r w:rsidRPr="006966BE">
        <w:rPr>
          <w:rFonts w:eastAsia="Times New Roman" w:cs="Arial"/>
        </w:rPr>
        <w:t xml:space="preserve"> - ac. Cal Alb </w:t>
      </w:r>
      <w:proofErr w:type="spellStart"/>
      <w:r w:rsidRPr="006966BE">
        <w:rPr>
          <w:rFonts w:eastAsia="Times New Roman" w:cs="Arial"/>
        </w:rPr>
        <w:t>corespunzator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treptei</w:t>
      </w:r>
      <w:proofErr w:type="spellEnd"/>
      <w:r w:rsidRPr="006966BE">
        <w:rPr>
          <w:rFonts w:eastAsia="Times New Roman" w:cs="Arial"/>
        </w:rPr>
        <w:t xml:space="preserve"> a III-a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.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Planul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in </w:t>
      </w:r>
      <w:proofErr w:type="spellStart"/>
      <w:r w:rsidRPr="006966BE">
        <w:rPr>
          <w:rFonts w:eastAsia="Times New Roman" w:cs="Arial"/>
        </w:rPr>
        <w:t>alimentarea</w:t>
      </w:r>
      <w:proofErr w:type="spellEnd"/>
      <w:r w:rsidRPr="006966BE">
        <w:rPr>
          <w:rFonts w:eastAsia="Times New Roman" w:cs="Arial"/>
        </w:rPr>
        <w:t xml:space="preserve"> cu </w:t>
      </w:r>
      <w:proofErr w:type="spellStart"/>
      <w:r w:rsidRPr="006966BE">
        <w:rPr>
          <w:rFonts w:eastAsia="Times New Roman" w:cs="Arial"/>
        </w:rPr>
        <w:t>apa</w:t>
      </w:r>
      <w:proofErr w:type="spellEnd"/>
      <w:r w:rsidRPr="006966BE">
        <w:rPr>
          <w:rFonts w:eastAsia="Times New Roman" w:cs="Arial"/>
        </w:rPr>
        <w:t xml:space="preserve"> - </w:t>
      </w:r>
      <w:proofErr w:type="spellStart"/>
      <w:r w:rsidRPr="006966BE">
        <w:rPr>
          <w:rFonts w:eastAsia="Times New Roman" w:cs="Arial"/>
        </w:rPr>
        <w:t>treapta</w:t>
      </w:r>
      <w:proofErr w:type="spellEnd"/>
      <w:r w:rsidRPr="006966BE">
        <w:rPr>
          <w:rFonts w:eastAsia="Times New Roman" w:cs="Arial"/>
        </w:rPr>
        <w:t xml:space="preserve"> a III-a,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A.N.I.F. </w:t>
      </w:r>
      <w:proofErr w:type="spellStart"/>
      <w:r w:rsidRPr="006966BE">
        <w:rPr>
          <w:rFonts w:eastAsia="Times New Roman" w:cs="Arial"/>
        </w:rPr>
        <w:t>Filiala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Teritoriala</w:t>
      </w:r>
      <w:proofErr w:type="spellEnd"/>
      <w:r w:rsidRPr="006966BE">
        <w:rPr>
          <w:rFonts w:eastAsia="Times New Roman" w:cs="Arial"/>
        </w:rPr>
        <w:t xml:space="preserve"> Moldova Nord-</w:t>
      </w:r>
      <w:proofErr w:type="gramStart"/>
      <w:r w:rsidRPr="006966BE">
        <w:rPr>
          <w:rFonts w:eastAsia="Times New Roman" w:cs="Arial"/>
        </w:rPr>
        <w:t>U.A</w:t>
      </w:r>
      <w:proofErr w:type="gram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Botosani-Sistemul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irigatii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Movileni-Hăvârna</w:t>
      </w:r>
      <w:proofErr w:type="spellEnd"/>
      <w:r w:rsidRPr="006966BE">
        <w:rPr>
          <w:rFonts w:eastAsia="Times New Roman" w:cs="Arial"/>
        </w:rPr>
        <w:t xml:space="preserve">,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ac. Cal Alb - r. </w:t>
      </w:r>
      <w:proofErr w:type="spellStart"/>
      <w:r w:rsidRPr="006966BE">
        <w:rPr>
          <w:rFonts w:eastAsia="Times New Roman" w:cs="Arial"/>
        </w:rPr>
        <w:t>Baseu</w:t>
      </w:r>
      <w:proofErr w:type="spellEnd"/>
      <w:r w:rsidRPr="006966BE">
        <w:rPr>
          <w:rFonts w:eastAsia="Times New Roman" w:cs="Arial"/>
        </w:rPr>
        <w:t>.</w:t>
      </w:r>
    </w:p>
    <w:p w14:paraId="4E759125" w14:textId="77777777" w:rsidR="006966BE" w:rsidRPr="006966BE" w:rsidRDefault="006966BE" w:rsidP="006966BE">
      <w:pPr>
        <w:numPr>
          <w:ilvl w:val="0"/>
          <w:numId w:val="3"/>
        </w:numPr>
        <w:spacing w:after="0pt"/>
        <w:rPr>
          <w:rFonts w:eastAsia="Times New Roman" w:cs="Arial"/>
        </w:rPr>
      </w:pPr>
      <w:proofErr w:type="spellStart"/>
      <w:r w:rsidRPr="006966BE">
        <w:rPr>
          <w:rFonts w:eastAsia="Times New Roman" w:cs="Arial"/>
          <w:b/>
          <w:u w:val="single"/>
        </w:rPr>
        <w:t>Judetul</w:t>
      </w:r>
      <w:proofErr w:type="spellEnd"/>
      <w:r w:rsidRPr="006966BE">
        <w:rPr>
          <w:rFonts w:eastAsia="Times New Roman" w:cs="Arial"/>
          <w:b/>
          <w:u w:val="single"/>
        </w:rPr>
        <w:t xml:space="preserve"> Iasi:</w:t>
      </w:r>
      <w:r w:rsidRPr="006966BE">
        <w:rPr>
          <w:rFonts w:eastAsia="Times New Roman" w:cs="Arial"/>
        </w:rPr>
        <w:t xml:space="preserve">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situatia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in </w:t>
      </w:r>
      <w:proofErr w:type="spellStart"/>
      <w:r w:rsidRPr="006966BE">
        <w:rPr>
          <w:rFonts w:eastAsia="Times New Roman" w:cs="Arial"/>
        </w:rPr>
        <w:t>alimentarea</w:t>
      </w:r>
      <w:proofErr w:type="spellEnd"/>
      <w:r w:rsidRPr="006966BE">
        <w:rPr>
          <w:rFonts w:eastAsia="Times New Roman" w:cs="Arial"/>
        </w:rPr>
        <w:t xml:space="preserve"> cu </w:t>
      </w:r>
      <w:proofErr w:type="spellStart"/>
      <w:r w:rsidRPr="006966BE">
        <w:rPr>
          <w:rFonts w:eastAsia="Times New Roman" w:cs="Arial"/>
        </w:rPr>
        <w:t>apa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piscicultura</w:t>
      </w:r>
      <w:proofErr w:type="spellEnd"/>
      <w:r w:rsidRPr="006966BE">
        <w:rPr>
          <w:rFonts w:eastAsia="Times New Roman" w:cs="Arial"/>
        </w:rPr>
        <w:t xml:space="preserve">, la </w:t>
      </w:r>
      <w:proofErr w:type="spellStart"/>
      <w:r w:rsidRPr="006966BE">
        <w:rPr>
          <w:rFonts w:eastAsia="Times New Roman" w:cs="Arial"/>
        </w:rPr>
        <w:t>folosintele</w:t>
      </w:r>
      <w:proofErr w:type="spellEnd"/>
      <w:r w:rsidRPr="006966BE">
        <w:rPr>
          <w:rFonts w:eastAsia="Times New Roman" w:cs="Arial"/>
        </w:rPr>
        <w:t xml:space="preserve">: </w:t>
      </w:r>
    </w:p>
    <w:p w14:paraId="0F4E14D5" w14:textId="77777777" w:rsidR="006966BE" w:rsidRPr="006966BE" w:rsidRDefault="006966BE" w:rsidP="006966BE">
      <w:pPr>
        <w:spacing w:after="0pt"/>
        <w:ind w:start="18pt"/>
        <w:rPr>
          <w:rFonts w:eastAsia="Times New Roman" w:cs="Arial"/>
        </w:rPr>
      </w:pPr>
      <w:r w:rsidRPr="006966BE">
        <w:rPr>
          <w:rFonts w:eastAsia="Times New Roman" w:cs="Arial"/>
        </w:rPr>
        <w:t xml:space="preserve">* S.C. </w:t>
      </w:r>
      <w:proofErr w:type="spellStart"/>
      <w:r w:rsidRPr="006966BE">
        <w:rPr>
          <w:rFonts w:eastAsia="Times New Roman" w:cs="Arial"/>
        </w:rPr>
        <w:t>Noralex</w:t>
      </w:r>
      <w:proofErr w:type="spellEnd"/>
      <w:r w:rsidRPr="006966BE">
        <w:rPr>
          <w:rFonts w:eastAsia="Times New Roman" w:cs="Arial"/>
        </w:rPr>
        <w:t xml:space="preserve"> S.R.L. Iasi, S.C. </w:t>
      </w:r>
      <w:proofErr w:type="spellStart"/>
      <w:r w:rsidRPr="006966BE">
        <w:rPr>
          <w:rFonts w:eastAsia="Times New Roman" w:cs="Arial"/>
        </w:rPr>
        <w:t>Piscicola</w:t>
      </w:r>
      <w:proofErr w:type="spellEnd"/>
      <w:r w:rsidRPr="006966BE">
        <w:rPr>
          <w:rFonts w:eastAsia="Times New Roman" w:cs="Arial"/>
        </w:rPr>
        <w:t xml:space="preserve"> S.R.L. Iasi </w:t>
      </w:r>
      <w:proofErr w:type="spellStart"/>
      <w:r w:rsidRPr="006966BE">
        <w:rPr>
          <w:rFonts w:eastAsia="Times New Roman" w:cs="Arial"/>
        </w:rPr>
        <w:t>si</w:t>
      </w:r>
      <w:proofErr w:type="spellEnd"/>
      <w:r w:rsidRPr="006966BE">
        <w:rPr>
          <w:rFonts w:eastAsia="Times New Roman" w:cs="Arial"/>
        </w:rPr>
        <w:t xml:space="preserve"> S.C. CC &amp; PES S.R.L. Iasi </w:t>
      </w:r>
      <w:proofErr w:type="spellStart"/>
      <w:r w:rsidRPr="006966BE">
        <w:rPr>
          <w:rFonts w:eastAsia="Times New Roman" w:cs="Arial"/>
        </w:rPr>
        <w:t>prin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incetarea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livrarii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apei</w:t>
      </w:r>
      <w:proofErr w:type="spellEnd"/>
      <w:r w:rsidRPr="006966BE">
        <w:rPr>
          <w:rFonts w:eastAsia="Times New Roman" w:cs="Arial"/>
        </w:rPr>
        <w:t xml:space="preserve"> din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r. </w:t>
      </w:r>
      <w:proofErr w:type="spellStart"/>
      <w:r w:rsidRPr="006966BE">
        <w:rPr>
          <w:rFonts w:eastAsia="Times New Roman" w:cs="Arial"/>
        </w:rPr>
        <w:t>Miletin</w:t>
      </w:r>
      <w:proofErr w:type="spellEnd"/>
      <w:r w:rsidRPr="006966BE">
        <w:rPr>
          <w:rFonts w:eastAsia="Times New Roman" w:cs="Arial"/>
        </w:rPr>
        <w:t xml:space="preserve"> - </w:t>
      </w:r>
      <w:proofErr w:type="spellStart"/>
      <w:proofErr w:type="gramStart"/>
      <w:r w:rsidRPr="006966BE">
        <w:rPr>
          <w:rFonts w:eastAsia="Times New Roman" w:cs="Arial"/>
        </w:rPr>
        <w:t>ac.Halceni</w:t>
      </w:r>
      <w:proofErr w:type="spellEnd"/>
      <w:proofErr w:type="gramEnd"/>
      <w:r w:rsidRPr="006966BE">
        <w:rPr>
          <w:rFonts w:eastAsia="Times New Roman" w:cs="Arial"/>
        </w:rPr>
        <w:t>.</w:t>
      </w:r>
    </w:p>
    <w:p w14:paraId="4181E16E" w14:textId="77777777" w:rsidR="006966BE" w:rsidRPr="006966BE" w:rsidRDefault="006966BE" w:rsidP="006966BE">
      <w:pPr>
        <w:spacing w:after="0pt"/>
        <w:ind w:start="18pt"/>
        <w:rPr>
          <w:rFonts w:eastAsia="Times New Roman" w:cs="Arial"/>
        </w:rPr>
      </w:pPr>
      <w:r w:rsidRPr="006966BE">
        <w:rPr>
          <w:rFonts w:eastAsia="Times New Roman" w:cs="Arial"/>
        </w:rPr>
        <w:t xml:space="preserve"> * SC ACVACOM SRL Iasi </w:t>
      </w:r>
      <w:proofErr w:type="spellStart"/>
      <w:r w:rsidRPr="006966BE">
        <w:rPr>
          <w:rFonts w:eastAsia="Times New Roman" w:cs="Arial"/>
        </w:rPr>
        <w:t>prin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reducerea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debitelor</w:t>
      </w:r>
      <w:proofErr w:type="spellEnd"/>
      <w:r w:rsidRPr="006966BE">
        <w:rPr>
          <w:rFonts w:eastAsia="Times New Roman" w:cs="Arial"/>
        </w:rPr>
        <w:t xml:space="preserve"> la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r. </w:t>
      </w:r>
      <w:proofErr w:type="spellStart"/>
      <w:r w:rsidRPr="006966BE">
        <w:rPr>
          <w:rFonts w:eastAsia="Times New Roman" w:cs="Arial"/>
        </w:rPr>
        <w:t>Gurguiata</w:t>
      </w:r>
      <w:proofErr w:type="spellEnd"/>
      <w:r w:rsidRPr="006966BE">
        <w:rPr>
          <w:rFonts w:eastAsia="Times New Roman" w:cs="Arial"/>
        </w:rPr>
        <w:t xml:space="preserve"> – </w:t>
      </w:r>
      <w:proofErr w:type="spellStart"/>
      <w:proofErr w:type="gramStart"/>
      <w:r w:rsidRPr="006966BE">
        <w:rPr>
          <w:rFonts w:eastAsia="Times New Roman" w:cs="Arial"/>
        </w:rPr>
        <w:t>ac.Plopi</w:t>
      </w:r>
      <w:proofErr w:type="spellEnd"/>
      <w:proofErr w:type="gram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corespunzator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treptei</w:t>
      </w:r>
      <w:proofErr w:type="spellEnd"/>
      <w:r w:rsidRPr="006966BE">
        <w:rPr>
          <w:rFonts w:eastAsia="Times New Roman" w:cs="Arial"/>
        </w:rPr>
        <w:t xml:space="preserve"> III de </w:t>
      </w:r>
      <w:proofErr w:type="spellStart"/>
      <w:r w:rsidRPr="006966BE">
        <w:rPr>
          <w:rFonts w:eastAsia="Times New Roman" w:cs="Arial"/>
        </w:rPr>
        <w:t>aplicare</w:t>
      </w:r>
      <w:proofErr w:type="spellEnd"/>
      <w:r w:rsidRPr="006966BE">
        <w:rPr>
          <w:rFonts w:eastAsia="Times New Roman" w:cs="Arial"/>
        </w:rPr>
        <w:t xml:space="preserve"> a </w:t>
      </w:r>
      <w:proofErr w:type="spellStart"/>
      <w:r w:rsidRPr="006966BE">
        <w:rPr>
          <w:rFonts w:eastAsia="Times New Roman" w:cs="Arial"/>
        </w:rPr>
        <w:t>restrictiilor</w:t>
      </w:r>
      <w:proofErr w:type="spellEnd"/>
      <w:r w:rsidRPr="006966BE">
        <w:rPr>
          <w:rFonts w:eastAsia="Times New Roman" w:cs="Arial"/>
        </w:rPr>
        <w:t>.</w:t>
      </w:r>
    </w:p>
    <w:p w14:paraId="2EB21FB0" w14:textId="77777777" w:rsidR="006966BE" w:rsidRPr="006966BE" w:rsidRDefault="006966BE" w:rsidP="006966BE">
      <w:pPr>
        <w:spacing w:after="0pt"/>
        <w:ind w:start="18pt"/>
        <w:rPr>
          <w:rFonts w:eastAsia="Times New Roman" w:cs="Arial"/>
        </w:rPr>
      </w:pPr>
      <w:r w:rsidRPr="006966BE">
        <w:rPr>
          <w:rFonts w:eastAsia="Times New Roman" w:cs="Arial"/>
        </w:rPr>
        <w:t xml:space="preserve"> * SC MIHPES SRL Iasi </w:t>
      </w:r>
      <w:proofErr w:type="spellStart"/>
      <w:r w:rsidRPr="006966BE">
        <w:rPr>
          <w:rFonts w:eastAsia="Times New Roman" w:cs="Arial"/>
        </w:rPr>
        <w:t>prin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reducerea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debitelor</w:t>
      </w:r>
      <w:proofErr w:type="spellEnd"/>
      <w:r w:rsidRPr="006966BE">
        <w:rPr>
          <w:rFonts w:eastAsia="Times New Roman" w:cs="Arial"/>
        </w:rPr>
        <w:t xml:space="preserve"> la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r. Valea </w:t>
      </w:r>
      <w:proofErr w:type="spellStart"/>
      <w:r w:rsidRPr="006966BE">
        <w:rPr>
          <w:rFonts w:eastAsia="Times New Roman" w:cs="Arial"/>
        </w:rPr>
        <w:t>Oii</w:t>
      </w:r>
      <w:proofErr w:type="spellEnd"/>
      <w:r w:rsidRPr="006966BE">
        <w:rPr>
          <w:rFonts w:eastAsia="Times New Roman" w:cs="Arial"/>
        </w:rPr>
        <w:t xml:space="preserve"> – </w:t>
      </w:r>
      <w:proofErr w:type="spellStart"/>
      <w:proofErr w:type="gramStart"/>
      <w:r w:rsidRPr="006966BE">
        <w:rPr>
          <w:rFonts w:eastAsia="Times New Roman" w:cs="Arial"/>
        </w:rPr>
        <w:t>ac.Sarca</w:t>
      </w:r>
      <w:proofErr w:type="spellEnd"/>
      <w:proofErr w:type="gram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corespunzator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treptei</w:t>
      </w:r>
      <w:proofErr w:type="spellEnd"/>
      <w:r w:rsidRPr="006966BE">
        <w:rPr>
          <w:rFonts w:eastAsia="Times New Roman" w:cs="Arial"/>
        </w:rPr>
        <w:t xml:space="preserve"> III de </w:t>
      </w:r>
      <w:proofErr w:type="spellStart"/>
      <w:r w:rsidRPr="006966BE">
        <w:rPr>
          <w:rFonts w:eastAsia="Times New Roman" w:cs="Arial"/>
        </w:rPr>
        <w:t>aplicare</w:t>
      </w:r>
      <w:proofErr w:type="spellEnd"/>
      <w:r w:rsidRPr="006966BE">
        <w:rPr>
          <w:rFonts w:eastAsia="Times New Roman" w:cs="Arial"/>
        </w:rPr>
        <w:t xml:space="preserve"> a </w:t>
      </w:r>
      <w:proofErr w:type="spellStart"/>
      <w:r w:rsidRPr="006966BE">
        <w:rPr>
          <w:rFonts w:eastAsia="Times New Roman" w:cs="Arial"/>
        </w:rPr>
        <w:t>restrictiilor</w:t>
      </w:r>
      <w:proofErr w:type="spellEnd"/>
      <w:r w:rsidRPr="006966BE">
        <w:rPr>
          <w:rFonts w:eastAsia="Times New Roman" w:cs="Arial"/>
        </w:rPr>
        <w:t>.</w:t>
      </w:r>
    </w:p>
    <w:p w14:paraId="02767DE8" w14:textId="77777777" w:rsidR="006966BE" w:rsidRPr="006966BE" w:rsidRDefault="006966BE" w:rsidP="006966BE">
      <w:pPr>
        <w:spacing w:after="0pt"/>
        <w:ind w:start="18pt"/>
        <w:rPr>
          <w:rFonts w:eastAsia="Times New Roman" w:cs="Arial"/>
        </w:rPr>
      </w:pPr>
      <w:r w:rsidRPr="006966BE">
        <w:rPr>
          <w:rFonts w:eastAsia="Times New Roman" w:cs="Arial"/>
        </w:rPr>
        <w:t xml:space="preserve">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situatia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in </w:t>
      </w:r>
      <w:proofErr w:type="spellStart"/>
      <w:r w:rsidRPr="006966BE">
        <w:rPr>
          <w:rFonts w:eastAsia="Times New Roman" w:cs="Arial"/>
        </w:rPr>
        <w:t>alimentarea</w:t>
      </w:r>
      <w:proofErr w:type="spellEnd"/>
      <w:r w:rsidRPr="006966BE">
        <w:rPr>
          <w:rFonts w:eastAsia="Times New Roman" w:cs="Arial"/>
        </w:rPr>
        <w:t xml:space="preserve"> cu </w:t>
      </w:r>
      <w:proofErr w:type="spellStart"/>
      <w:r w:rsidRPr="006966BE">
        <w:rPr>
          <w:rFonts w:eastAsia="Times New Roman" w:cs="Arial"/>
        </w:rPr>
        <w:t>apa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piscicultura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prin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reducerea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debitului</w:t>
      </w:r>
      <w:proofErr w:type="spellEnd"/>
      <w:r w:rsidRPr="006966BE">
        <w:rPr>
          <w:rFonts w:eastAsia="Times New Roman" w:cs="Arial"/>
        </w:rPr>
        <w:t xml:space="preserve"> la </w:t>
      </w:r>
      <w:proofErr w:type="spellStart"/>
      <w:r w:rsidRPr="006966BE">
        <w:rPr>
          <w:rFonts w:eastAsia="Times New Roman" w:cs="Arial"/>
        </w:rPr>
        <w:t>sursa</w:t>
      </w:r>
      <w:proofErr w:type="spellEnd"/>
      <w:r w:rsidRPr="006966BE">
        <w:rPr>
          <w:rFonts w:eastAsia="Times New Roman" w:cs="Arial"/>
        </w:rPr>
        <w:t xml:space="preserve"> r. </w:t>
      </w:r>
      <w:proofErr w:type="spellStart"/>
      <w:r w:rsidRPr="006966BE">
        <w:rPr>
          <w:rFonts w:eastAsia="Times New Roman" w:cs="Arial"/>
        </w:rPr>
        <w:t>Ezareni</w:t>
      </w:r>
      <w:proofErr w:type="spellEnd"/>
      <w:r w:rsidRPr="006966BE">
        <w:rPr>
          <w:rFonts w:eastAsia="Times New Roman" w:cs="Arial"/>
        </w:rPr>
        <w:t xml:space="preserve"> - ac. </w:t>
      </w:r>
      <w:proofErr w:type="spellStart"/>
      <w:r w:rsidRPr="006966BE">
        <w:rPr>
          <w:rFonts w:eastAsia="Times New Roman" w:cs="Arial"/>
        </w:rPr>
        <w:t>Ezareni</w:t>
      </w:r>
      <w:proofErr w:type="spellEnd"/>
      <w:r w:rsidRPr="006966BE">
        <w:rPr>
          <w:rFonts w:eastAsia="Times New Roman" w:cs="Arial"/>
        </w:rPr>
        <w:t xml:space="preserve">, </w:t>
      </w:r>
      <w:proofErr w:type="spellStart"/>
      <w:r w:rsidRPr="006966BE">
        <w:rPr>
          <w:rFonts w:eastAsia="Times New Roman" w:cs="Arial"/>
        </w:rPr>
        <w:t>corespunzator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treptei</w:t>
      </w:r>
      <w:proofErr w:type="spellEnd"/>
      <w:r w:rsidRPr="006966BE">
        <w:rPr>
          <w:rFonts w:eastAsia="Times New Roman" w:cs="Arial"/>
        </w:rPr>
        <w:t xml:space="preserve"> III, </w:t>
      </w:r>
      <w:proofErr w:type="spellStart"/>
      <w:r w:rsidRPr="006966BE">
        <w:rPr>
          <w:rFonts w:eastAsia="Times New Roman" w:cs="Arial"/>
        </w:rPr>
        <w:t>incepand</w:t>
      </w:r>
      <w:proofErr w:type="spellEnd"/>
      <w:r w:rsidRPr="006966BE">
        <w:rPr>
          <w:rFonts w:eastAsia="Times New Roman" w:cs="Arial"/>
        </w:rPr>
        <w:t xml:space="preserve"> cu data de 01.09.2022,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Statiunea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Cercetare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Dezvoltare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pentru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Acvacultura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Ecologie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Acvatica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Horpaz</w:t>
      </w:r>
      <w:proofErr w:type="spellEnd"/>
      <w:r w:rsidRPr="006966BE">
        <w:rPr>
          <w:rFonts w:eastAsia="Times New Roman" w:cs="Arial"/>
        </w:rPr>
        <w:t>.</w:t>
      </w:r>
    </w:p>
    <w:p w14:paraId="16C8CE07" w14:textId="6896925E" w:rsidR="006966BE" w:rsidRDefault="006966BE" w:rsidP="006966BE">
      <w:pPr>
        <w:numPr>
          <w:ilvl w:val="0"/>
          <w:numId w:val="3"/>
        </w:numPr>
        <w:spacing w:after="0pt"/>
        <w:rPr>
          <w:rFonts w:eastAsia="Times New Roman" w:cs="Arial"/>
          <w:lang w:val="ro-RO"/>
        </w:rPr>
      </w:pPr>
      <w:proofErr w:type="spellStart"/>
      <w:r w:rsidRPr="006966BE">
        <w:rPr>
          <w:rFonts w:eastAsia="Times New Roman" w:cs="Arial"/>
          <w:b/>
          <w:u w:val="single"/>
        </w:rPr>
        <w:t>Judetul</w:t>
      </w:r>
      <w:proofErr w:type="spellEnd"/>
      <w:r w:rsidRPr="006966BE">
        <w:rPr>
          <w:rFonts w:eastAsia="Times New Roman" w:cs="Arial"/>
          <w:b/>
          <w:u w:val="single"/>
        </w:rPr>
        <w:t xml:space="preserve"> </w:t>
      </w:r>
      <w:proofErr w:type="spellStart"/>
      <w:r w:rsidRPr="006966BE">
        <w:rPr>
          <w:rFonts w:eastAsia="Times New Roman" w:cs="Arial"/>
          <w:b/>
          <w:u w:val="single"/>
        </w:rPr>
        <w:t>Vaslui</w:t>
      </w:r>
      <w:proofErr w:type="spellEnd"/>
      <w:r w:rsidRPr="006966BE">
        <w:rPr>
          <w:rFonts w:eastAsia="Times New Roman" w:cs="Arial"/>
          <w:b/>
          <w:u w:val="single"/>
        </w:rPr>
        <w:t>:</w:t>
      </w:r>
      <w:r w:rsidRPr="006966BE">
        <w:rPr>
          <w:rFonts w:eastAsia="Times New Roman" w:cs="Arial"/>
        </w:rPr>
        <w:t xml:space="preserve"> Se </w:t>
      </w:r>
      <w:proofErr w:type="spellStart"/>
      <w:r w:rsidRPr="006966BE">
        <w:rPr>
          <w:rFonts w:eastAsia="Times New Roman" w:cs="Arial"/>
        </w:rPr>
        <w:t>mentin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prevederile</w:t>
      </w:r>
      <w:proofErr w:type="spellEnd"/>
      <w:r w:rsidRPr="006966BE">
        <w:rPr>
          <w:rFonts w:eastAsia="Times New Roman" w:cs="Arial"/>
        </w:rPr>
        <w:t xml:space="preserve"> „</w:t>
      </w:r>
      <w:proofErr w:type="spellStart"/>
      <w:r w:rsidRPr="006966BE">
        <w:rPr>
          <w:rFonts w:eastAsia="Times New Roman" w:cs="Arial"/>
        </w:rPr>
        <w:t>Planului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folosire</w:t>
      </w:r>
      <w:proofErr w:type="spellEnd"/>
      <w:r w:rsidRPr="006966BE">
        <w:rPr>
          <w:rFonts w:eastAsia="Times New Roman" w:cs="Arial"/>
        </w:rPr>
        <w:t xml:space="preserve"> </w:t>
      </w:r>
      <w:proofErr w:type="gramStart"/>
      <w:r w:rsidRPr="006966BE">
        <w:rPr>
          <w:rFonts w:eastAsia="Times New Roman" w:cs="Arial"/>
        </w:rPr>
        <w:t>a</w:t>
      </w:r>
      <w:proofErr w:type="gram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apei</w:t>
      </w:r>
      <w:proofErr w:type="spellEnd"/>
      <w:r w:rsidRPr="006966BE">
        <w:rPr>
          <w:rFonts w:eastAsia="Times New Roman" w:cs="Arial"/>
        </w:rPr>
        <w:t xml:space="preserve"> in </w:t>
      </w:r>
      <w:proofErr w:type="spellStart"/>
      <w:r w:rsidRPr="006966BE">
        <w:rPr>
          <w:rFonts w:eastAsia="Times New Roman" w:cs="Arial"/>
        </w:rPr>
        <w:t>perioade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deficitare</w:t>
      </w:r>
      <w:proofErr w:type="spellEnd"/>
      <w:r w:rsidRPr="006966BE">
        <w:rPr>
          <w:rFonts w:eastAsia="Times New Roman" w:cs="Arial"/>
        </w:rPr>
        <w:t xml:space="preserve">”, </w:t>
      </w:r>
      <w:proofErr w:type="spellStart"/>
      <w:r w:rsidRPr="006966BE">
        <w:rPr>
          <w:rFonts w:eastAsia="Times New Roman" w:cs="Arial"/>
        </w:rPr>
        <w:t>treapta</w:t>
      </w:r>
      <w:proofErr w:type="spellEnd"/>
      <w:r w:rsidRPr="006966BE">
        <w:rPr>
          <w:rFonts w:eastAsia="Times New Roman" w:cs="Arial"/>
        </w:rPr>
        <w:t xml:space="preserve"> a III-a, </w:t>
      </w:r>
      <w:proofErr w:type="spellStart"/>
      <w:r w:rsidRPr="006966BE">
        <w:rPr>
          <w:rFonts w:eastAsia="Times New Roman" w:cs="Arial"/>
        </w:rPr>
        <w:t>astfel</w:t>
      </w:r>
      <w:proofErr w:type="spellEnd"/>
      <w:r w:rsidRPr="006966BE">
        <w:rPr>
          <w:rFonts w:eastAsia="Times New Roman" w:cs="Arial"/>
        </w:rPr>
        <w:t xml:space="preserve">:  S.C. AQUAVAS S.A. VASLUI – </w:t>
      </w:r>
      <w:proofErr w:type="spellStart"/>
      <w:r w:rsidRPr="006966BE">
        <w:rPr>
          <w:rFonts w:eastAsia="Times New Roman" w:cs="Arial"/>
        </w:rPr>
        <w:t>Sucursala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Vaslui</w:t>
      </w:r>
      <w:proofErr w:type="spellEnd"/>
      <w:r w:rsidRPr="006966BE">
        <w:rPr>
          <w:rFonts w:eastAsia="Times New Roman" w:cs="Arial"/>
        </w:rPr>
        <w:t xml:space="preserve"> din </w:t>
      </w:r>
      <w:proofErr w:type="spellStart"/>
      <w:r w:rsidRPr="006966BE">
        <w:rPr>
          <w:rFonts w:eastAsia="Times New Roman" w:cs="Arial"/>
        </w:rPr>
        <w:t>acumularea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Solesti</w:t>
      </w:r>
      <w:proofErr w:type="spellEnd"/>
      <w:r w:rsidRPr="006966BE">
        <w:rPr>
          <w:rFonts w:eastAsia="Times New Roman" w:cs="Arial"/>
        </w:rPr>
        <w:t xml:space="preserve"> </w:t>
      </w:r>
      <w:r w:rsidRPr="006966BE">
        <w:rPr>
          <w:rFonts w:eastAsia="Times New Roman" w:cs="Arial"/>
          <w:lang w:val="ro-RO"/>
        </w:rPr>
        <w:t>și A.N.I.F. Filiala Teritoriala de Îmbunătățiri Funciare Vaslui – Amenajare de irigații Mânjești.</w:t>
      </w:r>
    </w:p>
    <w:p w14:paraId="737A0A9E" w14:textId="77777777" w:rsidR="006966BE" w:rsidRPr="006966BE" w:rsidRDefault="006966BE" w:rsidP="006966BE">
      <w:pPr>
        <w:numPr>
          <w:ilvl w:val="0"/>
          <w:numId w:val="3"/>
        </w:numPr>
        <w:spacing w:after="0pt"/>
        <w:rPr>
          <w:rFonts w:eastAsia="Times New Roman" w:cs="Arial"/>
          <w:lang w:val="ro-RO"/>
        </w:rPr>
      </w:pPr>
    </w:p>
    <w:p w14:paraId="3094A47C" w14:textId="77777777" w:rsidR="006966BE" w:rsidRPr="006966BE" w:rsidRDefault="006966BE" w:rsidP="006966BE">
      <w:pPr>
        <w:spacing w:after="0pt"/>
        <w:ind w:start="0pt"/>
        <w:rPr>
          <w:rFonts w:eastAsia="Times New Roman" w:cs="Arial"/>
        </w:rPr>
      </w:pPr>
      <w:proofErr w:type="spellStart"/>
      <w:r w:rsidRPr="006966BE">
        <w:rPr>
          <w:rFonts w:eastAsia="Times New Roman" w:cs="Arial"/>
          <w:b/>
          <w:bCs/>
          <w:i/>
          <w:u w:val="single"/>
        </w:rPr>
        <w:t>Administratia</w:t>
      </w:r>
      <w:proofErr w:type="spellEnd"/>
      <w:r w:rsidRPr="006966BE">
        <w:rPr>
          <w:rFonts w:eastAsia="Times New Roman" w:cs="Arial"/>
          <w:b/>
          <w:bCs/>
          <w:i/>
          <w:u w:val="single"/>
        </w:rPr>
        <w:t xml:space="preserve"> </w:t>
      </w:r>
      <w:proofErr w:type="spellStart"/>
      <w:r w:rsidRPr="006966BE">
        <w:rPr>
          <w:rFonts w:eastAsia="Times New Roman" w:cs="Arial"/>
          <w:b/>
          <w:bCs/>
          <w:i/>
          <w:u w:val="single"/>
        </w:rPr>
        <w:t>Bazinala</w:t>
      </w:r>
      <w:proofErr w:type="spellEnd"/>
      <w:r w:rsidRPr="006966BE">
        <w:rPr>
          <w:rFonts w:eastAsia="Times New Roman" w:cs="Arial"/>
          <w:b/>
          <w:bCs/>
          <w:i/>
          <w:u w:val="single"/>
        </w:rPr>
        <w:t xml:space="preserve"> de </w:t>
      </w:r>
      <w:proofErr w:type="spellStart"/>
      <w:r w:rsidRPr="006966BE">
        <w:rPr>
          <w:rFonts w:eastAsia="Times New Roman" w:cs="Arial"/>
          <w:b/>
          <w:bCs/>
          <w:i/>
          <w:u w:val="single"/>
        </w:rPr>
        <w:t>Apă</w:t>
      </w:r>
      <w:proofErr w:type="spellEnd"/>
      <w:r w:rsidRPr="006966BE">
        <w:rPr>
          <w:rFonts w:eastAsia="Times New Roman" w:cs="Arial"/>
          <w:b/>
          <w:bCs/>
          <w:i/>
          <w:u w:val="single"/>
        </w:rPr>
        <w:t xml:space="preserve"> </w:t>
      </w:r>
      <w:proofErr w:type="spellStart"/>
      <w:r w:rsidRPr="006966BE">
        <w:rPr>
          <w:rFonts w:eastAsia="Times New Roman" w:cs="Arial"/>
          <w:b/>
        </w:rPr>
        <w:t>Ialomiţa-Buzău</w:t>
      </w:r>
      <w:proofErr w:type="spellEnd"/>
    </w:p>
    <w:p w14:paraId="5176ED88" w14:textId="122EB718" w:rsidR="006966BE" w:rsidRDefault="006966BE" w:rsidP="006966BE">
      <w:pPr>
        <w:spacing w:after="0pt"/>
        <w:ind w:start="0pt"/>
        <w:rPr>
          <w:rFonts w:eastAsia="Times New Roman" w:cs="Arial"/>
        </w:rPr>
      </w:pPr>
      <w:r w:rsidRPr="006966BE">
        <w:rPr>
          <w:rFonts w:eastAsia="Times New Roman" w:cs="Arial"/>
        </w:rPr>
        <w:t xml:space="preserve">- </w:t>
      </w:r>
      <w:proofErr w:type="spellStart"/>
      <w:r w:rsidRPr="006966BE">
        <w:rPr>
          <w:rFonts w:eastAsia="Times New Roman" w:cs="Arial"/>
        </w:rPr>
        <w:t>sectorul</w:t>
      </w:r>
      <w:proofErr w:type="spellEnd"/>
      <w:r w:rsidRPr="006966BE">
        <w:rPr>
          <w:rFonts w:eastAsia="Times New Roman" w:cs="Arial"/>
        </w:rPr>
        <w:t xml:space="preserve"> 4 Braila – Galati –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faza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atentionare</w:t>
      </w:r>
      <w:proofErr w:type="spellEnd"/>
      <w:r w:rsidRPr="006966BE">
        <w:rPr>
          <w:rFonts w:eastAsia="Times New Roman" w:cs="Arial"/>
        </w:rPr>
        <w:t>/</w:t>
      </w:r>
      <w:proofErr w:type="spellStart"/>
      <w:r w:rsidRPr="006966BE">
        <w:rPr>
          <w:rFonts w:eastAsia="Times New Roman" w:cs="Arial"/>
        </w:rPr>
        <w:t>avertizare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instituita</w:t>
      </w:r>
      <w:proofErr w:type="spellEnd"/>
      <w:r w:rsidRPr="006966BE">
        <w:rPr>
          <w:rFonts w:eastAsia="Times New Roman" w:cs="Arial"/>
        </w:rPr>
        <w:t xml:space="preserve"> in data de 26.10.2022; sector 6.1 </w:t>
      </w:r>
      <w:proofErr w:type="spellStart"/>
      <w:r w:rsidRPr="006966BE">
        <w:rPr>
          <w:rFonts w:eastAsia="Times New Roman" w:cs="Arial"/>
        </w:rPr>
        <w:t>Chiciu</w:t>
      </w:r>
      <w:proofErr w:type="spellEnd"/>
      <w:r w:rsidRPr="006966BE">
        <w:rPr>
          <w:rFonts w:eastAsia="Times New Roman" w:cs="Arial"/>
        </w:rPr>
        <w:t xml:space="preserve"> – </w:t>
      </w:r>
      <w:proofErr w:type="spellStart"/>
      <w:r w:rsidRPr="006966BE">
        <w:rPr>
          <w:rFonts w:eastAsia="Times New Roman" w:cs="Arial"/>
        </w:rPr>
        <w:t>Vadu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Oii</w:t>
      </w:r>
      <w:proofErr w:type="spellEnd"/>
      <w:r w:rsidRPr="006966BE">
        <w:rPr>
          <w:rFonts w:eastAsia="Times New Roman" w:cs="Arial"/>
        </w:rPr>
        <w:t xml:space="preserve"> –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faza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atentionare</w:t>
      </w:r>
      <w:proofErr w:type="spellEnd"/>
      <w:r w:rsidRPr="006966BE">
        <w:rPr>
          <w:rFonts w:eastAsia="Times New Roman" w:cs="Arial"/>
        </w:rPr>
        <w:t>/</w:t>
      </w:r>
      <w:proofErr w:type="spellStart"/>
      <w:r w:rsidRPr="006966BE">
        <w:rPr>
          <w:rFonts w:eastAsia="Times New Roman" w:cs="Arial"/>
        </w:rPr>
        <w:t>avertizare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instituita</w:t>
      </w:r>
      <w:proofErr w:type="spellEnd"/>
      <w:r w:rsidRPr="006966BE">
        <w:rPr>
          <w:rFonts w:eastAsia="Times New Roman" w:cs="Arial"/>
        </w:rPr>
        <w:t xml:space="preserve"> in data de 25.10.2022; </w:t>
      </w:r>
      <w:proofErr w:type="spellStart"/>
      <w:r w:rsidRPr="006966BE">
        <w:rPr>
          <w:rFonts w:eastAsia="Times New Roman" w:cs="Arial"/>
        </w:rPr>
        <w:t>sectorul</w:t>
      </w:r>
      <w:proofErr w:type="spellEnd"/>
      <w:r w:rsidRPr="006966BE">
        <w:rPr>
          <w:rFonts w:eastAsia="Times New Roman" w:cs="Arial"/>
        </w:rPr>
        <w:t xml:space="preserve"> 6 </w:t>
      </w:r>
      <w:proofErr w:type="spellStart"/>
      <w:r w:rsidRPr="006966BE">
        <w:rPr>
          <w:rFonts w:eastAsia="Times New Roman" w:cs="Arial"/>
        </w:rPr>
        <w:t>Chiciu</w:t>
      </w:r>
      <w:proofErr w:type="spellEnd"/>
      <w:r w:rsidRPr="006966BE">
        <w:rPr>
          <w:rFonts w:eastAsia="Times New Roman" w:cs="Arial"/>
        </w:rPr>
        <w:t xml:space="preserve"> – </w:t>
      </w:r>
      <w:proofErr w:type="spellStart"/>
      <w:r w:rsidRPr="006966BE">
        <w:rPr>
          <w:rFonts w:eastAsia="Times New Roman" w:cs="Arial"/>
        </w:rPr>
        <w:t>Vadu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Oii</w:t>
      </w:r>
      <w:proofErr w:type="spellEnd"/>
      <w:r w:rsidRPr="006966BE">
        <w:rPr>
          <w:rFonts w:eastAsia="Times New Roman" w:cs="Arial"/>
        </w:rPr>
        <w:t xml:space="preserve"> (</w:t>
      </w:r>
      <w:proofErr w:type="spellStart"/>
      <w:r w:rsidRPr="006966BE">
        <w:rPr>
          <w:rFonts w:eastAsia="Times New Roman" w:cs="Arial"/>
        </w:rPr>
        <w:t>amonte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Chiciu</w:t>
      </w:r>
      <w:proofErr w:type="spellEnd"/>
      <w:r w:rsidRPr="006966BE">
        <w:rPr>
          <w:rFonts w:eastAsia="Times New Roman" w:cs="Arial"/>
        </w:rPr>
        <w:t xml:space="preserve">) –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faza</w:t>
      </w:r>
      <w:proofErr w:type="spellEnd"/>
      <w:r w:rsidRPr="006966BE">
        <w:rPr>
          <w:rFonts w:eastAsia="Times New Roman" w:cs="Arial"/>
        </w:rPr>
        <w:t xml:space="preserve"> de </w:t>
      </w:r>
      <w:proofErr w:type="spellStart"/>
      <w:r w:rsidRPr="006966BE">
        <w:rPr>
          <w:rFonts w:eastAsia="Times New Roman" w:cs="Arial"/>
        </w:rPr>
        <w:t>atentionare</w:t>
      </w:r>
      <w:proofErr w:type="spellEnd"/>
      <w:r w:rsidRPr="006966BE">
        <w:rPr>
          <w:rFonts w:eastAsia="Times New Roman" w:cs="Arial"/>
        </w:rPr>
        <w:t>/</w:t>
      </w:r>
      <w:proofErr w:type="spellStart"/>
      <w:r w:rsidRPr="006966BE">
        <w:rPr>
          <w:rFonts w:eastAsia="Times New Roman" w:cs="Arial"/>
        </w:rPr>
        <w:t>avertizare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instituita</w:t>
      </w:r>
      <w:proofErr w:type="spellEnd"/>
      <w:r w:rsidRPr="006966BE">
        <w:rPr>
          <w:rFonts w:eastAsia="Times New Roman" w:cs="Arial"/>
        </w:rPr>
        <w:t xml:space="preserve"> in data de 25.10.2022; </w:t>
      </w:r>
      <w:proofErr w:type="spellStart"/>
      <w:r w:rsidRPr="006966BE">
        <w:rPr>
          <w:rFonts w:eastAsia="Times New Roman" w:cs="Arial"/>
        </w:rPr>
        <w:t>sectorul</w:t>
      </w:r>
      <w:proofErr w:type="spellEnd"/>
      <w:r w:rsidRPr="006966BE">
        <w:rPr>
          <w:rFonts w:eastAsia="Times New Roman" w:cs="Arial"/>
        </w:rPr>
        <w:t xml:space="preserve"> 5 Rau </w:t>
      </w:r>
      <w:proofErr w:type="spellStart"/>
      <w:r w:rsidRPr="006966BE">
        <w:rPr>
          <w:rFonts w:eastAsia="Times New Roman" w:cs="Arial"/>
        </w:rPr>
        <w:t>Ialomita</w:t>
      </w:r>
      <w:proofErr w:type="spellEnd"/>
      <w:r w:rsidRPr="006966BE">
        <w:rPr>
          <w:rFonts w:eastAsia="Times New Roman" w:cs="Arial"/>
        </w:rPr>
        <w:t xml:space="preserve"> – </w:t>
      </w:r>
      <w:proofErr w:type="spellStart"/>
      <w:r w:rsidRPr="006966BE">
        <w:rPr>
          <w:rFonts w:eastAsia="Times New Roman" w:cs="Arial"/>
        </w:rPr>
        <w:t>izvor</w:t>
      </w:r>
      <w:proofErr w:type="spellEnd"/>
      <w:r w:rsidRPr="006966BE">
        <w:rPr>
          <w:rFonts w:eastAsia="Times New Roman" w:cs="Arial"/>
        </w:rPr>
        <w:t xml:space="preserve"> - </w:t>
      </w:r>
      <w:proofErr w:type="spellStart"/>
      <w:r w:rsidRPr="006966BE">
        <w:rPr>
          <w:rFonts w:eastAsia="Times New Roman" w:cs="Arial"/>
        </w:rPr>
        <w:t>ph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Moroeni</w:t>
      </w:r>
      <w:proofErr w:type="spellEnd"/>
      <w:r w:rsidRPr="006966BE">
        <w:rPr>
          <w:rFonts w:eastAsia="Times New Roman" w:cs="Arial"/>
        </w:rPr>
        <w:t xml:space="preserve"> – se </w:t>
      </w:r>
      <w:proofErr w:type="spellStart"/>
      <w:r w:rsidRPr="006966BE">
        <w:rPr>
          <w:rFonts w:eastAsia="Times New Roman" w:cs="Arial"/>
        </w:rPr>
        <w:t>mentine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treapta</w:t>
      </w:r>
      <w:proofErr w:type="spellEnd"/>
      <w:r w:rsidRPr="006966BE">
        <w:rPr>
          <w:rFonts w:eastAsia="Times New Roman" w:cs="Arial"/>
        </w:rPr>
        <w:t xml:space="preserve"> III de </w:t>
      </w:r>
      <w:proofErr w:type="spellStart"/>
      <w:r w:rsidRPr="006966BE">
        <w:rPr>
          <w:rFonts w:eastAsia="Times New Roman" w:cs="Arial"/>
        </w:rPr>
        <w:t>restrictii</w:t>
      </w:r>
      <w:proofErr w:type="spellEnd"/>
      <w:r w:rsidRPr="006966BE">
        <w:rPr>
          <w:rFonts w:eastAsia="Times New Roman" w:cs="Arial"/>
        </w:rPr>
        <w:t xml:space="preserve"> </w:t>
      </w:r>
      <w:proofErr w:type="spellStart"/>
      <w:r w:rsidRPr="006966BE">
        <w:rPr>
          <w:rFonts w:eastAsia="Times New Roman" w:cs="Arial"/>
        </w:rPr>
        <w:t>instituita</w:t>
      </w:r>
      <w:proofErr w:type="spellEnd"/>
      <w:r w:rsidRPr="006966BE">
        <w:rPr>
          <w:rFonts w:eastAsia="Times New Roman" w:cs="Arial"/>
        </w:rPr>
        <w:t xml:space="preserve"> in data de 04.11.2022. </w:t>
      </w:r>
    </w:p>
    <w:p w14:paraId="2532BBA8" w14:textId="77777777" w:rsidR="006966BE" w:rsidRPr="006966BE" w:rsidRDefault="006966BE" w:rsidP="006966BE">
      <w:pPr>
        <w:spacing w:after="0pt"/>
        <w:ind w:start="0pt"/>
        <w:rPr>
          <w:rFonts w:eastAsia="Times New Roman" w:cs="Arial"/>
        </w:rPr>
      </w:pPr>
    </w:p>
    <w:p w14:paraId="5A8354FE" w14:textId="77777777" w:rsidR="006966BE" w:rsidRPr="006966BE" w:rsidRDefault="006966BE" w:rsidP="006966BE">
      <w:pPr>
        <w:spacing w:after="0pt"/>
        <w:ind w:start="0pt"/>
        <w:rPr>
          <w:rFonts w:eastAsia="Times New Roman" w:cs="Arial"/>
        </w:rPr>
      </w:pPr>
    </w:p>
    <w:p w14:paraId="7B608543" w14:textId="77777777" w:rsidR="006966BE" w:rsidRPr="006966BE" w:rsidRDefault="006966BE" w:rsidP="006966BE">
      <w:pPr>
        <w:numPr>
          <w:ilvl w:val="0"/>
          <w:numId w:val="1"/>
        </w:numPr>
        <w:ind w:start="0pt" w:end="0.65pt" w:firstLine="0pt"/>
        <w:contextualSpacing/>
        <w:outlineLvl w:val="5"/>
        <w:rPr>
          <w:rFonts w:eastAsia="Times New Roman"/>
          <w:b/>
          <w:bCs/>
          <w:i/>
          <w:u w:val="single"/>
          <w:lang w:val="ro-RO"/>
        </w:rPr>
      </w:pPr>
      <w:r w:rsidRPr="006966BE">
        <w:rPr>
          <w:rFonts w:eastAsia="Times New Roman"/>
          <w:b/>
          <w:bCs/>
          <w:i/>
          <w:u w:val="single"/>
          <w:lang w:val="ro-RO"/>
        </w:rPr>
        <w:t>CALITATEA MEDIULUI</w:t>
      </w:r>
    </w:p>
    <w:p w14:paraId="40E5583F" w14:textId="77777777" w:rsidR="006966BE" w:rsidRPr="006966BE" w:rsidRDefault="006966BE" w:rsidP="006966BE">
      <w:pPr>
        <w:numPr>
          <w:ilvl w:val="0"/>
          <w:numId w:val="2"/>
        </w:numPr>
        <w:tabs>
          <w:tab w:val="num" w:pos="14.20pt"/>
        </w:tabs>
        <w:ind w:start="0pt" w:end="0.65pt" w:firstLine="0pt"/>
        <w:contextualSpacing/>
        <w:rPr>
          <w:b/>
          <w:noProof/>
          <w:lang w:val="ro-RO"/>
        </w:rPr>
      </w:pPr>
      <w:r w:rsidRPr="006966BE">
        <w:rPr>
          <w:b/>
          <w:lang w:val="ro-RO"/>
        </w:rPr>
        <w:t>Î</w:t>
      </w:r>
      <w:r w:rsidRPr="006966BE">
        <w:rPr>
          <w:b/>
          <w:noProof/>
          <w:lang w:val="ro-RO"/>
        </w:rPr>
        <w:t>n domeniul aerului</w:t>
      </w:r>
    </w:p>
    <w:p w14:paraId="01F04426" w14:textId="2BF653E0" w:rsidR="006966BE" w:rsidRDefault="006966BE" w:rsidP="006966BE">
      <w:pPr>
        <w:spacing w:after="0pt"/>
        <w:ind w:start="0pt"/>
        <w:rPr>
          <w:bCs/>
          <w:lang w:val="ro-RO"/>
        </w:rPr>
      </w:pPr>
      <w:r w:rsidRPr="006966BE">
        <w:rPr>
          <w:bCs/>
          <w:lang w:val="ro-RO"/>
        </w:rPr>
        <w:t xml:space="preserve">Nu s-au înregistrat evenimente deosebite. </w:t>
      </w:r>
    </w:p>
    <w:p w14:paraId="23FC713F" w14:textId="2691528F" w:rsidR="006966BE" w:rsidRDefault="006966BE" w:rsidP="006966BE">
      <w:pPr>
        <w:spacing w:after="0pt"/>
        <w:ind w:start="0pt"/>
        <w:rPr>
          <w:bCs/>
          <w:lang w:val="ro-RO"/>
        </w:rPr>
      </w:pPr>
    </w:p>
    <w:p w14:paraId="3018F52B" w14:textId="48823575" w:rsidR="006966BE" w:rsidRDefault="006966BE" w:rsidP="006966BE">
      <w:pPr>
        <w:spacing w:after="0pt"/>
        <w:ind w:start="0pt"/>
        <w:rPr>
          <w:bCs/>
          <w:lang w:val="ro-RO"/>
        </w:rPr>
      </w:pPr>
    </w:p>
    <w:p w14:paraId="4649A43E" w14:textId="77777777" w:rsidR="006966BE" w:rsidRPr="006966BE" w:rsidRDefault="006966BE" w:rsidP="006966BE">
      <w:pPr>
        <w:spacing w:after="0pt"/>
        <w:ind w:start="0pt"/>
        <w:rPr>
          <w:bCs/>
          <w:lang w:val="ro-RO"/>
        </w:rPr>
      </w:pPr>
    </w:p>
    <w:p w14:paraId="7973202C" w14:textId="77777777" w:rsidR="006966BE" w:rsidRPr="006966BE" w:rsidRDefault="006966BE" w:rsidP="006966BE">
      <w:pPr>
        <w:numPr>
          <w:ilvl w:val="0"/>
          <w:numId w:val="2"/>
        </w:numPr>
        <w:tabs>
          <w:tab w:val="num" w:pos="14.20pt"/>
        </w:tabs>
        <w:spacing w:after="0pt"/>
        <w:ind w:start="0pt" w:end="0.65pt" w:firstLine="0pt"/>
        <w:rPr>
          <w:b/>
          <w:lang w:val="ro-RO"/>
        </w:rPr>
      </w:pPr>
      <w:r w:rsidRPr="006966BE">
        <w:rPr>
          <w:b/>
          <w:lang w:val="ro-RO"/>
        </w:rPr>
        <w:t>În domeniul solului și vegetației</w:t>
      </w:r>
    </w:p>
    <w:p w14:paraId="50A624EF" w14:textId="77777777" w:rsidR="006966BE" w:rsidRPr="006966BE" w:rsidRDefault="006966BE" w:rsidP="006966BE">
      <w:pPr>
        <w:spacing w:after="0pt"/>
        <w:ind w:start="0pt"/>
        <w:rPr>
          <w:bCs/>
          <w:lang w:val="ro-RO"/>
        </w:rPr>
      </w:pPr>
      <w:r w:rsidRPr="006966BE">
        <w:rPr>
          <w:rFonts w:eastAsia="Calibri"/>
          <w:bCs/>
          <w:lang w:val="ro-RO"/>
        </w:rPr>
        <w:t>Nu s-au înregistrat evenimente deosebite</w:t>
      </w:r>
      <w:r w:rsidRPr="006966BE">
        <w:rPr>
          <w:bCs/>
          <w:lang w:val="ro-RO"/>
        </w:rPr>
        <w:t xml:space="preserve">. </w:t>
      </w:r>
    </w:p>
    <w:p w14:paraId="10E3B36D" w14:textId="77777777" w:rsidR="006966BE" w:rsidRPr="006966BE" w:rsidRDefault="006966BE" w:rsidP="006966BE">
      <w:pPr>
        <w:spacing w:after="0pt"/>
        <w:ind w:start="0pt"/>
        <w:rPr>
          <w:bCs/>
          <w:lang w:val="ro-RO"/>
        </w:rPr>
      </w:pPr>
    </w:p>
    <w:p w14:paraId="0A6724D5" w14:textId="77777777" w:rsidR="006966BE" w:rsidRPr="006966BE" w:rsidRDefault="006966BE" w:rsidP="006966BE">
      <w:pPr>
        <w:numPr>
          <w:ilvl w:val="0"/>
          <w:numId w:val="2"/>
        </w:numPr>
        <w:spacing w:after="0pt"/>
        <w:ind w:start="14.20pt" w:hanging="14.20pt"/>
        <w:contextualSpacing/>
        <w:rPr>
          <w:b/>
          <w:noProof/>
          <w:lang w:val="ro-RO"/>
        </w:rPr>
      </w:pPr>
      <w:r w:rsidRPr="006966BE">
        <w:rPr>
          <w:b/>
          <w:lang w:val="ro-RO"/>
        </w:rPr>
        <w:t>Î</w:t>
      </w:r>
      <w:r w:rsidRPr="006966BE">
        <w:rPr>
          <w:b/>
          <w:noProof/>
          <w:lang w:val="ro-RO"/>
        </w:rPr>
        <w:t>n domeniul supravegherii radioactivităţii mediului</w:t>
      </w:r>
    </w:p>
    <w:p w14:paraId="31FCB6C1" w14:textId="77777777" w:rsidR="006966BE" w:rsidRPr="006966BE" w:rsidRDefault="006966BE" w:rsidP="006966BE">
      <w:pPr>
        <w:spacing w:after="0pt"/>
        <w:ind w:start="0pt"/>
        <w:rPr>
          <w:bCs/>
          <w:lang w:val="ro-RO"/>
        </w:rPr>
      </w:pPr>
      <w:r w:rsidRPr="006966BE">
        <w:rPr>
          <w:bCs/>
          <w:lang w:val="ro-RO"/>
        </w:rPr>
        <w:t>Nu s-au înregistrat evenimente deosebite.</w:t>
      </w:r>
    </w:p>
    <w:p w14:paraId="46FBC681" w14:textId="77777777" w:rsidR="006966BE" w:rsidRPr="006966BE" w:rsidRDefault="006966BE" w:rsidP="006966BE">
      <w:pPr>
        <w:spacing w:after="0pt"/>
        <w:ind w:start="0pt"/>
        <w:rPr>
          <w:bCs/>
          <w:lang w:val="ro-RO"/>
        </w:rPr>
      </w:pPr>
    </w:p>
    <w:p w14:paraId="43FB2C23" w14:textId="77777777" w:rsidR="006966BE" w:rsidRPr="006966BE" w:rsidRDefault="006966BE" w:rsidP="006966BE">
      <w:pPr>
        <w:numPr>
          <w:ilvl w:val="0"/>
          <w:numId w:val="2"/>
        </w:numPr>
        <w:tabs>
          <w:tab w:val="num" w:pos="14.20pt"/>
        </w:tabs>
        <w:spacing w:after="0pt"/>
        <w:ind w:start="0pt" w:end="0.65pt" w:firstLine="0pt"/>
        <w:rPr>
          <w:b/>
          <w:noProof/>
          <w:lang w:val="ro-RO"/>
        </w:rPr>
      </w:pPr>
      <w:r w:rsidRPr="006966BE">
        <w:rPr>
          <w:b/>
          <w:lang w:val="ro-RO"/>
        </w:rPr>
        <w:t>Î</w:t>
      </w:r>
      <w:r w:rsidRPr="006966BE">
        <w:rPr>
          <w:b/>
          <w:noProof/>
          <w:lang w:val="ro-RO"/>
        </w:rPr>
        <w:t>n municipiul Bucureşti</w:t>
      </w:r>
    </w:p>
    <w:p w14:paraId="34271374" w14:textId="15D91C6D" w:rsidR="00956942" w:rsidRPr="00956942" w:rsidRDefault="006966BE" w:rsidP="006966BE">
      <w:pPr>
        <w:spacing w:after="0pt" w:line="12pt" w:lineRule="auto"/>
        <w:ind w:start="0pt"/>
        <w:rPr>
          <w:b/>
          <w:bCs/>
          <w:noProof/>
          <w:lang w:val="ro-RO"/>
        </w:rPr>
      </w:pPr>
      <w:r w:rsidRPr="006966BE">
        <w:rPr>
          <w:bCs/>
          <w:lang w:val="ro-RO"/>
        </w:rPr>
        <w:t>Nu s-au înregistrat evenimente deosebite.</w:t>
      </w:r>
    </w:p>
    <w:p w14:paraId="0CD30BF5" w14:textId="77777777" w:rsidR="006966BE" w:rsidRDefault="006966BE" w:rsidP="00956942">
      <w:pPr>
        <w:spacing w:after="0pt"/>
        <w:ind w:start="0pt" w:firstLine="36pt"/>
        <w:rPr>
          <w:lang w:val="it-IT"/>
        </w:rPr>
      </w:pPr>
    </w:p>
    <w:p w14:paraId="68A419B7" w14:textId="77777777" w:rsidR="006966BE" w:rsidRDefault="006966BE" w:rsidP="00956942">
      <w:pPr>
        <w:spacing w:after="0pt"/>
        <w:ind w:start="0pt" w:firstLine="36pt"/>
        <w:rPr>
          <w:lang w:val="it-IT"/>
        </w:rPr>
      </w:pPr>
    </w:p>
    <w:p w14:paraId="3E24A134" w14:textId="177E703A" w:rsidR="00B574F2" w:rsidRPr="00717E62" w:rsidRDefault="00B574F2" w:rsidP="00956942">
      <w:pPr>
        <w:spacing w:after="0pt"/>
        <w:ind w:start="0pt" w:firstLine="36pt"/>
        <w:rPr>
          <w:lang w:val="ro-RO"/>
        </w:rPr>
      </w:pPr>
      <w:r w:rsidRPr="00717E62">
        <w:rPr>
          <w:lang w:val="it-IT"/>
        </w:rPr>
        <w:t>Direc</w:t>
      </w:r>
      <w:r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4E687D" w14:textId="77777777" w:rsidR="006D75B7" w:rsidRDefault="006D75B7" w:rsidP="00CD5B3B">
      <w:r>
        <w:separator/>
      </w:r>
    </w:p>
  </w:endnote>
  <w:endnote w:type="continuationSeparator" w:id="0">
    <w:p w14:paraId="538C2055" w14:textId="77777777" w:rsidR="006D75B7" w:rsidRDefault="006D75B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886E11" w14:textId="77777777" w:rsidR="006D75B7" w:rsidRDefault="006D75B7" w:rsidP="00CD5B3B">
      <w:r>
        <w:separator/>
      </w:r>
    </w:p>
  </w:footnote>
  <w:footnote w:type="continuationSeparator" w:id="0">
    <w:p w14:paraId="3029569C" w14:textId="77777777" w:rsidR="006D75B7" w:rsidRDefault="006D75B7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248A73BC"/>
    <w:multiLevelType w:val="hybridMultilevel"/>
    <w:tmpl w:val="314A64C0"/>
    <w:lvl w:ilvl="0" w:tplc="25521A5A">
      <w:start w:val="1"/>
      <w:numFmt w:val="bullet"/>
      <w:lvlText w:val="-"/>
      <w:lvlJc w:val="start"/>
      <w:pPr>
        <w:ind w:start="74.70pt" w:hanging="18pt"/>
      </w:pPr>
      <w:rPr>
        <w:rFonts w:ascii="Trebuchet MS" w:eastAsia="MS Mincho" w:hAnsi="Trebuchet MS" w:cs="Arial" w:hint="default"/>
      </w:rPr>
    </w:lvl>
    <w:lvl w:ilvl="1" w:tplc="08090003" w:tentative="1">
      <w:start w:val="1"/>
      <w:numFmt w:val="bullet"/>
      <w:lvlText w:val="o"/>
      <w:lvlJc w:val="start"/>
      <w:pPr>
        <w:ind w:start="110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6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2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8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4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90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6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2.70pt" w:hanging="18pt"/>
      </w:pPr>
      <w:rPr>
        <w:rFonts w:ascii="Wingdings" w:hAnsi="Wingdings" w:hint="default"/>
      </w:rPr>
    </w:lvl>
  </w:abstractNum>
  <w:abstractNum w:abstractNumId="3" w15:restartNumberingAfterBreak="0">
    <w:nsid w:val="2737198A"/>
    <w:multiLevelType w:val="hybridMultilevel"/>
    <w:tmpl w:val="4948A376"/>
    <w:lvl w:ilvl="0" w:tplc="9F76DD5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5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42795FF1"/>
    <w:multiLevelType w:val="hybridMultilevel"/>
    <w:tmpl w:val="146E253E"/>
    <w:lvl w:ilvl="0" w:tplc="0C5466E0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 w16cid:durableId="891236473">
    <w:abstractNumId w:val="7"/>
  </w:num>
  <w:num w:numId="2" w16cid:durableId="156726649">
    <w:abstractNumId w:val="12"/>
  </w:num>
  <w:num w:numId="3" w16cid:durableId="249973263">
    <w:abstractNumId w:val="1"/>
  </w:num>
  <w:num w:numId="4" w16cid:durableId="1119029601">
    <w:abstractNumId w:val="11"/>
  </w:num>
  <w:num w:numId="5" w16cid:durableId="2022317382">
    <w:abstractNumId w:val="10"/>
  </w:num>
  <w:num w:numId="6" w16cid:durableId="1690175083">
    <w:abstractNumId w:val="9"/>
  </w:num>
  <w:num w:numId="7" w16cid:durableId="1922980424">
    <w:abstractNumId w:val="4"/>
  </w:num>
  <w:num w:numId="8" w16cid:durableId="756905342">
    <w:abstractNumId w:val="8"/>
  </w:num>
  <w:num w:numId="9" w16cid:durableId="536505505">
    <w:abstractNumId w:val="5"/>
  </w:num>
  <w:num w:numId="10" w16cid:durableId="35423514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349434">
    <w:abstractNumId w:val="2"/>
  </w:num>
  <w:num w:numId="12" w16cid:durableId="851992991">
    <w:abstractNumId w:val="3"/>
  </w:num>
  <w:num w:numId="13" w16cid:durableId="16562955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D9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4F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032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BD7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3683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54F"/>
    <w:rsid w:val="00497788"/>
    <w:rsid w:val="00497931"/>
    <w:rsid w:val="00497E21"/>
    <w:rsid w:val="00497E4C"/>
    <w:rsid w:val="004A0042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6BE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5B7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BDC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1F21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6942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DDF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06CF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67D8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9D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984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3E6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3F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4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Anda Lascu</cp:lastModifiedBy>
  <cp:revision>3</cp:revision>
  <cp:lastPrinted>2022-05-11T04:52:00Z</cp:lastPrinted>
  <dcterms:created xsi:type="dcterms:W3CDTF">2022-11-28T05:49:00Z</dcterms:created>
  <dcterms:modified xsi:type="dcterms:W3CDTF">2022-11-28T05:55:00Z</dcterms:modified>
</cp:coreProperties>
</file>