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64C304E2" w14:textId="77777777" w:rsidR="002856BF" w:rsidRDefault="002856BF" w:rsidP="002856BF">
      <w:pPr>
        <w:spacing w:after="0pt"/>
        <w:ind w:start="36pt"/>
        <w:jc w:val="center"/>
        <w:outlineLvl w:val="8"/>
        <w:rPr>
          <w:rFonts w:eastAsia="Times New Roman"/>
          <w:b/>
          <w:bCs/>
          <w:sz w:val="24"/>
          <w:szCs w:val="24"/>
          <w:lang w:val="it-IT"/>
        </w:rPr>
      </w:pPr>
    </w:p>
    <w:p w14:paraId="5F1F9AC6" w14:textId="77777777" w:rsidR="00EC1703" w:rsidRDefault="00EC1703" w:rsidP="00EC1703">
      <w:pPr>
        <w:keepNext/>
        <w:keepLines/>
        <w:spacing w:after="0pt" w:line="12pt" w:lineRule="auto"/>
        <w:ind w:start="56.70pt"/>
        <w:jc w:val="center"/>
        <w:outlineLvl w:val="8"/>
        <w:rPr>
          <w:rFonts w:eastAsia="Times New Roman"/>
          <w:b/>
          <w:bCs/>
          <w:iCs/>
          <w:lang w:val="ro-RO"/>
        </w:rPr>
      </w:pPr>
    </w:p>
    <w:p w14:paraId="454B1A2F" w14:textId="77777777" w:rsidR="008C5BA6" w:rsidRPr="008C5BA6" w:rsidRDefault="008C5BA6" w:rsidP="008C5BA6">
      <w:pPr>
        <w:spacing w:after="0pt"/>
        <w:ind w:start="36pt"/>
        <w:jc w:val="center"/>
        <w:outlineLvl w:val="8"/>
        <w:rPr>
          <w:rFonts w:eastAsia="Times New Roman"/>
          <w:b/>
          <w:bCs/>
          <w:sz w:val="24"/>
          <w:szCs w:val="24"/>
          <w:lang w:val="it-IT"/>
        </w:rPr>
      </w:pPr>
      <w:r w:rsidRPr="008C5BA6">
        <w:rPr>
          <w:rFonts w:eastAsia="Times New Roman"/>
          <w:b/>
          <w:bCs/>
          <w:sz w:val="24"/>
          <w:szCs w:val="24"/>
          <w:lang w:val="it-IT"/>
        </w:rPr>
        <w:t>RAPORT PRIVIND SITUAŢIA HIDROMETEOROLOGICĂ</w:t>
      </w:r>
    </w:p>
    <w:p w14:paraId="6D385902" w14:textId="77777777" w:rsidR="008C5BA6" w:rsidRPr="008C5BA6" w:rsidRDefault="008C5BA6" w:rsidP="008C5BA6">
      <w:pPr>
        <w:spacing w:after="0pt"/>
        <w:ind w:start="36pt"/>
        <w:jc w:val="center"/>
        <w:outlineLvl w:val="8"/>
        <w:rPr>
          <w:rFonts w:eastAsia="Times New Roman"/>
          <w:b/>
          <w:bCs/>
          <w:sz w:val="24"/>
          <w:szCs w:val="24"/>
          <w:lang w:val="es-PE"/>
        </w:rPr>
      </w:pPr>
      <w:r w:rsidRPr="008C5BA6">
        <w:rPr>
          <w:rFonts w:eastAsia="Times New Roman"/>
          <w:b/>
          <w:bCs/>
          <w:sz w:val="24"/>
          <w:szCs w:val="24"/>
          <w:lang w:val="es-PE"/>
        </w:rPr>
        <w:t>ŞI A CALITAŢII MEDIULUI</w:t>
      </w:r>
    </w:p>
    <w:p w14:paraId="25BB9D0F" w14:textId="77777777" w:rsidR="008C5BA6" w:rsidRPr="008C5BA6" w:rsidRDefault="008C5BA6" w:rsidP="008C5BA6">
      <w:pPr>
        <w:ind w:start="36pt"/>
        <w:jc w:val="center"/>
        <w:rPr>
          <w:b/>
          <w:noProof/>
          <w:sz w:val="24"/>
          <w:szCs w:val="24"/>
          <w:lang w:val="it-IT"/>
        </w:rPr>
      </w:pPr>
      <w:r w:rsidRPr="008C5BA6">
        <w:rPr>
          <w:b/>
          <w:noProof/>
          <w:sz w:val="24"/>
          <w:szCs w:val="24"/>
          <w:lang w:val="it-IT"/>
        </w:rPr>
        <w:t>în intervalul 23.07.2022 ora 08.00 – 24.07.2022, ora 08.00</w:t>
      </w:r>
    </w:p>
    <w:p w14:paraId="298521B1" w14:textId="77777777" w:rsidR="008C5BA6" w:rsidRPr="008C5BA6" w:rsidRDefault="008C5BA6" w:rsidP="008C5BA6">
      <w:pPr>
        <w:ind w:start="36pt"/>
        <w:rPr>
          <w:noProof/>
          <w:sz w:val="28"/>
          <w:szCs w:val="28"/>
          <w:lang w:val="it-IT"/>
        </w:rPr>
      </w:pPr>
    </w:p>
    <w:p w14:paraId="736A4396" w14:textId="77777777" w:rsidR="008C5BA6" w:rsidRPr="008C5BA6" w:rsidRDefault="008C5BA6" w:rsidP="008C5BA6">
      <w:pPr>
        <w:keepNext/>
        <w:keepLines/>
        <w:tabs>
          <w:tab w:val="start" w:pos="36pt"/>
        </w:tabs>
        <w:spacing w:before="2pt" w:after="0pt"/>
        <w:ind w:start="36pt"/>
        <w:outlineLvl w:val="3"/>
        <w:rPr>
          <w:rFonts w:eastAsia="MS Gothic"/>
          <w:b/>
          <w:iCs/>
          <w:noProof/>
          <w:lang w:val="it-IT"/>
        </w:rPr>
      </w:pPr>
      <w:r w:rsidRPr="008C5BA6">
        <w:rPr>
          <w:rFonts w:eastAsia="MS Gothic"/>
          <w:b/>
          <w:iCs/>
          <w:lang w:val="it-IT"/>
        </w:rPr>
        <w:t>I.</w:t>
      </w:r>
      <w:r w:rsidRPr="008C5BA6">
        <w:rPr>
          <w:rFonts w:eastAsia="MS Gothic"/>
          <w:b/>
          <w:iCs/>
          <w:lang w:val="it-IT"/>
        </w:rPr>
        <w:tab/>
        <w:t>SITUAŢIA HIDROMETEOROLOGICĂ</w:t>
      </w:r>
    </w:p>
    <w:p w14:paraId="4EAFCBD9" w14:textId="77777777" w:rsidR="008C5BA6" w:rsidRPr="008C5BA6" w:rsidRDefault="008C5BA6" w:rsidP="008C5BA6">
      <w:pPr>
        <w:spacing w:after="0pt" w:line="12pt" w:lineRule="auto"/>
        <w:ind w:start="36pt" w:end="0.75pt"/>
        <w:rPr>
          <w:b/>
          <w:u w:val="single"/>
          <w:lang w:val="it-IT"/>
        </w:rPr>
      </w:pPr>
      <w:r w:rsidRPr="008C5BA6">
        <w:rPr>
          <w:b/>
          <w:noProof/>
          <w:lang w:val="it-IT"/>
        </w:rPr>
        <w:t xml:space="preserve">1. </w:t>
      </w:r>
      <w:r w:rsidRPr="008C5BA6">
        <w:rPr>
          <w:b/>
          <w:u w:val="single"/>
          <w:lang w:val="it-IT"/>
        </w:rPr>
        <w:t>Situaţia și prognoza hidrologică pe râurile interioare și Dunăre, din 24.07.2022, ora 08.00</w:t>
      </w:r>
    </w:p>
    <w:p w14:paraId="492C357F" w14:textId="77777777" w:rsidR="008C5BA6" w:rsidRPr="008C5BA6" w:rsidRDefault="008C5BA6" w:rsidP="008C5BA6">
      <w:pPr>
        <w:spacing w:after="0pt" w:line="12pt" w:lineRule="auto"/>
        <w:ind w:start="36pt"/>
        <w:rPr>
          <w:lang w:val="it-IT"/>
        </w:rPr>
      </w:pPr>
      <w:r w:rsidRPr="008C5BA6">
        <w:rPr>
          <w:b/>
          <w:u w:val="single"/>
          <w:lang w:val="it-IT"/>
        </w:rPr>
        <w:t>RÂURI:</w:t>
      </w:r>
      <w:r w:rsidRPr="008C5BA6">
        <w:rPr>
          <w:lang w:val="it-IT"/>
        </w:rPr>
        <w:t xml:space="preserve"> </w:t>
      </w:r>
    </w:p>
    <w:p w14:paraId="400D3808" w14:textId="77777777" w:rsidR="008C5BA6" w:rsidRPr="008C5BA6" w:rsidRDefault="008C5BA6" w:rsidP="008C5BA6">
      <w:pPr>
        <w:spacing w:after="0pt" w:line="12pt" w:lineRule="auto"/>
        <w:ind w:start="36pt"/>
        <w:rPr>
          <w:lang w:val="ro-RO"/>
        </w:rPr>
      </w:pPr>
      <w:r w:rsidRPr="008C5BA6">
        <w:rPr>
          <w:b/>
          <w:lang w:val="ro-RO"/>
        </w:rPr>
        <w:t>Debitele au fost în general staționare,</w:t>
      </w:r>
      <w:r w:rsidRPr="008C5BA6">
        <w:rPr>
          <w:lang w:val="ro-RO"/>
        </w:rPr>
        <w:t xml:space="preserve"> exceptând cursul inferior al Mureșului, unde au fost în scădere ușoară.</w:t>
      </w:r>
    </w:p>
    <w:p w14:paraId="562B5E27" w14:textId="77777777" w:rsidR="008C5BA6" w:rsidRPr="008C5BA6" w:rsidRDefault="008C5BA6" w:rsidP="008C5BA6">
      <w:pPr>
        <w:spacing w:after="0pt" w:line="12pt" w:lineRule="auto"/>
        <w:ind w:start="36pt"/>
        <w:rPr>
          <w:lang w:val="ro-RO"/>
        </w:rPr>
      </w:pPr>
      <w:r w:rsidRPr="008C5BA6">
        <w:rPr>
          <w:lang w:val="ro-RO"/>
        </w:rPr>
        <w:t>Debitele medii zilnice se situează la valori sub mediile multianuale lunare, cu coeficienţi moduli  mai mici de 30%, mai mari (între 30-50%) pe râurile din bazinele hidrografice: Bega, Bârzava, Jiu (cu excepția bazinului hidrografic Amaradia), Ialomița, bazinul superior al Mureșului, bazinul mijlociu și inferior al Vedei, bazinul inferior al Argeșului, pe cursurile superioare ale Buzăului, Trotuşului, cursul superior şi mijlociu al Bistriţei şi pe unele râuri din Dobrogea.</w:t>
      </w:r>
    </w:p>
    <w:p w14:paraId="58C7D070" w14:textId="77777777" w:rsidR="008C5BA6" w:rsidRPr="008C5BA6" w:rsidRDefault="008C5BA6" w:rsidP="008C5BA6">
      <w:pPr>
        <w:spacing w:after="0pt" w:line="12pt" w:lineRule="auto"/>
        <w:ind w:start="36pt"/>
        <w:rPr>
          <w:b/>
          <w:lang w:val="ro-RO"/>
        </w:rPr>
      </w:pPr>
      <w:r w:rsidRPr="008C5BA6">
        <w:rPr>
          <w:lang w:val="ro-RO"/>
        </w:rPr>
        <w:t>Nivelurile pe râuri la stațiile hidrometrice se situează sub</w:t>
      </w:r>
      <w:r w:rsidRPr="008C5BA6">
        <w:rPr>
          <w:b/>
          <w:lang w:val="ro-RO"/>
        </w:rPr>
        <w:t xml:space="preserve"> COTELE DE ATENȚIE.</w:t>
      </w:r>
    </w:p>
    <w:p w14:paraId="04944377" w14:textId="77777777" w:rsidR="008C5BA6" w:rsidRPr="008C5BA6" w:rsidRDefault="008C5BA6" w:rsidP="008C5BA6">
      <w:pPr>
        <w:spacing w:after="0pt" w:line="12pt" w:lineRule="auto"/>
        <w:ind w:start="36pt"/>
        <w:rPr>
          <w:lang w:val="ro-RO"/>
        </w:rPr>
      </w:pPr>
    </w:p>
    <w:p w14:paraId="46ECD97D" w14:textId="77777777" w:rsidR="008C5BA6" w:rsidRPr="008C5BA6" w:rsidRDefault="008C5BA6" w:rsidP="008C5BA6">
      <w:pPr>
        <w:spacing w:after="0pt" w:line="12pt" w:lineRule="auto"/>
        <w:ind w:start="36pt"/>
        <w:rPr>
          <w:b/>
          <w:lang w:val="ro-RO"/>
        </w:rPr>
      </w:pPr>
      <w:r w:rsidRPr="008C5BA6">
        <w:rPr>
          <w:b/>
          <w:lang w:val="ro-RO"/>
        </w:rPr>
        <w:t>Debitele vor fi în general relativ staționare.</w:t>
      </w:r>
    </w:p>
    <w:p w14:paraId="07605F2A" w14:textId="77777777" w:rsidR="008C5BA6" w:rsidRPr="008C5BA6" w:rsidRDefault="008C5BA6" w:rsidP="008C5BA6">
      <w:pPr>
        <w:spacing w:after="0pt" w:line="12pt" w:lineRule="auto"/>
        <w:ind w:start="36pt"/>
        <w:rPr>
          <w:lang w:val="ro-RO"/>
        </w:rPr>
      </w:pPr>
      <w:r w:rsidRPr="008C5BA6">
        <w:rPr>
          <w:lang w:val="ro-RO"/>
        </w:rPr>
        <w:t>Sunt posibile ușoare creșteri de debite pe unele râuri mici din zonele montane, cu o probabilitate mai mare în nordul, centrul și nord – estul țării, ca urmare a precipitațiilor prognozate, sub formă de aversă.</w:t>
      </w:r>
    </w:p>
    <w:p w14:paraId="172F7E11" w14:textId="77777777" w:rsidR="008C5BA6" w:rsidRPr="008C5BA6" w:rsidRDefault="008C5BA6" w:rsidP="008C5BA6">
      <w:pPr>
        <w:spacing w:after="0pt" w:line="12pt" w:lineRule="auto"/>
        <w:ind w:start="36pt"/>
        <w:rPr>
          <w:lang w:val="ro-RO"/>
        </w:rPr>
      </w:pPr>
      <w:r w:rsidRPr="008C5BA6">
        <w:rPr>
          <w:lang w:val="ro-RO"/>
        </w:rPr>
        <w:t xml:space="preserve">Nivelurile pe râuri la stațiile hidrometrice se vor situa sub </w:t>
      </w:r>
      <w:r w:rsidRPr="008C5BA6">
        <w:rPr>
          <w:b/>
          <w:bCs/>
          <w:lang w:val="ro-RO"/>
        </w:rPr>
        <w:t>COTELE DE ATENȚIE.</w:t>
      </w:r>
    </w:p>
    <w:p w14:paraId="1404014F" w14:textId="77777777" w:rsidR="008C5BA6" w:rsidRPr="008C5BA6" w:rsidRDefault="008C5BA6" w:rsidP="008C5BA6">
      <w:pPr>
        <w:spacing w:after="0pt" w:line="12pt" w:lineRule="auto"/>
        <w:ind w:start="36pt"/>
        <w:rPr>
          <w:lang w:val="ro-RO"/>
        </w:rPr>
      </w:pPr>
    </w:p>
    <w:p w14:paraId="78B2F0D6" w14:textId="77777777" w:rsidR="008C5BA6" w:rsidRPr="008C5BA6" w:rsidRDefault="008C5BA6" w:rsidP="008C5BA6">
      <w:pPr>
        <w:spacing w:after="0pt" w:line="12pt" w:lineRule="auto"/>
        <w:ind w:start="36pt"/>
        <w:rPr>
          <w:lang w:val="ro-RO"/>
        </w:rPr>
      </w:pPr>
    </w:p>
    <w:p w14:paraId="03CE4A57" w14:textId="77777777" w:rsidR="008C5BA6" w:rsidRPr="008C5BA6" w:rsidRDefault="008C5BA6" w:rsidP="008C5BA6">
      <w:pPr>
        <w:spacing w:after="0pt" w:line="12pt" w:lineRule="auto"/>
        <w:ind w:start="36pt"/>
        <w:rPr>
          <w:rFonts w:ascii="Courier New" w:hAnsi="Courier New" w:cs="Courier New"/>
          <w:sz w:val="20"/>
          <w:szCs w:val="20"/>
          <w:lang w:val="ro-RO"/>
        </w:rPr>
      </w:pPr>
      <w:r w:rsidRPr="008C5BA6">
        <w:rPr>
          <w:b/>
          <w:u w:val="single"/>
          <w:lang w:val="it-IT"/>
        </w:rPr>
        <w:t>DUNARE:</w:t>
      </w:r>
    </w:p>
    <w:p w14:paraId="1C06A42E" w14:textId="77777777" w:rsidR="008C5BA6" w:rsidRPr="008C5BA6" w:rsidRDefault="008C5BA6" w:rsidP="008C5BA6">
      <w:pPr>
        <w:spacing w:after="0pt" w:line="12pt" w:lineRule="auto"/>
        <w:ind w:start="36pt"/>
        <w:rPr>
          <w:b/>
          <w:lang w:val="ro-RO"/>
        </w:rPr>
      </w:pPr>
      <w:r w:rsidRPr="008C5BA6">
        <w:rPr>
          <w:b/>
          <w:lang w:val="ro-RO"/>
        </w:rPr>
        <w:t>Debitul la intrarea în țară (secțiunea Baziaș) în intervalul 23.07.2022 – 24.07.2022 a fost în scădere, având  valoarea  de 2000  m</w:t>
      </w:r>
      <w:r w:rsidRPr="008C5BA6">
        <w:rPr>
          <w:b/>
          <w:vertAlign w:val="superscript"/>
          <w:lang w:val="ro-RO"/>
        </w:rPr>
        <w:t>3</w:t>
      </w:r>
      <w:r w:rsidRPr="008C5BA6">
        <w:rPr>
          <w:b/>
          <w:lang w:val="ro-RO"/>
        </w:rPr>
        <w:t>/s,</w:t>
      </w:r>
      <w:r w:rsidRPr="008C5BA6">
        <w:rPr>
          <w:lang w:val="ro-RO"/>
        </w:rPr>
        <w:t xml:space="preserve">  sub  media  multianuală  a  lunii  </w:t>
      </w:r>
      <w:r w:rsidRPr="008C5BA6">
        <w:rPr>
          <w:b/>
          <w:lang w:val="ro-RO"/>
        </w:rPr>
        <w:t>iulie  (5350 m</w:t>
      </w:r>
      <w:r w:rsidRPr="008C5BA6">
        <w:rPr>
          <w:b/>
          <w:vertAlign w:val="superscript"/>
          <w:lang w:val="ro-RO"/>
        </w:rPr>
        <w:t>3</w:t>
      </w:r>
      <w:r w:rsidRPr="008C5BA6">
        <w:rPr>
          <w:b/>
          <w:lang w:val="ro-RO"/>
        </w:rPr>
        <w:t>/s).</w:t>
      </w:r>
    </w:p>
    <w:p w14:paraId="45D53182" w14:textId="77777777" w:rsidR="008C5BA6" w:rsidRPr="008C5BA6" w:rsidRDefault="008C5BA6" w:rsidP="008C5BA6">
      <w:pPr>
        <w:spacing w:after="0pt" w:line="12pt" w:lineRule="auto"/>
        <w:ind w:start="36pt"/>
        <w:rPr>
          <w:lang w:val="ro-RO"/>
        </w:rPr>
      </w:pPr>
      <w:r w:rsidRPr="008C5BA6">
        <w:rPr>
          <w:lang w:val="ro-RO"/>
        </w:rPr>
        <w:t>În aval de Porțile de Fier debitele au fost în scădere.</w:t>
      </w:r>
    </w:p>
    <w:p w14:paraId="1ED915EE" w14:textId="77777777" w:rsidR="008C5BA6" w:rsidRPr="008C5BA6" w:rsidRDefault="008C5BA6" w:rsidP="008C5BA6">
      <w:pPr>
        <w:spacing w:after="0pt" w:line="12pt" w:lineRule="auto"/>
        <w:ind w:start="36pt"/>
        <w:rPr>
          <w:lang w:val="ro-RO"/>
        </w:rPr>
      </w:pPr>
    </w:p>
    <w:p w14:paraId="092B0CCD" w14:textId="77777777" w:rsidR="008C5BA6" w:rsidRPr="008C5BA6" w:rsidRDefault="008C5BA6" w:rsidP="008C5BA6">
      <w:pPr>
        <w:tabs>
          <w:tab w:val="start" w:pos="364.50pt"/>
        </w:tabs>
        <w:spacing w:after="0pt" w:line="12pt" w:lineRule="auto"/>
        <w:ind w:start="36pt"/>
        <w:rPr>
          <w:b/>
          <w:u w:val="single"/>
          <w:lang w:val="ro-RO"/>
        </w:rPr>
      </w:pPr>
      <w:r w:rsidRPr="008C5BA6">
        <w:rPr>
          <w:b/>
          <w:u w:val="single"/>
          <w:lang w:val="ro-RO"/>
        </w:rPr>
        <w:t>Debitul la intrarea în țară (secțiunea Baziaș) va fi în scădere (1950 m</w:t>
      </w:r>
      <w:r w:rsidRPr="008C5BA6">
        <w:rPr>
          <w:b/>
          <w:u w:val="single"/>
          <w:vertAlign w:val="superscript"/>
          <w:lang w:val="ro-RO"/>
        </w:rPr>
        <w:t>3</w:t>
      </w:r>
      <w:r w:rsidRPr="008C5BA6">
        <w:rPr>
          <w:b/>
          <w:u w:val="single"/>
          <w:lang w:val="ro-RO"/>
        </w:rPr>
        <w:t>/s).</w:t>
      </w:r>
    </w:p>
    <w:p w14:paraId="5396D6EF" w14:textId="77777777" w:rsidR="008C5BA6" w:rsidRPr="008C5BA6" w:rsidRDefault="008C5BA6" w:rsidP="008C5BA6">
      <w:pPr>
        <w:tabs>
          <w:tab w:val="start" w:pos="364.50pt"/>
        </w:tabs>
        <w:spacing w:after="0pt" w:line="12pt" w:lineRule="auto"/>
        <w:ind w:start="36pt"/>
        <w:rPr>
          <w:lang w:val="ro-RO"/>
        </w:rPr>
      </w:pPr>
      <w:r w:rsidRPr="008C5BA6">
        <w:rPr>
          <w:lang w:val="ro-RO"/>
        </w:rPr>
        <w:t>În aval de Porțile de Fier debitele vor fi în scădere.</w:t>
      </w:r>
    </w:p>
    <w:p w14:paraId="76C193B7" w14:textId="77777777" w:rsidR="008C5BA6" w:rsidRPr="008C5BA6" w:rsidRDefault="008C5BA6" w:rsidP="008C5BA6">
      <w:pPr>
        <w:tabs>
          <w:tab w:val="start" w:pos="364.50pt"/>
        </w:tabs>
        <w:spacing w:after="0pt" w:line="12pt" w:lineRule="auto"/>
        <w:ind w:start="0pt"/>
        <w:rPr>
          <w:lang w:val="ro-RO"/>
        </w:rPr>
      </w:pPr>
    </w:p>
    <w:p w14:paraId="7B4CCA50" w14:textId="77777777" w:rsidR="008C5BA6" w:rsidRPr="008C5BA6" w:rsidRDefault="008C5BA6" w:rsidP="008C5BA6">
      <w:pPr>
        <w:spacing w:after="0pt" w:line="12pt" w:lineRule="auto"/>
        <w:ind w:start="36pt"/>
        <w:rPr>
          <w:b/>
          <w:spacing w:val="-2"/>
          <w:lang w:val="ro-RO"/>
        </w:rPr>
      </w:pPr>
    </w:p>
    <w:p w14:paraId="4BFA6290" w14:textId="77777777" w:rsidR="008C5BA6" w:rsidRPr="008C5BA6" w:rsidRDefault="008C5BA6" w:rsidP="008C5BA6">
      <w:pPr>
        <w:spacing w:after="0pt" w:line="12pt" w:lineRule="auto"/>
        <w:ind w:start="36pt"/>
        <w:rPr>
          <w:b/>
          <w:spacing w:val="-2"/>
          <w:u w:val="single"/>
          <w:lang w:val="it-IT"/>
        </w:rPr>
      </w:pPr>
      <w:r w:rsidRPr="008C5BA6">
        <w:rPr>
          <w:b/>
          <w:spacing w:val="-2"/>
          <w:lang w:val="ro-RO"/>
        </w:rPr>
        <w:t>2.</w:t>
      </w:r>
      <w:r w:rsidRPr="008C5BA6">
        <w:rPr>
          <w:bCs/>
          <w:spacing w:val="-2"/>
          <w:lang w:val="ro-RO"/>
        </w:rPr>
        <w:t xml:space="preserve"> </w:t>
      </w:r>
      <w:r w:rsidRPr="008C5BA6">
        <w:rPr>
          <w:b/>
          <w:spacing w:val="-2"/>
          <w:u w:val="single"/>
          <w:lang w:val="ro-RO"/>
        </w:rPr>
        <w:t xml:space="preserve">Situaţia meteorologică în intervalul </w:t>
      </w:r>
      <w:r w:rsidRPr="008C5BA6">
        <w:rPr>
          <w:b/>
          <w:u w:val="single"/>
          <w:lang w:val="it-IT"/>
        </w:rPr>
        <w:t>23.07.2022</w:t>
      </w:r>
      <w:r w:rsidRPr="008C5BA6">
        <w:rPr>
          <w:b/>
          <w:spacing w:val="-2"/>
          <w:u w:val="single"/>
          <w:lang w:val="ro-RO"/>
        </w:rPr>
        <w:t xml:space="preserve">, ora 08.00 – </w:t>
      </w:r>
      <w:r w:rsidRPr="008C5BA6">
        <w:rPr>
          <w:b/>
          <w:u w:val="single"/>
          <w:lang w:val="it-IT"/>
        </w:rPr>
        <w:t>24.07.2022</w:t>
      </w:r>
      <w:r w:rsidRPr="008C5BA6">
        <w:rPr>
          <w:b/>
          <w:spacing w:val="-2"/>
          <w:u w:val="single"/>
          <w:lang w:val="it-IT"/>
        </w:rPr>
        <w:t>, ora 08.00</w:t>
      </w:r>
    </w:p>
    <w:p w14:paraId="5FA3FFC2" w14:textId="77777777" w:rsidR="008C5BA6" w:rsidRPr="008C5BA6" w:rsidRDefault="008C5BA6" w:rsidP="008C5BA6">
      <w:pPr>
        <w:spacing w:after="0pt" w:line="12pt" w:lineRule="auto"/>
        <w:ind w:start="36pt"/>
        <w:rPr>
          <w:lang w:val="it-IT"/>
        </w:rPr>
      </w:pPr>
    </w:p>
    <w:p w14:paraId="3197A053" w14:textId="77777777" w:rsidR="008C5BA6" w:rsidRPr="008C5BA6" w:rsidRDefault="008C5BA6" w:rsidP="008C5BA6">
      <w:pPr>
        <w:spacing w:after="0pt" w:line="12pt" w:lineRule="auto"/>
        <w:ind w:start="36pt"/>
        <w:rPr>
          <w:b/>
          <w:u w:val="single"/>
          <w:lang w:val="it-IT"/>
        </w:rPr>
      </w:pPr>
      <w:r w:rsidRPr="008C5BA6">
        <w:rPr>
          <w:b/>
          <w:lang w:val="it-IT"/>
        </w:rPr>
        <w:t>A.N.M.</w:t>
      </w:r>
      <w:r w:rsidRPr="008C5BA6">
        <w:rPr>
          <w:b/>
          <w:lang w:val="ro-RO"/>
        </w:rPr>
        <w:t xml:space="preserve"> </w:t>
      </w:r>
      <w:r w:rsidRPr="008C5BA6">
        <w:rPr>
          <w:lang w:val="it-IT"/>
        </w:rPr>
        <w:t xml:space="preserve">a emis </w:t>
      </w:r>
      <w:r w:rsidRPr="008C5BA6">
        <w:rPr>
          <w:b/>
          <w:lang w:val="it-IT"/>
        </w:rPr>
        <w:t xml:space="preserve">o </w:t>
      </w:r>
      <w:r w:rsidRPr="008C5BA6">
        <w:rPr>
          <w:b/>
          <w:u w:val="single"/>
          <w:lang w:val="it-IT"/>
        </w:rPr>
        <w:t>actualizare ATENŢIONARE Meteorologică, cod galben, AVERTIZARE Meteorologică, cod Portocaliu şi Roşu</w:t>
      </w:r>
      <w:r w:rsidRPr="008C5BA6">
        <w:rPr>
          <w:b/>
          <w:lang w:val="it-IT"/>
        </w:rPr>
        <w:t>:</w:t>
      </w:r>
      <w:r w:rsidRPr="008C5BA6">
        <w:rPr>
          <w:b/>
          <w:u w:val="single"/>
          <w:lang w:val="it-IT"/>
        </w:rPr>
        <w:t xml:space="preserve"> </w:t>
      </w:r>
    </w:p>
    <w:p w14:paraId="20EE6ABE" w14:textId="77777777" w:rsidR="008C5BA6" w:rsidRPr="008C5BA6" w:rsidRDefault="008C5BA6" w:rsidP="008C5BA6">
      <w:pPr>
        <w:spacing w:after="0pt" w:line="12pt" w:lineRule="auto"/>
        <w:ind w:start="36pt"/>
        <w:rPr>
          <w:b/>
          <w:u w:val="single"/>
          <w:lang w:val="it-IT"/>
        </w:rPr>
      </w:pPr>
      <w:r w:rsidRPr="008C5BA6">
        <w:rPr>
          <w:b/>
          <w:u w:val="single"/>
          <w:lang w:val="it-IT"/>
        </w:rPr>
        <w:t>Mesaj 1</w:t>
      </w:r>
    </w:p>
    <w:p w14:paraId="7581C5A6" w14:textId="77777777" w:rsidR="008C5BA6" w:rsidRPr="008C5BA6" w:rsidRDefault="008C5BA6" w:rsidP="008C5BA6">
      <w:pPr>
        <w:spacing w:after="0pt" w:line="12pt" w:lineRule="auto"/>
        <w:ind w:start="36pt"/>
        <w:rPr>
          <w:bCs/>
          <w:iCs/>
          <w:lang w:val="ro-RO"/>
        </w:rPr>
      </w:pPr>
      <w:r w:rsidRPr="008C5BA6">
        <w:rPr>
          <w:b/>
          <w:u w:val="single"/>
          <w:lang w:val="it-IT"/>
        </w:rPr>
        <w:t xml:space="preserve">actualizare ATENŢIONARE Meteorologică, cod galben - </w:t>
      </w:r>
      <w:r w:rsidRPr="008C5BA6">
        <w:rPr>
          <w:bCs/>
          <w:lang w:val="it-IT"/>
        </w:rPr>
        <w:t xml:space="preserve">valabilă în data de </w:t>
      </w:r>
      <w:r w:rsidRPr="008C5BA6">
        <w:rPr>
          <w:b/>
          <w:bCs/>
          <w:lang w:val="ro-RO"/>
        </w:rPr>
        <w:t>23.07.2022</w:t>
      </w:r>
      <w:r w:rsidRPr="008C5BA6">
        <w:rPr>
          <w:bCs/>
          <w:lang w:val="it-IT"/>
        </w:rPr>
        <w:t>, vizând</w:t>
      </w:r>
      <w:r w:rsidRPr="008C5BA6">
        <w:rPr>
          <w:b/>
          <w:bCs/>
          <w:lang w:val="it-IT"/>
        </w:rPr>
        <w:t xml:space="preserve"> </w:t>
      </w:r>
      <w:r w:rsidRPr="008C5BA6">
        <w:rPr>
          <w:b/>
          <w:bCs/>
          <w:lang w:val="ro-RO"/>
        </w:rPr>
        <w:t>val de căldură, disconfort termic ridicat</w:t>
      </w:r>
      <w:r w:rsidRPr="008C5BA6">
        <w:rPr>
          <w:b/>
          <w:lang w:val="it-IT"/>
        </w:rPr>
        <w:t xml:space="preserve">, </w:t>
      </w:r>
      <w:r w:rsidRPr="008C5BA6">
        <w:rPr>
          <w:lang w:val="it-IT"/>
        </w:rPr>
        <w:t xml:space="preserve">conform căreia: </w:t>
      </w:r>
      <w:r w:rsidRPr="008C5BA6">
        <w:rPr>
          <w:bCs/>
          <w:iCs/>
          <w:color w:val="000000"/>
          <w:lang w:val="ro-RO"/>
        </w:rPr>
        <w:t>Sâmbătă (23 iulie), valul de căldură se va menține în cea mai mare parte a țării, disconfortul termic va fi ridicat, iar indicele temperatură-umezeală (ITU) va depăși pragul critic de 80 de unități. În general temperaturile maxime se vor situa între 35 și 37 de grade, iar cele minime vor fi de 18...20 de grade</w:t>
      </w:r>
      <w:r w:rsidRPr="008C5BA6">
        <w:rPr>
          <w:bCs/>
          <w:iCs/>
          <w:lang w:val="ro-RO"/>
        </w:rPr>
        <w:t>.</w:t>
      </w:r>
    </w:p>
    <w:p w14:paraId="0E886E37" w14:textId="77777777" w:rsidR="008C5BA6" w:rsidRPr="008C5BA6" w:rsidRDefault="008C5BA6" w:rsidP="008C5BA6">
      <w:pPr>
        <w:spacing w:after="0pt" w:line="12pt" w:lineRule="auto"/>
        <w:ind w:start="36pt"/>
        <w:rPr>
          <w:bCs/>
          <w:iCs/>
          <w:lang w:val="ro-RO"/>
        </w:rPr>
      </w:pPr>
      <w:r w:rsidRPr="008C5BA6">
        <w:rPr>
          <w:b/>
          <w:u w:val="single"/>
          <w:lang w:val="ro-RO"/>
        </w:rPr>
        <w:lastRenderedPageBreak/>
        <w:t xml:space="preserve">actualizare AVERTIZARE Meteorologică, cod portocaliu - </w:t>
      </w:r>
      <w:r w:rsidRPr="008C5BA6">
        <w:rPr>
          <w:bCs/>
          <w:lang w:val="ro-RO"/>
        </w:rPr>
        <w:t xml:space="preserve">valabilă în data de </w:t>
      </w:r>
      <w:r w:rsidRPr="008C5BA6">
        <w:rPr>
          <w:b/>
          <w:bCs/>
          <w:lang w:val="ro-RO"/>
        </w:rPr>
        <w:t>23.07.2022</w:t>
      </w:r>
      <w:r w:rsidRPr="008C5BA6">
        <w:rPr>
          <w:bCs/>
          <w:lang w:val="ro-RO"/>
        </w:rPr>
        <w:t>, vizând</w:t>
      </w:r>
      <w:r w:rsidRPr="008C5BA6">
        <w:rPr>
          <w:b/>
          <w:bCs/>
          <w:lang w:val="ro-RO"/>
        </w:rPr>
        <w:t xml:space="preserve"> val de căldură persistent și disconfort termic accentuat</w:t>
      </w:r>
      <w:r w:rsidRPr="008C5BA6">
        <w:rPr>
          <w:b/>
          <w:lang w:val="ro-RO"/>
        </w:rPr>
        <w:t xml:space="preserve">, </w:t>
      </w:r>
      <w:r w:rsidRPr="008C5BA6">
        <w:rPr>
          <w:lang w:val="ro-RO"/>
        </w:rPr>
        <w:t xml:space="preserve">conform căreia: </w:t>
      </w:r>
      <w:r w:rsidRPr="008C5BA6">
        <w:rPr>
          <w:bCs/>
          <w:iCs/>
          <w:color w:val="000000"/>
          <w:lang w:val="ro-RO"/>
        </w:rPr>
        <w:t>Sâmbătă (23 iulie), în sudul Olteniei și al Banatului, precum și în sud-vestul Munteniei valul de căldură va persista, iar local în Transilvania și în zona joasă din Maramureș acesta se va intensifica. Se vor înregistra valori termice diurne de 37...40 de grade, mai ridicate în Oltenia, iar minimele nu vor coborî sub 18...22 de grade și prin urmare disconfortul termic va fi accentuat. Indicele temperatură-umezeală (ITU) va depăși pragul critic de 80 de unități</w:t>
      </w:r>
      <w:r w:rsidRPr="008C5BA6">
        <w:rPr>
          <w:bCs/>
          <w:iCs/>
          <w:lang w:val="ro-RO"/>
        </w:rPr>
        <w:t>.</w:t>
      </w:r>
    </w:p>
    <w:p w14:paraId="22F8DFAA" w14:textId="77777777" w:rsidR="008C5BA6" w:rsidRPr="008C5BA6" w:rsidRDefault="008C5BA6" w:rsidP="008C5BA6">
      <w:pPr>
        <w:spacing w:after="0pt" w:line="12pt" w:lineRule="auto"/>
        <w:ind w:start="36pt"/>
        <w:rPr>
          <w:bCs/>
          <w:iCs/>
          <w:lang w:val="ro-RO"/>
        </w:rPr>
      </w:pPr>
      <w:r w:rsidRPr="008C5BA6">
        <w:rPr>
          <w:b/>
          <w:u w:val="single"/>
          <w:lang w:val="ro-RO"/>
        </w:rPr>
        <w:t xml:space="preserve">AVERTIZARE Meteorologică, cod ROŞU - </w:t>
      </w:r>
      <w:r w:rsidRPr="008C5BA6">
        <w:rPr>
          <w:bCs/>
          <w:lang w:val="ro-RO"/>
        </w:rPr>
        <w:t xml:space="preserve">valabilă în data de </w:t>
      </w:r>
      <w:r w:rsidRPr="008C5BA6">
        <w:rPr>
          <w:b/>
          <w:bCs/>
          <w:lang w:val="ro-RO"/>
        </w:rPr>
        <w:t>23.07.2022</w:t>
      </w:r>
      <w:r w:rsidRPr="008C5BA6">
        <w:rPr>
          <w:bCs/>
          <w:lang w:val="ro-RO"/>
        </w:rPr>
        <w:t>, vizând</w:t>
      </w:r>
      <w:r w:rsidRPr="008C5BA6">
        <w:rPr>
          <w:b/>
          <w:bCs/>
          <w:lang w:val="ro-RO"/>
        </w:rPr>
        <w:t xml:space="preserve"> temperaturi extreme și disconfort termic deosebit de accentuat</w:t>
      </w:r>
      <w:r w:rsidRPr="008C5BA6">
        <w:rPr>
          <w:b/>
          <w:lang w:val="ro-RO"/>
        </w:rPr>
        <w:t xml:space="preserve">, </w:t>
      </w:r>
      <w:r w:rsidRPr="008C5BA6">
        <w:rPr>
          <w:lang w:val="ro-RO"/>
        </w:rPr>
        <w:t xml:space="preserve">conform căreia: </w:t>
      </w:r>
      <w:r w:rsidRPr="008C5BA6">
        <w:rPr>
          <w:b/>
          <w:bCs/>
          <w:iCs/>
          <w:color w:val="000000"/>
          <w:lang w:val="ro-RO"/>
        </w:rPr>
        <w:t>În județele Timiș, Arad, Bihor, Satu Mare și Sălaj se vor înregistra temperaturi maxime extreme, comparabile cu recordurile absolute. Acestea vor fi cuprinse între 39 și 42 de grade, iar în cursul nopții valorile termice nu vor coborî, în general, sub 20...24 de grade și disconfortul termic va fi deosebit de accentuat</w:t>
      </w:r>
    </w:p>
    <w:p w14:paraId="40A952A0" w14:textId="77777777" w:rsidR="008C5BA6" w:rsidRPr="008C5BA6" w:rsidRDefault="008C5BA6" w:rsidP="008C5BA6">
      <w:pPr>
        <w:spacing w:after="0pt" w:line="12pt" w:lineRule="auto"/>
        <w:ind w:start="36pt"/>
        <w:rPr>
          <w:b/>
          <w:u w:val="single"/>
          <w:lang w:val="it-IT"/>
        </w:rPr>
      </w:pPr>
      <w:r w:rsidRPr="008C5BA6">
        <w:rPr>
          <w:b/>
          <w:u w:val="single"/>
          <w:lang w:val="it-IT"/>
        </w:rPr>
        <w:t>Mesaj 2</w:t>
      </w:r>
    </w:p>
    <w:p w14:paraId="3AD3A41C" w14:textId="77777777" w:rsidR="008C5BA6" w:rsidRPr="008C5BA6" w:rsidRDefault="008C5BA6" w:rsidP="008C5BA6">
      <w:pPr>
        <w:spacing w:after="0pt" w:line="12pt" w:lineRule="auto"/>
        <w:ind w:start="36pt"/>
        <w:rPr>
          <w:bCs/>
          <w:iCs/>
          <w:lang w:val="ro-RO"/>
        </w:rPr>
      </w:pPr>
      <w:r w:rsidRPr="008C5BA6">
        <w:rPr>
          <w:b/>
          <w:u w:val="single"/>
          <w:lang w:val="it-IT"/>
        </w:rPr>
        <w:t xml:space="preserve">ATENŢIONARE Meteorologică, cod galben - </w:t>
      </w:r>
      <w:r w:rsidRPr="008C5BA6">
        <w:rPr>
          <w:bCs/>
          <w:lang w:val="it-IT"/>
        </w:rPr>
        <w:t xml:space="preserve">valabilă în intervalul </w:t>
      </w:r>
      <w:r w:rsidRPr="008C5BA6">
        <w:rPr>
          <w:b/>
          <w:bCs/>
          <w:lang w:val="ro-RO"/>
        </w:rPr>
        <w:t>23.07.2022, 12.00-21.00</w:t>
      </w:r>
      <w:r w:rsidRPr="008C5BA6">
        <w:rPr>
          <w:bCs/>
          <w:lang w:val="it-IT"/>
        </w:rPr>
        <w:t>, vizând</w:t>
      </w:r>
      <w:r w:rsidRPr="008C5BA6">
        <w:rPr>
          <w:b/>
          <w:bCs/>
          <w:lang w:val="it-IT"/>
        </w:rPr>
        <w:t xml:space="preserve"> </w:t>
      </w:r>
      <w:r w:rsidRPr="008C5BA6">
        <w:rPr>
          <w:b/>
          <w:bCs/>
          <w:lang w:val="ro-RO"/>
        </w:rPr>
        <w:t>instabilitate atmosferică accentuată</w:t>
      </w:r>
      <w:r w:rsidRPr="008C5BA6">
        <w:rPr>
          <w:b/>
          <w:lang w:val="it-IT"/>
        </w:rPr>
        <w:t xml:space="preserve">, </w:t>
      </w:r>
      <w:r w:rsidRPr="008C5BA6">
        <w:rPr>
          <w:lang w:val="it-IT"/>
        </w:rPr>
        <w:t xml:space="preserve">conform căreia: </w:t>
      </w:r>
      <w:r w:rsidRPr="008C5BA6">
        <w:rPr>
          <w:bCs/>
          <w:iCs/>
          <w:color w:val="000000"/>
          <w:lang w:val="ro-RO"/>
        </w:rPr>
        <w:t>În intervalul menționat, în zona Carpaților Orientali și în estul Carpaților Meridionali vor fi perioade scurte cu instabilitate atmosferică accentuată, ce se va manifesta prin intensificări ale vântului și vijelii (viteze la rafală de peste 55...75 km/h), grindină, descărcări electrice și averse torenţiale. Cantitățile de apă vor depăși izolat 20...35 l/mp</w:t>
      </w:r>
      <w:r w:rsidRPr="008C5BA6">
        <w:rPr>
          <w:bCs/>
          <w:iCs/>
          <w:lang w:val="ro-RO"/>
        </w:rPr>
        <w:t>.</w:t>
      </w:r>
    </w:p>
    <w:p w14:paraId="644B93CC" w14:textId="77777777" w:rsidR="008C5BA6" w:rsidRPr="008C5BA6" w:rsidRDefault="008C5BA6" w:rsidP="008C5BA6">
      <w:pPr>
        <w:spacing w:after="0pt" w:line="12pt" w:lineRule="auto"/>
        <w:ind w:start="36pt"/>
        <w:rPr>
          <w:b/>
          <w:u w:val="single"/>
          <w:lang w:val="it-IT"/>
        </w:rPr>
      </w:pPr>
      <w:r w:rsidRPr="008C5BA6">
        <w:rPr>
          <w:b/>
          <w:u w:val="single"/>
          <w:lang w:val="it-IT"/>
        </w:rPr>
        <w:t>Mesaj 3</w:t>
      </w:r>
    </w:p>
    <w:p w14:paraId="4271D9D8" w14:textId="77777777" w:rsidR="008C5BA6" w:rsidRPr="008C5BA6" w:rsidRDefault="008C5BA6" w:rsidP="008C5BA6">
      <w:pPr>
        <w:spacing w:after="0pt" w:line="12pt" w:lineRule="auto"/>
        <w:ind w:start="36pt"/>
        <w:rPr>
          <w:bCs/>
          <w:iCs/>
          <w:color w:val="000000"/>
          <w:lang w:val="ro-RO"/>
        </w:rPr>
      </w:pPr>
      <w:r w:rsidRPr="008C5BA6">
        <w:rPr>
          <w:b/>
          <w:u w:val="single"/>
          <w:lang w:val="it-IT"/>
        </w:rPr>
        <w:t xml:space="preserve">ATENŢIONARE Meteorologică, cod galben - </w:t>
      </w:r>
      <w:r w:rsidRPr="008C5BA6">
        <w:rPr>
          <w:bCs/>
          <w:lang w:val="it-IT"/>
        </w:rPr>
        <w:t xml:space="preserve">valabilă în data de </w:t>
      </w:r>
      <w:r w:rsidRPr="008C5BA6">
        <w:rPr>
          <w:b/>
          <w:bCs/>
          <w:lang w:val="ro-RO"/>
        </w:rPr>
        <w:t>24.07.2022 / 25.07.2022</w:t>
      </w:r>
      <w:r w:rsidRPr="008C5BA6">
        <w:rPr>
          <w:bCs/>
          <w:lang w:val="it-IT"/>
        </w:rPr>
        <w:t>, vizând</w:t>
      </w:r>
      <w:r w:rsidRPr="008C5BA6">
        <w:rPr>
          <w:b/>
          <w:bCs/>
          <w:lang w:val="it-IT"/>
        </w:rPr>
        <w:t xml:space="preserve"> </w:t>
      </w:r>
      <w:r w:rsidRPr="008C5BA6">
        <w:rPr>
          <w:b/>
          <w:bCs/>
          <w:lang w:val="ro-RO"/>
        </w:rPr>
        <w:t>val de căldură, disconfort termic ridicat</w:t>
      </w:r>
      <w:r w:rsidRPr="008C5BA6">
        <w:rPr>
          <w:b/>
          <w:lang w:val="it-IT"/>
        </w:rPr>
        <w:t xml:space="preserve">, </w:t>
      </w:r>
      <w:r w:rsidRPr="008C5BA6">
        <w:rPr>
          <w:lang w:val="it-IT"/>
        </w:rPr>
        <w:t xml:space="preserve">conform căreia: </w:t>
      </w:r>
      <w:r w:rsidRPr="008C5BA6">
        <w:rPr>
          <w:bCs/>
          <w:iCs/>
          <w:color w:val="000000"/>
          <w:lang w:val="ro-RO"/>
        </w:rPr>
        <w:t xml:space="preserve">Pe parcursul zilelor de duminică (24 iulie) și luni (25 iulie) valul de căldură va persista în regiunile sudice și sud-estice, disconfortul termic va fi ridicat, iar indicele temperatură-umezeală (ITU) va depăși pragul critic de 80 de unități. În general temperaturile maxime se vor situa între 35 și 37 de grade. </w:t>
      </w:r>
      <w:r w:rsidRPr="008C5BA6">
        <w:rPr>
          <w:bCs/>
          <w:i/>
          <w:iCs/>
          <w:color w:val="000000"/>
          <w:lang w:val="ro-RO"/>
        </w:rPr>
        <w:t>Notă: De marți (26 iulie) valul de căldură se va extinde din nou și va cuprinde cea mai mare parte a țării.</w:t>
      </w:r>
    </w:p>
    <w:p w14:paraId="24BEFA0E" w14:textId="77777777" w:rsidR="008C5BA6" w:rsidRPr="008C5BA6" w:rsidRDefault="008C5BA6" w:rsidP="008C5BA6">
      <w:pPr>
        <w:spacing w:after="0pt" w:line="12pt" w:lineRule="auto"/>
        <w:ind w:start="36pt"/>
        <w:rPr>
          <w:bCs/>
          <w:i/>
          <w:iCs/>
          <w:color w:val="000000"/>
          <w:lang w:val="ro-RO"/>
        </w:rPr>
      </w:pPr>
      <w:r w:rsidRPr="008C5BA6">
        <w:rPr>
          <w:b/>
          <w:u w:val="single"/>
          <w:lang w:val="ro-RO"/>
        </w:rPr>
        <w:t xml:space="preserve">AVERTIZARE Meteorologică, cod portocaliu - </w:t>
      </w:r>
      <w:r w:rsidRPr="008C5BA6">
        <w:rPr>
          <w:bCs/>
          <w:lang w:val="ro-RO"/>
        </w:rPr>
        <w:t xml:space="preserve">valabilă în data de </w:t>
      </w:r>
      <w:r w:rsidRPr="008C5BA6">
        <w:rPr>
          <w:b/>
          <w:bCs/>
          <w:lang w:val="ro-RO"/>
        </w:rPr>
        <w:t>24.07.2022</w:t>
      </w:r>
      <w:r w:rsidRPr="008C5BA6">
        <w:rPr>
          <w:bCs/>
          <w:lang w:val="ro-RO"/>
        </w:rPr>
        <w:t>, vizând</w:t>
      </w:r>
      <w:r w:rsidRPr="008C5BA6">
        <w:rPr>
          <w:b/>
          <w:bCs/>
          <w:lang w:val="ro-RO"/>
        </w:rPr>
        <w:t xml:space="preserve"> val de căldură în intensificare și disconfort termic accentuat</w:t>
      </w:r>
      <w:r w:rsidRPr="008C5BA6">
        <w:rPr>
          <w:b/>
          <w:lang w:val="ro-RO"/>
        </w:rPr>
        <w:t xml:space="preserve">, </w:t>
      </w:r>
      <w:r w:rsidRPr="008C5BA6">
        <w:rPr>
          <w:lang w:val="ro-RO"/>
        </w:rPr>
        <w:t xml:space="preserve">conform căreia: </w:t>
      </w:r>
      <w:r w:rsidRPr="008C5BA6">
        <w:rPr>
          <w:bCs/>
          <w:iCs/>
          <w:color w:val="000000"/>
          <w:lang w:val="ro-RO"/>
        </w:rPr>
        <w:t xml:space="preserve">Duminică (24 iulie) în Oltenia, Muntenia și sud-vestul Dobrogei valul de căldură se va intensifica. În general după-amiaza se vor înregistra valori termice de 38...41 de grade, iar noaptea nu vor coborî sub 20...22 de grade și prin urmare disconfortul termic va fi accentuat. Indicele temperatură-umezeală (ITU) va depăși pragul critic de 80 de unități. </w:t>
      </w:r>
      <w:r w:rsidRPr="008C5BA6">
        <w:rPr>
          <w:bCs/>
          <w:i/>
          <w:iCs/>
          <w:color w:val="000000"/>
          <w:lang w:val="ro-RO"/>
        </w:rPr>
        <w:t>Notă: În jumătatea de nord a țării și pe arii restrânse în rest, începând de după-amiază, vor fi perioade scurte cu instabilitate atmosferică accentuată, ce se va manifesta prin intensificări ale vântului, vijelii, grindină, descărcări electrice și averse torenţiale.</w:t>
      </w:r>
      <w:r w:rsidRPr="008C5BA6">
        <w:rPr>
          <w:bCs/>
          <w:iCs/>
          <w:color w:val="000000"/>
          <w:lang w:val="ro-RO"/>
        </w:rPr>
        <w:t xml:space="preserve"> </w:t>
      </w:r>
    </w:p>
    <w:p w14:paraId="4D8BA29B" w14:textId="77777777" w:rsidR="008C5BA6" w:rsidRPr="008C5BA6" w:rsidRDefault="008C5BA6" w:rsidP="008C5BA6">
      <w:pPr>
        <w:spacing w:after="0pt" w:line="12pt" w:lineRule="auto"/>
        <w:ind w:start="36pt"/>
        <w:rPr>
          <w:b/>
          <w:bCs/>
          <w:iCs/>
          <w:sz w:val="16"/>
          <w:szCs w:val="16"/>
          <w:lang w:val="ro-RO"/>
        </w:rPr>
      </w:pPr>
    </w:p>
    <w:p w14:paraId="00EA0501" w14:textId="77777777" w:rsidR="008C5BA6" w:rsidRPr="008C5BA6" w:rsidRDefault="008C5BA6" w:rsidP="008C5BA6">
      <w:pPr>
        <w:spacing w:after="0pt" w:line="12pt" w:lineRule="auto"/>
        <w:ind w:start="36pt"/>
        <w:rPr>
          <w:i/>
          <w:lang w:val="ro-RO"/>
        </w:rPr>
      </w:pPr>
      <w:r w:rsidRPr="008C5BA6">
        <w:rPr>
          <w:lang w:val="ro-RO"/>
        </w:rPr>
        <w:t>Aceaste mesaje meteorologice au fost transmise de către Centrul Operativ pentru Situaţii de Urgenţă al Ministerului Mediului, Apelor şi Pădurilor către</w:t>
      </w:r>
      <w:r w:rsidRPr="008C5BA6">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2CCEB209" w14:textId="77777777" w:rsidR="008C5BA6" w:rsidRPr="008C5BA6" w:rsidRDefault="008C5BA6" w:rsidP="008C5BA6">
      <w:pPr>
        <w:numPr>
          <w:ilvl w:val="0"/>
          <w:numId w:val="46"/>
        </w:numPr>
        <w:spacing w:after="0pt" w:line="12pt" w:lineRule="auto"/>
        <w:ind w:start="36pt" w:firstLine="0pt"/>
        <w:rPr>
          <w:i/>
          <w:lang w:val="ro-RO"/>
        </w:rPr>
      </w:pPr>
      <w:r w:rsidRPr="008C5BA6">
        <w:rPr>
          <w:lang w:val="ro-RO"/>
        </w:rPr>
        <w:t>-</w:t>
      </w:r>
      <w:r w:rsidRPr="008C5BA6">
        <w:rPr>
          <w:i/>
          <w:lang w:val="ro-RO"/>
        </w:rPr>
        <w:t xml:space="preserve"> ALBA, ARAD, ARGEŞ, BACĂU, BRAŞOV, BRĂILA, BUZĂU, BIHOR, BISTRIŢA-NĂSĂUD, CARAŞ-SEVERIN, CĂLARAŞI, CLUJ, CONSTANŢA, COVASNA, DÂMBOVIŢA, DOLJ, GIURGIU, GORJ, HARGHITA, HUNEDOARA, IALOMIŢA, MARAMUREŞ, MEHEDINŢI, MUREŞ, NEAMŢ, OLT, PRAHOVA, SATU-MARE, SĂLAJ, SIBIU, SUCEAVA, TELEORMAN, TIMIŞ, TULCEA, VÂLCEA, VASLUI, VRANCEA, ILFOV şi Municipiul Bucureşti.</w:t>
      </w:r>
    </w:p>
    <w:p w14:paraId="1090BF5E" w14:textId="77777777" w:rsidR="008C5BA6" w:rsidRPr="008C5BA6" w:rsidRDefault="008C5BA6" w:rsidP="008C5BA6">
      <w:pPr>
        <w:spacing w:after="0pt" w:line="12pt" w:lineRule="auto"/>
        <w:ind w:start="36pt"/>
        <w:rPr>
          <w:lang w:val="ro-RO"/>
        </w:rPr>
      </w:pPr>
    </w:p>
    <w:p w14:paraId="1C0A2BB1" w14:textId="77777777" w:rsidR="008C5BA6" w:rsidRPr="008C5BA6" w:rsidRDefault="008C5BA6" w:rsidP="008C5BA6">
      <w:pPr>
        <w:spacing w:after="0pt" w:line="12pt" w:lineRule="auto"/>
        <w:ind w:start="36pt"/>
        <w:rPr>
          <w:lang w:val="it-IT"/>
        </w:rPr>
      </w:pPr>
      <w:r w:rsidRPr="008C5BA6">
        <w:rPr>
          <w:b/>
          <w:lang w:val="it-IT"/>
        </w:rPr>
        <w:lastRenderedPageBreak/>
        <w:t>În ţara,</w:t>
      </w:r>
      <w:r w:rsidRPr="008C5BA6">
        <w:rPr>
          <w:lang w:val="it-IT"/>
        </w:rPr>
        <w:t xml:space="preserve"> valul de căldură a continuat să se intensifice, astfel că la unele stații meteo din vest, nord-vest și centru s-au consemnat noi recorduri lunare pentru temperaturile maxime. Vremea a devenit caniculară în cea mai mare parte a țării, disconfortul termic a fost deosebit de accentuat în special în jumătatea de vest, iar </w:t>
      </w:r>
      <w:r w:rsidRPr="008C5BA6">
        <w:rPr>
          <w:i/>
          <w:iCs/>
          <w:lang w:val="it-IT"/>
        </w:rPr>
        <w:t>indicele temperaturăumezeală (ITU) a atins, dar în general a depășit pragul critic de 80 de unități în Banat, Crişana şi Maramureş, în cea mai mare parte a Olteniei şi a Munteniei, pe arii extinse în vestul şi centrul Transilvaniei şi pe alocuri în sudul Moldovei şi vestul Dobrogei</w:t>
      </w:r>
      <w:r w:rsidRPr="008C5BA6">
        <w:rPr>
          <w:lang w:val="it-IT"/>
        </w:rPr>
        <w:t>. În a doua parte a zilei cerul a avut înnorări temporar accentuate în zona Carpaților Orientali și în nord-estul Munteniei, unde au fost averse, descărcări electrice, intensificări ale vântului, vijelii confirmate la stațiile meteorologice (Joseni, Pătârlagele și Buzău) cu viteze de 55...70 km/h, iar în zona localității Pătârlagele, rafalele au depășit 90 km/h). În județele Suceva și Harghita au fost consemnate căderi de grindină. Noaptea înnorările s-au accentuat în nord-vest și nord, iar spre dimineață și în extremitatea de vest, unde izolat s-au semnala averse slabe, însoțite de descărcări electrice și intensificări de scurtă durată ale vântului. În celelalte regiuni, cerul s-a menținut mai mult senin, iar vântul a suflat slab și moderat. Temperaturile maxime s-au încadrat între 28 de grade la Sfântu Gheorghe (jud. Tulcea), Constanţa, Constanţa-dig şi Mangalia și 42 de grade la Calafat, iar la ora 06, valorile de temperatură se încadrau între 10 grade la Miercurea Ciuc și 27 de grade la Șiria.</w:t>
      </w:r>
    </w:p>
    <w:p w14:paraId="4D3AD96A" w14:textId="77777777" w:rsidR="008C5BA6" w:rsidRPr="008C5BA6" w:rsidRDefault="008C5BA6" w:rsidP="008C5BA6">
      <w:pPr>
        <w:spacing w:after="0pt" w:line="12pt" w:lineRule="auto"/>
        <w:ind w:start="36pt"/>
        <w:rPr>
          <w:b/>
          <w:bCs/>
          <w:i/>
          <w:lang w:val="it-IT"/>
        </w:rPr>
      </w:pPr>
    </w:p>
    <w:p w14:paraId="65B38ADD" w14:textId="77777777" w:rsidR="008C5BA6" w:rsidRPr="008C5BA6" w:rsidRDefault="008C5BA6" w:rsidP="008C5BA6">
      <w:pPr>
        <w:spacing w:after="0pt" w:line="12pt" w:lineRule="auto"/>
        <w:ind w:start="36pt"/>
        <w:rPr>
          <w:i/>
          <w:lang w:val="ro-RO"/>
        </w:rPr>
      </w:pPr>
      <w:r w:rsidRPr="008C5BA6">
        <w:rPr>
          <w:b/>
          <w:bCs/>
          <w:i/>
          <w:lang w:val="it-IT"/>
        </w:rPr>
        <w:t xml:space="preserve">Observaţie: </w:t>
      </w:r>
      <w:r w:rsidRPr="008C5BA6">
        <w:rPr>
          <w:i/>
          <w:lang w:val="it-IT"/>
        </w:rPr>
        <w:t>de la ora 06 au fost în vigoare 6 mesaje de alertă pentru fenomene meteorologice periculoase imediate :  - 5 avertizări cod portocaliu și 1 atenționare cod galben.</w:t>
      </w:r>
    </w:p>
    <w:p w14:paraId="33E3303B" w14:textId="77777777" w:rsidR="008C5BA6" w:rsidRPr="008C5BA6" w:rsidRDefault="008C5BA6" w:rsidP="008C5BA6">
      <w:pPr>
        <w:spacing w:after="0pt" w:line="12pt" w:lineRule="auto"/>
        <w:ind w:start="36pt"/>
        <w:rPr>
          <w:i/>
          <w:lang w:val="ro-RO"/>
        </w:rPr>
      </w:pPr>
    </w:p>
    <w:p w14:paraId="3CB9B826" w14:textId="4D9ADD7F" w:rsidR="008C5BA6" w:rsidRPr="008C5BA6" w:rsidRDefault="008C5BA6" w:rsidP="008C5BA6">
      <w:pPr>
        <w:spacing w:after="0pt" w:line="12pt" w:lineRule="auto"/>
        <w:ind w:start="36pt"/>
        <w:rPr>
          <w:lang w:val="ro-RO"/>
        </w:rPr>
      </w:pPr>
      <w:r w:rsidRPr="008C5BA6">
        <w:rPr>
          <w:b/>
          <w:lang w:val="it-IT"/>
        </w:rPr>
        <w:t>La Bucureşti,</w:t>
      </w:r>
      <w:r w:rsidRPr="008C5BA6">
        <w:rPr>
          <w:lang w:val="it-IT"/>
        </w:rPr>
        <w:t xml:space="preserve"> vremea a fost caniculară, cu disconfort termic ridicat, iar indicele temperatură - umezeală (ITU) a depășit pragul critic de 80 de unități al disconfortului termic. Temperatura maximă a fost de 38 de grade la Afumați şi Băneasa și de 39 de grade la Filaret. Cerul a fost senin, iar vântul a suflat slab până la moderat. La ora 06 se înregistrau 16 grade la stația meteorologică Băneasa și 19 grade la Afumați și Filaret.</w:t>
      </w:r>
    </w:p>
    <w:p w14:paraId="3BDA6358" w14:textId="77777777" w:rsidR="008C5BA6" w:rsidRPr="008C5BA6" w:rsidRDefault="008C5BA6" w:rsidP="008C5BA6">
      <w:pPr>
        <w:spacing w:after="0pt" w:line="12pt" w:lineRule="auto"/>
        <w:ind w:start="36pt"/>
        <w:rPr>
          <w:b/>
          <w:lang w:val="ro-RO"/>
        </w:rPr>
      </w:pPr>
    </w:p>
    <w:p w14:paraId="44220321" w14:textId="77777777" w:rsidR="008C5BA6" w:rsidRPr="008C5BA6" w:rsidRDefault="008C5BA6" w:rsidP="008C5BA6">
      <w:pPr>
        <w:spacing w:after="0pt" w:line="12pt" w:lineRule="auto"/>
        <w:ind w:start="36pt"/>
        <w:rPr>
          <w:b/>
          <w:u w:val="single"/>
          <w:lang w:val="it-IT"/>
        </w:rPr>
      </w:pPr>
      <w:r w:rsidRPr="008C5BA6">
        <w:rPr>
          <w:b/>
          <w:lang w:val="it-IT"/>
        </w:rPr>
        <w:t xml:space="preserve">3. </w:t>
      </w:r>
      <w:r w:rsidRPr="008C5BA6">
        <w:rPr>
          <w:b/>
          <w:u w:val="single"/>
          <w:lang w:val="it-IT"/>
        </w:rPr>
        <w:t>Prognoza meteorologică în intervalul 24.07.2022, ora 08.00 – 25.07.2022, ora 08.00</w:t>
      </w:r>
    </w:p>
    <w:p w14:paraId="67DEF2DC" w14:textId="77777777" w:rsidR="008C5BA6" w:rsidRPr="008C5BA6" w:rsidRDefault="008C5BA6" w:rsidP="008C5BA6">
      <w:pPr>
        <w:spacing w:after="0pt" w:line="12pt" w:lineRule="auto"/>
        <w:ind w:start="36pt"/>
        <w:rPr>
          <w:lang w:val="ro-RO"/>
        </w:rPr>
      </w:pPr>
      <w:r w:rsidRPr="008C5BA6">
        <w:rPr>
          <w:b/>
          <w:lang w:val="it-IT"/>
        </w:rPr>
        <w:t>În ţara,</w:t>
      </w:r>
      <w:r w:rsidRPr="008C5BA6">
        <w:rPr>
          <w:lang w:val="it-IT"/>
        </w:rPr>
        <w:t xml:space="preserve"> </w:t>
      </w:r>
      <w:r w:rsidRPr="008C5BA6">
        <w:rPr>
          <w:b/>
          <w:bCs/>
          <w:u w:val="single"/>
          <w:lang w:val="it-IT"/>
        </w:rPr>
        <w:t xml:space="preserve">valul de căldură va fi persistent în jumătatea sudică a țării, unde disconfortul termic va fi accentuat, iar </w:t>
      </w:r>
      <w:r w:rsidRPr="008C5BA6">
        <w:rPr>
          <w:b/>
          <w:bCs/>
          <w:i/>
          <w:iCs/>
          <w:u w:val="single"/>
          <w:lang w:val="it-IT"/>
        </w:rPr>
        <w:t>indicele temperatură-umezeală (ITU) va atinge şi va depăşi pragul critic de 80 de unităţi</w:t>
      </w:r>
      <w:r w:rsidRPr="008C5BA6">
        <w:rPr>
          <w:b/>
          <w:bCs/>
          <w:u w:val="single"/>
          <w:lang w:val="it-IT"/>
        </w:rPr>
        <w:t>. Îndeosebi din orele amiezii, în centru și nord-est și în zonele montane și pe arii mai restrânse în rest, gradul de instabilitate atmosferică va fi în creștere. Vor fi înnorări temporar accentuate, intensificări ale vântului, vijelii (viteze la rafală în general de 60...80 km/h), grindină, descărcări electrice și averse torențiale. Izolat cantitățile de apă vor depăși 20...35 l/mp.</w:t>
      </w:r>
      <w:r w:rsidRPr="008C5BA6">
        <w:rPr>
          <w:b/>
          <w:bCs/>
          <w:lang w:val="it-IT"/>
        </w:rPr>
        <w:t xml:space="preserve"> </w:t>
      </w:r>
      <w:r w:rsidRPr="008C5BA6">
        <w:rPr>
          <w:lang w:val="it-IT"/>
        </w:rPr>
        <w:t>Temperaturile maxime, mai scăzute față de ziua precedentă în jumătatea de nord-vest, se vor încadra în general între 30 și 41 de grade, cu cele mai mari valori în sudul Munteniei; minimele termice vor fi cuprinse între 12 şi 22 de grade.</w:t>
      </w:r>
    </w:p>
    <w:p w14:paraId="6F17D502" w14:textId="77777777" w:rsidR="008C5BA6" w:rsidRPr="008C5BA6" w:rsidRDefault="008C5BA6" w:rsidP="008C5BA6">
      <w:pPr>
        <w:spacing w:after="0pt" w:line="12pt" w:lineRule="auto"/>
        <w:ind w:start="36pt"/>
        <w:rPr>
          <w:b/>
          <w:lang w:val="it-IT"/>
        </w:rPr>
      </w:pPr>
    </w:p>
    <w:p w14:paraId="0053ADEF" w14:textId="77777777" w:rsidR="008C5BA6" w:rsidRPr="008C5BA6" w:rsidRDefault="008C5BA6" w:rsidP="008C5BA6">
      <w:pPr>
        <w:spacing w:after="0pt" w:line="12pt" w:lineRule="auto"/>
        <w:ind w:start="36pt"/>
        <w:rPr>
          <w:lang w:val="ro-RO"/>
        </w:rPr>
      </w:pPr>
      <w:r w:rsidRPr="008C5BA6">
        <w:rPr>
          <w:b/>
          <w:lang w:val="it-IT"/>
        </w:rPr>
        <w:t>La Bucureşti,</w:t>
      </w:r>
      <w:r w:rsidRPr="008C5BA6">
        <w:rPr>
          <w:lang w:val="ro-RO"/>
        </w:rPr>
        <w:t xml:space="preserve"> </w:t>
      </w:r>
      <w:r w:rsidRPr="008C5BA6">
        <w:rPr>
          <w:b/>
          <w:bCs/>
          <w:u w:val="single"/>
          <w:lang w:val="it-IT"/>
        </w:rPr>
        <w:t xml:space="preserve">valul de căldură va persista, disconfortul termic va fi accentuat, iar </w:t>
      </w:r>
      <w:r w:rsidRPr="008C5BA6">
        <w:rPr>
          <w:b/>
          <w:bCs/>
          <w:i/>
          <w:iCs/>
          <w:u w:val="single"/>
          <w:lang w:val="it-IT"/>
        </w:rPr>
        <w:t>indicele temperatură-umezeală (ITU) va depăşi pragul critic de 80 de unităţi.</w:t>
      </w:r>
      <w:r w:rsidRPr="008C5BA6">
        <w:rPr>
          <w:b/>
          <w:bCs/>
          <w:i/>
          <w:iCs/>
          <w:lang w:val="it-IT"/>
        </w:rPr>
        <w:t xml:space="preserve"> </w:t>
      </w:r>
      <w:r w:rsidRPr="008C5BA6">
        <w:rPr>
          <w:lang w:val="it-IT"/>
        </w:rPr>
        <w:t>Cerul va fi variabil, cu înnorări spre seară și noaptea, când va crește probabilitatea de apariție a fenomenelor specifice instabilității atmosferice (intensificări ale vântului, vijelii, descărcări electrice și averse). Temperatura maximă va fi de 39...40 de grade, iar cea minimă de 20...21 de grade.</w:t>
      </w:r>
    </w:p>
    <w:p w14:paraId="25445536" w14:textId="77777777" w:rsidR="008C5BA6" w:rsidRPr="008C5BA6" w:rsidRDefault="008C5BA6" w:rsidP="008C5BA6">
      <w:pPr>
        <w:spacing w:after="0pt" w:line="12pt" w:lineRule="auto"/>
        <w:ind w:start="36pt"/>
        <w:rPr>
          <w:lang w:val="it-IT"/>
        </w:rPr>
      </w:pPr>
    </w:p>
    <w:p w14:paraId="4985B29D" w14:textId="77777777" w:rsidR="008C5BA6" w:rsidRPr="008C5BA6" w:rsidRDefault="008C5BA6" w:rsidP="008C5BA6">
      <w:pPr>
        <w:spacing w:after="0pt" w:line="12pt" w:lineRule="auto"/>
        <w:ind w:start="36pt"/>
        <w:rPr>
          <w:lang w:val="it-IT"/>
        </w:rPr>
      </w:pPr>
    </w:p>
    <w:p w14:paraId="29220987" w14:textId="77777777" w:rsidR="008C5BA6" w:rsidRPr="008C5BA6" w:rsidRDefault="008C5BA6" w:rsidP="008C5BA6">
      <w:pPr>
        <w:keepNext/>
        <w:keepLines/>
        <w:spacing w:after="0pt"/>
        <w:ind w:start="36pt"/>
        <w:outlineLvl w:val="5"/>
        <w:rPr>
          <w:rFonts w:eastAsia="MS Gothic"/>
          <w:b/>
          <w:sz w:val="24"/>
          <w:szCs w:val="24"/>
          <w:u w:val="single"/>
          <w:lang w:val="it-IT"/>
        </w:rPr>
      </w:pPr>
      <w:r w:rsidRPr="008C5BA6">
        <w:rPr>
          <w:rFonts w:eastAsia="MS Gothic"/>
          <w:b/>
          <w:sz w:val="24"/>
          <w:szCs w:val="24"/>
          <w:lang w:val="it-IT"/>
        </w:rPr>
        <w:t>I</w:t>
      </w:r>
      <w:r w:rsidRPr="008C5BA6">
        <w:rPr>
          <w:rFonts w:eastAsia="MS Gothic"/>
          <w:b/>
          <w:lang w:val="it-IT"/>
        </w:rPr>
        <w:t>I.</w:t>
      </w:r>
      <w:r w:rsidRPr="008C5BA6">
        <w:rPr>
          <w:rFonts w:eastAsia="MS Gothic"/>
          <w:b/>
          <w:lang w:val="it-IT"/>
        </w:rPr>
        <w:tab/>
      </w:r>
      <w:r w:rsidRPr="008C5BA6">
        <w:rPr>
          <w:rFonts w:eastAsia="MS Gothic"/>
          <w:b/>
          <w:u w:val="single"/>
          <w:lang w:val="es-PE"/>
        </w:rPr>
        <w:t xml:space="preserve">CALITATEA </w:t>
      </w:r>
      <w:r w:rsidRPr="008C5BA6">
        <w:rPr>
          <w:rFonts w:eastAsia="MS Gothic"/>
          <w:b/>
          <w:u w:val="single"/>
          <w:lang w:val="it-IT"/>
        </w:rPr>
        <w:t>APELOR</w:t>
      </w:r>
    </w:p>
    <w:p w14:paraId="19D44761" w14:textId="77777777" w:rsidR="008C5BA6" w:rsidRPr="008C5BA6" w:rsidRDefault="008C5BA6" w:rsidP="008C5BA6">
      <w:pPr>
        <w:spacing w:after="0pt" w:line="12pt" w:lineRule="auto"/>
        <w:ind w:start="36pt"/>
        <w:rPr>
          <w:rFonts w:eastAsia="Times New Roman"/>
          <w:b/>
          <w:color w:val="000000"/>
          <w:lang w:val="ro-RO"/>
        </w:rPr>
      </w:pPr>
      <w:r w:rsidRPr="008C5BA6">
        <w:rPr>
          <w:rFonts w:eastAsia="Times New Roman"/>
          <w:b/>
          <w:color w:val="000000"/>
          <w:lang w:val="ro-RO"/>
        </w:rPr>
        <w:t>2.1. Pe fluviul Dunarea</w:t>
      </w:r>
    </w:p>
    <w:p w14:paraId="7FC304B7" w14:textId="77777777" w:rsidR="008C5BA6" w:rsidRPr="008C5BA6" w:rsidRDefault="008C5BA6" w:rsidP="008C5BA6">
      <w:pPr>
        <w:spacing w:after="0pt" w:line="12pt" w:lineRule="auto"/>
        <w:ind w:start="36pt"/>
        <w:rPr>
          <w:noProof/>
          <w:lang w:val="ro-RO"/>
        </w:rPr>
      </w:pPr>
      <w:r w:rsidRPr="008C5BA6">
        <w:rPr>
          <w:noProof/>
          <w:lang w:val="ro-RO"/>
        </w:rPr>
        <w:t>Nu au fost semnalate evenimente deosebite.</w:t>
      </w:r>
    </w:p>
    <w:p w14:paraId="7798CE53" w14:textId="77777777" w:rsidR="008C5BA6" w:rsidRPr="008C5BA6" w:rsidRDefault="008C5BA6" w:rsidP="008C5BA6">
      <w:pPr>
        <w:spacing w:after="0pt" w:line="12pt" w:lineRule="auto"/>
        <w:ind w:start="36pt"/>
        <w:rPr>
          <w:rFonts w:eastAsia="Times New Roman"/>
          <w:b/>
          <w:color w:val="000000"/>
          <w:lang w:val="ro-RO"/>
        </w:rPr>
      </w:pPr>
      <w:r w:rsidRPr="008C5BA6">
        <w:rPr>
          <w:rFonts w:eastAsia="Times New Roman"/>
          <w:b/>
          <w:color w:val="000000"/>
          <w:lang w:val="ro-RO"/>
        </w:rPr>
        <w:t>2.2. Pe râurile interioare</w:t>
      </w:r>
    </w:p>
    <w:p w14:paraId="3C302B15" w14:textId="77777777" w:rsidR="008C5BA6" w:rsidRPr="008C5BA6" w:rsidRDefault="008C5BA6" w:rsidP="008C5BA6">
      <w:pPr>
        <w:spacing w:after="0pt" w:line="12pt" w:lineRule="auto"/>
        <w:ind w:start="36pt"/>
        <w:rPr>
          <w:noProof/>
          <w:lang w:val="ro-RO"/>
        </w:rPr>
      </w:pPr>
      <w:r w:rsidRPr="008C5BA6">
        <w:rPr>
          <w:noProof/>
          <w:lang w:val="ro-RO"/>
        </w:rPr>
        <w:lastRenderedPageBreak/>
        <w:t>Nu au fost semnalate evenimente deosebite.</w:t>
      </w:r>
    </w:p>
    <w:p w14:paraId="1EF191E2" w14:textId="77777777" w:rsidR="008C5BA6" w:rsidRPr="008C5BA6" w:rsidRDefault="008C5BA6" w:rsidP="008C5BA6">
      <w:pPr>
        <w:spacing w:after="0pt" w:line="12pt" w:lineRule="auto"/>
        <w:ind w:start="36pt"/>
        <w:rPr>
          <w:rFonts w:eastAsia="Times New Roman"/>
          <w:b/>
          <w:color w:val="000000"/>
          <w:lang w:val="ro-RO"/>
        </w:rPr>
      </w:pPr>
      <w:r w:rsidRPr="008C5BA6">
        <w:rPr>
          <w:rFonts w:eastAsia="Times New Roman"/>
          <w:b/>
          <w:color w:val="000000"/>
          <w:lang w:val="ro-RO"/>
        </w:rPr>
        <w:t>2.3. Pe Marea Neagra</w:t>
      </w:r>
    </w:p>
    <w:p w14:paraId="347648FE" w14:textId="77777777" w:rsidR="008C5BA6" w:rsidRPr="008C5BA6" w:rsidRDefault="008C5BA6" w:rsidP="008C5BA6">
      <w:pPr>
        <w:spacing w:after="0pt" w:line="12pt" w:lineRule="auto"/>
        <w:ind w:start="36pt"/>
        <w:rPr>
          <w:noProof/>
          <w:lang w:val="ro-RO"/>
        </w:rPr>
      </w:pPr>
      <w:r w:rsidRPr="008C5BA6">
        <w:rPr>
          <w:noProof/>
          <w:lang w:val="ro-RO"/>
        </w:rPr>
        <w:t>Nu au fost semnalate evenimente deosebite.</w:t>
      </w:r>
    </w:p>
    <w:p w14:paraId="38DB1376" w14:textId="77777777" w:rsidR="008C5BA6" w:rsidRPr="008C5BA6" w:rsidRDefault="008C5BA6" w:rsidP="008C5BA6">
      <w:pPr>
        <w:spacing w:after="0pt" w:line="12pt" w:lineRule="auto"/>
        <w:ind w:start="36pt"/>
        <w:rPr>
          <w:noProof/>
          <w:sz w:val="28"/>
          <w:szCs w:val="28"/>
          <w:lang w:val="ro-RO"/>
        </w:rPr>
      </w:pPr>
    </w:p>
    <w:p w14:paraId="478671E1" w14:textId="77777777" w:rsidR="008C5BA6" w:rsidRPr="008C5BA6" w:rsidRDefault="008C5BA6" w:rsidP="008C5BA6">
      <w:pPr>
        <w:keepNext/>
        <w:keepLines/>
        <w:spacing w:after="0pt"/>
        <w:ind w:start="36pt"/>
        <w:outlineLvl w:val="5"/>
        <w:rPr>
          <w:rFonts w:eastAsia="MS Gothic"/>
          <w:b/>
          <w:u w:val="single"/>
          <w:lang w:val="ro-RO"/>
        </w:rPr>
      </w:pPr>
      <w:r w:rsidRPr="008C5BA6">
        <w:rPr>
          <w:rFonts w:eastAsia="MS Gothic"/>
          <w:b/>
          <w:lang w:val="ro-RO"/>
        </w:rPr>
        <w:t>III.</w:t>
      </w:r>
      <w:r w:rsidRPr="008C5BA6">
        <w:rPr>
          <w:rFonts w:eastAsia="MS Gothic"/>
          <w:b/>
          <w:lang w:val="ro-RO"/>
        </w:rPr>
        <w:tab/>
      </w:r>
      <w:r w:rsidRPr="008C5BA6">
        <w:rPr>
          <w:rFonts w:eastAsia="MS Gothic"/>
          <w:b/>
          <w:u w:val="single"/>
          <w:lang w:val="ro-RO"/>
        </w:rPr>
        <w:t>CALITATEA MEDIULUI</w:t>
      </w:r>
    </w:p>
    <w:p w14:paraId="0BCBA0AE" w14:textId="77777777" w:rsidR="008C5BA6" w:rsidRPr="008C5BA6" w:rsidRDefault="008C5BA6" w:rsidP="008C5BA6">
      <w:pPr>
        <w:tabs>
          <w:tab w:val="num" w:pos="36pt"/>
        </w:tabs>
        <w:spacing w:after="0pt" w:line="12pt" w:lineRule="auto"/>
        <w:ind w:start="36pt"/>
        <w:rPr>
          <w:rFonts w:eastAsia="Calibri"/>
          <w:b/>
          <w:noProof/>
          <w:lang w:val="ro-RO"/>
        </w:rPr>
      </w:pPr>
      <w:r w:rsidRPr="008C5BA6">
        <w:rPr>
          <w:b/>
          <w:noProof/>
          <w:lang w:val="ro-RO"/>
        </w:rPr>
        <w:t xml:space="preserve">3.1. </w:t>
      </w:r>
      <w:r w:rsidRPr="008C5BA6">
        <w:rPr>
          <w:b/>
          <w:lang w:val="ro-RO"/>
        </w:rPr>
        <w:t>Î</w:t>
      </w:r>
      <w:r w:rsidRPr="008C5BA6">
        <w:rPr>
          <w:b/>
          <w:noProof/>
          <w:lang w:val="ro-RO"/>
        </w:rPr>
        <w:t>n domeniul aerului</w:t>
      </w:r>
    </w:p>
    <w:p w14:paraId="1DDFE1D2" w14:textId="77777777" w:rsidR="008C5BA6" w:rsidRPr="008C5BA6" w:rsidRDefault="008C5BA6" w:rsidP="008C5BA6">
      <w:pPr>
        <w:spacing w:after="0pt" w:line="12pt" w:lineRule="auto"/>
        <w:ind w:start="36pt"/>
        <w:rPr>
          <w:color w:val="000000"/>
          <w:lang w:val="ro-RO"/>
        </w:rPr>
      </w:pPr>
      <w:r w:rsidRPr="008C5BA6">
        <w:rPr>
          <w:rFonts w:eastAsia="Times New Roman"/>
          <w:b/>
          <w:bCs/>
          <w:color w:val="000000"/>
          <w:lang w:val="ro-RO"/>
        </w:rPr>
        <w:t>Agenţia Na</w:t>
      </w:r>
      <w:r w:rsidRPr="008C5BA6">
        <w:rPr>
          <w:b/>
          <w:color w:val="000000"/>
          <w:lang w:val="ro-RO"/>
        </w:rPr>
        <w:t>ţional</w:t>
      </w:r>
      <w:r w:rsidRPr="008C5BA6">
        <w:rPr>
          <w:rFonts w:eastAsia="Times New Roman"/>
          <w:b/>
          <w:bCs/>
          <w:color w:val="000000"/>
          <w:lang w:val="ro-RO"/>
        </w:rPr>
        <w:t>ă</w:t>
      </w:r>
      <w:r w:rsidRPr="008C5BA6">
        <w:rPr>
          <w:b/>
          <w:color w:val="000000"/>
          <w:lang w:val="ro-RO"/>
        </w:rPr>
        <w:t xml:space="preserve"> </w:t>
      </w:r>
      <w:r w:rsidRPr="008C5BA6">
        <w:rPr>
          <w:rFonts w:eastAsia="Times New Roman"/>
          <w:b/>
          <w:bCs/>
          <w:color w:val="000000"/>
          <w:lang w:val="ro-RO"/>
        </w:rPr>
        <w:t>pentru Protec</w:t>
      </w:r>
      <w:r w:rsidRPr="008C5BA6">
        <w:rPr>
          <w:b/>
          <w:color w:val="000000"/>
          <w:lang w:val="ro-RO"/>
        </w:rPr>
        <w:t xml:space="preserve">ţia </w:t>
      </w:r>
      <w:r w:rsidRPr="008C5BA6">
        <w:rPr>
          <w:rFonts w:eastAsia="Times New Roman"/>
          <w:b/>
          <w:bCs/>
          <w:color w:val="000000"/>
          <w:lang w:val="ro-RO"/>
        </w:rPr>
        <w:t xml:space="preserve">Mediului </w:t>
      </w:r>
      <w:r w:rsidRPr="008C5BA6">
        <w:rPr>
          <w:rFonts w:eastAsia="Times New Roman"/>
          <w:bCs/>
          <w:color w:val="000000"/>
          <w:lang w:val="ro-RO"/>
        </w:rPr>
        <w:t xml:space="preserve">informează că din rezultatele analizelor efectuate în cadrul Reţelei Naţionale de Monitorizare, nu s-au constatat depăşiri ale </w:t>
      </w:r>
      <w:r w:rsidRPr="008C5BA6">
        <w:rPr>
          <w:color w:val="000000"/>
          <w:lang w:val="ro-RO"/>
        </w:rPr>
        <w:t>pragurilor de alertă pentru NO</w:t>
      </w:r>
      <w:r w:rsidRPr="008C5BA6">
        <w:rPr>
          <w:color w:val="000000"/>
          <w:vertAlign w:val="subscript"/>
          <w:lang w:val="ro-RO"/>
        </w:rPr>
        <w:t xml:space="preserve">2 </w:t>
      </w:r>
      <w:r w:rsidRPr="008C5BA6">
        <w:rPr>
          <w:color w:val="000000"/>
          <w:lang w:val="ro-RO"/>
        </w:rPr>
        <w:t xml:space="preserve">(dioxid de azot), </w:t>
      </w:r>
      <w:r w:rsidRPr="008C5BA6">
        <w:rPr>
          <w:color w:val="000000"/>
          <w:lang w:val="it-IT"/>
        </w:rPr>
        <w:t>SO</w:t>
      </w:r>
      <w:r w:rsidRPr="008C5BA6">
        <w:rPr>
          <w:color w:val="000000"/>
          <w:vertAlign w:val="subscript"/>
          <w:lang w:val="it-IT"/>
        </w:rPr>
        <w:t>2</w:t>
      </w:r>
      <w:r w:rsidRPr="008C5BA6">
        <w:rPr>
          <w:b/>
          <w:color w:val="000000"/>
          <w:lang w:val="it-IT"/>
        </w:rPr>
        <w:t xml:space="preserve"> </w:t>
      </w:r>
      <w:r w:rsidRPr="008C5BA6">
        <w:rPr>
          <w:color w:val="000000"/>
          <w:lang w:val="ro-RO"/>
        </w:rPr>
        <w:t>(dioxid de sulf), ale pragurilor de alertă și informare pentru O</w:t>
      </w:r>
      <w:r w:rsidRPr="008C5BA6">
        <w:rPr>
          <w:color w:val="000000"/>
          <w:vertAlign w:val="subscript"/>
          <w:lang w:val="ro-RO"/>
        </w:rPr>
        <w:t>3</w:t>
      </w:r>
      <w:r w:rsidRPr="008C5BA6">
        <w:rPr>
          <w:color w:val="000000"/>
          <w:lang w:val="ro-RO"/>
        </w:rPr>
        <w:t xml:space="preserve"> (ozon) și ale valorii limită zilnice pentru PM10 (pulberi în suspensie cu diametrul &lt; 10 microni) (50 µg/mc).</w:t>
      </w:r>
    </w:p>
    <w:p w14:paraId="30E6E804" w14:textId="77777777" w:rsidR="008C5BA6" w:rsidRPr="008C5BA6" w:rsidRDefault="008C5BA6" w:rsidP="008C5BA6">
      <w:pPr>
        <w:spacing w:after="0pt" w:line="12pt" w:lineRule="auto"/>
        <w:ind w:start="36pt"/>
        <w:rPr>
          <w:color w:val="000000"/>
          <w:lang w:val="ro-RO"/>
        </w:rPr>
      </w:pPr>
    </w:p>
    <w:p w14:paraId="255FBA2C" w14:textId="77777777" w:rsidR="008C5BA6" w:rsidRPr="008C5BA6" w:rsidRDefault="008C5BA6" w:rsidP="008C5BA6">
      <w:pPr>
        <w:spacing w:after="0pt" w:line="12pt" w:lineRule="auto"/>
        <w:ind w:start="36pt"/>
        <w:rPr>
          <w:noProof/>
          <w:lang w:val="it-IT"/>
        </w:rPr>
      </w:pPr>
      <w:r w:rsidRPr="008C5BA6">
        <w:rPr>
          <w:b/>
          <w:noProof/>
          <w:lang w:val="fr-FR"/>
        </w:rPr>
        <w:t>A.P.M. Hunedoara</w:t>
      </w:r>
      <w:r w:rsidRPr="008C5BA6">
        <w:rPr>
          <w:noProof/>
          <w:lang w:val="fr-FR"/>
        </w:rPr>
        <w:t xml:space="preserve"> informează telefonic de izbucnirea în data de 23.07.2022, în jurul orei 20, a unui incendiu la banda transportoare de calcar aparţinând S.C. Carpatcement S.A., punct de lucru Chişcădaga, judeţul Hunedoara. </w:t>
      </w:r>
      <w:r w:rsidRPr="008C5BA6">
        <w:rPr>
          <w:noProof/>
          <w:lang w:val="it-IT"/>
        </w:rPr>
        <w:t xml:space="preserve">ISU Hunedoara </w:t>
      </w:r>
      <w:r w:rsidRPr="008C5BA6">
        <w:rPr>
          <w:noProof/>
          <w:lang w:val="fr-FR"/>
        </w:rPr>
        <w:t>a intervenit</w:t>
      </w:r>
      <w:r w:rsidRPr="008C5BA6">
        <w:rPr>
          <w:noProof/>
          <w:lang w:val="it-IT"/>
        </w:rPr>
        <w:t xml:space="preserve"> pentru stingerea incendiului. </w:t>
      </w:r>
    </w:p>
    <w:p w14:paraId="6475DFDB" w14:textId="77777777" w:rsidR="008C5BA6" w:rsidRPr="008C5BA6" w:rsidRDefault="008C5BA6" w:rsidP="008C5BA6">
      <w:pPr>
        <w:spacing w:after="0pt" w:line="12pt" w:lineRule="auto"/>
        <w:ind w:start="36pt"/>
        <w:rPr>
          <w:noProof/>
          <w:lang w:val="it-IT"/>
        </w:rPr>
      </w:pPr>
      <w:r w:rsidRPr="008C5BA6">
        <w:rPr>
          <w:noProof/>
          <w:lang w:val="it-IT"/>
        </w:rPr>
        <w:t>Se va reveni cu informaţii.</w:t>
      </w:r>
    </w:p>
    <w:p w14:paraId="1919C567" w14:textId="77777777" w:rsidR="008C5BA6" w:rsidRPr="008C5BA6" w:rsidRDefault="008C5BA6" w:rsidP="008C5BA6">
      <w:pPr>
        <w:spacing w:after="0pt" w:line="12pt" w:lineRule="auto"/>
        <w:ind w:start="36pt"/>
        <w:rPr>
          <w:noProof/>
          <w:lang w:val="it-IT"/>
        </w:rPr>
      </w:pPr>
    </w:p>
    <w:p w14:paraId="0CB6C907" w14:textId="77777777" w:rsidR="008C5BA6" w:rsidRPr="008C5BA6" w:rsidRDefault="008C5BA6" w:rsidP="008C5BA6">
      <w:pPr>
        <w:spacing w:after="0pt" w:line="12pt" w:lineRule="auto"/>
        <w:ind w:start="36pt"/>
        <w:rPr>
          <w:noProof/>
          <w:lang w:val="fr-FR"/>
        </w:rPr>
      </w:pPr>
      <w:r w:rsidRPr="008C5BA6">
        <w:rPr>
          <w:b/>
          <w:noProof/>
          <w:lang w:val="fr-FR"/>
        </w:rPr>
        <w:t>A.P.M. Arad</w:t>
      </w:r>
      <w:r w:rsidRPr="008C5BA6">
        <w:rPr>
          <w:noProof/>
          <w:lang w:val="fr-FR"/>
        </w:rPr>
        <w:t xml:space="preserve"> informează telefonic de izbucnirea în data de 23.07.2022, în jurul orei 18.30, a unui incendiu pe o suprafață de 100 mp la Depozitul de deșeuri nepericuloase al Municipiului Arad, administrat de S.C. Fcc Environement Romania S.R.L., Şoseaua de Centură Sud. S-a intervenit de urgenţă de către personalul societății și în cca. 15 minute incendiul a fost stins, chiar înainte de sosirea pompierilor. Depozitul este ținut sub observație, iar suprafața afectată este udată în continuare și acoperită cu pământ. Staţia de monitorizare a calității aerului AR2, nu a înregistrat creșteri ale indicatorilor de calitatea aerului, depozitul fiind situat la o distanţa de cel puțin 1 km de primele locuințe și la 3,5 km de staţia AR1. </w:t>
      </w:r>
    </w:p>
    <w:p w14:paraId="5B4AC564" w14:textId="77777777" w:rsidR="008C5BA6" w:rsidRPr="008C5BA6" w:rsidRDefault="008C5BA6" w:rsidP="008C5BA6">
      <w:pPr>
        <w:spacing w:after="0pt" w:line="12pt" w:lineRule="auto"/>
        <w:ind w:start="36pt"/>
        <w:rPr>
          <w:color w:val="000000"/>
          <w:lang w:val="fr-FR"/>
        </w:rPr>
      </w:pPr>
    </w:p>
    <w:p w14:paraId="5E8381D7" w14:textId="77777777" w:rsidR="008C5BA6" w:rsidRPr="008C5BA6" w:rsidRDefault="008C5BA6" w:rsidP="008C5BA6">
      <w:pPr>
        <w:tabs>
          <w:tab w:val="num" w:pos="36pt"/>
        </w:tabs>
        <w:spacing w:after="0pt" w:line="12pt" w:lineRule="auto"/>
        <w:ind w:start="36pt"/>
        <w:rPr>
          <w:b/>
          <w:lang w:val="ro-RO"/>
        </w:rPr>
      </w:pPr>
      <w:r w:rsidRPr="008C5BA6">
        <w:rPr>
          <w:b/>
          <w:noProof/>
          <w:lang w:val="ro-RO"/>
        </w:rPr>
        <w:t xml:space="preserve">3.2. </w:t>
      </w:r>
      <w:r w:rsidRPr="008C5BA6">
        <w:rPr>
          <w:b/>
          <w:lang w:val="ro-RO"/>
        </w:rPr>
        <w:t>În domeniul solului şi vegetaţiei</w:t>
      </w:r>
    </w:p>
    <w:p w14:paraId="76190040" w14:textId="77777777" w:rsidR="008C5BA6" w:rsidRPr="008C5BA6" w:rsidRDefault="008C5BA6" w:rsidP="008C5BA6">
      <w:pPr>
        <w:spacing w:after="0pt" w:line="12pt" w:lineRule="auto"/>
        <w:ind w:start="36pt"/>
        <w:rPr>
          <w:noProof/>
          <w:lang w:val="ro-RO"/>
        </w:rPr>
      </w:pPr>
      <w:r w:rsidRPr="008C5BA6">
        <w:rPr>
          <w:noProof/>
          <w:lang w:val="ro-RO"/>
        </w:rPr>
        <w:t>Nu au fost semnalate evenimente deosebite, iar la nivelul fondului forestier de stat nu s-au înregistrat incendii sau doborâturi de vânt.</w:t>
      </w:r>
    </w:p>
    <w:p w14:paraId="382B8DB6" w14:textId="77777777" w:rsidR="008C5BA6" w:rsidRPr="008C5BA6" w:rsidRDefault="008C5BA6" w:rsidP="008C5BA6">
      <w:pPr>
        <w:spacing w:after="0pt" w:line="12pt" w:lineRule="auto"/>
        <w:ind w:start="36pt"/>
        <w:rPr>
          <w:noProof/>
          <w:lang w:val="it-IT"/>
        </w:rPr>
      </w:pPr>
    </w:p>
    <w:p w14:paraId="79E85FB2" w14:textId="77777777" w:rsidR="008C5BA6" w:rsidRPr="008C5BA6" w:rsidRDefault="008C5BA6" w:rsidP="008C5BA6">
      <w:pPr>
        <w:spacing w:after="0pt" w:line="12pt" w:lineRule="auto"/>
        <w:ind w:start="36pt"/>
        <w:rPr>
          <w:noProof/>
          <w:lang w:val="it-IT"/>
        </w:rPr>
      </w:pPr>
    </w:p>
    <w:p w14:paraId="62AC3509" w14:textId="77777777" w:rsidR="008C5BA6" w:rsidRPr="008C5BA6" w:rsidRDefault="008C5BA6" w:rsidP="008C5BA6">
      <w:pPr>
        <w:tabs>
          <w:tab w:val="num" w:pos="36pt"/>
        </w:tabs>
        <w:spacing w:after="0pt" w:line="12pt" w:lineRule="auto"/>
        <w:ind w:start="36pt"/>
        <w:rPr>
          <w:b/>
          <w:noProof/>
          <w:lang w:val="ro-RO"/>
        </w:rPr>
      </w:pPr>
      <w:r w:rsidRPr="008C5BA6">
        <w:rPr>
          <w:b/>
          <w:noProof/>
          <w:lang w:val="ro-RO"/>
        </w:rPr>
        <w:t xml:space="preserve">3.3. </w:t>
      </w:r>
      <w:r w:rsidRPr="008C5BA6">
        <w:rPr>
          <w:b/>
          <w:lang w:val="ro-RO"/>
        </w:rPr>
        <w:t>Î</w:t>
      </w:r>
      <w:r w:rsidRPr="008C5BA6">
        <w:rPr>
          <w:b/>
          <w:noProof/>
          <w:lang w:val="ro-RO"/>
        </w:rPr>
        <w:t>n domeniul supravegherii radioactivităţii mediului</w:t>
      </w:r>
    </w:p>
    <w:p w14:paraId="037B8067" w14:textId="77777777" w:rsidR="008C5BA6" w:rsidRPr="008C5BA6" w:rsidRDefault="008C5BA6" w:rsidP="008C5BA6">
      <w:pPr>
        <w:widowControl w:val="0"/>
        <w:tabs>
          <w:tab w:val="start" w:pos="27pt"/>
        </w:tabs>
        <w:autoSpaceDE w:val="0"/>
        <w:autoSpaceDN w:val="0"/>
        <w:adjustRightInd w:val="0"/>
        <w:spacing w:after="0pt" w:line="12pt" w:lineRule="auto"/>
        <w:ind w:start="36pt"/>
        <w:rPr>
          <w:color w:val="000000"/>
          <w:lang w:val="ro-RO"/>
        </w:rPr>
      </w:pPr>
      <w:r w:rsidRPr="008C5BA6">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33F992A3" w14:textId="77777777" w:rsidR="008C5BA6" w:rsidRPr="008C5BA6" w:rsidRDefault="008C5BA6" w:rsidP="008C5BA6">
      <w:pPr>
        <w:spacing w:after="0pt" w:line="12pt" w:lineRule="auto"/>
        <w:ind w:start="36pt"/>
        <w:rPr>
          <w:b/>
          <w:noProof/>
          <w:sz w:val="16"/>
          <w:szCs w:val="16"/>
          <w:lang w:val="ro-RO"/>
        </w:rPr>
      </w:pPr>
    </w:p>
    <w:p w14:paraId="087B38EE" w14:textId="77777777" w:rsidR="008C5BA6" w:rsidRPr="008C5BA6" w:rsidRDefault="008C5BA6" w:rsidP="008C5BA6">
      <w:pPr>
        <w:spacing w:after="0pt" w:line="12pt" w:lineRule="auto"/>
        <w:ind w:start="36pt"/>
        <w:rPr>
          <w:b/>
          <w:noProof/>
          <w:sz w:val="16"/>
          <w:szCs w:val="16"/>
          <w:lang w:val="ro-RO"/>
        </w:rPr>
      </w:pPr>
    </w:p>
    <w:p w14:paraId="7A43C166" w14:textId="77777777" w:rsidR="008C5BA6" w:rsidRPr="008C5BA6" w:rsidRDefault="008C5BA6" w:rsidP="008C5BA6">
      <w:pPr>
        <w:spacing w:after="0pt" w:line="12pt" w:lineRule="auto"/>
        <w:ind w:start="36pt"/>
        <w:rPr>
          <w:b/>
          <w:noProof/>
          <w:lang w:val="ro-RO"/>
        </w:rPr>
      </w:pPr>
      <w:r w:rsidRPr="008C5BA6">
        <w:rPr>
          <w:b/>
          <w:noProof/>
          <w:lang w:val="ro-RO"/>
        </w:rPr>
        <w:t xml:space="preserve">3.4. </w:t>
      </w:r>
      <w:r w:rsidRPr="008C5BA6">
        <w:rPr>
          <w:b/>
          <w:lang w:val="ro-RO"/>
        </w:rPr>
        <w:t>Î</w:t>
      </w:r>
      <w:r w:rsidRPr="008C5BA6">
        <w:rPr>
          <w:b/>
          <w:noProof/>
          <w:lang w:val="ro-RO"/>
        </w:rPr>
        <w:t>n municipiul Bucureşti</w:t>
      </w:r>
    </w:p>
    <w:p w14:paraId="145F5613" w14:textId="77777777" w:rsidR="008C5BA6" w:rsidRPr="008C5BA6" w:rsidRDefault="008C5BA6" w:rsidP="008C5BA6">
      <w:pPr>
        <w:spacing w:after="0pt" w:line="12pt" w:lineRule="auto"/>
        <w:ind w:start="36pt"/>
        <w:rPr>
          <w:noProof/>
          <w:lang w:val="ro-RO"/>
        </w:rPr>
      </w:pPr>
      <w:r w:rsidRPr="008C5BA6">
        <w:rPr>
          <w:lang w:val="ro-RO"/>
        </w:rPr>
        <w:t>Î</w:t>
      </w:r>
      <w:r w:rsidRPr="008C5BA6">
        <w:rPr>
          <w:noProof/>
          <w:lang w:val="ro-RO"/>
        </w:rPr>
        <w:t xml:space="preserve">n ultimele 24 de ore, sistemul de monitorizare a calităţii aerului </w:t>
      </w:r>
      <w:r w:rsidRPr="008C5BA6">
        <w:rPr>
          <w:lang w:val="ro-RO"/>
        </w:rPr>
        <w:t>în</w:t>
      </w:r>
      <w:r w:rsidRPr="008C5BA6">
        <w:rPr>
          <w:noProof/>
          <w:lang w:val="ro-RO"/>
        </w:rPr>
        <w:t xml:space="preserve"> Municipiul Bucureşti nu a semnalat depăşiri ale pragurilor de informare şi alertă.</w:t>
      </w:r>
    </w:p>
    <w:p w14:paraId="2875DFA9" w14:textId="77777777" w:rsidR="008C5BA6" w:rsidRPr="008C5BA6" w:rsidRDefault="008C5BA6" w:rsidP="008C5BA6">
      <w:pPr>
        <w:spacing w:after="0pt" w:line="12pt" w:lineRule="auto"/>
        <w:ind w:start="36pt"/>
        <w:jc w:val="center"/>
        <w:rPr>
          <w:b/>
          <w:bCs/>
          <w:noProof/>
          <w:lang w:val="ro-RO"/>
        </w:rPr>
      </w:pPr>
    </w:p>
    <w:p w14:paraId="4D12182E" w14:textId="77777777" w:rsidR="008C5BA6" w:rsidRPr="008C5BA6" w:rsidRDefault="008C5BA6" w:rsidP="008C5BA6">
      <w:pPr>
        <w:spacing w:after="0pt" w:line="12pt" w:lineRule="auto"/>
        <w:ind w:start="36pt"/>
        <w:jc w:val="center"/>
        <w:rPr>
          <w:b/>
          <w:bCs/>
          <w:noProof/>
          <w:lang w:val="ro-RO"/>
        </w:rPr>
      </w:pPr>
    </w:p>
    <w:p w14:paraId="4A3688FB" w14:textId="77777777" w:rsidR="008C5BA6" w:rsidRPr="008C5BA6" w:rsidRDefault="008C5BA6" w:rsidP="008C5BA6">
      <w:pPr>
        <w:spacing w:after="0pt" w:line="12pt" w:lineRule="auto"/>
        <w:ind w:start="36pt"/>
        <w:rPr>
          <w:b/>
          <w:noProof/>
          <w:u w:val="single"/>
          <w:lang w:val="ro-RO"/>
        </w:rPr>
      </w:pPr>
      <w:r w:rsidRPr="008C5BA6">
        <w:rPr>
          <w:b/>
          <w:noProof/>
          <w:lang w:val="ro-RO"/>
        </w:rPr>
        <w:t>IV.</w:t>
      </w:r>
      <w:r w:rsidRPr="008C5BA6">
        <w:rPr>
          <w:b/>
          <w:noProof/>
          <w:lang w:val="ro-RO"/>
        </w:rPr>
        <w:tab/>
      </w:r>
      <w:r w:rsidRPr="008C5BA6">
        <w:rPr>
          <w:b/>
          <w:noProof/>
          <w:u w:val="single"/>
          <w:lang w:val="ro-RO"/>
        </w:rPr>
        <w:t>ALIMENTĂRI CU APĂ</w:t>
      </w:r>
    </w:p>
    <w:p w14:paraId="2931F115" w14:textId="77777777" w:rsidR="008C5BA6" w:rsidRPr="008C5BA6" w:rsidRDefault="008C5BA6" w:rsidP="008C5BA6">
      <w:pPr>
        <w:spacing w:after="0pt" w:line="12pt" w:lineRule="auto"/>
        <w:ind w:start="36pt"/>
        <w:rPr>
          <w:noProof/>
          <w:lang w:val="ro-RO"/>
        </w:rPr>
      </w:pPr>
    </w:p>
    <w:p w14:paraId="7BFA7BAE" w14:textId="77777777" w:rsidR="008C5BA6" w:rsidRPr="008C5BA6" w:rsidRDefault="008C5BA6" w:rsidP="008C5BA6">
      <w:pPr>
        <w:spacing w:after="0pt" w:line="12pt" w:lineRule="auto"/>
        <w:ind w:start="36pt"/>
        <w:rPr>
          <w:b/>
          <w:bCs/>
          <w:i/>
          <w:noProof/>
          <w:lang w:val="ro-RO"/>
        </w:rPr>
      </w:pPr>
      <w:r w:rsidRPr="008C5BA6">
        <w:rPr>
          <w:b/>
          <w:bCs/>
          <w:i/>
          <w:noProof/>
          <w:lang w:val="it-IT"/>
        </w:rPr>
        <w:t xml:space="preserve">Administratia Bazinala de Apă </w:t>
      </w:r>
      <w:r w:rsidRPr="008C5BA6">
        <w:rPr>
          <w:b/>
          <w:bCs/>
          <w:i/>
          <w:noProof/>
          <w:lang w:val="ro-RO"/>
        </w:rPr>
        <w:t>Prut-Bârlad</w:t>
      </w:r>
    </w:p>
    <w:p w14:paraId="5367C63C" w14:textId="77777777" w:rsidR="008C5BA6" w:rsidRPr="008C5BA6" w:rsidRDefault="008C5BA6" w:rsidP="008C5BA6">
      <w:pPr>
        <w:spacing w:after="0pt" w:line="12pt" w:lineRule="auto"/>
        <w:ind w:start="36pt"/>
        <w:rPr>
          <w:bCs/>
          <w:noProof/>
          <w:lang w:val="ro-RO"/>
        </w:rPr>
      </w:pPr>
      <w:r w:rsidRPr="008C5BA6">
        <w:rPr>
          <w:bCs/>
          <w:noProof/>
          <w:u w:val="single"/>
          <w:lang w:val="ro-RO"/>
        </w:rPr>
        <w:t>Județul Vaslui</w:t>
      </w:r>
      <w:r w:rsidRPr="008C5BA6">
        <w:rPr>
          <w:bCs/>
          <w:noProof/>
          <w:lang w:val="ro-RO"/>
        </w:rPr>
        <w:t>:</w:t>
      </w:r>
    </w:p>
    <w:p w14:paraId="4F2CC7BC" w14:textId="77777777" w:rsidR="008C5BA6" w:rsidRPr="008C5BA6" w:rsidRDefault="008C5BA6" w:rsidP="008C5BA6">
      <w:pPr>
        <w:numPr>
          <w:ilvl w:val="0"/>
          <w:numId w:val="49"/>
        </w:numPr>
        <w:spacing w:after="0pt" w:line="12pt" w:lineRule="auto"/>
        <w:ind w:start="36pt" w:firstLine="0pt"/>
        <w:rPr>
          <w:bCs/>
          <w:noProof/>
          <w:lang w:val="ro-RO"/>
        </w:rPr>
      </w:pPr>
      <w:r w:rsidRPr="008C5BA6">
        <w:rPr>
          <w:bCs/>
          <w:noProof/>
          <w:lang w:val="ro-RO"/>
        </w:rPr>
        <w:t>Se mențin prevederile din „Planul de restricții și folosire a apei în perioade deficitare”, treapta a III-a pentru S.C. AQUAVAS S.A. VASLUI – Sucursala Vaslui, din acumularea Solești (râul Vasluieț).</w:t>
      </w:r>
    </w:p>
    <w:p w14:paraId="03F74C45" w14:textId="77777777" w:rsidR="008C5BA6" w:rsidRPr="008C5BA6" w:rsidRDefault="008C5BA6" w:rsidP="008C5BA6">
      <w:pPr>
        <w:spacing w:after="0pt" w:line="12pt" w:lineRule="auto"/>
        <w:ind w:start="36pt"/>
        <w:rPr>
          <w:bCs/>
          <w:noProof/>
          <w:u w:val="single"/>
          <w:lang w:val="ro-RO"/>
        </w:rPr>
      </w:pPr>
      <w:r w:rsidRPr="008C5BA6">
        <w:rPr>
          <w:bCs/>
          <w:noProof/>
          <w:u w:val="single"/>
        </w:rPr>
        <w:t>Judetul Ia</w:t>
      </w:r>
      <w:r w:rsidRPr="008C5BA6">
        <w:rPr>
          <w:bCs/>
          <w:noProof/>
          <w:u w:val="single"/>
          <w:lang w:val="ro-RO"/>
        </w:rPr>
        <w:t>ș</w:t>
      </w:r>
      <w:r w:rsidRPr="008C5BA6">
        <w:rPr>
          <w:bCs/>
          <w:noProof/>
          <w:u w:val="single"/>
        </w:rPr>
        <w:t>i</w:t>
      </w:r>
    </w:p>
    <w:p w14:paraId="4135A5CB" w14:textId="77777777" w:rsidR="008C5BA6" w:rsidRPr="008C5BA6" w:rsidRDefault="008C5BA6" w:rsidP="008C5BA6">
      <w:pPr>
        <w:numPr>
          <w:ilvl w:val="0"/>
          <w:numId w:val="49"/>
        </w:numPr>
        <w:spacing w:after="0pt" w:line="12pt" w:lineRule="auto"/>
        <w:ind w:start="36pt" w:firstLine="0pt"/>
        <w:rPr>
          <w:bCs/>
          <w:noProof/>
          <w:lang w:val="ro-RO"/>
        </w:rPr>
      </w:pPr>
      <w:r w:rsidRPr="008C5BA6">
        <w:rPr>
          <w:bCs/>
          <w:noProof/>
          <w:lang w:val="ro-RO"/>
        </w:rPr>
        <w:lastRenderedPageBreak/>
        <w:t xml:space="preserve">Se mențin prevederile din „Planul de restricții și folosire a apei în perioade deficitare”, treapta a III-a pentru: S.C. PISCICOLA S.RL. Iasi, S.C. Noralex S.A. Iasi, S.C. CC &amp; PES S.R.L. Iasi, prin reducerea debitelor la sursă (r.Miletin – ac.Hălceni) și </w:t>
      </w:r>
      <w:r w:rsidRPr="008C5BA6">
        <w:rPr>
          <w:noProof/>
          <w:lang w:val="ro-RO"/>
        </w:rPr>
        <w:t xml:space="preserve">SC MIHPES SRL Iaşi prin reducerea debitelor la sursa r. Valea Oii – ac. </w:t>
      </w:r>
      <w:r w:rsidRPr="008C5BA6">
        <w:rPr>
          <w:noProof/>
          <w:lang w:val="it-IT"/>
        </w:rPr>
        <w:t>S</w:t>
      </w:r>
      <w:r w:rsidRPr="008C5BA6">
        <w:rPr>
          <w:noProof/>
          <w:lang w:val="ro-RO"/>
        </w:rPr>
        <w:t>â</w:t>
      </w:r>
      <w:r w:rsidRPr="008C5BA6">
        <w:rPr>
          <w:noProof/>
          <w:lang w:val="it-IT"/>
        </w:rPr>
        <w:t>rca</w:t>
      </w:r>
      <w:r w:rsidRPr="008C5BA6">
        <w:rPr>
          <w:bCs/>
          <w:noProof/>
        </w:rPr>
        <w:t>.</w:t>
      </w:r>
    </w:p>
    <w:p w14:paraId="42263576" w14:textId="77777777" w:rsidR="008C5BA6" w:rsidRPr="008C5BA6" w:rsidRDefault="008C5BA6" w:rsidP="008C5BA6">
      <w:pPr>
        <w:spacing w:after="0pt" w:line="12pt" w:lineRule="auto"/>
        <w:ind w:start="36pt"/>
        <w:rPr>
          <w:bCs/>
          <w:noProof/>
          <w:lang w:val="ro-RO"/>
        </w:rPr>
      </w:pPr>
      <w:r w:rsidRPr="008C5BA6">
        <w:rPr>
          <w:bCs/>
          <w:noProof/>
          <w:u w:val="single"/>
          <w:lang w:val="ro-RO"/>
        </w:rPr>
        <w:t>Județul Botoşani</w:t>
      </w:r>
      <w:r w:rsidRPr="008C5BA6">
        <w:rPr>
          <w:bCs/>
          <w:noProof/>
          <w:lang w:val="ro-RO"/>
        </w:rPr>
        <w:t>:</w:t>
      </w:r>
    </w:p>
    <w:p w14:paraId="4EDDCC1A" w14:textId="77777777" w:rsidR="008C5BA6" w:rsidRPr="008C5BA6" w:rsidRDefault="008C5BA6" w:rsidP="008C5BA6">
      <w:pPr>
        <w:numPr>
          <w:ilvl w:val="0"/>
          <w:numId w:val="49"/>
        </w:numPr>
        <w:spacing w:after="0pt" w:line="12pt" w:lineRule="auto"/>
        <w:ind w:start="36pt" w:firstLine="0pt"/>
        <w:rPr>
          <w:bCs/>
          <w:noProof/>
          <w:lang w:val="ro-RO"/>
        </w:rPr>
      </w:pPr>
      <w:r w:rsidRPr="008C5BA6">
        <w:rPr>
          <w:bCs/>
          <w:noProof/>
          <w:lang w:val="it-IT"/>
        </w:rPr>
        <w:t xml:space="preserve"> Se menţine situaţia de restricţii în alimentarea cu apă pentru piscicultură la folosinţă: S.C. Pirania S.R.L. Botoşani - pepiniera piscicolă Havarna, prin reducerea debitelor la sursa r. Başeu - ac. Cal Alb corespunzător treptei a III-a de restricţii.</w:t>
      </w:r>
      <w:r w:rsidRPr="008C5BA6">
        <w:rPr>
          <w:bCs/>
          <w:noProof/>
          <w:lang w:val="ro-RO"/>
        </w:rPr>
        <w:t>.</w:t>
      </w:r>
    </w:p>
    <w:p w14:paraId="2DEBF24A" w14:textId="77777777" w:rsidR="008C5BA6" w:rsidRPr="008C5BA6" w:rsidRDefault="008C5BA6" w:rsidP="008C5BA6">
      <w:pPr>
        <w:spacing w:after="0pt" w:line="12pt" w:lineRule="auto"/>
        <w:ind w:start="36pt"/>
        <w:rPr>
          <w:bCs/>
          <w:noProof/>
          <w:lang w:val="ro-RO"/>
        </w:rPr>
      </w:pPr>
    </w:p>
    <w:p w14:paraId="4FBAC97D" w14:textId="77777777" w:rsidR="008C5BA6" w:rsidRPr="008C5BA6" w:rsidRDefault="008C5BA6" w:rsidP="008C5BA6">
      <w:pPr>
        <w:spacing w:after="0pt" w:line="12pt" w:lineRule="auto"/>
        <w:ind w:start="36pt"/>
        <w:rPr>
          <w:noProof/>
          <w:lang w:val="it-IT"/>
        </w:rPr>
      </w:pPr>
      <w:r w:rsidRPr="008C5BA6">
        <w:rPr>
          <w:b/>
          <w:bCs/>
          <w:i/>
          <w:noProof/>
          <w:lang w:val="it-IT"/>
        </w:rPr>
        <w:t xml:space="preserve">Administratia Bazinala de Apă </w:t>
      </w:r>
      <w:r w:rsidRPr="008C5BA6">
        <w:rPr>
          <w:b/>
          <w:noProof/>
          <w:lang w:val="it-IT"/>
        </w:rPr>
        <w:t>Jiu</w:t>
      </w:r>
    </w:p>
    <w:p w14:paraId="4BD09AA0" w14:textId="77777777" w:rsidR="008C5BA6" w:rsidRPr="008C5BA6" w:rsidRDefault="008C5BA6" w:rsidP="008C5BA6">
      <w:pPr>
        <w:numPr>
          <w:ilvl w:val="0"/>
          <w:numId w:val="49"/>
        </w:numPr>
        <w:spacing w:after="0pt" w:line="12pt" w:lineRule="auto"/>
        <w:ind w:start="36pt" w:firstLine="0pt"/>
        <w:rPr>
          <w:noProof/>
          <w:lang w:val="it-IT"/>
        </w:rPr>
      </w:pPr>
      <w:r w:rsidRPr="008C5BA6">
        <w:rPr>
          <w:noProof/>
          <w:lang w:val="ro-RO"/>
        </w:rPr>
        <w:t>Î</w:t>
      </w:r>
      <w:r w:rsidRPr="008C5BA6">
        <w:rPr>
          <w:noProof/>
          <w:lang w:val="it-IT"/>
        </w:rPr>
        <w:t>ncepând cu data de 17.05.2022 a fost oprit</w:t>
      </w:r>
      <w:r w:rsidRPr="008C5BA6">
        <w:rPr>
          <w:noProof/>
          <w:lang w:val="ro-RO"/>
        </w:rPr>
        <w:t>ă</w:t>
      </w:r>
      <w:r w:rsidRPr="008C5BA6">
        <w:rPr>
          <w:noProof/>
          <w:lang w:val="it-IT"/>
        </w:rPr>
        <w:t xml:space="preserve"> alimentarea cu ap</w:t>
      </w:r>
      <w:r w:rsidRPr="008C5BA6">
        <w:rPr>
          <w:noProof/>
          <w:lang w:val="ro-RO"/>
        </w:rPr>
        <w:t>ă</w:t>
      </w:r>
      <w:r w:rsidRPr="008C5BA6">
        <w:rPr>
          <w:noProof/>
          <w:lang w:val="it-IT"/>
        </w:rPr>
        <w:t xml:space="preserve"> a conductei de aducțiune Priza Câmpu lui Neag (Buta)- Baraj Valea de Pești pentru efectuarea lucr</w:t>
      </w:r>
      <w:r w:rsidRPr="008C5BA6">
        <w:rPr>
          <w:noProof/>
          <w:lang w:val="ro-RO"/>
        </w:rPr>
        <w:t>ă</w:t>
      </w:r>
      <w:r w:rsidRPr="008C5BA6">
        <w:rPr>
          <w:noProof/>
          <w:lang w:val="it-IT"/>
        </w:rPr>
        <w:t xml:space="preserve">rilor de </w:t>
      </w:r>
      <w:r w:rsidRPr="008C5BA6">
        <w:rPr>
          <w:noProof/>
          <w:lang w:val="ro-RO"/>
        </w:rPr>
        <w:t>î</w:t>
      </w:r>
      <w:r w:rsidRPr="008C5BA6">
        <w:rPr>
          <w:noProof/>
          <w:lang w:val="it-IT"/>
        </w:rPr>
        <w:t xml:space="preserve">nlocuire a acesteia.   </w:t>
      </w:r>
    </w:p>
    <w:p w14:paraId="1CC8BA47" w14:textId="77777777" w:rsidR="008C5BA6" w:rsidRPr="008C5BA6" w:rsidRDefault="008C5BA6" w:rsidP="008C5BA6">
      <w:pPr>
        <w:spacing w:after="0pt" w:line="12pt" w:lineRule="auto"/>
        <w:ind w:start="36pt"/>
        <w:rPr>
          <w:noProof/>
          <w:lang w:val="ro-RO"/>
        </w:rPr>
      </w:pPr>
      <w:r w:rsidRPr="008C5BA6">
        <w:rPr>
          <w:b/>
          <w:bCs/>
          <w:i/>
          <w:noProof/>
        </w:rPr>
        <w:t xml:space="preserve">Administratia Bazinala de Apă </w:t>
      </w:r>
      <w:r w:rsidRPr="008C5BA6">
        <w:rPr>
          <w:b/>
          <w:noProof/>
          <w:lang w:val="it-IT"/>
        </w:rPr>
        <w:t>Buz</w:t>
      </w:r>
      <w:r w:rsidRPr="008C5BA6">
        <w:rPr>
          <w:b/>
          <w:noProof/>
          <w:lang w:val="ro-RO"/>
        </w:rPr>
        <w:t>ău</w:t>
      </w:r>
    </w:p>
    <w:p w14:paraId="5B9EFA93" w14:textId="77777777" w:rsidR="008C5BA6" w:rsidRPr="008C5BA6" w:rsidRDefault="008C5BA6" w:rsidP="008C5BA6">
      <w:pPr>
        <w:numPr>
          <w:ilvl w:val="0"/>
          <w:numId w:val="49"/>
        </w:numPr>
        <w:spacing w:after="0pt" w:line="12pt" w:lineRule="auto"/>
        <w:ind w:start="36pt" w:firstLine="0pt"/>
        <w:rPr>
          <w:noProof/>
          <w:lang w:val="it-IT"/>
        </w:rPr>
      </w:pPr>
      <w:r w:rsidRPr="008C5BA6">
        <w:rPr>
          <w:noProof/>
          <w:lang w:val="ro-RO"/>
        </w:rPr>
        <w:t>Se mentine faza de atentionare/ avertizare conform prevederilor Planului  de restrictii si folosire a apelor in perioadeledeficitare   pentru   B.H.   Dunare   2021-2025,   instituita   de   A.B.A.   Buzau   Ialomita   in   data   de   7.07.2022.   Prezentaconstituie faza de atentionare care nu implica aplicare de restrictii la folosintele consumatoare de apa.Pana in prezent  nu a fost necesara punerea in aplicare  a “Planului de restrictii si folosirea  a apei in  perioadedeficitare – bh Ialomita, bh Buzau, bh Calmatui</w:t>
      </w:r>
      <w:r w:rsidRPr="008C5BA6">
        <w:rPr>
          <w:noProof/>
          <w:lang w:val="it-IT"/>
        </w:rPr>
        <w:t xml:space="preserve">.   </w:t>
      </w:r>
    </w:p>
    <w:p w14:paraId="7CFFCFDC" w14:textId="77777777" w:rsidR="008C5BA6" w:rsidRPr="008C5BA6" w:rsidRDefault="008C5BA6" w:rsidP="008C5BA6">
      <w:pPr>
        <w:spacing w:after="0pt" w:line="12pt" w:lineRule="auto"/>
        <w:ind w:start="36pt"/>
        <w:rPr>
          <w:b/>
          <w:bCs/>
          <w:i/>
          <w:noProof/>
          <w:lang w:val="it-IT"/>
        </w:rPr>
      </w:pPr>
    </w:p>
    <w:p w14:paraId="7CD631CA" w14:textId="77777777" w:rsidR="008C5BA6" w:rsidRPr="008C5BA6" w:rsidRDefault="008C5BA6" w:rsidP="008C5BA6">
      <w:pPr>
        <w:spacing w:after="0pt" w:line="12pt" w:lineRule="auto"/>
        <w:ind w:start="36pt"/>
        <w:rPr>
          <w:b/>
          <w:bCs/>
          <w:i/>
          <w:noProof/>
          <w:lang w:val="it-IT"/>
        </w:rPr>
      </w:pPr>
    </w:p>
    <w:p w14:paraId="404110CA" w14:textId="77777777" w:rsidR="008C5BA6" w:rsidRPr="008C5BA6" w:rsidRDefault="008C5BA6" w:rsidP="008C5BA6">
      <w:pPr>
        <w:spacing w:after="0pt" w:line="12pt" w:lineRule="auto"/>
        <w:ind w:start="36pt"/>
        <w:rPr>
          <w:b/>
          <w:bCs/>
          <w:i/>
          <w:noProof/>
          <w:lang w:val="it-IT"/>
        </w:rPr>
      </w:pPr>
    </w:p>
    <w:p w14:paraId="1B2DD958" w14:textId="77777777" w:rsidR="008C5BA6" w:rsidRPr="008C5BA6" w:rsidRDefault="008C5BA6" w:rsidP="008C5BA6">
      <w:pPr>
        <w:spacing w:after="0pt" w:line="12pt" w:lineRule="auto"/>
        <w:ind w:start="36pt"/>
        <w:rPr>
          <w:b/>
          <w:bCs/>
          <w:noProof/>
          <w:lang w:val="it-IT"/>
        </w:rPr>
      </w:pPr>
      <w:r w:rsidRPr="008C5BA6">
        <w:rPr>
          <w:b/>
          <w:bCs/>
          <w:i/>
          <w:noProof/>
          <w:lang w:val="it-IT"/>
        </w:rPr>
        <w:t xml:space="preserve">Administratia Bazinala de Apă </w:t>
      </w:r>
      <w:r w:rsidRPr="008C5BA6">
        <w:rPr>
          <w:b/>
          <w:bCs/>
          <w:noProof/>
          <w:lang w:val="it-IT"/>
        </w:rPr>
        <w:t>Dobrogea-Litoral</w:t>
      </w:r>
    </w:p>
    <w:p w14:paraId="48F7D524" w14:textId="77777777" w:rsidR="008C5BA6" w:rsidRPr="008C5BA6" w:rsidRDefault="008C5BA6" w:rsidP="008C5BA6">
      <w:pPr>
        <w:numPr>
          <w:ilvl w:val="0"/>
          <w:numId w:val="49"/>
        </w:numPr>
        <w:spacing w:after="0pt" w:line="12pt" w:lineRule="auto"/>
        <w:ind w:start="36pt" w:firstLine="0pt"/>
        <w:rPr>
          <w:b/>
          <w:noProof/>
          <w:lang w:val="it-IT"/>
        </w:rPr>
      </w:pPr>
      <w:r w:rsidRPr="008C5BA6">
        <w:rPr>
          <w:noProof/>
          <w:lang w:val="it-IT"/>
        </w:rPr>
        <w:t xml:space="preserve">Având </w:t>
      </w:r>
      <w:r w:rsidRPr="008C5BA6">
        <w:rPr>
          <w:noProof/>
          <w:lang w:val="ro-RO"/>
        </w:rPr>
        <w:t>î</w:t>
      </w:r>
      <w:r w:rsidRPr="008C5BA6">
        <w:rPr>
          <w:noProof/>
          <w:lang w:val="it-IT"/>
        </w:rPr>
        <w:t>n vedere atingerea pe sectorul Chiciu (km 375)- Izvoarele (km 345)- Cernavod</w:t>
      </w:r>
      <w:r w:rsidRPr="008C5BA6">
        <w:rPr>
          <w:noProof/>
          <w:lang w:val="ro-RO"/>
        </w:rPr>
        <w:t>ă</w:t>
      </w:r>
      <w:r w:rsidRPr="008C5BA6">
        <w:rPr>
          <w:noProof/>
          <w:lang w:val="it-IT"/>
        </w:rPr>
        <w:t xml:space="preserve"> (km 298)-Hâr</w:t>
      </w:r>
      <w:r w:rsidRPr="008C5BA6">
        <w:rPr>
          <w:noProof/>
          <w:lang w:val="ro-RO"/>
        </w:rPr>
        <w:t>ş</w:t>
      </w:r>
      <w:r w:rsidRPr="008C5BA6">
        <w:rPr>
          <w:noProof/>
          <w:lang w:val="it-IT"/>
        </w:rPr>
        <w:t>ova (km 238) a nivelului, respectiv a debitului Fluviului Dun</w:t>
      </w:r>
      <w:r w:rsidRPr="008C5BA6">
        <w:rPr>
          <w:noProof/>
          <w:lang w:val="ro-RO"/>
        </w:rPr>
        <w:t>ă</w:t>
      </w:r>
      <w:r w:rsidRPr="008C5BA6">
        <w:rPr>
          <w:noProof/>
          <w:lang w:val="it-IT"/>
        </w:rPr>
        <w:t>rea corespunz</w:t>
      </w:r>
      <w:r w:rsidRPr="008C5BA6">
        <w:rPr>
          <w:noProof/>
          <w:lang w:val="ro-RO"/>
        </w:rPr>
        <w:t>ă</w:t>
      </w:r>
      <w:r w:rsidRPr="008C5BA6">
        <w:rPr>
          <w:noProof/>
          <w:lang w:val="it-IT"/>
        </w:rPr>
        <w:t xml:space="preserve">toare fazei de atenţionare/ avertizare conform prevederilor planului de restricţii și folosirea a apelor </w:t>
      </w:r>
      <w:r w:rsidRPr="008C5BA6">
        <w:rPr>
          <w:noProof/>
          <w:lang w:val="ro-RO"/>
        </w:rPr>
        <w:t>î</w:t>
      </w:r>
      <w:r w:rsidRPr="008C5BA6">
        <w:rPr>
          <w:noProof/>
          <w:lang w:val="it-IT"/>
        </w:rPr>
        <w:t>n perioadele deficitare pentru BH Dun</w:t>
      </w:r>
      <w:r w:rsidRPr="008C5BA6">
        <w:rPr>
          <w:noProof/>
          <w:lang w:val="ro-RO"/>
        </w:rPr>
        <w:t>ă</w:t>
      </w:r>
      <w:r w:rsidRPr="008C5BA6">
        <w:rPr>
          <w:noProof/>
          <w:lang w:val="it-IT"/>
        </w:rPr>
        <w:t>re 2021- 2025, va fi instituit</w:t>
      </w:r>
      <w:r w:rsidRPr="008C5BA6">
        <w:rPr>
          <w:noProof/>
          <w:lang w:val="ro-RO"/>
        </w:rPr>
        <w:t>ă</w:t>
      </w:r>
      <w:r w:rsidRPr="008C5BA6">
        <w:rPr>
          <w:noProof/>
          <w:lang w:val="it-IT"/>
        </w:rPr>
        <w:t xml:space="preserve"> </w:t>
      </w:r>
      <w:r w:rsidRPr="008C5BA6">
        <w:rPr>
          <w:b/>
          <w:noProof/>
          <w:lang w:val="it-IT"/>
        </w:rPr>
        <w:t>faza de aten</w:t>
      </w:r>
      <w:r w:rsidRPr="008C5BA6">
        <w:rPr>
          <w:b/>
          <w:noProof/>
          <w:lang w:val="ro-RO"/>
        </w:rPr>
        <w:t>ț</w:t>
      </w:r>
      <w:r w:rsidRPr="008C5BA6">
        <w:rPr>
          <w:b/>
          <w:noProof/>
          <w:lang w:val="it-IT"/>
        </w:rPr>
        <w:t>ionare/avertizare</w:t>
      </w:r>
      <w:r w:rsidRPr="008C5BA6">
        <w:rPr>
          <w:noProof/>
          <w:lang w:val="it-IT"/>
        </w:rPr>
        <w:t xml:space="preserve"> de c</w:t>
      </w:r>
      <w:r w:rsidRPr="008C5BA6">
        <w:rPr>
          <w:noProof/>
          <w:lang w:val="ro-RO"/>
        </w:rPr>
        <w:t>ă</w:t>
      </w:r>
      <w:r w:rsidRPr="008C5BA6">
        <w:rPr>
          <w:noProof/>
          <w:lang w:val="it-IT"/>
        </w:rPr>
        <w:t xml:space="preserve">tre </w:t>
      </w:r>
      <w:r w:rsidRPr="008C5BA6">
        <w:rPr>
          <w:b/>
          <w:noProof/>
          <w:lang w:val="it-IT"/>
        </w:rPr>
        <w:t>A.B.A. Buz</w:t>
      </w:r>
      <w:r w:rsidRPr="008C5BA6">
        <w:rPr>
          <w:b/>
          <w:noProof/>
          <w:lang w:val="ro-RO"/>
        </w:rPr>
        <w:t>ă</w:t>
      </w:r>
      <w:r w:rsidRPr="008C5BA6">
        <w:rPr>
          <w:b/>
          <w:noProof/>
          <w:lang w:val="it-IT"/>
        </w:rPr>
        <w:t>u-Ialomi</w:t>
      </w:r>
      <w:r w:rsidRPr="008C5BA6">
        <w:rPr>
          <w:b/>
          <w:noProof/>
          <w:lang w:val="ro-RO"/>
        </w:rPr>
        <w:t>ț</w:t>
      </w:r>
      <w:r w:rsidRPr="008C5BA6">
        <w:rPr>
          <w:b/>
          <w:noProof/>
          <w:lang w:val="it-IT"/>
        </w:rPr>
        <w:t>a, A.B.A. Prut și S.G.A. Tulcea</w:t>
      </w:r>
      <w:r w:rsidRPr="008C5BA6">
        <w:rPr>
          <w:noProof/>
          <w:lang w:val="it-IT"/>
        </w:rPr>
        <w:t xml:space="preserve"> pentru folosin</w:t>
      </w:r>
      <w:r w:rsidRPr="008C5BA6">
        <w:rPr>
          <w:noProof/>
          <w:lang w:val="ro-RO"/>
        </w:rPr>
        <w:t>ț</w:t>
      </w:r>
      <w:r w:rsidRPr="008C5BA6">
        <w:rPr>
          <w:noProof/>
          <w:lang w:val="it-IT"/>
        </w:rPr>
        <w:t>ele se alimenteaz</w:t>
      </w:r>
      <w:r w:rsidRPr="008C5BA6">
        <w:rPr>
          <w:noProof/>
          <w:lang w:val="ro-RO"/>
        </w:rPr>
        <w:t>ă</w:t>
      </w:r>
      <w:r w:rsidRPr="008C5BA6">
        <w:rPr>
          <w:noProof/>
          <w:lang w:val="it-IT"/>
        </w:rPr>
        <w:t xml:space="preserve"> cu ap</w:t>
      </w:r>
      <w:r w:rsidRPr="008C5BA6">
        <w:rPr>
          <w:noProof/>
          <w:lang w:val="ro-RO"/>
        </w:rPr>
        <w:t>ă</w:t>
      </w:r>
      <w:r w:rsidRPr="008C5BA6">
        <w:rPr>
          <w:noProof/>
          <w:lang w:val="it-IT"/>
        </w:rPr>
        <w:t xml:space="preserve"> din fluviul Dun</w:t>
      </w:r>
      <w:r w:rsidRPr="008C5BA6">
        <w:rPr>
          <w:noProof/>
          <w:lang w:val="ro-RO"/>
        </w:rPr>
        <w:t>ă</w:t>
      </w:r>
      <w:r w:rsidRPr="008C5BA6">
        <w:rPr>
          <w:noProof/>
          <w:lang w:val="it-IT"/>
        </w:rPr>
        <w:t xml:space="preserve">rea, de </w:t>
      </w:r>
      <w:r w:rsidRPr="008C5BA6">
        <w:rPr>
          <w:b/>
          <w:noProof/>
          <w:lang w:val="it-IT"/>
        </w:rPr>
        <w:t>la Chiciu (km 375) -Isaccea– Tulcea- bra</w:t>
      </w:r>
      <w:r w:rsidRPr="008C5BA6">
        <w:rPr>
          <w:b/>
          <w:noProof/>
          <w:lang w:val="ro-RO"/>
        </w:rPr>
        <w:t>ț</w:t>
      </w:r>
      <w:r w:rsidRPr="008C5BA6">
        <w:rPr>
          <w:b/>
          <w:noProof/>
          <w:lang w:val="it-IT"/>
        </w:rPr>
        <w:t xml:space="preserve"> Chilia- bra</w:t>
      </w:r>
      <w:r w:rsidRPr="008C5BA6">
        <w:rPr>
          <w:noProof/>
          <w:lang w:val="ro-RO"/>
        </w:rPr>
        <w:t>ț</w:t>
      </w:r>
      <w:r w:rsidRPr="008C5BA6">
        <w:rPr>
          <w:b/>
          <w:noProof/>
          <w:lang w:val="it-IT"/>
        </w:rPr>
        <w:t xml:space="preserve"> Sulina. </w:t>
      </w:r>
    </w:p>
    <w:p w14:paraId="66B8AD8D" w14:textId="77777777" w:rsidR="008C5BA6" w:rsidRPr="008C5BA6" w:rsidRDefault="008C5BA6" w:rsidP="008C5BA6">
      <w:pPr>
        <w:spacing w:after="0pt" w:line="12pt" w:lineRule="auto"/>
        <w:ind w:start="36pt"/>
        <w:rPr>
          <w:b/>
          <w:noProof/>
          <w:lang w:val="it-IT"/>
        </w:rPr>
      </w:pPr>
      <w:r w:rsidRPr="008C5BA6">
        <w:rPr>
          <w:b/>
          <w:bCs/>
          <w:i/>
          <w:noProof/>
          <w:lang w:val="it-IT"/>
        </w:rPr>
        <w:t xml:space="preserve">Administratia Bazinala de Apă </w:t>
      </w:r>
      <w:r w:rsidRPr="008C5BA6">
        <w:rPr>
          <w:b/>
          <w:noProof/>
          <w:lang w:val="it-IT"/>
        </w:rPr>
        <w:t>Ialomiţa-Buzău</w:t>
      </w:r>
    </w:p>
    <w:p w14:paraId="55E6F481" w14:textId="77777777" w:rsidR="008C5BA6" w:rsidRPr="008C5BA6" w:rsidRDefault="008C5BA6" w:rsidP="008C5BA6">
      <w:pPr>
        <w:numPr>
          <w:ilvl w:val="0"/>
          <w:numId w:val="49"/>
        </w:numPr>
        <w:spacing w:after="0pt" w:line="12pt" w:lineRule="auto"/>
        <w:ind w:start="36pt" w:firstLine="0pt"/>
        <w:rPr>
          <w:noProof/>
          <w:lang w:val="it-IT"/>
        </w:rPr>
      </w:pPr>
      <w:r w:rsidRPr="008C5BA6">
        <w:rPr>
          <w:noProof/>
          <w:lang w:val="it-IT"/>
        </w:rPr>
        <w:t xml:space="preserve">Se menţine faza de atenţionare/ avertizare conform prevederilor Planului de restricţii </w:t>
      </w:r>
      <w:r w:rsidRPr="008C5BA6">
        <w:rPr>
          <w:noProof/>
          <w:lang w:val="ro-RO"/>
        </w:rPr>
        <w:t>ș</w:t>
      </w:r>
      <w:r w:rsidRPr="008C5BA6">
        <w:rPr>
          <w:noProof/>
          <w:lang w:val="it-IT"/>
        </w:rPr>
        <w:t xml:space="preserve">i folosire a apelor </w:t>
      </w:r>
      <w:r w:rsidRPr="008C5BA6">
        <w:rPr>
          <w:noProof/>
          <w:lang w:val="ro-RO"/>
        </w:rPr>
        <w:t>î</w:t>
      </w:r>
      <w:r w:rsidRPr="008C5BA6">
        <w:rPr>
          <w:noProof/>
          <w:lang w:val="it-IT"/>
        </w:rPr>
        <w:t>n perioadele deficitare pentru B.H. Dunare 2021-2025, instituit</w:t>
      </w:r>
      <w:r w:rsidRPr="008C5BA6">
        <w:rPr>
          <w:noProof/>
          <w:lang w:val="ro-RO"/>
        </w:rPr>
        <w:t>ă</w:t>
      </w:r>
      <w:r w:rsidRPr="008C5BA6">
        <w:rPr>
          <w:noProof/>
          <w:lang w:val="it-IT"/>
        </w:rPr>
        <w:t xml:space="preserve"> de A.B.A. Buz</w:t>
      </w:r>
      <w:r w:rsidRPr="008C5BA6">
        <w:rPr>
          <w:noProof/>
          <w:lang w:val="ro-RO"/>
        </w:rPr>
        <w:t>ă</w:t>
      </w:r>
      <w:r w:rsidRPr="008C5BA6">
        <w:rPr>
          <w:noProof/>
          <w:lang w:val="it-IT"/>
        </w:rPr>
        <w:t xml:space="preserve">u-Ialomiţa </w:t>
      </w:r>
      <w:r w:rsidRPr="008C5BA6">
        <w:rPr>
          <w:noProof/>
          <w:lang w:val="ro-RO"/>
        </w:rPr>
        <w:t>î</w:t>
      </w:r>
      <w:r w:rsidRPr="008C5BA6">
        <w:rPr>
          <w:noProof/>
          <w:lang w:val="it-IT"/>
        </w:rPr>
        <w:t>n data de 07.07.2022. Prezenta constituie faza de atenţionare care nu implic</w:t>
      </w:r>
      <w:r w:rsidRPr="008C5BA6">
        <w:rPr>
          <w:noProof/>
          <w:lang w:val="ro-RO"/>
        </w:rPr>
        <w:t>ă</w:t>
      </w:r>
      <w:r w:rsidRPr="008C5BA6">
        <w:rPr>
          <w:noProof/>
          <w:lang w:val="it-IT"/>
        </w:rPr>
        <w:t xml:space="preserve"> aplicare de restricţii la folosinţele consumatoare de ap</w:t>
      </w:r>
      <w:r w:rsidRPr="008C5BA6">
        <w:rPr>
          <w:noProof/>
          <w:lang w:val="ro-RO"/>
        </w:rPr>
        <w:t>ă</w:t>
      </w:r>
      <w:r w:rsidRPr="008C5BA6">
        <w:rPr>
          <w:noProof/>
          <w:lang w:val="it-IT"/>
        </w:rPr>
        <w:t>. Pân</w:t>
      </w:r>
      <w:r w:rsidRPr="008C5BA6">
        <w:rPr>
          <w:noProof/>
          <w:lang w:val="ro-RO"/>
        </w:rPr>
        <w:t>ă</w:t>
      </w:r>
      <w:r w:rsidRPr="008C5BA6">
        <w:rPr>
          <w:noProof/>
          <w:lang w:val="it-IT"/>
        </w:rPr>
        <w:t xml:space="preserve"> </w:t>
      </w:r>
      <w:r w:rsidRPr="008C5BA6">
        <w:rPr>
          <w:noProof/>
          <w:lang w:val="ro-RO"/>
        </w:rPr>
        <w:t>î</w:t>
      </w:r>
      <w:r w:rsidRPr="008C5BA6">
        <w:rPr>
          <w:noProof/>
          <w:lang w:val="it-IT"/>
        </w:rPr>
        <w:t>n prezent nu a fost necesar</w:t>
      </w:r>
      <w:r w:rsidRPr="008C5BA6">
        <w:rPr>
          <w:noProof/>
          <w:lang w:val="ro-RO"/>
        </w:rPr>
        <w:t>ă</w:t>
      </w:r>
      <w:r w:rsidRPr="008C5BA6">
        <w:rPr>
          <w:noProof/>
          <w:lang w:val="it-IT"/>
        </w:rPr>
        <w:t xml:space="preserve"> punerea </w:t>
      </w:r>
      <w:r w:rsidRPr="008C5BA6">
        <w:rPr>
          <w:noProof/>
          <w:lang w:val="ro-RO"/>
        </w:rPr>
        <w:t>î</w:t>
      </w:r>
      <w:r w:rsidRPr="008C5BA6">
        <w:rPr>
          <w:noProof/>
          <w:lang w:val="it-IT"/>
        </w:rPr>
        <w:t xml:space="preserve">n aplicare a “Planului de restricţii </w:t>
      </w:r>
      <w:r w:rsidRPr="008C5BA6">
        <w:rPr>
          <w:noProof/>
          <w:lang w:val="ro-RO"/>
        </w:rPr>
        <w:t>ș</w:t>
      </w:r>
      <w:r w:rsidRPr="008C5BA6">
        <w:rPr>
          <w:noProof/>
          <w:lang w:val="it-IT"/>
        </w:rPr>
        <w:t xml:space="preserve">i folosire a a apei </w:t>
      </w:r>
      <w:r w:rsidRPr="008C5BA6">
        <w:rPr>
          <w:noProof/>
          <w:lang w:val="ro-RO"/>
        </w:rPr>
        <w:t>î</w:t>
      </w:r>
      <w:r w:rsidRPr="008C5BA6">
        <w:rPr>
          <w:noProof/>
          <w:lang w:val="it-IT"/>
        </w:rPr>
        <w:t>n perioade deficitare – bh Ialomiţa, bh Buz</w:t>
      </w:r>
      <w:r w:rsidRPr="008C5BA6">
        <w:rPr>
          <w:noProof/>
          <w:lang w:val="ro-RO"/>
        </w:rPr>
        <w:t>ă</w:t>
      </w:r>
      <w:r w:rsidRPr="008C5BA6">
        <w:rPr>
          <w:noProof/>
          <w:lang w:val="it-IT"/>
        </w:rPr>
        <w:t>u, bh C</w:t>
      </w:r>
      <w:r w:rsidRPr="008C5BA6">
        <w:rPr>
          <w:noProof/>
          <w:lang w:val="ro-RO"/>
        </w:rPr>
        <w:t>ă</w:t>
      </w:r>
      <w:r w:rsidRPr="008C5BA6">
        <w:rPr>
          <w:noProof/>
          <w:lang w:val="it-IT"/>
        </w:rPr>
        <w:t>lm</w:t>
      </w:r>
      <w:r w:rsidRPr="008C5BA6">
        <w:rPr>
          <w:noProof/>
          <w:lang w:val="ro-RO"/>
        </w:rPr>
        <w:t>ă</w:t>
      </w:r>
      <w:r w:rsidRPr="008C5BA6">
        <w:rPr>
          <w:noProof/>
          <w:lang w:val="it-IT"/>
        </w:rPr>
        <w:t>ţui”.</w:t>
      </w:r>
    </w:p>
    <w:p w14:paraId="183EE37D" w14:textId="77777777" w:rsidR="008C5BA6" w:rsidRPr="008C5BA6" w:rsidRDefault="008C5BA6" w:rsidP="008C5BA6">
      <w:pPr>
        <w:spacing w:after="0pt" w:line="12pt" w:lineRule="auto"/>
        <w:ind w:start="36pt"/>
        <w:rPr>
          <w:noProof/>
          <w:sz w:val="28"/>
          <w:szCs w:val="28"/>
          <w:lang w:val="it-IT"/>
        </w:rPr>
      </w:pPr>
    </w:p>
    <w:p w14:paraId="3FA9F818" w14:textId="77777777" w:rsidR="008C5BA6" w:rsidRPr="008C5BA6" w:rsidRDefault="008C5BA6" w:rsidP="008C5BA6">
      <w:pPr>
        <w:spacing w:after="0pt" w:line="12pt" w:lineRule="auto"/>
        <w:ind w:start="36pt"/>
        <w:jc w:val="center"/>
        <w:rPr>
          <w:b/>
          <w:bCs/>
          <w:noProof/>
          <w:lang w:val="ro-RO"/>
        </w:rPr>
      </w:pPr>
    </w:p>
    <w:p w14:paraId="657E93E5" w14:textId="77777777" w:rsidR="0062655F" w:rsidRPr="0062655F" w:rsidRDefault="0062655F" w:rsidP="0062655F">
      <w:pPr>
        <w:spacing w:line="12pt" w:lineRule="auto"/>
        <w:ind w:start="56.70pt"/>
        <w:rPr>
          <w:rFonts w:eastAsia="Times New Roman"/>
          <w:b/>
          <w:bCs/>
          <w:iCs/>
          <w:sz w:val="24"/>
          <w:szCs w:val="24"/>
          <w:lang w:val="da-DK"/>
        </w:rPr>
      </w:pPr>
    </w:p>
    <w:p w14:paraId="43FC981A" w14:textId="77777777" w:rsidR="0062655F" w:rsidRPr="0062655F" w:rsidRDefault="0062655F" w:rsidP="0062655F">
      <w:pPr>
        <w:spacing w:line="12pt" w:lineRule="auto"/>
        <w:ind w:start="56.70pt"/>
        <w:rPr>
          <w:rFonts w:eastAsia="Times New Roman"/>
          <w:b/>
          <w:bCs/>
          <w:iCs/>
          <w:sz w:val="24"/>
          <w:szCs w:val="24"/>
          <w:lang w:val="da-DK"/>
        </w:rPr>
      </w:pPr>
    </w:p>
    <w:p w14:paraId="7834BBDE" w14:textId="77777777" w:rsidR="00EC1703" w:rsidRPr="00EC1703" w:rsidRDefault="00EC1703" w:rsidP="00D13C20">
      <w:pPr>
        <w:spacing w:line="12pt" w:lineRule="auto"/>
        <w:ind w:start="56.70pt"/>
        <w:rPr>
          <w:b/>
          <w:bCs/>
          <w:lang w:val="fr-FR"/>
        </w:rPr>
      </w:pPr>
    </w:p>
    <w:p w14:paraId="3E24A134" w14:textId="097990B4" w:rsidR="00B574F2" w:rsidRPr="003D4BD7" w:rsidRDefault="00B574F2" w:rsidP="008C5BA6">
      <w:pPr>
        <w:spacing w:after="0pt"/>
        <w:ind w:start="0pt" w:firstLine="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D168241" w14:textId="77777777" w:rsidR="003D72AD" w:rsidRDefault="003D72AD" w:rsidP="00CD5B3B">
      <w:r>
        <w:separator/>
      </w:r>
    </w:p>
  </w:endnote>
  <w:endnote w:type="continuationSeparator" w:id="0">
    <w:p w14:paraId="220F421C" w14:textId="77777777" w:rsidR="003D72AD" w:rsidRDefault="003D72A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47C09C2" w14:textId="77777777" w:rsidR="003D72AD" w:rsidRDefault="003D72AD" w:rsidP="00CD5B3B">
      <w:r>
        <w:separator/>
      </w:r>
    </w:p>
  </w:footnote>
  <w:footnote w:type="continuationSeparator" w:id="0">
    <w:p w14:paraId="2010915C" w14:textId="77777777" w:rsidR="003D72AD" w:rsidRDefault="003D72A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2AD"/>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2022-07-25T04:49:00Z</dcterms:created>
  <dcterms:modified xsi:type="dcterms:W3CDTF">2022-07-25T04:49:00Z</dcterms:modified>
</cp:coreProperties>
</file>