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ABE7" w14:textId="77777777" w:rsidR="00410D43" w:rsidRDefault="00410D43" w:rsidP="00DB69BD">
      <w:pPr>
        <w:keepNext/>
        <w:keepLines/>
        <w:spacing w:before="0" w:after="0" w:line="240" w:lineRule="auto"/>
        <w:outlineLvl w:val="8"/>
        <w:rPr>
          <w:b/>
          <w:bCs/>
        </w:rPr>
      </w:pPr>
    </w:p>
    <w:p w14:paraId="7A05C921" w14:textId="77777777" w:rsidR="008A1BB3" w:rsidRDefault="008A1BB3" w:rsidP="00DB69BD">
      <w:pPr>
        <w:keepNext/>
        <w:keepLines/>
        <w:spacing w:before="0" w:after="0" w:line="240" w:lineRule="auto"/>
        <w:outlineLvl w:val="8"/>
        <w:rPr>
          <w:b/>
          <w:bCs/>
        </w:rPr>
      </w:pPr>
    </w:p>
    <w:p w14:paraId="623F0922" w14:textId="77777777" w:rsidR="008A1BB3" w:rsidRPr="00A71903" w:rsidRDefault="008A1BB3" w:rsidP="008A1BB3">
      <w:pPr>
        <w:keepNext/>
        <w:keepLines/>
        <w:spacing w:after="0" w:line="240" w:lineRule="auto"/>
        <w:ind w:left="1134"/>
        <w:jc w:val="center"/>
        <w:outlineLvl w:val="8"/>
        <w:rPr>
          <w:rFonts w:eastAsia="Times New Roman"/>
          <w:b/>
          <w:bCs/>
          <w:iCs/>
        </w:rPr>
      </w:pPr>
      <w:r w:rsidRPr="00A71903">
        <w:rPr>
          <w:rFonts w:eastAsia="Times New Roman"/>
          <w:b/>
          <w:bCs/>
          <w:iCs/>
        </w:rPr>
        <w:t>RAPORT PRIVIND SITUAŢIA HIDROMETEOROLOGICĂ ŞI A CALITĂŢII MEDIULUI</w:t>
      </w:r>
    </w:p>
    <w:p w14:paraId="274E50D1" w14:textId="77777777" w:rsidR="008A1BB3" w:rsidRDefault="008A1BB3" w:rsidP="008A1BB3">
      <w:pPr>
        <w:spacing w:line="240" w:lineRule="auto"/>
        <w:ind w:left="1134"/>
        <w:jc w:val="center"/>
        <w:rPr>
          <w:b/>
          <w:noProof/>
          <w:vertAlign w:val="superscript"/>
        </w:rPr>
      </w:pPr>
      <w:r w:rsidRPr="00A71903">
        <w:rPr>
          <w:b/>
          <w:noProof/>
        </w:rPr>
        <w:t xml:space="preserve">în intervalul </w:t>
      </w:r>
      <w:r>
        <w:rPr>
          <w:b/>
          <w:noProof/>
        </w:rPr>
        <w:t>20</w:t>
      </w:r>
      <w:r w:rsidRPr="00A71903">
        <w:rPr>
          <w:b/>
          <w:noProof/>
        </w:rPr>
        <w:t>.</w:t>
      </w:r>
      <w:r>
        <w:rPr>
          <w:b/>
          <w:noProof/>
        </w:rPr>
        <w:t>01</w:t>
      </w:r>
      <w:r w:rsidRPr="00A71903">
        <w:rPr>
          <w:b/>
          <w:noProof/>
        </w:rPr>
        <w:t>.202</w:t>
      </w:r>
      <w:r>
        <w:rPr>
          <w:b/>
          <w:noProof/>
        </w:rPr>
        <w:t>5</w:t>
      </w:r>
      <w:r w:rsidRPr="00A71903">
        <w:rPr>
          <w:b/>
          <w:noProof/>
        </w:rPr>
        <w:t>, ora 08.</w:t>
      </w:r>
      <w:r w:rsidRPr="00A71903">
        <w:rPr>
          <w:b/>
          <w:noProof/>
          <w:vertAlign w:val="superscript"/>
        </w:rPr>
        <w:t>00</w:t>
      </w:r>
      <w:r w:rsidRPr="00A71903">
        <w:rPr>
          <w:b/>
          <w:noProof/>
        </w:rPr>
        <w:t xml:space="preserve"> – </w:t>
      </w:r>
      <w:r>
        <w:rPr>
          <w:b/>
          <w:noProof/>
        </w:rPr>
        <w:t>21</w:t>
      </w:r>
      <w:r w:rsidRPr="00A71903">
        <w:rPr>
          <w:b/>
          <w:noProof/>
        </w:rPr>
        <w:t>.</w:t>
      </w:r>
      <w:r>
        <w:rPr>
          <w:b/>
          <w:noProof/>
        </w:rPr>
        <w:t>01</w:t>
      </w:r>
      <w:r w:rsidRPr="00A71903">
        <w:rPr>
          <w:b/>
          <w:noProof/>
        </w:rPr>
        <w:t>.202</w:t>
      </w:r>
      <w:r>
        <w:rPr>
          <w:b/>
          <w:noProof/>
        </w:rPr>
        <w:t>5</w:t>
      </w:r>
      <w:r w:rsidRPr="00A71903">
        <w:rPr>
          <w:b/>
          <w:noProof/>
        </w:rPr>
        <w:t>, ora 08.</w:t>
      </w:r>
      <w:r w:rsidRPr="00A71903">
        <w:rPr>
          <w:b/>
          <w:noProof/>
          <w:vertAlign w:val="superscript"/>
        </w:rPr>
        <w:t>00</w:t>
      </w:r>
    </w:p>
    <w:p w14:paraId="0CBA8895" w14:textId="77777777" w:rsidR="008A1BB3" w:rsidRPr="00A71903" w:rsidRDefault="008A1BB3" w:rsidP="008A1BB3">
      <w:pPr>
        <w:spacing w:line="240" w:lineRule="auto"/>
        <w:ind w:left="1134"/>
        <w:jc w:val="center"/>
        <w:rPr>
          <w:b/>
          <w:noProof/>
          <w:vertAlign w:val="superscript"/>
        </w:rPr>
      </w:pPr>
    </w:p>
    <w:p w14:paraId="027F383F" w14:textId="77777777" w:rsidR="008A1BB3" w:rsidRPr="00A71903" w:rsidRDefault="008A1BB3" w:rsidP="008A1BB3">
      <w:pPr>
        <w:spacing w:line="240" w:lineRule="auto"/>
        <w:ind w:left="1134"/>
        <w:jc w:val="center"/>
        <w:rPr>
          <w:b/>
          <w:noProof/>
          <w:vertAlign w:val="superscript"/>
        </w:rPr>
      </w:pPr>
    </w:p>
    <w:p w14:paraId="659D85F4" w14:textId="77777777" w:rsidR="008A1BB3" w:rsidRPr="00A71903" w:rsidRDefault="008A1BB3" w:rsidP="008A1BB3">
      <w:pPr>
        <w:keepNext/>
        <w:numPr>
          <w:ilvl w:val="0"/>
          <w:numId w:val="1"/>
        </w:numPr>
        <w:tabs>
          <w:tab w:val="left" w:pos="720"/>
        </w:tabs>
        <w:spacing w:before="0" w:after="120"/>
        <w:ind w:left="1134" w:firstLine="0"/>
        <w:jc w:val="left"/>
        <w:outlineLvl w:val="3"/>
        <w:rPr>
          <w:rFonts w:eastAsia="Times New Roman"/>
          <w:b/>
          <w:bCs/>
          <w:i/>
          <w:u w:val="single"/>
        </w:rPr>
      </w:pPr>
      <w:r w:rsidRPr="00A71903">
        <w:rPr>
          <w:rFonts w:eastAsia="Times New Roman"/>
          <w:b/>
          <w:bCs/>
          <w:i/>
          <w:u w:val="single"/>
        </w:rPr>
        <w:t>SITUAŢIA HIDROMETEOROLOGICĂ</w:t>
      </w:r>
    </w:p>
    <w:p w14:paraId="6728BCE7" w14:textId="77777777" w:rsidR="008A1BB3" w:rsidRPr="00A71903" w:rsidRDefault="008A1BB3" w:rsidP="008A1BB3">
      <w:pPr>
        <w:ind w:left="1134"/>
        <w:rPr>
          <w:b/>
          <w:u w:val="single"/>
        </w:rPr>
      </w:pPr>
      <w:r w:rsidRPr="00A71903">
        <w:rPr>
          <w:b/>
          <w:noProof/>
        </w:rPr>
        <w:t xml:space="preserve">1. </w:t>
      </w:r>
      <w:r w:rsidRPr="00A71903">
        <w:rPr>
          <w:b/>
          <w:u w:val="single"/>
        </w:rPr>
        <w:t xml:space="preserve">Situația și prognoza </w:t>
      </w:r>
      <w:proofErr w:type="spellStart"/>
      <w:r w:rsidRPr="00A71903">
        <w:rPr>
          <w:b/>
          <w:u w:val="single"/>
        </w:rPr>
        <w:t>hidro</w:t>
      </w:r>
      <w:proofErr w:type="spellEnd"/>
      <w:r w:rsidRPr="00A71903">
        <w:rPr>
          <w:b/>
          <w:u w:val="single"/>
        </w:rPr>
        <w:t xml:space="preserve"> pe râurile interioare </w:t>
      </w:r>
      <w:proofErr w:type="spellStart"/>
      <w:r w:rsidRPr="00A71903">
        <w:rPr>
          <w:b/>
          <w:u w:val="single"/>
        </w:rPr>
        <w:t>şi</w:t>
      </w:r>
      <w:proofErr w:type="spellEnd"/>
      <w:r w:rsidRPr="00A71903">
        <w:rPr>
          <w:b/>
          <w:u w:val="single"/>
        </w:rPr>
        <w:t xml:space="preserve"> Dunăre din </w:t>
      </w:r>
      <w:r>
        <w:rPr>
          <w:b/>
          <w:u w:val="single"/>
        </w:rPr>
        <w:t>21</w:t>
      </w:r>
      <w:r w:rsidRPr="00A71903">
        <w:rPr>
          <w:b/>
          <w:u w:val="single"/>
        </w:rPr>
        <w:t>.</w:t>
      </w:r>
      <w:r>
        <w:rPr>
          <w:b/>
          <w:u w:val="single"/>
        </w:rPr>
        <w:t>01</w:t>
      </w:r>
      <w:r w:rsidRPr="00A71903">
        <w:rPr>
          <w:b/>
          <w:u w:val="single"/>
        </w:rPr>
        <w:t>.202</w:t>
      </w:r>
      <w:r>
        <w:rPr>
          <w:b/>
          <w:u w:val="single"/>
        </w:rPr>
        <w:t>5</w:t>
      </w:r>
      <w:r w:rsidRPr="00A71903">
        <w:rPr>
          <w:b/>
          <w:u w:val="single"/>
        </w:rPr>
        <w:t>, ora 07.</w:t>
      </w:r>
      <w:r w:rsidRPr="00A71903">
        <w:rPr>
          <w:b/>
          <w:u w:val="single"/>
          <w:vertAlign w:val="superscript"/>
        </w:rPr>
        <w:t>00</w:t>
      </w:r>
    </w:p>
    <w:p w14:paraId="20E3E3E7" w14:textId="77777777" w:rsidR="008A1BB3" w:rsidRPr="00A71903" w:rsidRDefault="008A1BB3" w:rsidP="008A1BB3">
      <w:pPr>
        <w:spacing w:after="0"/>
        <w:ind w:left="1134"/>
        <w:rPr>
          <w:b/>
          <w:u w:val="single"/>
        </w:rPr>
      </w:pPr>
      <w:r w:rsidRPr="00A71903">
        <w:rPr>
          <w:b/>
          <w:u w:val="single"/>
        </w:rPr>
        <w:t>RÂURI</w:t>
      </w:r>
    </w:p>
    <w:p w14:paraId="61AAE3AA" w14:textId="77777777" w:rsidR="008A1BB3" w:rsidRPr="00A71903" w:rsidRDefault="008A1BB3" w:rsidP="008A1BB3">
      <w:pPr>
        <w:spacing w:after="0" w:line="240" w:lineRule="auto"/>
        <w:ind w:left="1080"/>
        <w:rPr>
          <w:i/>
        </w:rPr>
      </w:pPr>
    </w:p>
    <w:p w14:paraId="73ECED49" w14:textId="77777777" w:rsidR="008A1BB3" w:rsidRPr="00F64A77" w:rsidRDefault="008A1BB3" w:rsidP="008A1BB3">
      <w:pPr>
        <w:ind w:left="1080" w:firstLine="720"/>
        <w:rPr>
          <w:rFonts w:cs="Arial"/>
        </w:rPr>
      </w:pPr>
      <w:r w:rsidRPr="00F64A77">
        <w:rPr>
          <w:rFonts w:cs="Arial"/>
          <w:b/>
        </w:rPr>
        <w:t xml:space="preserve">Debitele au fost, în general, staționare </w:t>
      </w:r>
      <w:r w:rsidRPr="00F64A77">
        <w:rPr>
          <w:rFonts w:cs="Arial"/>
        </w:rPr>
        <w:t>exceptând râurile din bazinele hidrografice: Someș, Mureș, Timiș și pe cursul superior al Prutului, unde au fost în scădere.</w:t>
      </w:r>
    </w:p>
    <w:p w14:paraId="63580560" w14:textId="77777777" w:rsidR="008A1BB3" w:rsidRPr="00F64A77" w:rsidRDefault="008A1BB3" w:rsidP="008A1BB3">
      <w:pPr>
        <w:ind w:left="1080" w:firstLine="720"/>
        <w:rPr>
          <w:rFonts w:cs="Arial"/>
        </w:rPr>
      </w:pPr>
      <w:r w:rsidRPr="00F64A77">
        <w:rPr>
          <w:rFonts w:cs="Arial"/>
        </w:rPr>
        <w:t xml:space="preserve">Debitele se situează la valori sub mediile multianuale lunare, cu coeficienți moduli cuprinși între 30-90%, mai mari (în jurul și peste normalele lunare) pe râurile din bazinele hidrografice: Suceava, Moldova, Bistrița, </w:t>
      </w:r>
      <w:proofErr w:type="spellStart"/>
      <w:r w:rsidRPr="00F64A77">
        <w:rPr>
          <w:rFonts w:cs="Arial"/>
        </w:rPr>
        <w:t>Trotuş</w:t>
      </w:r>
      <w:proofErr w:type="spellEnd"/>
      <w:r w:rsidRPr="00F64A77">
        <w:rPr>
          <w:rFonts w:cs="Arial"/>
        </w:rPr>
        <w:t xml:space="preserve">, Putna, bazinul superior al Someșului Mare, pe cursul mijlociu al Siretului, cursul superior al Prutului și mai mici (sub 30% din normalele lunare) pe râurile din bazinele hidrografice: Crasna, Barcău, Crișul Negru, Crișul Alb, Timiș, Moravița, Nera, Cerna, Bârlad, Jijia, pe afluenții din bazinul superior </w:t>
      </w:r>
      <w:proofErr w:type="spellStart"/>
      <w:r w:rsidRPr="00F64A77">
        <w:rPr>
          <w:rFonts w:cs="Arial"/>
        </w:rPr>
        <w:t>şi</w:t>
      </w:r>
      <w:proofErr w:type="spellEnd"/>
      <w:r w:rsidRPr="00F64A77">
        <w:rPr>
          <w:rFonts w:cs="Arial"/>
        </w:rPr>
        <w:t xml:space="preserve"> inferior al Jiului, bazinul superior al </w:t>
      </w:r>
      <w:proofErr w:type="spellStart"/>
      <w:r w:rsidRPr="00F64A77">
        <w:rPr>
          <w:rFonts w:cs="Arial"/>
        </w:rPr>
        <w:t>Argeşului</w:t>
      </w:r>
      <w:proofErr w:type="spellEnd"/>
      <w:r w:rsidRPr="00F64A77">
        <w:rPr>
          <w:rFonts w:cs="Arial"/>
        </w:rPr>
        <w:t xml:space="preserve"> și pe unii afluenți din bazinul Oltului.</w:t>
      </w:r>
    </w:p>
    <w:p w14:paraId="42D31774" w14:textId="77777777" w:rsidR="008A1BB3" w:rsidRPr="00F64A77" w:rsidRDefault="008A1BB3" w:rsidP="008A1BB3">
      <w:pPr>
        <w:ind w:left="1080" w:firstLine="720"/>
        <w:rPr>
          <w:rFonts w:cs="Arial"/>
        </w:rPr>
      </w:pPr>
      <w:r w:rsidRPr="00F64A77">
        <w:rPr>
          <w:rFonts w:cs="Arial"/>
        </w:rPr>
        <w:t xml:space="preserve">Formațiunile de gheață (gheață la maluri, pod de gheață, năboi, izolat sloiuri) existente au fost, în general, in </w:t>
      </w:r>
      <w:proofErr w:type="spellStart"/>
      <w:r w:rsidRPr="00F64A77">
        <w:rPr>
          <w:rFonts w:cs="Arial"/>
        </w:rPr>
        <w:t>uşoară</w:t>
      </w:r>
      <w:proofErr w:type="spellEnd"/>
      <w:r w:rsidRPr="00F64A77">
        <w:rPr>
          <w:rFonts w:cs="Arial"/>
        </w:rPr>
        <w:t xml:space="preserve"> diminuare </w:t>
      </w:r>
      <w:proofErr w:type="spellStart"/>
      <w:r w:rsidRPr="00F64A77">
        <w:rPr>
          <w:rFonts w:cs="Arial"/>
        </w:rPr>
        <w:t>şi</w:t>
      </w:r>
      <w:proofErr w:type="spellEnd"/>
      <w:r w:rsidRPr="00F64A77">
        <w:rPr>
          <w:rFonts w:cs="Arial"/>
        </w:rPr>
        <w:t xml:space="preserve"> restrângere.</w:t>
      </w:r>
    </w:p>
    <w:p w14:paraId="6CF53257" w14:textId="0FFCC987" w:rsidR="008A1BB3" w:rsidRPr="003005C4" w:rsidRDefault="008A1BB3" w:rsidP="008A1BB3">
      <w:pPr>
        <w:ind w:left="1080" w:firstLine="720"/>
        <w:rPr>
          <w:rFonts w:cs="Arial"/>
          <w:b/>
        </w:rPr>
      </w:pPr>
      <w:r w:rsidRPr="00076E0E">
        <w:rPr>
          <w:rFonts w:cs="Arial"/>
        </w:rPr>
        <w:t>Nivelurile pe râuri la stațiile hidrometrice se situează</w:t>
      </w:r>
      <w:r w:rsidRPr="00076E0E">
        <w:rPr>
          <w:rFonts w:cs="Arial"/>
          <w:b/>
        </w:rPr>
        <w:t xml:space="preserve"> sub COTELE DE ATENȚIE.</w:t>
      </w:r>
    </w:p>
    <w:p w14:paraId="15993289" w14:textId="77777777" w:rsidR="008A1BB3" w:rsidRPr="00F64A77" w:rsidRDefault="008A1BB3" w:rsidP="008A1BB3">
      <w:pPr>
        <w:ind w:left="1080" w:firstLine="720"/>
        <w:rPr>
          <w:rFonts w:cs="Arial"/>
        </w:rPr>
      </w:pPr>
      <w:r w:rsidRPr="00F64A77">
        <w:rPr>
          <w:rFonts w:cs="Arial"/>
          <w:b/>
        </w:rPr>
        <w:t xml:space="preserve">Debitele vor fi, în general, staționare </w:t>
      </w:r>
      <w:r w:rsidRPr="00F64A77">
        <w:rPr>
          <w:rFonts w:cs="Arial"/>
        </w:rPr>
        <w:t>exceptând râurile din bazinele hidrografice: Someș, Mureș și cursul superior al Prutului, unde vor fi în scădere.</w:t>
      </w:r>
    </w:p>
    <w:p w14:paraId="31348038" w14:textId="77777777" w:rsidR="008A1BB3" w:rsidRPr="00F64A77" w:rsidRDefault="008A1BB3" w:rsidP="008A1BB3">
      <w:pPr>
        <w:ind w:left="1080" w:firstLine="720"/>
        <w:rPr>
          <w:rFonts w:cs="Arial"/>
        </w:rPr>
      </w:pPr>
      <w:r w:rsidRPr="00F64A77">
        <w:rPr>
          <w:rFonts w:cs="Arial"/>
        </w:rPr>
        <w:t>Sunt posibile ușoare creșteri de debite și variații de niveluri pe unele sectoare de râu din zonele de deal și munte datorită cedării apei din stratul de zăpadă și a evoluției formațiunilor de gheață.</w:t>
      </w:r>
    </w:p>
    <w:p w14:paraId="4627C500" w14:textId="77777777" w:rsidR="008A1BB3" w:rsidRPr="00F64A77" w:rsidRDefault="008A1BB3" w:rsidP="008A1BB3">
      <w:pPr>
        <w:ind w:left="1080" w:firstLine="720"/>
        <w:rPr>
          <w:rFonts w:cs="Arial"/>
        </w:rPr>
      </w:pPr>
      <w:r w:rsidRPr="00F64A77">
        <w:rPr>
          <w:rFonts w:cs="Arial"/>
        </w:rPr>
        <w:t>Formațiunile de gheață (gheață la maluri, pod de gheață, năboi, izolat sloiuri) existente se vor menține.</w:t>
      </w:r>
    </w:p>
    <w:p w14:paraId="7EBD76F9" w14:textId="77777777" w:rsidR="008A1BB3" w:rsidRPr="00076E0E" w:rsidRDefault="008A1BB3" w:rsidP="008A1BB3">
      <w:pPr>
        <w:ind w:left="1080" w:firstLine="720"/>
        <w:rPr>
          <w:rFonts w:cs="Arial"/>
          <w:b/>
          <w:lang w:val="fr-FR"/>
        </w:rPr>
      </w:pPr>
      <w:r w:rsidRPr="00076E0E">
        <w:rPr>
          <w:rFonts w:cs="Arial"/>
        </w:rPr>
        <w:lastRenderedPageBreak/>
        <w:t>Nivelurile pe râuri la stațiile hidrometrice se vor situa</w:t>
      </w:r>
      <w:r w:rsidRPr="00076E0E">
        <w:rPr>
          <w:rFonts w:cs="Arial"/>
          <w:b/>
        </w:rPr>
        <w:t xml:space="preserve"> sub COTELE DE ATENȚIE.</w:t>
      </w:r>
    </w:p>
    <w:p w14:paraId="458A36D4" w14:textId="77777777" w:rsidR="008A1BB3" w:rsidRPr="002C30EC" w:rsidRDefault="008A1BB3" w:rsidP="008A1BB3">
      <w:pPr>
        <w:ind w:firstLine="720"/>
        <w:rPr>
          <w:rFonts w:cs="Arial"/>
          <w:color w:val="FF0000"/>
        </w:rPr>
      </w:pPr>
    </w:p>
    <w:p w14:paraId="62662CF8" w14:textId="77777777" w:rsidR="008A1BB3" w:rsidRPr="00A71903" w:rsidRDefault="008A1BB3" w:rsidP="008A1BB3">
      <w:pPr>
        <w:spacing w:after="0"/>
        <w:ind w:left="1134" w:right="13"/>
        <w:rPr>
          <w:b/>
          <w:u w:val="single"/>
        </w:rPr>
      </w:pPr>
      <w:r w:rsidRPr="00A71903">
        <w:rPr>
          <w:b/>
          <w:u w:val="single"/>
        </w:rPr>
        <w:t>DUNĂRE</w:t>
      </w:r>
    </w:p>
    <w:p w14:paraId="04D80AA7" w14:textId="77777777" w:rsidR="008A1BB3" w:rsidRPr="00A71903" w:rsidRDefault="008A1BB3" w:rsidP="008A1BB3">
      <w:pPr>
        <w:spacing w:after="0"/>
        <w:ind w:left="1080" w:right="13"/>
        <w:rPr>
          <w:bCs/>
        </w:rPr>
      </w:pPr>
      <w:r w:rsidRPr="00A71903">
        <w:rPr>
          <w:b/>
          <w:bCs/>
        </w:rPr>
        <w:t xml:space="preserve">Debitul </w:t>
      </w:r>
      <w:r w:rsidRPr="00A71903">
        <w:rPr>
          <w:bCs/>
        </w:rPr>
        <w:t xml:space="preserve">la intrarea în </w:t>
      </w:r>
      <w:proofErr w:type="spellStart"/>
      <w:r w:rsidRPr="00A71903">
        <w:rPr>
          <w:bCs/>
        </w:rPr>
        <w:t>ţară</w:t>
      </w:r>
      <w:proofErr w:type="spellEnd"/>
      <w:r w:rsidRPr="00A71903">
        <w:rPr>
          <w:bCs/>
        </w:rPr>
        <w:t xml:space="preserve"> (</w:t>
      </w:r>
      <w:proofErr w:type="spellStart"/>
      <w:r w:rsidRPr="00A71903">
        <w:rPr>
          <w:bCs/>
        </w:rPr>
        <w:t>secţiunea</w:t>
      </w:r>
      <w:proofErr w:type="spellEnd"/>
      <w:r w:rsidRPr="00A71903">
        <w:rPr>
          <w:bCs/>
        </w:rPr>
        <w:t xml:space="preserve"> </w:t>
      </w:r>
      <w:proofErr w:type="spellStart"/>
      <w:r w:rsidRPr="00A71903">
        <w:rPr>
          <w:bCs/>
        </w:rPr>
        <w:t>Baziaş</w:t>
      </w:r>
      <w:proofErr w:type="spellEnd"/>
      <w:r w:rsidRPr="00A71903">
        <w:rPr>
          <w:bCs/>
        </w:rPr>
        <w:t xml:space="preserve">) în intervalul </w:t>
      </w:r>
      <w:r>
        <w:rPr>
          <w:bCs/>
        </w:rPr>
        <w:t>20.01.</w:t>
      </w:r>
      <w:r w:rsidRPr="00A71903">
        <w:rPr>
          <w:bCs/>
        </w:rPr>
        <w:t>202</w:t>
      </w:r>
      <w:r>
        <w:rPr>
          <w:bCs/>
        </w:rPr>
        <w:t>5</w:t>
      </w:r>
      <w:r w:rsidRPr="00A71903">
        <w:rPr>
          <w:bCs/>
        </w:rPr>
        <w:t xml:space="preserve"> – </w:t>
      </w:r>
      <w:r>
        <w:rPr>
          <w:bCs/>
        </w:rPr>
        <w:t>21</w:t>
      </w:r>
      <w:r w:rsidRPr="00A71903">
        <w:rPr>
          <w:bCs/>
        </w:rPr>
        <w:t>.</w:t>
      </w:r>
      <w:r>
        <w:rPr>
          <w:bCs/>
        </w:rPr>
        <w:t>01</w:t>
      </w:r>
      <w:r w:rsidRPr="00A71903">
        <w:rPr>
          <w:bCs/>
        </w:rPr>
        <w:t>.202</w:t>
      </w:r>
      <w:r>
        <w:rPr>
          <w:bCs/>
        </w:rPr>
        <w:t>5</w:t>
      </w:r>
      <w:r w:rsidRPr="00A71903">
        <w:rPr>
          <w:b/>
          <w:bCs/>
        </w:rPr>
        <w:t xml:space="preserve"> a fost </w:t>
      </w:r>
      <w:r>
        <w:rPr>
          <w:b/>
          <w:bCs/>
        </w:rPr>
        <w:t>în scădere</w:t>
      </w:r>
      <w:r w:rsidRPr="00A71903">
        <w:rPr>
          <w:b/>
          <w:bCs/>
        </w:rPr>
        <w:t xml:space="preserve">, </w:t>
      </w:r>
      <w:r w:rsidRPr="00A71903">
        <w:rPr>
          <w:bCs/>
        </w:rPr>
        <w:t>având valoarea</w:t>
      </w:r>
      <w:r w:rsidRPr="00A71903">
        <w:rPr>
          <w:b/>
          <w:bCs/>
        </w:rPr>
        <w:t xml:space="preserve"> </w:t>
      </w:r>
      <w:r w:rsidRPr="00A71903">
        <w:rPr>
          <w:bCs/>
        </w:rPr>
        <w:t xml:space="preserve">de </w:t>
      </w:r>
      <w:r w:rsidRPr="00F64A77">
        <w:rPr>
          <w:b/>
          <w:bCs/>
        </w:rPr>
        <w:t>53</w:t>
      </w:r>
      <w:r w:rsidRPr="0002017B">
        <w:rPr>
          <w:b/>
          <w:bCs/>
        </w:rPr>
        <w:t>00</w:t>
      </w:r>
      <w:r w:rsidRPr="00A71903">
        <w:rPr>
          <w:b/>
          <w:bCs/>
        </w:rPr>
        <w:t xml:space="preserve"> m</w:t>
      </w:r>
      <w:r w:rsidRPr="00A71903">
        <w:rPr>
          <w:b/>
          <w:bCs/>
          <w:vertAlign w:val="superscript"/>
        </w:rPr>
        <w:t>3</w:t>
      </w:r>
      <w:r w:rsidRPr="00A71903">
        <w:rPr>
          <w:b/>
          <w:bCs/>
        </w:rPr>
        <w:t>/s</w:t>
      </w:r>
      <w:r w:rsidRPr="00A71903">
        <w:rPr>
          <w:bCs/>
        </w:rPr>
        <w:t xml:space="preserve">, </w:t>
      </w:r>
      <w:r>
        <w:rPr>
          <w:bCs/>
        </w:rPr>
        <w:t>peste</w:t>
      </w:r>
      <w:r w:rsidRPr="00A71903">
        <w:rPr>
          <w:bCs/>
        </w:rPr>
        <w:t xml:space="preserve"> media multianuală a lunii </w:t>
      </w:r>
      <w:r>
        <w:rPr>
          <w:rFonts w:cs="Calibri"/>
          <w:b/>
        </w:rPr>
        <w:t>ianuarie (4950 mc/s)</w:t>
      </w:r>
      <w:r w:rsidRPr="00A71903">
        <w:rPr>
          <w:rFonts w:cs="Calibri"/>
          <w:b/>
        </w:rPr>
        <w:t>.</w:t>
      </w:r>
      <w:r w:rsidRPr="00A71903">
        <w:rPr>
          <w:bCs/>
        </w:rPr>
        <w:t xml:space="preserve">     </w:t>
      </w:r>
    </w:p>
    <w:p w14:paraId="6F1D5300" w14:textId="77777777" w:rsidR="008A1BB3" w:rsidRPr="00F64A77" w:rsidRDefault="008A1BB3" w:rsidP="008A1BB3">
      <w:pPr>
        <w:ind w:left="990" w:firstLine="720"/>
        <w:rPr>
          <w:rFonts w:cs="Arial"/>
        </w:rPr>
      </w:pPr>
      <w:r w:rsidRPr="00F64A77">
        <w:rPr>
          <w:rFonts w:cs="Arial"/>
        </w:rPr>
        <w:t xml:space="preserve">În aval de </w:t>
      </w:r>
      <w:proofErr w:type="spellStart"/>
      <w:r w:rsidRPr="00F64A77">
        <w:rPr>
          <w:rFonts w:cs="Arial"/>
        </w:rPr>
        <w:t>Porţile</w:t>
      </w:r>
      <w:proofErr w:type="spellEnd"/>
      <w:r w:rsidRPr="00F64A77">
        <w:rPr>
          <w:rFonts w:cs="Arial"/>
        </w:rPr>
        <w:t xml:space="preserve"> de Fier debitele au fost în scădere pe sectorul Gruia – Călărași, staționare la </w:t>
      </w:r>
      <w:proofErr w:type="spellStart"/>
      <w:r w:rsidRPr="00F64A77">
        <w:rPr>
          <w:rFonts w:cs="Arial"/>
        </w:rPr>
        <w:t>Cernavodă</w:t>
      </w:r>
      <w:proofErr w:type="spellEnd"/>
      <w:r w:rsidRPr="00F64A77">
        <w:rPr>
          <w:rFonts w:cs="Arial"/>
        </w:rPr>
        <w:t xml:space="preserve"> și în creștere pe sectorul Hârșova – Tulcea.</w:t>
      </w:r>
    </w:p>
    <w:p w14:paraId="530618E4" w14:textId="77777777" w:rsidR="008A1BB3" w:rsidRPr="003B0E80" w:rsidRDefault="008A1BB3" w:rsidP="008A1BB3">
      <w:pPr>
        <w:ind w:left="990" w:firstLine="720"/>
        <w:rPr>
          <w:rFonts w:cs="Arial"/>
        </w:rPr>
      </w:pPr>
    </w:p>
    <w:p w14:paraId="2BF5C044" w14:textId="77777777" w:rsidR="008A1BB3" w:rsidRPr="00A71903" w:rsidRDefault="008A1BB3" w:rsidP="008A1BB3">
      <w:pPr>
        <w:spacing w:after="0"/>
        <w:ind w:left="1080" w:right="13"/>
        <w:rPr>
          <w:b/>
          <w:bCs/>
        </w:rPr>
      </w:pPr>
      <w:r w:rsidRPr="00A71903">
        <w:rPr>
          <w:b/>
          <w:bCs/>
        </w:rPr>
        <w:t xml:space="preserve">Debitul la intrarea în </w:t>
      </w:r>
      <w:proofErr w:type="spellStart"/>
      <w:r w:rsidRPr="00A71903">
        <w:rPr>
          <w:b/>
          <w:bCs/>
        </w:rPr>
        <w:t>ţară</w:t>
      </w:r>
      <w:proofErr w:type="spellEnd"/>
      <w:r w:rsidRPr="00A71903">
        <w:rPr>
          <w:b/>
          <w:bCs/>
        </w:rPr>
        <w:t xml:space="preserve"> (</w:t>
      </w:r>
      <w:proofErr w:type="spellStart"/>
      <w:r w:rsidRPr="00A71903">
        <w:rPr>
          <w:b/>
          <w:bCs/>
        </w:rPr>
        <w:t>secţiunea</w:t>
      </w:r>
      <w:proofErr w:type="spellEnd"/>
      <w:r w:rsidRPr="00A71903">
        <w:rPr>
          <w:b/>
          <w:bCs/>
        </w:rPr>
        <w:t xml:space="preserve"> </w:t>
      </w:r>
      <w:proofErr w:type="spellStart"/>
      <w:r w:rsidRPr="00A71903">
        <w:rPr>
          <w:b/>
          <w:bCs/>
        </w:rPr>
        <w:t>Baziaş</w:t>
      </w:r>
      <w:proofErr w:type="spellEnd"/>
      <w:r w:rsidRPr="00A71903">
        <w:rPr>
          <w:b/>
          <w:bCs/>
        </w:rPr>
        <w:t xml:space="preserve">) va fi </w:t>
      </w:r>
      <w:r>
        <w:rPr>
          <w:b/>
          <w:bCs/>
        </w:rPr>
        <w:t>în scădere</w:t>
      </w:r>
      <w:r w:rsidRPr="00A71903">
        <w:rPr>
          <w:b/>
          <w:bCs/>
        </w:rPr>
        <w:t xml:space="preserve"> (</w:t>
      </w:r>
      <w:r>
        <w:rPr>
          <w:b/>
          <w:bCs/>
        </w:rPr>
        <w:t>490</w:t>
      </w:r>
      <w:r w:rsidRPr="00A71903">
        <w:rPr>
          <w:b/>
          <w:bCs/>
        </w:rPr>
        <w:t>0 m</w:t>
      </w:r>
      <w:r w:rsidRPr="00A71903">
        <w:rPr>
          <w:b/>
          <w:bCs/>
          <w:vertAlign w:val="superscript"/>
        </w:rPr>
        <w:t>3</w:t>
      </w:r>
      <w:r w:rsidRPr="00A71903">
        <w:rPr>
          <w:b/>
          <w:bCs/>
        </w:rPr>
        <w:t>/s).</w:t>
      </w:r>
    </w:p>
    <w:p w14:paraId="0DD8C8E4" w14:textId="6FCBF145" w:rsidR="008A1BB3" w:rsidRPr="008A1BB3" w:rsidRDefault="008A1BB3" w:rsidP="008A1BB3">
      <w:pPr>
        <w:ind w:left="1170"/>
        <w:rPr>
          <w:rFonts w:cs="Arial"/>
          <w:lang w:eastAsia="ar-SA"/>
        </w:rPr>
      </w:pPr>
      <w:r w:rsidRPr="00F64A77">
        <w:rPr>
          <w:rFonts w:cs="Arial"/>
        </w:rPr>
        <w:t xml:space="preserve">În aval de </w:t>
      </w:r>
      <w:proofErr w:type="spellStart"/>
      <w:r w:rsidRPr="00F64A77">
        <w:rPr>
          <w:rFonts w:cs="Arial"/>
        </w:rPr>
        <w:t>Porţile</w:t>
      </w:r>
      <w:proofErr w:type="spellEnd"/>
      <w:r w:rsidRPr="00F64A77">
        <w:rPr>
          <w:rFonts w:cs="Arial"/>
        </w:rPr>
        <w:t xml:space="preserve"> de Fier debitele vor fi în scădere pe sectorul Gruia – Galați și în creștere pe sectorul Isaccea - Tulcea</w:t>
      </w:r>
      <w:r w:rsidRPr="00611E5C">
        <w:rPr>
          <w:rFonts w:cs="Arial"/>
          <w:lang w:eastAsia="ar-SA"/>
        </w:rPr>
        <w:t>.</w:t>
      </w:r>
    </w:p>
    <w:p w14:paraId="509F8CAC" w14:textId="77777777" w:rsidR="008A1BB3" w:rsidRDefault="008A1BB3" w:rsidP="008A1BB3">
      <w:pPr>
        <w:ind w:left="1080"/>
        <w:rPr>
          <w:b/>
          <w:spacing w:val="-2"/>
          <w:u w:val="single"/>
          <w:vertAlign w:val="superscript"/>
        </w:rPr>
      </w:pPr>
      <w:r w:rsidRPr="00A71903">
        <w:rPr>
          <w:b/>
          <w:spacing w:val="-2"/>
        </w:rPr>
        <w:t>2.</w:t>
      </w:r>
      <w:r w:rsidRPr="00A71903">
        <w:rPr>
          <w:bCs/>
          <w:spacing w:val="-2"/>
        </w:rPr>
        <w:t xml:space="preserve"> </w:t>
      </w:r>
      <w:r w:rsidRPr="00A71903">
        <w:rPr>
          <w:b/>
          <w:spacing w:val="-2"/>
          <w:u w:val="single"/>
        </w:rPr>
        <w:t xml:space="preserve">Situația meteorologică în intervalul </w:t>
      </w:r>
      <w:r>
        <w:rPr>
          <w:b/>
          <w:spacing w:val="-2"/>
          <w:u w:val="single"/>
        </w:rPr>
        <w:t>20</w:t>
      </w:r>
      <w:r w:rsidRPr="00A71903">
        <w:rPr>
          <w:b/>
          <w:spacing w:val="-2"/>
          <w:u w:val="single"/>
        </w:rPr>
        <w:t>.</w:t>
      </w:r>
      <w:r>
        <w:rPr>
          <w:b/>
          <w:spacing w:val="-2"/>
          <w:u w:val="single"/>
        </w:rPr>
        <w:t>01</w:t>
      </w:r>
      <w:r w:rsidRPr="00A71903">
        <w:rPr>
          <w:b/>
          <w:spacing w:val="-2"/>
          <w:u w:val="single"/>
        </w:rPr>
        <w:t>.202</w:t>
      </w:r>
      <w:r>
        <w:rPr>
          <w:b/>
          <w:spacing w:val="-2"/>
          <w:u w:val="single"/>
        </w:rPr>
        <w:t>5</w:t>
      </w:r>
      <w:r w:rsidRPr="00A71903">
        <w:rPr>
          <w:b/>
          <w:spacing w:val="-2"/>
          <w:u w:val="single"/>
        </w:rPr>
        <w:t>, ora 09.</w:t>
      </w:r>
      <w:r w:rsidRPr="00A71903">
        <w:rPr>
          <w:b/>
          <w:spacing w:val="-2"/>
          <w:u w:val="single"/>
          <w:vertAlign w:val="superscript"/>
        </w:rPr>
        <w:t>00</w:t>
      </w:r>
      <w:r w:rsidRPr="00A71903">
        <w:rPr>
          <w:b/>
          <w:spacing w:val="-2"/>
          <w:u w:val="single"/>
        </w:rPr>
        <w:t xml:space="preserve"> –</w:t>
      </w:r>
      <w:r>
        <w:rPr>
          <w:b/>
          <w:spacing w:val="-2"/>
          <w:u w:val="single"/>
        </w:rPr>
        <w:t xml:space="preserve"> 21</w:t>
      </w:r>
      <w:r w:rsidRPr="00A71903">
        <w:rPr>
          <w:b/>
          <w:spacing w:val="-2"/>
          <w:u w:val="single"/>
        </w:rPr>
        <w:t>.</w:t>
      </w:r>
      <w:r>
        <w:rPr>
          <w:b/>
          <w:spacing w:val="-2"/>
          <w:u w:val="single"/>
        </w:rPr>
        <w:t>01</w:t>
      </w:r>
      <w:r w:rsidRPr="00A71903">
        <w:rPr>
          <w:b/>
          <w:spacing w:val="-2"/>
          <w:u w:val="single"/>
        </w:rPr>
        <w:t>.202</w:t>
      </w:r>
      <w:r>
        <w:rPr>
          <w:b/>
          <w:spacing w:val="-2"/>
          <w:u w:val="single"/>
        </w:rPr>
        <w:t>5</w:t>
      </w:r>
      <w:r w:rsidRPr="00A71903">
        <w:rPr>
          <w:b/>
          <w:spacing w:val="-2"/>
          <w:u w:val="single"/>
        </w:rPr>
        <w:t xml:space="preserve"> ora 06.</w:t>
      </w:r>
      <w:r w:rsidRPr="00A71903">
        <w:rPr>
          <w:b/>
          <w:spacing w:val="-2"/>
          <w:u w:val="single"/>
          <w:vertAlign w:val="superscript"/>
        </w:rPr>
        <w:t>00</w:t>
      </w:r>
    </w:p>
    <w:p w14:paraId="13E48505" w14:textId="77777777" w:rsidR="008A1BB3" w:rsidRDefault="008A1BB3" w:rsidP="008A1BB3">
      <w:pPr>
        <w:spacing w:after="0"/>
        <w:ind w:left="1170" w:right="333"/>
        <w:rPr>
          <w:rStyle w:val="selectable-text"/>
          <w:b/>
        </w:rPr>
      </w:pPr>
    </w:p>
    <w:p w14:paraId="40CFBED3" w14:textId="77777777" w:rsidR="008A1BB3" w:rsidRPr="00A71903" w:rsidRDefault="008A1BB3" w:rsidP="008A1BB3">
      <w:pPr>
        <w:tabs>
          <w:tab w:val="left" w:pos="630"/>
          <w:tab w:val="left" w:pos="720"/>
        </w:tabs>
        <w:spacing w:after="0"/>
        <w:ind w:left="1134" w:right="13"/>
        <w:rPr>
          <w:b/>
          <w:u w:val="single"/>
        </w:rPr>
      </w:pPr>
      <w:r w:rsidRPr="00A71903">
        <w:rPr>
          <w:b/>
          <w:u w:val="single"/>
        </w:rPr>
        <w:t>ÎN ŢARĂ</w:t>
      </w:r>
    </w:p>
    <w:p w14:paraId="7CD86C5B" w14:textId="77777777" w:rsidR="008A1BB3" w:rsidRPr="00210E40" w:rsidRDefault="008A1BB3" w:rsidP="008A1BB3">
      <w:pPr>
        <w:tabs>
          <w:tab w:val="left" w:pos="630"/>
          <w:tab w:val="left" w:pos="720"/>
        </w:tabs>
        <w:spacing w:after="0"/>
        <w:ind w:left="1134" w:right="13"/>
        <w:rPr>
          <w:bCs/>
        </w:rPr>
      </w:pPr>
      <w:r w:rsidRPr="00210E40">
        <w:rPr>
          <w:b/>
          <w:bCs/>
        </w:rPr>
        <w:t xml:space="preserve">Vremea s-a menținut predominant închisă </w:t>
      </w:r>
      <w:r w:rsidRPr="00210E40">
        <w:rPr>
          <w:bCs/>
        </w:rPr>
        <w:t>în regiunile intracarpatice, cu nebulozitate joasă sau ceață pe alocuri</w:t>
      </w:r>
      <w:r>
        <w:rPr>
          <w:bCs/>
        </w:rPr>
        <w:t xml:space="preserve"> </w:t>
      </w:r>
      <w:r w:rsidRPr="00210E40">
        <w:rPr>
          <w:bCs/>
        </w:rPr>
        <w:t>asociate cu chiciură și izolat fulguială, condiții în care temperaturile diurne, în marea lor majoritate, s-au situat sub</w:t>
      </w:r>
      <w:r>
        <w:rPr>
          <w:bCs/>
        </w:rPr>
        <w:t xml:space="preserve"> </w:t>
      </w:r>
      <w:r w:rsidRPr="00210E40">
        <w:rPr>
          <w:bCs/>
        </w:rPr>
        <w:t>normele perioadei. Din surse externe și date din rețeaua meteo, în zona județelor Timiș, Arad și Caraș-Severin, pe</w:t>
      </w:r>
      <w:r>
        <w:rPr>
          <w:bCs/>
        </w:rPr>
        <w:t xml:space="preserve"> </w:t>
      </w:r>
      <w:r w:rsidRPr="00210E40">
        <w:rPr>
          <w:bCs/>
        </w:rPr>
        <w:t>arii restrânse a fost burniță care în continuare a depus polei. În zona montană, precum și în sud și est cerul a fost</w:t>
      </w:r>
      <w:r>
        <w:rPr>
          <w:bCs/>
        </w:rPr>
        <w:t xml:space="preserve"> </w:t>
      </w:r>
      <w:r w:rsidRPr="00210E40">
        <w:rPr>
          <w:bCs/>
        </w:rPr>
        <w:t>mai mult senin, doar izolat a fost ceață, iar valorile termice diurne s-au situat peste mediile climatologice specifice</w:t>
      </w:r>
      <w:r>
        <w:rPr>
          <w:bCs/>
        </w:rPr>
        <w:t xml:space="preserve"> </w:t>
      </w:r>
      <w:r w:rsidRPr="00210E40">
        <w:rPr>
          <w:bCs/>
        </w:rPr>
        <w:t>datei (abateri pozitive de până la 8...12 grade și izolat 14...15 grade în nordul Moldovei). Vântul a suflat slab și</w:t>
      </w:r>
      <w:r>
        <w:rPr>
          <w:bCs/>
        </w:rPr>
        <w:t xml:space="preserve"> </w:t>
      </w:r>
      <w:r w:rsidRPr="00210E40">
        <w:rPr>
          <w:bCs/>
        </w:rPr>
        <w:t>moderat. Este strat de zăpadă la munte, care la ora 20 măsura până la 76 cm în Munții Bucegi și pe spații mici în</w:t>
      </w:r>
      <w:r>
        <w:rPr>
          <w:bCs/>
        </w:rPr>
        <w:t xml:space="preserve"> </w:t>
      </w:r>
      <w:r w:rsidRPr="00210E40">
        <w:rPr>
          <w:bCs/>
        </w:rPr>
        <w:t>Transilvania până la 2 cm. Temperaturile maxime s-au încadrat între -3 grade la Târnăveni și 16 grade la</w:t>
      </w:r>
      <w:r>
        <w:rPr>
          <w:bCs/>
        </w:rPr>
        <w:t xml:space="preserve"> </w:t>
      </w:r>
      <w:r w:rsidRPr="00210E40">
        <w:rPr>
          <w:bCs/>
        </w:rPr>
        <w:t>Pătârlagele. La ora 6 temperatura aerului avea valori cuprinse între -6 grade la Întorsura Buzăului, Joseni,</w:t>
      </w:r>
      <w:r>
        <w:rPr>
          <w:bCs/>
        </w:rPr>
        <w:t xml:space="preserve"> </w:t>
      </w:r>
      <w:r w:rsidRPr="00210E40">
        <w:rPr>
          <w:bCs/>
        </w:rPr>
        <w:t>Miercurea Ciuc, Baraolt, Toplița și Odorheiu Secuiesc și 5 grade la Dedulești.</w:t>
      </w:r>
    </w:p>
    <w:p w14:paraId="15C1D8BF" w14:textId="77777777" w:rsidR="008A1BB3" w:rsidRDefault="008A1BB3" w:rsidP="008A1BB3">
      <w:pPr>
        <w:tabs>
          <w:tab w:val="left" w:pos="630"/>
          <w:tab w:val="left" w:pos="720"/>
        </w:tabs>
        <w:spacing w:after="0"/>
        <w:ind w:left="1134" w:right="13"/>
        <w:rPr>
          <w:i/>
          <w:iCs/>
        </w:rPr>
      </w:pPr>
      <w:r w:rsidRPr="00AF1ED8">
        <w:rPr>
          <w:i/>
        </w:rPr>
        <w:t>OBSERVAȚII - de ieri de la ora 6 a</w:t>
      </w:r>
      <w:r>
        <w:rPr>
          <w:i/>
        </w:rPr>
        <w:t>u</w:t>
      </w:r>
      <w:r w:rsidRPr="00AF1ED8">
        <w:rPr>
          <w:i/>
        </w:rPr>
        <w:t xml:space="preserve"> fost în vigoare </w:t>
      </w:r>
      <w:r w:rsidRPr="00210E40">
        <w:rPr>
          <w:i/>
          <w:iCs/>
        </w:rPr>
        <w:t>17 atenționări cod galben pentru fenomene meteorologice</w:t>
      </w:r>
      <w:r>
        <w:rPr>
          <w:i/>
          <w:iCs/>
        </w:rPr>
        <w:t xml:space="preserve"> </w:t>
      </w:r>
      <w:r w:rsidRPr="00210E40">
        <w:rPr>
          <w:i/>
          <w:iCs/>
        </w:rPr>
        <w:t>periculoase imediate, dintre care 7 emise de către SRPV Sibiu, 5 de către SRPV Cluj-Napoca, 3 de către SRPV</w:t>
      </w:r>
      <w:r>
        <w:rPr>
          <w:i/>
          <w:iCs/>
        </w:rPr>
        <w:t xml:space="preserve"> </w:t>
      </w:r>
      <w:r w:rsidRPr="00210E40">
        <w:rPr>
          <w:i/>
          <w:iCs/>
        </w:rPr>
        <w:t>Bacău și 2 de către SRPV Timișoara.</w:t>
      </w:r>
    </w:p>
    <w:p w14:paraId="591A4414" w14:textId="77777777" w:rsidR="008A1BB3" w:rsidRDefault="008A1BB3" w:rsidP="008A1BB3">
      <w:pPr>
        <w:tabs>
          <w:tab w:val="left" w:pos="630"/>
          <w:tab w:val="left" w:pos="720"/>
        </w:tabs>
        <w:spacing w:after="0"/>
        <w:ind w:left="1134" w:right="13"/>
        <w:rPr>
          <w:i/>
          <w:iCs/>
        </w:rPr>
      </w:pPr>
    </w:p>
    <w:p w14:paraId="48A4CA43" w14:textId="77777777" w:rsidR="008A1BB3" w:rsidRPr="002C30EC" w:rsidRDefault="008A1BB3" w:rsidP="008A1BB3">
      <w:pPr>
        <w:tabs>
          <w:tab w:val="left" w:pos="630"/>
          <w:tab w:val="left" w:pos="720"/>
        </w:tabs>
        <w:spacing w:after="0"/>
        <w:ind w:left="1134" w:right="13"/>
        <w:rPr>
          <w:i/>
          <w:iCs/>
        </w:rPr>
      </w:pPr>
    </w:p>
    <w:p w14:paraId="74F052FD" w14:textId="77777777" w:rsidR="008A1BB3" w:rsidRPr="00A71903" w:rsidRDefault="008A1BB3" w:rsidP="008A1BB3">
      <w:pPr>
        <w:tabs>
          <w:tab w:val="left" w:pos="630"/>
          <w:tab w:val="left" w:pos="720"/>
        </w:tabs>
        <w:spacing w:after="0"/>
        <w:ind w:left="1134" w:right="13"/>
        <w:rPr>
          <w:rFonts w:eastAsia="Trebuchet MS" w:cs="Cambria Math"/>
          <w:bCs/>
          <w:u w:val="single"/>
        </w:rPr>
      </w:pPr>
      <w:r w:rsidRPr="00A71903">
        <w:rPr>
          <w:rFonts w:eastAsia="Trebuchet MS" w:cs="Cambria Math"/>
          <w:b/>
          <w:bCs/>
          <w:u w:val="single"/>
        </w:rPr>
        <w:lastRenderedPageBreak/>
        <w:t>LA BUCUREŞTI</w:t>
      </w:r>
    </w:p>
    <w:p w14:paraId="42ACAE45" w14:textId="77777777" w:rsidR="008A1BB3" w:rsidRPr="005074A5" w:rsidRDefault="008A1BB3" w:rsidP="008A1BB3">
      <w:pPr>
        <w:tabs>
          <w:tab w:val="left" w:pos="630"/>
          <w:tab w:val="left" w:pos="720"/>
        </w:tabs>
        <w:spacing w:after="0"/>
        <w:ind w:left="1134" w:right="13"/>
        <w:rPr>
          <w:rFonts w:cs="Cambria Math"/>
          <w:bCs/>
          <w:lang w:eastAsia="en-GB"/>
        </w:rPr>
      </w:pPr>
      <w:r w:rsidRPr="005074A5">
        <w:rPr>
          <w:rFonts w:cs="Cambria Math"/>
          <w:b/>
          <w:lang w:eastAsia="en-GB"/>
        </w:rPr>
        <w:t xml:space="preserve">Vremea a fost frumoasă, </w:t>
      </w:r>
      <w:r w:rsidRPr="005074A5">
        <w:rPr>
          <w:rFonts w:cs="Cambria Math"/>
          <w:lang w:eastAsia="en-GB"/>
        </w:rPr>
        <w:t>a continuat să se încălzească, iar valorile termice diurne au fost cu 9...10 grade mai</w:t>
      </w:r>
      <w:r>
        <w:rPr>
          <w:rFonts w:cs="Cambria Math"/>
          <w:lang w:eastAsia="en-GB"/>
        </w:rPr>
        <w:t xml:space="preserve"> </w:t>
      </w:r>
      <w:r w:rsidRPr="005074A5">
        <w:rPr>
          <w:rFonts w:cs="Cambria Math"/>
          <w:lang w:eastAsia="en-GB"/>
        </w:rPr>
        <w:t>ridicate față de cele normale pentru această dată. Cerul a fost mai mult senin, iar vântul a suflat în general slab.</w:t>
      </w:r>
      <w:r>
        <w:rPr>
          <w:rFonts w:cs="Cambria Math"/>
          <w:lang w:eastAsia="en-GB"/>
        </w:rPr>
        <w:t xml:space="preserve"> </w:t>
      </w:r>
      <w:r w:rsidRPr="005074A5">
        <w:rPr>
          <w:rFonts w:cs="Cambria Math"/>
          <w:lang w:eastAsia="en-GB"/>
        </w:rPr>
        <w:t>Temperatura maximă a fost de 11 grade la Afumați și 12 grade la Filaret și Băneasa, iar la ora 6 se înregistrau -4</w:t>
      </w:r>
      <w:r>
        <w:rPr>
          <w:rFonts w:cs="Cambria Math"/>
          <w:lang w:eastAsia="en-GB"/>
        </w:rPr>
        <w:t xml:space="preserve"> </w:t>
      </w:r>
      <w:r w:rsidRPr="005074A5">
        <w:rPr>
          <w:rFonts w:cs="Cambria Math"/>
          <w:lang w:eastAsia="en-GB"/>
        </w:rPr>
        <w:t>grade la stația meteo Băneasa, -2 grade la Afumați și 0 grade la Filaret</w:t>
      </w:r>
      <w:r w:rsidRPr="005074A5">
        <w:rPr>
          <w:rFonts w:cs="Cambria Math"/>
          <w:bCs/>
          <w:lang w:eastAsia="en-GB"/>
        </w:rPr>
        <w:t>.</w:t>
      </w:r>
    </w:p>
    <w:p w14:paraId="75A6585E" w14:textId="77777777" w:rsidR="008A1BB3" w:rsidRPr="00D41232" w:rsidRDefault="008A1BB3" w:rsidP="008A1BB3">
      <w:pPr>
        <w:tabs>
          <w:tab w:val="left" w:pos="630"/>
          <w:tab w:val="left" w:pos="720"/>
        </w:tabs>
        <w:spacing w:after="0"/>
        <w:ind w:left="1134" w:right="13"/>
        <w:rPr>
          <w:rFonts w:cs="Cambria Math"/>
          <w:lang w:eastAsia="en-GB"/>
        </w:rPr>
      </w:pPr>
    </w:p>
    <w:p w14:paraId="0998FD0C" w14:textId="77777777" w:rsidR="008A1BB3" w:rsidRPr="00A71903" w:rsidRDefault="008A1BB3" w:rsidP="008A1BB3">
      <w:pPr>
        <w:tabs>
          <w:tab w:val="left" w:pos="630"/>
          <w:tab w:val="left" w:pos="720"/>
        </w:tabs>
        <w:spacing w:after="0"/>
        <w:ind w:left="1134" w:right="13"/>
        <w:rPr>
          <w:b/>
          <w:u w:val="single"/>
          <w:vertAlign w:val="superscript"/>
        </w:rPr>
      </w:pPr>
      <w:r w:rsidRPr="00A71903">
        <w:tab/>
      </w:r>
      <w:r w:rsidRPr="00A71903">
        <w:rPr>
          <w:b/>
        </w:rPr>
        <w:t xml:space="preserve">3. </w:t>
      </w:r>
      <w:r w:rsidRPr="00A71903">
        <w:rPr>
          <w:b/>
          <w:u w:val="single"/>
        </w:rPr>
        <w:t xml:space="preserve">Prognoza meteorologică în intervalul </w:t>
      </w:r>
      <w:r>
        <w:rPr>
          <w:b/>
          <w:u w:val="single"/>
        </w:rPr>
        <w:t>21</w:t>
      </w:r>
      <w:r w:rsidRPr="00A71903">
        <w:rPr>
          <w:b/>
          <w:u w:val="single"/>
        </w:rPr>
        <w:t>.</w:t>
      </w:r>
      <w:r>
        <w:rPr>
          <w:b/>
          <w:u w:val="single"/>
        </w:rPr>
        <w:t>01</w:t>
      </w:r>
      <w:r w:rsidRPr="00A71903">
        <w:rPr>
          <w:b/>
          <w:u w:val="single"/>
        </w:rPr>
        <w:t>.202</w:t>
      </w:r>
      <w:r>
        <w:rPr>
          <w:b/>
          <w:u w:val="single"/>
        </w:rPr>
        <w:t>5</w:t>
      </w:r>
      <w:r w:rsidRPr="00A71903">
        <w:rPr>
          <w:b/>
          <w:u w:val="single"/>
        </w:rPr>
        <w:t>, ora 09.</w:t>
      </w:r>
      <w:r w:rsidRPr="00A71903">
        <w:rPr>
          <w:b/>
          <w:u w:val="single"/>
          <w:vertAlign w:val="superscript"/>
        </w:rPr>
        <w:t>00</w:t>
      </w:r>
      <w:r w:rsidRPr="00A71903">
        <w:rPr>
          <w:b/>
          <w:u w:val="single"/>
        </w:rPr>
        <w:t xml:space="preserve"> – </w:t>
      </w:r>
      <w:r>
        <w:rPr>
          <w:b/>
          <w:u w:val="single"/>
        </w:rPr>
        <w:t>22.01</w:t>
      </w:r>
      <w:r w:rsidRPr="00A71903">
        <w:rPr>
          <w:b/>
          <w:u w:val="single"/>
        </w:rPr>
        <w:t>.202</w:t>
      </w:r>
      <w:r>
        <w:rPr>
          <w:b/>
          <w:u w:val="single"/>
        </w:rPr>
        <w:t>5</w:t>
      </w:r>
      <w:r w:rsidRPr="00A71903">
        <w:rPr>
          <w:b/>
          <w:u w:val="single"/>
        </w:rPr>
        <w:t>, ora 09.</w:t>
      </w:r>
      <w:r w:rsidRPr="00A71903">
        <w:rPr>
          <w:b/>
          <w:u w:val="single"/>
          <w:vertAlign w:val="superscript"/>
        </w:rPr>
        <w:t>00</w:t>
      </w:r>
    </w:p>
    <w:p w14:paraId="4D30623E" w14:textId="77777777" w:rsidR="008A1BB3" w:rsidRPr="00A71903" w:rsidRDefault="008A1BB3" w:rsidP="008A1BB3">
      <w:pPr>
        <w:tabs>
          <w:tab w:val="left" w:pos="630"/>
          <w:tab w:val="left" w:pos="720"/>
        </w:tabs>
        <w:spacing w:after="0"/>
        <w:ind w:left="1134" w:right="13"/>
        <w:rPr>
          <w:b/>
          <w:u w:val="single"/>
          <w:vertAlign w:val="superscript"/>
        </w:rPr>
      </w:pPr>
    </w:p>
    <w:p w14:paraId="5435B6CB" w14:textId="77777777" w:rsidR="008A1BB3" w:rsidRPr="00A71903" w:rsidRDefault="008A1BB3" w:rsidP="008A1BB3">
      <w:pPr>
        <w:tabs>
          <w:tab w:val="left" w:pos="630"/>
          <w:tab w:val="left" w:pos="720"/>
        </w:tabs>
        <w:spacing w:after="0"/>
        <w:ind w:left="1134" w:right="13"/>
        <w:rPr>
          <w:b/>
          <w:u w:val="single"/>
        </w:rPr>
      </w:pPr>
      <w:r w:rsidRPr="00A71903">
        <w:rPr>
          <w:b/>
          <w:u w:val="single"/>
        </w:rPr>
        <w:t>ÎN ŢARĂ</w:t>
      </w:r>
    </w:p>
    <w:p w14:paraId="2BB27485" w14:textId="77777777" w:rsidR="008A1BB3" w:rsidRPr="005074A5" w:rsidRDefault="008A1BB3" w:rsidP="008A1BB3">
      <w:pPr>
        <w:autoSpaceDE w:val="0"/>
        <w:autoSpaceDN w:val="0"/>
        <w:adjustRightInd w:val="0"/>
        <w:spacing w:after="0" w:line="240" w:lineRule="auto"/>
        <w:ind w:left="1170"/>
        <w:rPr>
          <w:rFonts w:cs="ArialMT"/>
          <w:lang w:eastAsia="en-GB"/>
        </w:rPr>
      </w:pPr>
      <w:r w:rsidRPr="005074A5">
        <w:rPr>
          <w:rFonts w:cs="ArialMT"/>
          <w:b/>
          <w:lang w:eastAsia="en-GB"/>
        </w:rPr>
        <w:t xml:space="preserve">În cea mai mare parte a țării, valorile termice se vor situa peste </w:t>
      </w:r>
      <w:r w:rsidRPr="005074A5">
        <w:rPr>
          <w:rFonts w:cs="ArialMT"/>
          <w:lang w:eastAsia="en-GB"/>
        </w:rPr>
        <w:t>normele climatologice specifice în ultima decadă a</w:t>
      </w:r>
      <w:r>
        <w:rPr>
          <w:rFonts w:cs="ArialMT"/>
          <w:lang w:eastAsia="en-GB"/>
        </w:rPr>
        <w:t xml:space="preserve"> </w:t>
      </w:r>
      <w:r w:rsidRPr="005074A5">
        <w:rPr>
          <w:rFonts w:cs="ArialMT"/>
          <w:lang w:eastAsia="en-GB"/>
        </w:rPr>
        <w:t>lunii ianuarie. Pe parcursul zilei cerul va fi variabil, temporar cu înnorări în vestul, centrul și sudul țării, însă doar</w:t>
      </w:r>
      <w:r>
        <w:rPr>
          <w:rFonts w:cs="ArialMT"/>
          <w:lang w:eastAsia="en-GB"/>
        </w:rPr>
        <w:t xml:space="preserve"> </w:t>
      </w:r>
      <w:r w:rsidRPr="005074A5">
        <w:rPr>
          <w:rFonts w:cs="ArialMT"/>
          <w:lang w:eastAsia="en-GB"/>
        </w:rPr>
        <w:t>izolat vor fi condiții pentru ploi slabe. Seara și noaptea nebulozitatea va cuprinde întreg teritoriul, iar precipitații</w:t>
      </w:r>
      <w:r>
        <w:rPr>
          <w:rFonts w:cs="ArialMT"/>
          <w:lang w:eastAsia="en-GB"/>
        </w:rPr>
        <w:t xml:space="preserve"> </w:t>
      </w:r>
      <w:r w:rsidRPr="005074A5">
        <w:rPr>
          <w:rFonts w:cs="ArialMT"/>
          <w:lang w:eastAsia="en-GB"/>
        </w:rPr>
        <w:t>slabe mai ales sub formă de ploaie și lapoviță vor fi în Banat, Crișana și Maramureș, pe arii restrânse în Oltenia și</w:t>
      </w:r>
      <w:r>
        <w:rPr>
          <w:rFonts w:cs="ArialMT"/>
          <w:lang w:eastAsia="en-GB"/>
        </w:rPr>
        <w:t xml:space="preserve"> </w:t>
      </w:r>
      <w:r w:rsidRPr="005074A5">
        <w:rPr>
          <w:rFonts w:cs="ArialMT"/>
          <w:lang w:eastAsia="en-GB"/>
        </w:rPr>
        <w:t>Transilvania și doar cu totul izolat în rest. La munte vor fi precipitații mixte, iar la altitudini mai mari de 1400 m va</w:t>
      </w:r>
      <w:r>
        <w:rPr>
          <w:rFonts w:cs="ArialMT"/>
          <w:lang w:eastAsia="en-GB"/>
        </w:rPr>
        <w:t xml:space="preserve"> </w:t>
      </w:r>
      <w:r w:rsidRPr="005074A5">
        <w:rPr>
          <w:rFonts w:cs="ArialMT"/>
          <w:lang w:eastAsia="en-GB"/>
        </w:rPr>
        <w:t>ninge slab. Izolat se va forma polei. Vântul va sufla slab și moderat, cu ușoare intensificări în jumătatea nordică a</w:t>
      </w:r>
      <w:r>
        <w:rPr>
          <w:rFonts w:cs="ArialMT"/>
          <w:lang w:eastAsia="en-GB"/>
        </w:rPr>
        <w:t xml:space="preserve"> </w:t>
      </w:r>
      <w:r w:rsidRPr="005074A5">
        <w:rPr>
          <w:rFonts w:cs="ArialMT"/>
          <w:lang w:eastAsia="en-GB"/>
        </w:rPr>
        <w:t>Moldovei și pe crestele montane. Temperaturile maxime se vor încadra între 1 și 11 grade, iar cele minime în</w:t>
      </w:r>
      <w:r>
        <w:rPr>
          <w:rFonts w:cs="ArialMT"/>
          <w:lang w:eastAsia="en-GB"/>
        </w:rPr>
        <w:t xml:space="preserve"> </w:t>
      </w:r>
      <w:r w:rsidRPr="005074A5">
        <w:rPr>
          <w:rFonts w:cs="ArialMT"/>
          <w:lang w:eastAsia="en-GB"/>
        </w:rPr>
        <w:t>general între -6 și 4 grade. Dimineața și noaptea, pe alocuri se va semnala ceață.</w:t>
      </w:r>
    </w:p>
    <w:p w14:paraId="782CE5EF" w14:textId="77777777" w:rsidR="008A1BB3" w:rsidRDefault="008A1BB3" w:rsidP="008A1BB3">
      <w:pPr>
        <w:autoSpaceDE w:val="0"/>
        <w:autoSpaceDN w:val="0"/>
        <w:adjustRightInd w:val="0"/>
        <w:spacing w:after="0" w:line="240" w:lineRule="auto"/>
        <w:ind w:left="1170"/>
        <w:rPr>
          <w:rFonts w:cs="ArialMT"/>
          <w:lang w:eastAsia="en-GB"/>
        </w:rPr>
      </w:pPr>
    </w:p>
    <w:p w14:paraId="6D7DF6EF" w14:textId="77777777" w:rsidR="008A1BB3" w:rsidRPr="00A71903" w:rsidRDefault="008A1BB3" w:rsidP="008A1BB3">
      <w:pPr>
        <w:autoSpaceDE w:val="0"/>
        <w:autoSpaceDN w:val="0"/>
        <w:adjustRightInd w:val="0"/>
        <w:spacing w:after="0" w:line="240" w:lineRule="auto"/>
        <w:ind w:left="1170"/>
        <w:jc w:val="left"/>
        <w:rPr>
          <w:rFonts w:eastAsia="Trebuchet MS"/>
          <w:b/>
          <w:bCs/>
        </w:rPr>
      </w:pPr>
      <w:r w:rsidRPr="00A71903">
        <w:rPr>
          <w:rFonts w:eastAsia="Trebuchet MS"/>
          <w:b/>
          <w:bCs/>
          <w:u w:val="single"/>
        </w:rPr>
        <w:t>LA BUCUREŞTI</w:t>
      </w:r>
      <w:r w:rsidRPr="00A71903">
        <w:rPr>
          <w:rFonts w:eastAsia="Trebuchet MS"/>
          <w:b/>
          <w:bCs/>
        </w:rPr>
        <w:tab/>
      </w:r>
    </w:p>
    <w:p w14:paraId="14772B6F" w14:textId="77777777" w:rsidR="008A1BB3" w:rsidRPr="005074A5" w:rsidRDefault="008A1BB3" w:rsidP="008A1BB3">
      <w:pPr>
        <w:autoSpaceDE w:val="0"/>
        <w:autoSpaceDN w:val="0"/>
        <w:adjustRightInd w:val="0"/>
        <w:spacing w:after="0" w:line="240" w:lineRule="auto"/>
        <w:ind w:left="1170"/>
        <w:rPr>
          <w:rFonts w:cs="Cambria"/>
          <w:bCs/>
          <w:lang w:eastAsia="en-GB"/>
        </w:rPr>
      </w:pPr>
      <w:proofErr w:type="spellStart"/>
      <w:r w:rsidRPr="005074A5">
        <w:rPr>
          <w:rFonts w:cs="Cambria"/>
          <w:b/>
          <w:lang w:val="fr-FR" w:eastAsia="en-GB"/>
        </w:rPr>
        <w:t>Valorile</w:t>
      </w:r>
      <w:proofErr w:type="spellEnd"/>
      <w:r w:rsidRPr="005074A5">
        <w:rPr>
          <w:rFonts w:cs="Cambria"/>
          <w:b/>
          <w:lang w:val="fr-FR" w:eastAsia="en-GB"/>
        </w:rPr>
        <w:t xml:space="preserve"> </w:t>
      </w:r>
      <w:proofErr w:type="spellStart"/>
      <w:r w:rsidRPr="005074A5">
        <w:rPr>
          <w:rFonts w:cs="Cambria"/>
          <w:b/>
          <w:lang w:val="fr-FR" w:eastAsia="en-GB"/>
        </w:rPr>
        <w:t>termice</w:t>
      </w:r>
      <w:proofErr w:type="spellEnd"/>
      <w:r w:rsidRPr="005074A5">
        <w:rPr>
          <w:rFonts w:cs="Cambria"/>
          <w:b/>
          <w:lang w:val="fr-FR" w:eastAsia="en-GB"/>
        </w:rPr>
        <w:t xml:space="preserve"> vor fi mai mari </w:t>
      </w:r>
      <w:proofErr w:type="spellStart"/>
      <w:r w:rsidRPr="005074A5">
        <w:rPr>
          <w:rFonts w:cs="Cambria"/>
          <w:b/>
          <w:lang w:val="fr-FR" w:eastAsia="en-GB"/>
        </w:rPr>
        <w:t>decât</w:t>
      </w:r>
      <w:proofErr w:type="spellEnd"/>
      <w:r w:rsidRPr="005074A5">
        <w:rPr>
          <w:rFonts w:cs="Cambria"/>
          <w:b/>
          <w:lang w:val="fr-FR" w:eastAsia="en-GB"/>
        </w:rPr>
        <w:t xml:space="preserve"> </w:t>
      </w:r>
      <w:proofErr w:type="spellStart"/>
      <w:r w:rsidRPr="005074A5">
        <w:rPr>
          <w:rFonts w:cs="Cambria"/>
          <w:b/>
          <w:lang w:val="fr-FR" w:eastAsia="en-GB"/>
        </w:rPr>
        <w:t>normele</w:t>
      </w:r>
      <w:proofErr w:type="spellEnd"/>
      <w:r w:rsidRPr="005074A5">
        <w:rPr>
          <w:rFonts w:cs="Cambria"/>
          <w:b/>
          <w:lang w:val="fr-FR" w:eastAsia="en-GB"/>
        </w:rPr>
        <w:t xml:space="preserve"> </w:t>
      </w:r>
      <w:proofErr w:type="spellStart"/>
      <w:r w:rsidRPr="005074A5">
        <w:rPr>
          <w:rFonts w:cs="Cambria"/>
          <w:b/>
          <w:lang w:val="fr-FR" w:eastAsia="en-GB"/>
        </w:rPr>
        <w:t>perioadei</w:t>
      </w:r>
      <w:proofErr w:type="spellEnd"/>
      <w:r w:rsidRPr="005074A5">
        <w:rPr>
          <w:rFonts w:cs="Cambria"/>
          <w:b/>
          <w:lang w:val="fr-FR" w:eastAsia="en-GB"/>
        </w:rPr>
        <w:t xml:space="preserve">. </w:t>
      </w:r>
      <w:proofErr w:type="spellStart"/>
      <w:r w:rsidRPr="005074A5">
        <w:rPr>
          <w:rFonts w:cs="Cambria"/>
          <w:lang w:val="fr-FR" w:eastAsia="en-GB"/>
        </w:rPr>
        <w:t>Cerul</w:t>
      </w:r>
      <w:proofErr w:type="spellEnd"/>
      <w:r w:rsidRPr="005074A5">
        <w:rPr>
          <w:rFonts w:cs="Cambria"/>
          <w:lang w:val="fr-FR" w:eastAsia="en-GB"/>
        </w:rPr>
        <w:t xml:space="preserve"> va fi </w:t>
      </w:r>
      <w:proofErr w:type="spellStart"/>
      <w:r w:rsidRPr="005074A5">
        <w:rPr>
          <w:rFonts w:cs="Cambria"/>
          <w:lang w:val="fr-FR" w:eastAsia="en-GB"/>
        </w:rPr>
        <w:t>variabil</w:t>
      </w:r>
      <w:proofErr w:type="spellEnd"/>
      <w:r w:rsidRPr="005074A5">
        <w:rPr>
          <w:rFonts w:cs="Cambria"/>
          <w:lang w:val="fr-FR" w:eastAsia="en-GB"/>
        </w:rPr>
        <w:t xml:space="preserve"> </w:t>
      </w:r>
      <w:proofErr w:type="spellStart"/>
      <w:r w:rsidRPr="005074A5">
        <w:rPr>
          <w:rFonts w:cs="Cambria"/>
          <w:lang w:val="fr-FR" w:eastAsia="en-GB"/>
        </w:rPr>
        <w:t>dimineața</w:t>
      </w:r>
      <w:proofErr w:type="spellEnd"/>
      <w:r w:rsidRPr="005074A5">
        <w:rPr>
          <w:rFonts w:cs="Cambria"/>
          <w:lang w:val="fr-FR" w:eastAsia="en-GB"/>
        </w:rPr>
        <w:t xml:space="preserve">, </w:t>
      </w:r>
      <w:proofErr w:type="spellStart"/>
      <w:r w:rsidRPr="005074A5">
        <w:rPr>
          <w:rFonts w:cs="Cambria"/>
          <w:lang w:val="fr-FR" w:eastAsia="en-GB"/>
        </w:rPr>
        <w:t>apoi</w:t>
      </w:r>
      <w:proofErr w:type="spellEnd"/>
      <w:r w:rsidRPr="005074A5">
        <w:rPr>
          <w:rFonts w:cs="Cambria"/>
          <w:lang w:val="fr-FR" w:eastAsia="en-GB"/>
        </w:rPr>
        <w:t xml:space="preserve"> va </w:t>
      </w:r>
      <w:proofErr w:type="spellStart"/>
      <w:r w:rsidRPr="005074A5">
        <w:rPr>
          <w:rFonts w:cs="Cambria"/>
          <w:lang w:val="fr-FR" w:eastAsia="en-GB"/>
        </w:rPr>
        <w:t>prezenta</w:t>
      </w:r>
      <w:proofErr w:type="spellEnd"/>
      <w:r w:rsidRPr="005074A5">
        <w:rPr>
          <w:rFonts w:cs="Cambria"/>
          <w:lang w:val="fr-FR" w:eastAsia="en-GB"/>
        </w:rPr>
        <w:t xml:space="preserve"> </w:t>
      </w:r>
      <w:proofErr w:type="spellStart"/>
      <w:r w:rsidRPr="005074A5">
        <w:rPr>
          <w:rFonts w:cs="Cambria"/>
          <w:lang w:val="fr-FR" w:eastAsia="en-GB"/>
        </w:rPr>
        <w:t>înnorări</w:t>
      </w:r>
      <w:proofErr w:type="spellEnd"/>
      <w:r w:rsidRPr="005074A5">
        <w:rPr>
          <w:rFonts w:cs="Cambria"/>
          <w:lang w:val="fr-FR" w:eastAsia="en-GB"/>
        </w:rPr>
        <w:t>,</w:t>
      </w:r>
      <w:r>
        <w:rPr>
          <w:rFonts w:cs="Cambria"/>
          <w:lang w:val="fr-FR" w:eastAsia="en-GB"/>
        </w:rPr>
        <w:t xml:space="preserve"> </w:t>
      </w:r>
      <w:proofErr w:type="spellStart"/>
      <w:r w:rsidRPr="005074A5">
        <w:rPr>
          <w:rFonts w:cs="Cambria"/>
          <w:lang w:val="fr-FR" w:eastAsia="en-GB"/>
        </w:rPr>
        <w:t>însă</w:t>
      </w:r>
      <w:proofErr w:type="spellEnd"/>
      <w:r w:rsidRPr="005074A5">
        <w:rPr>
          <w:rFonts w:cs="Cambria"/>
          <w:lang w:val="fr-FR" w:eastAsia="en-GB"/>
        </w:rPr>
        <w:t xml:space="preserve"> </w:t>
      </w:r>
      <w:proofErr w:type="spellStart"/>
      <w:r w:rsidRPr="005074A5">
        <w:rPr>
          <w:rFonts w:cs="Cambria"/>
          <w:lang w:val="fr-FR" w:eastAsia="en-GB"/>
        </w:rPr>
        <w:t>probabilitatea</w:t>
      </w:r>
      <w:proofErr w:type="spellEnd"/>
      <w:r w:rsidRPr="005074A5">
        <w:rPr>
          <w:rFonts w:cs="Cambria"/>
          <w:lang w:val="fr-FR" w:eastAsia="en-GB"/>
        </w:rPr>
        <w:t xml:space="preserve"> </w:t>
      </w:r>
      <w:proofErr w:type="spellStart"/>
      <w:r w:rsidRPr="005074A5">
        <w:rPr>
          <w:rFonts w:cs="Cambria"/>
          <w:lang w:val="fr-FR" w:eastAsia="en-GB"/>
        </w:rPr>
        <w:t>pentru</w:t>
      </w:r>
      <w:proofErr w:type="spellEnd"/>
      <w:r w:rsidRPr="005074A5">
        <w:rPr>
          <w:rFonts w:cs="Cambria"/>
          <w:lang w:val="fr-FR" w:eastAsia="en-GB"/>
        </w:rPr>
        <w:t xml:space="preserve"> </w:t>
      </w:r>
      <w:proofErr w:type="spellStart"/>
      <w:r w:rsidRPr="005074A5">
        <w:rPr>
          <w:rFonts w:cs="Cambria"/>
          <w:lang w:val="fr-FR" w:eastAsia="en-GB"/>
        </w:rPr>
        <w:t>precipitații</w:t>
      </w:r>
      <w:proofErr w:type="spellEnd"/>
      <w:r w:rsidRPr="005074A5">
        <w:rPr>
          <w:rFonts w:cs="Cambria"/>
          <w:lang w:val="fr-FR" w:eastAsia="en-GB"/>
        </w:rPr>
        <w:t xml:space="preserve"> va fi </w:t>
      </w:r>
      <w:proofErr w:type="spellStart"/>
      <w:r w:rsidRPr="005074A5">
        <w:rPr>
          <w:rFonts w:cs="Cambria"/>
          <w:lang w:val="fr-FR" w:eastAsia="en-GB"/>
        </w:rPr>
        <w:t>redusă</w:t>
      </w:r>
      <w:proofErr w:type="spellEnd"/>
      <w:r w:rsidRPr="005074A5">
        <w:rPr>
          <w:rFonts w:cs="Cambria"/>
          <w:lang w:val="fr-FR" w:eastAsia="en-GB"/>
        </w:rPr>
        <w:t xml:space="preserve">. </w:t>
      </w:r>
      <w:proofErr w:type="spellStart"/>
      <w:r w:rsidRPr="005074A5">
        <w:rPr>
          <w:rFonts w:cs="Cambria"/>
          <w:lang w:val="fr-FR" w:eastAsia="en-GB"/>
        </w:rPr>
        <w:t>Vântul</w:t>
      </w:r>
      <w:proofErr w:type="spellEnd"/>
      <w:r w:rsidRPr="005074A5">
        <w:rPr>
          <w:rFonts w:cs="Cambria"/>
          <w:lang w:val="fr-FR" w:eastAsia="en-GB"/>
        </w:rPr>
        <w:t xml:space="preserve"> va </w:t>
      </w:r>
      <w:proofErr w:type="spellStart"/>
      <w:r w:rsidRPr="005074A5">
        <w:rPr>
          <w:rFonts w:cs="Cambria"/>
          <w:lang w:val="fr-FR" w:eastAsia="en-GB"/>
        </w:rPr>
        <w:t>sufla</w:t>
      </w:r>
      <w:proofErr w:type="spellEnd"/>
      <w:r w:rsidRPr="005074A5">
        <w:rPr>
          <w:rFonts w:cs="Cambria"/>
          <w:lang w:val="fr-FR" w:eastAsia="en-GB"/>
        </w:rPr>
        <w:t xml:space="preserve"> slab </w:t>
      </w:r>
      <w:proofErr w:type="spellStart"/>
      <w:r w:rsidRPr="005074A5">
        <w:rPr>
          <w:rFonts w:cs="Cambria"/>
          <w:lang w:val="fr-FR" w:eastAsia="en-GB"/>
        </w:rPr>
        <w:t>și</w:t>
      </w:r>
      <w:proofErr w:type="spellEnd"/>
      <w:r w:rsidRPr="005074A5">
        <w:rPr>
          <w:rFonts w:cs="Cambria"/>
          <w:lang w:val="fr-FR" w:eastAsia="en-GB"/>
        </w:rPr>
        <w:t xml:space="preserve"> </w:t>
      </w:r>
      <w:proofErr w:type="spellStart"/>
      <w:r w:rsidRPr="005074A5">
        <w:rPr>
          <w:rFonts w:cs="Cambria"/>
          <w:lang w:val="fr-FR" w:eastAsia="en-GB"/>
        </w:rPr>
        <w:t>moderat</w:t>
      </w:r>
      <w:proofErr w:type="spellEnd"/>
      <w:r w:rsidRPr="005074A5">
        <w:rPr>
          <w:rFonts w:cs="Cambria"/>
          <w:lang w:val="fr-FR" w:eastAsia="en-GB"/>
        </w:rPr>
        <w:t xml:space="preserve">. </w:t>
      </w:r>
      <w:proofErr w:type="spellStart"/>
      <w:r w:rsidRPr="005074A5">
        <w:rPr>
          <w:rFonts w:cs="Cambria"/>
          <w:lang w:val="fr-FR" w:eastAsia="en-GB"/>
        </w:rPr>
        <w:t>Temperatura</w:t>
      </w:r>
      <w:proofErr w:type="spellEnd"/>
      <w:r w:rsidRPr="005074A5">
        <w:rPr>
          <w:rFonts w:cs="Cambria"/>
          <w:lang w:val="fr-FR" w:eastAsia="en-GB"/>
        </w:rPr>
        <w:t xml:space="preserve"> </w:t>
      </w:r>
      <w:proofErr w:type="spellStart"/>
      <w:r w:rsidRPr="005074A5">
        <w:rPr>
          <w:rFonts w:cs="Cambria"/>
          <w:lang w:val="fr-FR" w:eastAsia="en-GB"/>
        </w:rPr>
        <w:t>maximă</w:t>
      </w:r>
      <w:proofErr w:type="spellEnd"/>
      <w:r w:rsidRPr="005074A5">
        <w:rPr>
          <w:rFonts w:cs="Cambria"/>
          <w:lang w:val="fr-FR" w:eastAsia="en-GB"/>
        </w:rPr>
        <w:t xml:space="preserve"> va fi de</w:t>
      </w:r>
      <w:r>
        <w:rPr>
          <w:rFonts w:cs="Cambria"/>
          <w:lang w:val="fr-FR" w:eastAsia="en-GB"/>
        </w:rPr>
        <w:t xml:space="preserve"> </w:t>
      </w:r>
      <w:r w:rsidRPr="005074A5">
        <w:rPr>
          <w:rFonts w:cs="Cambria"/>
          <w:lang w:val="fr-FR" w:eastAsia="en-GB"/>
        </w:rPr>
        <w:t xml:space="preserve">7...8 </w:t>
      </w:r>
      <w:proofErr w:type="gramStart"/>
      <w:r w:rsidRPr="005074A5">
        <w:rPr>
          <w:rFonts w:cs="Cambria"/>
          <w:lang w:val="fr-FR" w:eastAsia="en-GB"/>
        </w:rPr>
        <w:t>grade</w:t>
      </w:r>
      <w:proofErr w:type="gramEnd"/>
      <w:r w:rsidRPr="005074A5">
        <w:rPr>
          <w:rFonts w:cs="Cambria"/>
          <w:lang w:val="fr-FR" w:eastAsia="en-GB"/>
        </w:rPr>
        <w:t xml:space="preserve">, </w:t>
      </w:r>
      <w:proofErr w:type="spellStart"/>
      <w:r w:rsidRPr="005074A5">
        <w:rPr>
          <w:rFonts w:cs="Cambria"/>
          <w:lang w:val="fr-FR" w:eastAsia="en-GB"/>
        </w:rPr>
        <w:t>iar</w:t>
      </w:r>
      <w:proofErr w:type="spellEnd"/>
      <w:r w:rsidRPr="005074A5">
        <w:rPr>
          <w:rFonts w:cs="Cambria"/>
          <w:lang w:val="fr-FR" w:eastAsia="en-GB"/>
        </w:rPr>
        <w:t xml:space="preserve"> </w:t>
      </w:r>
      <w:proofErr w:type="spellStart"/>
      <w:r w:rsidRPr="005074A5">
        <w:rPr>
          <w:rFonts w:cs="Cambria"/>
          <w:lang w:val="fr-FR" w:eastAsia="en-GB"/>
        </w:rPr>
        <w:t>cea</w:t>
      </w:r>
      <w:proofErr w:type="spellEnd"/>
      <w:r w:rsidRPr="005074A5">
        <w:rPr>
          <w:rFonts w:cs="Cambria"/>
          <w:lang w:val="fr-FR" w:eastAsia="en-GB"/>
        </w:rPr>
        <w:t xml:space="preserve"> </w:t>
      </w:r>
      <w:proofErr w:type="spellStart"/>
      <w:r w:rsidRPr="005074A5">
        <w:rPr>
          <w:rFonts w:cs="Cambria"/>
          <w:lang w:val="fr-FR" w:eastAsia="en-GB"/>
        </w:rPr>
        <w:t>minimă</w:t>
      </w:r>
      <w:proofErr w:type="spellEnd"/>
      <w:r w:rsidRPr="005074A5">
        <w:rPr>
          <w:rFonts w:cs="Cambria"/>
          <w:lang w:val="fr-FR" w:eastAsia="en-GB"/>
        </w:rPr>
        <w:t xml:space="preserve"> de -2...-1 </w:t>
      </w:r>
      <w:proofErr w:type="spellStart"/>
      <w:r w:rsidRPr="005074A5">
        <w:rPr>
          <w:rFonts w:cs="Cambria"/>
          <w:lang w:val="fr-FR" w:eastAsia="en-GB"/>
        </w:rPr>
        <w:t>grad</w:t>
      </w:r>
      <w:proofErr w:type="spellEnd"/>
      <w:r w:rsidRPr="005074A5">
        <w:rPr>
          <w:rFonts w:cs="Cambria"/>
          <w:lang w:val="fr-FR" w:eastAsia="en-GB"/>
        </w:rPr>
        <w:t xml:space="preserve">. </w:t>
      </w:r>
      <w:proofErr w:type="spellStart"/>
      <w:r w:rsidRPr="005074A5">
        <w:rPr>
          <w:rFonts w:cs="Cambria"/>
          <w:lang w:val="fr-FR" w:eastAsia="en-GB"/>
        </w:rPr>
        <w:t>Dimineața</w:t>
      </w:r>
      <w:proofErr w:type="spellEnd"/>
      <w:r w:rsidRPr="005074A5">
        <w:rPr>
          <w:rFonts w:cs="Cambria"/>
          <w:lang w:val="fr-FR" w:eastAsia="en-GB"/>
        </w:rPr>
        <w:t xml:space="preserve">, dar mai ales </w:t>
      </w:r>
      <w:proofErr w:type="spellStart"/>
      <w:r w:rsidRPr="005074A5">
        <w:rPr>
          <w:rFonts w:cs="Cambria"/>
          <w:lang w:val="fr-FR" w:eastAsia="en-GB"/>
        </w:rPr>
        <w:t>noaptea</w:t>
      </w:r>
      <w:proofErr w:type="spellEnd"/>
      <w:r w:rsidRPr="005074A5">
        <w:rPr>
          <w:rFonts w:cs="Cambria"/>
          <w:lang w:val="fr-FR" w:eastAsia="en-GB"/>
        </w:rPr>
        <w:t xml:space="preserve"> vor fi </w:t>
      </w:r>
      <w:proofErr w:type="spellStart"/>
      <w:r w:rsidRPr="005074A5">
        <w:rPr>
          <w:rFonts w:cs="Cambria"/>
          <w:lang w:val="fr-FR" w:eastAsia="en-GB"/>
        </w:rPr>
        <w:t>condiții</w:t>
      </w:r>
      <w:proofErr w:type="spellEnd"/>
      <w:r w:rsidRPr="005074A5">
        <w:rPr>
          <w:rFonts w:cs="Cambria"/>
          <w:lang w:val="fr-FR" w:eastAsia="en-GB"/>
        </w:rPr>
        <w:t xml:space="preserve"> de </w:t>
      </w:r>
      <w:proofErr w:type="spellStart"/>
      <w:r w:rsidRPr="005074A5">
        <w:rPr>
          <w:rFonts w:cs="Cambria"/>
          <w:lang w:val="fr-FR" w:eastAsia="en-GB"/>
        </w:rPr>
        <w:t>ceață</w:t>
      </w:r>
      <w:proofErr w:type="spellEnd"/>
      <w:r w:rsidRPr="005074A5">
        <w:rPr>
          <w:rFonts w:cs="Cambria"/>
          <w:lang w:val="fr-FR" w:eastAsia="en-GB"/>
        </w:rPr>
        <w:t>.</w:t>
      </w:r>
    </w:p>
    <w:p w14:paraId="3AC9F77F" w14:textId="77777777" w:rsidR="008A1BB3" w:rsidRPr="00CB2EB1" w:rsidRDefault="008A1BB3" w:rsidP="008A1BB3">
      <w:pPr>
        <w:autoSpaceDE w:val="0"/>
        <w:autoSpaceDN w:val="0"/>
        <w:adjustRightInd w:val="0"/>
        <w:spacing w:after="0" w:line="240" w:lineRule="auto"/>
        <w:ind w:left="1170"/>
        <w:rPr>
          <w:rFonts w:cs="Cambria"/>
          <w:lang w:eastAsia="en-GB"/>
        </w:rPr>
      </w:pPr>
    </w:p>
    <w:p w14:paraId="7128A97C" w14:textId="77777777" w:rsidR="008A1BB3" w:rsidRDefault="008A1BB3" w:rsidP="008A1BB3">
      <w:pPr>
        <w:autoSpaceDE w:val="0"/>
        <w:autoSpaceDN w:val="0"/>
        <w:adjustRightInd w:val="0"/>
        <w:spacing w:after="0" w:line="240" w:lineRule="auto"/>
        <w:ind w:left="1170"/>
        <w:rPr>
          <w:rFonts w:cs="ArialMT"/>
          <w:b/>
          <w:u w:val="single"/>
          <w:lang w:eastAsia="en-GB"/>
        </w:rPr>
      </w:pPr>
      <w:r>
        <w:rPr>
          <w:rFonts w:cs="ArialMT"/>
          <w:b/>
          <w:u w:val="single"/>
          <w:lang w:eastAsia="en-GB"/>
        </w:rPr>
        <w:t xml:space="preserve">4. </w:t>
      </w:r>
      <w:r>
        <w:rPr>
          <w:b/>
          <w:u w:val="single"/>
        </w:rPr>
        <w:t xml:space="preserve">Buletin </w:t>
      </w:r>
      <w:proofErr w:type="spellStart"/>
      <w:r>
        <w:rPr>
          <w:b/>
          <w:u w:val="single"/>
        </w:rPr>
        <w:t>nivometeorologic</w:t>
      </w:r>
      <w:proofErr w:type="spellEnd"/>
      <w:r>
        <w:rPr>
          <w:b/>
          <w:u w:val="single"/>
        </w:rPr>
        <w:t xml:space="preserve"> </w:t>
      </w:r>
      <w:r w:rsidRPr="005C64A9">
        <w:rPr>
          <w:rFonts w:cs="ArialMT"/>
          <w:b/>
          <w:u w:val="single"/>
          <w:lang w:eastAsia="en-GB"/>
        </w:rPr>
        <w:t xml:space="preserve">pentru perioada </w:t>
      </w:r>
      <w:r>
        <w:rPr>
          <w:rFonts w:cs="ArialMT"/>
          <w:b/>
          <w:u w:val="single"/>
          <w:lang w:eastAsia="en-GB"/>
        </w:rPr>
        <w:t>20</w:t>
      </w:r>
      <w:r w:rsidRPr="005C64A9">
        <w:rPr>
          <w:rFonts w:cs="ArialMT"/>
          <w:b/>
          <w:u w:val="single"/>
          <w:lang w:eastAsia="en-GB"/>
        </w:rPr>
        <w:t>.</w:t>
      </w:r>
      <w:r>
        <w:rPr>
          <w:rFonts w:cs="ArialMT"/>
          <w:b/>
          <w:u w:val="single"/>
          <w:lang w:eastAsia="en-GB"/>
        </w:rPr>
        <w:t>01</w:t>
      </w:r>
      <w:r w:rsidRPr="005C64A9">
        <w:rPr>
          <w:rFonts w:cs="ArialMT"/>
          <w:b/>
          <w:u w:val="single"/>
          <w:lang w:eastAsia="en-GB"/>
        </w:rPr>
        <w:t>.202</w:t>
      </w:r>
      <w:r>
        <w:rPr>
          <w:rFonts w:cs="ArialMT"/>
          <w:b/>
          <w:u w:val="single"/>
          <w:lang w:eastAsia="en-GB"/>
        </w:rPr>
        <w:t>5</w:t>
      </w:r>
      <w:r w:rsidRPr="005C64A9">
        <w:rPr>
          <w:rFonts w:cs="ArialMT"/>
          <w:b/>
          <w:u w:val="single"/>
          <w:lang w:eastAsia="en-GB"/>
        </w:rPr>
        <w:t xml:space="preserve"> ora </w:t>
      </w:r>
      <w:r>
        <w:rPr>
          <w:rFonts w:cs="ArialMT"/>
          <w:b/>
          <w:u w:val="single"/>
          <w:lang w:eastAsia="en-GB"/>
        </w:rPr>
        <w:t>20</w:t>
      </w:r>
      <w:r w:rsidRPr="005C64A9">
        <w:rPr>
          <w:rFonts w:cs="ArialMT"/>
          <w:b/>
          <w:u w:val="single"/>
          <w:lang w:eastAsia="en-GB"/>
        </w:rPr>
        <w:t xml:space="preserve"> - </w:t>
      </w:r>
      <w:r>
        <w:rPr>
          <w:rFonts w:cs="ArialMT"/>
          <w:b/>
          <w:u w:val="single"/>
          <w:lang w:eastAsia="en-GB"/>
        </w:rPr>
        <w:t>23</w:t>
      </w:r>
      <w:r w:rsidRPr="005C64A9">
        <w:rPr>
          <w:rFonts w:cs="ArialMT"/>
          <w:b/>
          <w:u w:val="single"/>
          <w:lang w:eastAsia="en-GB"/>
        </w:rPr>
        <w:t>.</w:t>
      </w:r>
      <w:r>
        <w:rPr>
          <w:rFonts w:cs="ArialMT"/>
          <w:b/>
          <w:u w:val="single"/>
          <w:lang w:eastAsia="en-GB"/>
        </w:rPr>
        <w:t>01</w:t>
      </w:r>
      <w:r w:rsidRPr="005C64A9">
        <w:rPr>
          <w:rFonts w:cs="ArialMT"/>
          <w:b/>
          <w:u w:val="single"/>
          <w:lang w:eastAsia="en-GB"/>
        </w:rPr>
        <w:t>.202</w:t>
      </w:r>
      <w:r>
        <w:rPr>
          <w:rFonts w:cs="ArialMT"/>
          <w:b/>
          <w:u w:val="single"/>
          <w:lang w:eastAsia="en-GB"/>
        </w:rPr>
        <w:t>5</w:t>
      </w:r>
      <w:r w:rsidRPr="005C64A9">
        <w:rPr>
          <w:rFonts w:cs="ArialMT"/>
          <w:b/>
          <w:u w:val="single"/>
          <w:lang w:eastAsia="en-GB"/>
        </w:rPr>
        <w:t xml:space="preserve"> ora 2</w:t>
      </w:r>
      <w:r>
        <w:rPr>
          <w:rFonts w:cs="ArialMT"/>
          <w:b/>
          <w:u w:val="single"/>
          <w:lang w:eastAsia="en-GB"/>
        </w:rPr>
        <w:t>0</w:t>
      </w:r>
    </w:p>
    <w:p w14:paraId="3FFAFEE5" w14:textId="77777777" w:rsidR="008A1BB3" w:rsidRDefault="008A1BB3" w:rsidP="008A1BB3">
      <w:pPr>
        <w:autoSpaceDE w:val="0"/>
        <w:autoSpaceDN w:val="0"/>
        <w:adjustRightInd w:val="0"/>
        <w:spacing w:after="0" w:line="240" w:lineRule="auto"/>
        <w:ind w:left="1170"/>
        <w:rPr>
          <w:rFonts w:cs="ArialMT"/>
          <w:b/>
          <w:u w:val="single"/>
          <w:lang w:eastAsia="en-GB"/>
        </w:rPr>
      </w:pPr>
    </w:p>
    <w:p w14:paraId="1B1172FB" w14:textId="77777777" w:rsidR="008A1BB3" w:rsidRPr="00880E1A" w:rsidRDefault="008A1BB3" w:rsidP="008A1BB3">
      <w:pPr>
        <w:suppressAutoHyphens/>
        <w:spacing w:after="0" w:line="240" w:lineRule="auto"/>
        <w:ind w:left="990" w:firstLine="720"/>
        <w:jc w:val="center"/>
        <w:rPr>
          <w:rFonts w:eastAsia="Times New Roman" w:cs="Arial"/>
          <w:b/>
          <w:u w:val="single"/>
          <w:lang w:val="it-IT" w:eastAsia="ar-SA"/>
        </w:rPr>
      </w:pPr>
      <w:r w:rsidRPr="00880E1A">
        <w:rPr>
          <w:rFonts w:eastAsia="Times New Roman" w:cs="Arial"/>
          <w:b/>
          <w:u w:val="single"/>
          <w:lang w:val="it-IT" w:eastAsia="ar-SA"/>
        </w:rPr>
        <w:t>TABEL RISCURI DE AVALANŞE</w:t>
      </w:r>
    </w:p>
    <w:tbl>
      <w:tblPr>
        <w:tblW w:w="0" w:type="auto"/>
        <w:tblInd w:w="2523" w:type="dxa"/>
        <w:tblLook w:val="01E0" w:firstRow="1" w:lastRow="1" w:firstColumn="1" w:lastColumn="1" w:noHBand="0" w:noVBand="0"/>
      </w:tblPr>
      <w:tblGrid>
        <w:gridCol w:w="2224"/>
        <w:gridCol w:w="2590"/>
        <w:gridCol w:w="2609"/>
      </w:tblGrid>
      <w:tr w:rsidR="008A1BB3" w:rsidRPr="00880E1A" w14:paraId="4F61ADD3" w14:textId="77777777" w:rsidTr="00781CB3">
        <w:tc>
          <w:tcPr>
            <w:tcW w:w="2430" w:type="dxa"/>
            <w:tcBorders>
              <w:top w:val="single" w:sz="12" w:space="0" w:color="auto"/>
              <w:left w:val="single" w:sz="12" w:space="0" w:color="auto"/>
              <w:bottom w:val="single" w:sz="18" w:space="0" w:color="auto"/>
              <w:right w:val="single" w:sz="12" w:space="0" w:color="auto"/>
            </w:tcBorders>
            <w:vAlign w:val="center"/>
          </w:tcPr>
          <w:p w14:paraId="0774CE38" w14:textId="77777777" w:rsidR="008A1BB3" w:rsidRPr="00880E1A" w:rsidRDefault="008A1BB3" w:rsidP="00781CB3">
            <w:pPr>
              <w:suppressAutoHyphens/>
              <w:spacing w:after="0" w:line="288" w:lineRule="atLeast"/>
              <w:jc w:val="center"/>
              <w:rPr>
                <w:rFonts w:eastAsia="Times New Roman" w:cs="Arial"/>
                <w:b/>
                <w:i/>
                <w:lang w:val="it-IT" w:eastAsia="ar-SA"/>
              </w:rPr>
            </w:pPr>
            <w:r w:rsidRPr="00880E1A">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2717F550" w14:textId="77777777" w:rsidR="008A1BB3" w:rsidRPr="00880E1A" w:rsidRDefault="008A1BB3" w:rsidP="00781CB3">
            <w:pPr>
              <w:suppressAutoHyphens/>
              <w:spacing w:after="0" w:line="288" w:lineRule="atLeast"/>
              <w:jc w:val="center"/>
              <w:rPr>
                <w:rFonts w:eastAsia="Times New Roman" w:cs="Arial"/>
                <w:b/>
                <w:i/>
                <w:lang w:val="sv-SE" w:eastAsia="ar-SA"/>
              </w:rPr>
            </w:pPr>
            <w:r w:rsidRPr="00880E1A">
              <w:rPr>
                <w:rFonts w:eastAsia="Times New Roman" w:cs="Arial"/>
                <w:b/>
                <w:i/>
                <w:lang w:eastAsia="ar-SA"/>
              </w:rPr>
              <w:t>PESTE 1800 m</w:t>
            </w:r>
          </w:p>
        </w:tc>
        <w:tc>
          <w:tcPr>
            <w:tcW w:w="2906" w:type="dxa"/>
            <w:tcBorders>
              <w:top w:val="single" w:sz="12" w:space="0" w:color="auto"/>
              <w:left w:val="nil"/>
              <w:bottom w:val="single" w:sz="18" w:space="0" w:color="auto"/>
              <w:right w:val="single" w:sz="12" w:space="0" w:color="auto"/>
            </w:tcBorders>
            <w:hideMark/>
          </w:tcPr>
          <w:p w14:paraId="5D2AD607" w14:textId="77777777" w:rsidR="008A1BB3" w:rsidRPr="00880E1A" w:rsidRDefault="008A1BB3" w:rsidP="00781CB3">
            <w:pPr>
              <w:suppressAutoHyphens/>
              <w:spacing w:after="0" w:line="288" w:lineRule="atLeast"/>
              <w:jc w:val="center"/>
              <w:rPr>
                <w:rFonts w:eastAsia="Times New Roman" w:cs="Arial"/>
                <w:b/>
                <w:i/>
                <w:lang w:val="sv-SE" w:eastAsia="ar-SA"/>
              </w:rPr>
            </w:pPr>
            <w:r w:rsidRPr="00880E1A">
              <w:rPr>
                <w:rFonts w:eastAsia="Times New Roman" w:cs="Arial"/>
                <w:b/>
                <w:i/>
                <w:lang w:val="sv-SE" w:eastAsia="ar-SA"/>
              </w:rPr>
              <w:t>SUB 1800 m</w:t>
            </w:r>
          </w:p>
        </w:tc>
      </w:tr>
      <w:tr w:rsidR="008A1BB3" w:rsidRPr="00880E1A" w14:paraId="689BD111" w14:textId="77777777" w:rsidTr="00781CB3">
        <w:tc>
          <w:tcPr>
            <w:tcW w:w="2430" w:type="dxa"/>
            <w:tcBorders>
              <w:top w:val="single" w:sz="18" w:space="0" w:color="auto"/>
              <w:left w:val="single" w:sz="12" w:space="0" w:color="auto"/>
              <w:bottom w:val="single" w:sz="18" w:space="0" w:color="auto"/>
              <w:right w:val="single" w:sz="12" w:space="0" w:color="auto"/>
            </w:tcBorders>
            <w:vAlign w:val="center"/>
            <w:hideMark/>
          </w:tcPr>
          <w:p w14:paraId="715644FA" w14:textId="77777777" w:rsidR="008A1BB3" w:rsidRPr="00880E1A" w:rsidRDefault="008A1BB3" w:rsidP="00781CB3">
            <w:pPr>
              <w:suppressAutoHyphens/>
              <w:spacing w:after="0" w:line="288" w:lineRule="atLeast"/>
              <w:jc w:val="center"/>
              <w:rPr>
                <w:rFonts w:eastAsia="Times New Roman" w:cs="Arial"/>
                <w:b/>
                <w:color w:val="0000FF"/>
                <w:u w:val="single"/>
                <w:lang w:val="sv-SE" w:eastAsia="ar-SA"/>
              </w:rPr>
            </w:pPr>
            <w:r>
              <w:rPr>
                <w:rFonts w:eastAsia="Times New Roman"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15A1160C" w14:textId="77777777" w:rsidR="008A1BB3" w:rsidRPr="00947F90" w:rsidRDefault="008A1BB3" w:rsidP="00781CB3">
            <w:pPr>
              <w:rPr>
                <w:b/>
                <w:color w:val="FF0000"/>
                <w:lang w:val="fr-FR"/>
              </w:rPr>
            </w:pPr>
            <w:r>
              <w:rPr>
                <w:b/>
                <w:color w:val="FF6600"/>
                <w:lang w:val="sv-SE"/>
              </w:rPr>
              <w:t xml:space="preserve">   </w:t>
            </w: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5FD77B23" w14:textId="77777777" w:rsidR="008A1BB3" w:rsidRPr="006A644D" w:rsidRDefault="008A1BB3" w:rsidP="00781CB3">
            <w:pPr>
              <w:suppressAutoHyphens/>
              <w:spacing w:after="0" w:line="288" w:lineRule="atLeast"/>
              <w:jc w:val="center"/>
              <w:rPr>
                <w:lang w:val="sv-SE"/>
              </w:rPr>
            </w:pPr>
            <w:r w:rsidRPr="006A644D">
              <w:rPr>
                <w:b/>
                <w:color w:val="00B050"/>
                <w:lang w:val="sv-SE"/>
              </w:rPr>
              <w:t>RISC REDUS (1)</w:t>
            </w:r>
          </w:p>
        </w:tc>
      </w:tr>
      <w:tr w:rsidR="008A1BB3" w:rsidRPr="00880E1A" w14:paraId="0757337E" w14:textId="77777777" w:rsidTr="00781CB3">
        <w:tc>
          <w:tcPr>
            <w:tcW w:w="2430" w:type="dxa"/>
            <w:tcBorders>
              <w:top w:val="single" w:sz="18" w:space="0" w:color="auto"/>
              <w:left w:val="single" w:sz="12" w:space="0" w:color="auto"/>
              <w:bottom w:val="single" w:sz="18" w:space="0" w:color="auto"/>
              <w:right w:val="single" w:sz="12" w:space="0" w:color="auto"/>
            </w:tcBorders>
            <w:vAlign w:val="center"/>
          </w:tcPr>
          <w:p w14:paraId="3CB073D5" w14:textId="77777777" w:rsidR="008A1BB3" w:rsidRPr="00CD1DBE" w:rsidRDefault="008A1BB3" w:rsidP="00781CB3">
            <w:pPr>
              <w:suppressAutoHyphens/>
              <w:spacing w:after="0" w:line="288" w:lineRule="atLeast"/>
              <w:jc w:val="center"/>
              <w:rPr>
                <w:rFonts w:eastAsia="Times New Roman" w:cs="Arial"/>
                <w:b/>
                <w:lang w:val="it-IT" w:eastAsia="ar-SA"/>
              </w:rPr>
            </w:pPr>
            <w:r w:rsidRPr="00A615E1">
              <w:rPr>
                <w:rFonts w:eastAsia="Times New Roman"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5858997B" w14:textId="77777777" w:rsidR="008A1BB3" w:rsidRPr="00A615E1" w:rsidRDefault="008A1BB3" w:rsidP="00781CB3">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5A04DB20" w14:textId="77777777" w:rsidR="008A1BB3" w:rsidRPr="00880E1A" w:rsidRDefault="008A1BB3" w:rsidP="00781CB3">
            <w:pPr>
              <w:suppressAutoHyphens/>
              <w:spacing w:after="0" w:line="288" w:lineRule="atLeast"/>
              <w:jc w:val="center"/>
              <w:rPr>
                <w:b/>
                <w:color w:val="FF6600"/>
                <w:lang w:val="sv-SE"/>
              </w:rPr>
            </w:pPr>
            <w:r w:rsidRPr="006A644D">
              <w:rPr>
                <w:b/>
                <w:color w:val="00B050"/>
                <w:lang w:val="sv-SE"/>
              </w:rPr>
              <w:t>RISC REDUS (1)</w:t>
            </w:r>
          </w:p>
        </w:tc>
      </w:tr>
      <w:tr w:rsidR="008A1BB3" w:rsidRPr="00880E1A" w14:paraId="50D7150D" w14:textId="77777777" w:rsidTr="00781CB3">
        <w:tc>
          <w:tcPr>
            <w:tcW w:w="2430" w:type="dxa"/>
            <w:tcBorders>
              <w:top w:val="single" w:sz="18" w:space="0" w:color="auto"/>
              <w:left w:val="single" w:sz="12" w:space="0" w:color="auto"/>
              <w:bottom w:val="single" w:sz="18" w:space="0" w:color="auto"/>
              <w:right w:val="single" w:sz="12" w:space="0" w:color="auto"/>
            </w:tcBorders>
            <w:vAlign w:val="center"/>
          </w:tcPr>
          <w:p w14:paraId="375F2C96" w14:textId="77777777" w:rsidR="008A1BB3" w:rsidRPr="00A615E1" w:rsidRDefault="008A1BB3" w:rsidP="00781CB3">
            <w:pPr>
              <w:suppressAutoHyphens/>
              <w:spacing w:after="0" w:line="288" w:lineRule="atLeast"/>
              <w:jc w:val="center"/>
              <w:rPr>
                <w:rFonts w:eastAsia="Times New Roman" w:cs="Arial"/>
                <w:b/>
                <w:lang w:val="it-IT" w:eastAsia="ar-SA"/>
              </w:rPr>
            </w:pPr>
            <w:r>
              <w:rPr>
                <w:rFonts w:eastAsia="Times New Roman" w:cs="Arial"/>
                <w:b/>
                <w:lang w:val="it-IT" w:eastAsia="ar-SA"/>
              </w:rPr>
              <w:lastRenderedPageBreak/>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593E38BA" w14:textId="77777777" w:rsidR="008A1BB3" w:rsidRPr="00A615E1" w:rsidRDefault="008A1BB3" w:rsidP="00781CB3">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4313274A" w14:textId="77777777" w:rsidR="008A1BB3" w:rsidRPr="00880E1A" w:rsidRDefault="008A1BB3" w:rsidP="00781CB3">
            <w:pPr>
              <w:suppressAutoHyphens/>
              <w:spacing w:after="0" w:line="288" w:lineRule="atLeast"/>
              <w:jc w:val="center"/>
              <w:rPr>
                <w:b/>
                <w:color w:val="FF6600"/>
                <w:lang w:val="sv-SE"/>
              </w:rPr>
            </w:pPr>
            <w:r w:rsidRPr="006A644D">
              <w:rPr>
                <w:b/>
                <w:color w:val="00B050"/>
                <w:lang w:val="sv-SE"/>
              </w:rPr>
              <w:t>RISC REDUS (1)</w:t>
            </w:r>
          </w:p>
        </w:tc>
      </w:tr>
      <w:tr w:rsidR="008A1BB3" w:rsidRPr="00880E1A" w14:paraId="09CE7FE5" w14:textId="77777777" w:rsidTr="00781CB3">
        <w:tc>
          <w:tcPr>
            <w:tcW w:w="2430" w:type="dxa"/>
            <w:tcBorders>
              <w:top w:val="single" w:sz="18" w:space="0" w:color="auto"/>
              <w:left w:val="single" w:sz="12" w:space="0" w:color="auto"/>
              <w:bottom w:val="single" w:sz="18" w:space="0" w:color="auto"/>
              <w:right w:val="single" w:sz="12" w:space="0" w:color="auto"/>
            </w:tcBorders>
            <w:vAlign w:val="center"/>
          </w:tcPr>
          <w:p w14:paraId="664F8563" w14:textId="77777777" w:rsidR="008A1BB3" w:rsidRPr="00A615E1" w:rsidRDefault="008A1BB3" w:rsidP="00781CB3">
            <w:pPr>
              <w:suppressAutoHyphens/>
              <w:spacing w:after="0" w:line="288" w:lineRule="atLeast"/>
              <w:jc w:val="center"/>
              <w:rPr>
                <w:rFonts w:eastAsia="Times New Roman" w:cs="Arial"/>
                <w:b/>
                <w:lang w:val="it-IT" w:eastAsia="ar-SA"/>
              </w:rPr>
            </w:pPr>
            <w:r w:rsidRPr="00AA31EE">
              <w:rPr>
                <w:rFonts w:eastAsia="Times New Roman"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13BD15DD" w14:textId="77777777" w:rsidR="008A1BB3" w:rsidRPr="00A615E1" w:rsidRDefault="008A1BB3" w:rsidP="00781CB3">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57FC6C2B" w14:textId="77777777" w:rsidR="008A1BB3" w:rsidRPr="00880E1A" w:rsidRDefault="008A1BB3" w:rsidP="00781CB3">
            <w:pPr>
              <w:suppressAutoHyphens/>
              <w:spacing w:after="0" w:line="288" w:lineRule="atLeast"/>
              <w:jc w:val="center"/>
              <w:rPr>
                <w:b/>
                <w:color w:val="FF6600"/>
                <w:lang w:val="sv-SE"/>
              </w:rPr>
            </w:pPr>
            <w:r w:rsidRPr="006A644D">
              <w:rPr>
                <w:b/>
                <w:color w:val="00B050"/>
                <w:lang w:val="sv-SE"/>
              </w:rPr>
              <w:t>RISC REDUS (1)</w:t>
            </w:r>
          </w:p>
        </w:tc>
      </w:tr>
      <w:tr w:rsidR="008A1BB3" w:rsidRPr="00880E1A" w14:paraId="56BC67C4" w14:textId="77777777" w:rsidTr="00781CB3">
        <w:tc>
          <w:tcPr>
            <w:tcW w:w="2430" w:type="dxa"/>
            <w:tcBorders>
              <w:top w:val="single" w:sz="18" w:space="0" w:color="auto"/>
              <w:left w:val="single" w:sz="12" w:space="0" w:color="auto"/>
              <w:bottom w:val="single" w:sz="18" w:space="0" w:color="auto"/>
              <w:right w:val="single" w:sz="12" w:space="0" w:color="auto"/>
            </w:tcBorders>
            <w:vAlign w:val="center"/>
          </w:tcPr>
          <w:p w14:paraId="520D389A" w14:textId="77777777" w:rsidR="008A1BB3" w:rsidRPr="00880E1A" w:rsidRDefault="008A1BB3" w:rsidP="00781CB3">
            <w:pPr>
              <w:suppressAutoHyphens/>
              <w:spacing w:after="0" w:line="288" w:lineRule="atLeast"/>
              <w:jc w:val="center"/>
              <w:rPr>
                <w:rFonts w:eastAsia="Times New Roman" w:cs="Arial"/>
                <w:b/>
                <w:lang w:val="sv-SE" w:eastAsia="ar-SA"/>
              </w:rPr>
            </w:pPr>
            <w:r w:rsidRPr="0087088B">
              <w:rPr>
                <w:rFonts w:eastAsia="Times New Roman" w:cs="Arial"/>
                <w:b/>
                <w:lang w:val="sv-SE" w:eastAsia="ar-SA"/>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60413F90" w14:textId="77777777" w:rsidR="008A1BB3" w:rsidRPr="00A615E1" w:rsidRDefault="008A1BB3" w:rsidP="00781CB3">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42306C6D" w14:textId="77777777" w:rsidR="008A1BB3" w:rsidRPr="00880E1A" w:rsidRDefault="008A1BB3" w:rsidP="00781CB3">
            <w:pPr>
              <w:suppressAutoHyphens/>
              <w:spacing w:after="0" w:line="288" w:lineRule="atLeast"/>
              <w:jc w:val="center"/>
              <w:rPr>
                <w:b/>
                <w:color w:val="FF6600"/>
                <w:lang w:val="sv-SE"/>
              </w:rPr>
            </w:pPr>
            <w:r>
              <w:rPr>
                <w:b/>
                <w:color w:val="FFFF00"/>
                <w:shd w:val="clear" w:color="auto" w:fill="8C8C8C"/>
              </w:rPr>
              <w:t>RISC MODERAT (2)</w:t>
            </w:r>
          </w:p>
        </w:tc>
      </w:tr>
      <w:tr w:rsidR="008A1BB3" w:rsidRPr="00880E1A" w14:paraId="2098DC0F" w14:textId="77777777" w:rsidTr="00781CB3">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14E59FB3" w14:textId="77777777" w:rsidR="008A1BB3" w:rsidRPr="0087088B" w:rsidRDefault="008A1BB3" w:rsidP="00781CB3">
            <w:pPr>
              <w:suppressAutoHyphens/>
              <w:spacing w:after="0" w:line="288" w:lineRule="atLeast"/>
              <w:jc w:val="center"/>
              <w:rPr>
                <w:rFonts w:eastAsia="Times New Roman" w:cs="Arial"/>
                <w:b/>
                <w:lang w:val="sv-SE" w:eastAsia="ar-SA"/>
              </w:rPr>
            </w:pPr>
            <w:r>
              <w:rPr>
                <w:rFonts w:eastAsia="Times New Roman" w:cs="Arial"/>
                <w:b/>
                <w:lang w:val="sv-SE" w:eastAsia="ar-SA"/>
              </w:rPr>
              <w:t xml:space="preserve">BISTRIŢEI, </w:t>
            </w:r>
            <w:r w:rsidRPr="0087088B">
              <w:rPr>
                <w:rFonts w:eastAsia="Times New Roman" w:cs="Arial"/>
                <w:b/>
                <w:lang w:val="sv-SE" w:eastAsia="ar-SA"/>
              </w:rPr>
              <w:t>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482C532B" w14:textId="77777777" w:rsidR="008A1BB3" w:rsidRPr="00A615E1" w:rsidRDefault="008A1BB3" w:rsidP="00781CB3">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677F7ADA" w14:textId="77777777" w:rsidR="008A1BB3" w:rsidRPr="00880E1A" w:rsidRDefault="008A1BB3" w:rsidP="00781CB3">
            <w:pPr>
              <w:suppressAutoHyphens/>
              <w:spacing w:after="0" w:line="288" w:lineRule="atLeast"/>
              <w:jc w:val="center"/>
              <w:rPr>
                <w:b/>
                <w:color w:val="FF6600"/>
                <w:lang w:val="sv-SE"/>
              </w:rPr>
            </w:pPr>
            <w:r w:rsidRPr="006A644D">
              <w:rPr>
                <w:b/>
                <w:color w:val="00B050"/>
                <w:lang w:val="sv-SE"/>
              </w:rPr>
              <w:t>RISC REDUS (1)</w:t>
            </w:r>
          </w:p>
        </w:tc>
      </w:tr>
      <w:tr w:rsidR="008A1BB3" w:rsidRPr="00880E1A" w14:paraId="3558D9C5" w14:textId="77777777" w:rsidTr="00781CB3">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233EDD47" w14:textId="77777777" w:rsidR="008A1BB3" w:rsidRDefault="008A1BB3" w:rsidP="00781CB3">
            <w:pPr>
              <w:suppressAutoHyphens/>
              <w:spacing w:after="0" w:line="288" w:lineRule="atLeast"/>
              <w:jc w:val="center"/>
              <w:rPr>
                <w:rFonts w:eastAsia="Times New Roman" w:cs="Arial"/>
                <w:b/>
                <w:lang w:val="sv-SE" w:eastAsia="ar-SA"/>
              </w:rPr>
            </w:pPr>
            <w:r w:rsidRPr="008D56ED">
              <w:rPr>
                <w:rFonts w:cs="Arial"/>
                <w:b/>
              </w:rPr>
              <w:t>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3DBBBE9D" w14:textId="77777777" w:rsidR="008A1BB3" w:rsidRDefault="008A1BB3" w:rsidP="00781CB3">
            <w:pPr>
              <w:tabs>
                <w:tab w:val="left" w:pos="1080"/>
              </w:tabs>
              <w:spacing w:after="0"/>
              <w:ind w:right="13"/>
              <w:jc w:val="center"/>
              <w:rPr>
                <w:b/>
                <w:color w:val="FFFF00"/>
                <w:shd w:val="clear" w:color="auto" w:fill="8C8C8C"/>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668C745C" w14:textId="77777777" w:rsidR="008A1BB3" w:rsidRPr="006A644D" w:rsidRDefault="008A1BB3" w:rsidP="00781CB3">
            <w:pPr>
              <w:suppressAutoHyphens/>
              <w:spacing w:after="0" w:line="288" w:lineRule="atLeast"/>
              <w:jc w:val="center"/>
              <w:rPr>
                <w:b/>
                <w:color w:val="00B050"/>
                <w:lang w:val="sv-SE"/>
              </w:rPr>
            </w:pPr>
            <w:r w:rsidRPr="006A644D">
              <w:rPr>
                <w:b/>
                <w:color w:val="00B050"/>
                <w:lang w:val="sv-SE"/>
              </w:rPr>
              <w:t>RISC REDUS (1)</w:t>
            </w:r>
          </w:p>
        </w:tc>
      </w:tr>
      <w:tr w:rsidR="008A1BB3" w:rsidRPr="00880E1A" w14:paraId="1D0ABD8B" w14:textId="77777777" w:rsidTr="00781CB3">
        <w:tc>
          <w:tcPr>
            <w:tcW w:w="2430" w:type="dxa"/>
            <w:tcBorders>
              <w:top w:val="single" w:sz="18" w:space="0" w:color="auto"/>
              <w:left w:val="single" w:sz="12" w:space="0" w:color="auto"/>
              <w:bottom w:val="single" w:sz="18" w:space="0" w:color="auto"/>
              <w:right w:val="single" w:sz="12" w:space="0" w:color="auto"/>
            </w:tcBorders>
            <w:vAlign w:val="center"/>
          </w:tcPr>
          <w:p w14:paraId="2CA72712" w14:textId="77777777" w:rsidR="008A1BB3" w:rsidRPr="008D56ED" w:rsidRDefault="008A1BB3" w:rsidP="00781CB3">
            <w:pPr>
              <w:suppressAutoHyphens/>
              <w:spacing w:after="0" w:line="288" w:lineRule="atLeast"/>
              <w:jc w:val="center"/>
              <w:rPr>
                <w:rFonts w:cs="Arial"/>
                <w:b/>
              </w:rPr>
            </w:pPr>
            <w:r w:rsidRPr="00880E1A">
              <w:rPr>
                <w:rFonts w:cs="Arial"/>
                <w:b/>
              </w:rPr>
              <w:t>Munții Vlădeasa</w:t>
            </w:r>
            <w:r>
              <w:rPr>
                <w:rFonts w:cs="Arial"/>
                <w:b/>
              </w:rPr>
              <w:t xml:space="preserve">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2392A27A" w14:textId="77777777" w:rsidR="008A1BB3" w:rsidRPr="00A615E1" w:rsidRDefault="008A1BB3" w:rsidP="00781CB3">
            <w:pPr>
              <w:tabs>
                <w:tab w:val="left" w:pos="1080"/>
              </w:tabs>
              <w:spacing w:after="0"/>
              <w:ind w:right="13"/>
              <w:jc w:val="center"/>
              <w:rPr>
                <w:b/>
                <w:color w:val="FF0000"/>
                <w:lang w:val="sv-SE"/>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4B6FD9FE" w14:textId="77777777" w:rsidR="008A1BB3" w:rsidRPr="00880E1A" w:rsidRDefault="008A1BB3" w:rsidP="00781CB3">
            <w:pPr>
              <w:suppressAutoHyphens/>
              <w:spacing w:after="0" w:line="288" w:lineRule="atLeast"/>
              <w:jc w:val="center"/>
              <w:rPr>
                <w:b/>
                <w:color w:val="FF6600"/>
                <w:lang w:val="sv-SE"/>
              </w:rPr>
            </w:pPr>
            <w:r w:rsidRPr="006A644D">
              <w:rPr>
                <w:b/>
                <w:color w:val="00B050"/>
                <w:lang w:val="sv-SE"/>
              </w:rPr>
              <w:t>RISC REDUS (1)</w:t>
            </w:r>
          </w:p>
        </w:tc>
      </w:tr>
    </w:tbl>
    <w:p w14:paraId="40162FEC" w14:textId="77777777" w:rsidR="008A1BB3" w:rsidRDefault="008A1BB3" w:rsidP="008A1BB3">
      <w:pPr>
        <w:spacing w:after="0" w:line="240" w:lineRule="auto"/>
        <w:ind w:left="1080"/>
        <w:rPr>
          <w:rFonts w:cs="ArialMT"/>
          <w:b/>
          <w:u w:val="single"/>
          <w:lang w:val="fr-FR"/>
        </w:rPr>
      </w:pPr>
    </w:p>
    <w:p w14:paraId="2E3953F1" w14:textId="77777777" w:rsidR="008A1BB3" w:rsidRDefault="008A1BB3" w:rsidP="008A1BB3">
      <w:pPr>
        <w:spacing w:after="0" w:line="240" w:lineRule="auto"/>
        <w:ind w:left="1080"/>
        <w:rPr>
          <w:rFonts w:cs="ArialMT"/>
          <w:b/>
          <w:u w:val="single"/>
          <w:lang w:val="fr-FR"/>
        </w:rPr>
      </w:pPr>
      <w:proofErr w:type="spellStart"/>
      <w:r w:rsidRPr="007B4E40">
        <w:rPr>
          <w:rFonts w:cs="ArialMT"/>
          <w:b/>
          <w:u w:val="single"/>
          <w:lang w:val="fr-FR"/>
        </w:rPr>
        <w:t>Principalele</w:t>
      </w:r>
      <w:proofErr w:type="spellEnd"/>
      <w:r w:rsidRPr="007B4E40">
        <w:rPr>
          <w:rFonts w:cs="ArialMT"/>
          <w:b/>
          <w:u w:val="single"/>
          <w:lang w:val="fr-FR"/>
        </w:rPr>
        <w:t xml:space="preserve"> </w:t>
      </w:r>
      <w:proofErr w:type="spellStart"/>
      <w:r w:rsidRPr="007B4E40">
        <w:rPr>
          <w:rFonts w:cs="ArialMT"/>
          <w:b/>
          <w:u w:val="single"/>
          <w:lang w:val="fr-FR"/>
        </w:rPr>
        <w:t>mecanisme</w:t>
      </w:r>
      <w:proofErr w:type="spellEnd"/>
      <w:r w:rsidRPr="007B4E40">
        <w:rPr>
          <w:rFonts w:cs="ArialMT"/>
          <w:b/>
          <w:u w:val="single"/>
          <w:lang w:val="fr-FR"/>
        </w:rPr>
        <w:t xml:space="preserve"> ce </w:t>
      </w:r>
      <w:proofErr w:type="spellStart"/>
      <w:r w:rsidRPr="007B4E40">
        <w:rPr>
          <w:rFonts w:cs="ArialMT"/>
          <w:b/>
          <w:u w:val="single"/>
          <w:lang w:val="fr-FR"/>
        </w:rPr>
        <w:t>conduc</w:t>
      </w:r>
      <w:proofErr w:type="spellEnd"/>
      <w:r w:rsidRPr="007B4E40">
        <w:rPr>
          <w:rFonts w:cs="ArialMT"/>
          <w:b/>
          <w:u w:val="single"/>
          <w:lang w:val="fr-FR"/>
        </w:rPr>
        <w:t xml:space="preserve"> la </w:t>
      </w:r>
      <w:proofErr w:type="spellStart"/>
      <w:r w:rsidRPr="007B4E40">
        <w:rPr>
          <w:rFonts w:cs="ArialMT"/>
          <w:b/>
          <w:u w:val="single"/>
          <w:lang w:val="fr-FR"/>
        </w:rPr>
        <w:t>declanșarea</w:t>
      </w:r>
      <w:proofErr w:type="spellEnd"/>
      <w:r w:rsidRPr="007B4E40">
        <w:rPr>
          <w:rFonts w:cs="ArialMT"/>
          <w:b/>
          <w:u w:val="single"/>
          <w:lang w:val="fr-FR"/>
        </w:rPr>
        <w:t xml:space="preserve"> </w:t>
      </w:r>
      <w:proofErr w:type="spellStart"/>
      <w:r w:rsidRPr="007B4E40">
        <w:rPr>
          <w:rFonts w:cs="ArialMT"/>
          <w:b/>
          <w:u w:val="single"/>
          <w:lang w:val="fr-FR"/>
        </w:rPr>
        <w:t>avalanșelor</w:t>
      </w:r>
      <w:proofErr w:type="spellEnd"/>
      <w:r>
        <w:rPr>
          <w:rFonts w:cs="ArialMT"/>
          <w:b/>
          <w:u w:val="single"/>
          <w:lang w:val="fr-FR"/>
        </w:rPr>
        <w:t xml:space="preserve"> : </w:t>
      </w:r>
    </w:p>
    <w:p w14:paraId="68560AE8" w14:textId="77777777" w:rsidR="008A1BB3" w:rsidRDefault="008A1BB3" w:rsidP="008A1BB3">
      <w:pPr>
        <w:spacing w:after="0" w:line="240" w:lineRule="auto"/>
        <w:ind w:left="1080"/>
        <w:rPr>
          <w:rFonts w:cs="ArialMT"/>
          <w:b/>
          <w:u w:val="single"/>
          <w:lang w:val="fr-FR"/>
        </w:rPr>
      </w:pPr>
    </w:p>
    <w:p w14:paraId="47ED55A0" w14:textId="77777777" w:rsidR="008A1BB3" w:rsidRPr="008618A1" w:rsidRDefault="008A1BB3" w:rsidP="008A1BB3">
      <w:pPr>
        <w:numPr>
          <w:ilvl w:val="0"/>
          <w:numId w:val="12"/>
        </w:numPr>
        <w:spacing w:before="0" w:after="0" w:line="240" w:lineRule="auto"/>
        <w:rPr>
          <w:rFonts w:cs="ArialMT"/>
          <w:b/>
          <w:lang w:val="en-GB"/>
        </w:rPr>
      </w:pPr>
      <w:proofErr w:type="spellStart"/>
      <w:r w:rsidRPr="00953A3F">
        <w:rPr>
          <w:rFonts w:cs="ArialMT"/>
          <w:b/>
          <w:lang w:val="en-GB"/>
        </w:rPr>
        <w:t>Zăpadă</w:t>
      </w:r>
      <w:proofErr w:type="spellEnd"/>
      <w:r w:rsidRPr="00953A3F">
        <w:rPr>
          <w:rFonts w:cs="ArialMT"/>
          <w:b/>
          <w:lang w:val="en-GB"/>
        </w:rPr>
        <w:t xml:space="preserve"> </w:t>
      </w:r>
      <w:proofErr w:type="spellStart"/>
      <w:r w:rsidRPr="00953A3F">
        <w:rPr>
          <w:rFonts w:cs="ArialMT"/>
          <w:b/>
          <w:lang w:val="en-GB"/>
        </w:rPr>
        <w:t>proaspătă</w:t>
      </w:r>
      <w:proofErr w:type="spellEnd"/>
      <w:r w:rsidRPr="008618A1">
        <w:rPr>
          <w:rFonts w:cs="ArialMT"/>
          <w:b/>
          <w:lang w:val="en-GB"/>
        </w:rPr>
        <w:t>.</w:t>
      </w:r>
      <w:r>
        <w:rPr>
          <w:rFonts w:cs="ArialMT"/>
          <w:b/>
          <w:lang w:val="en-GB"/>
        </w:rPr>
        <w:t xml:space="preserve"> </w:t>
      </w:r>
      <w:proofErr w:type="spellStart"/>
      <w:r w:rsidRPr="008618A1">
        <w:rPr>
          <w:rFonts w:cs="ArialMT"/>
          <w:b/>
          <w:lang w:val="en-GB"/>
        </w:rPr>
        <w:t>Cer</w:t>
      </w:r>
      <w:proofErr w:type="spellEnd"/>
      <w:r w:rsidRPr="008618A1">
        <w:rPr>
          <w:rFonts w:cs="ArialMT"/>
          <w:b/>
          <w:lang w:val="en-GB"/>
        </w:rPr>
        <w:t xml:space="preserve"> </w:t>
      </w:r>
      <w:proofErr w:type="spellStart"/>
      <w:r w:rsidRPr="008618A1">
        <w:rPr>
          <w:rFonts w:cs="ArialMT"/>
          <w:b/>
          <w:lang w:val="en-GB"/>
        </w:rPr>
        <w:t>temporar</w:t>
      </w:r>
      <w:proofErr w:type="spellEnd"/>
      <w:r w:rsidRPr="008618A1">
        <w:rPr>
          <w:rFonts w:cs="ArialMT"/>
          <w:b/>
          <w:lang w:val="en-GB"/>
        </w:rPr>
        <w:t xml:space="preserve"> </w:t>
      </w:r>
      <w:proofErr w:type="spellStart"/>
      <w:r w:rsidRPr="008618A1">
        <w:rPr>
          <w:rFonts w:cs="ArialMT"/>
          <w:b/>
          <w:lang w:val="en-GB"/>
        </w:rPr>
        <w:t>noros</w:t>
      </w:r>
      <w:proofErr w:type="spellEnd"/>
      <w:r w:rsidRPr="008618A1">
        <w:rPr>
          <w:rFonts w:cs="ArialMT"/>
          <w:b/>
          <w:lang w:val="en-GB"/>
        </w:rPr>
        <w:t xml:space="preserve">. </w:t>
      </w:r>
      <w:proofErr w:type="spellStart"/>
      <w:r w:rsidRPr="008618A1">
        <w:rPr>
          <w:rFonts w:cs="ArialMT"/>
          <w:b/>
          <w:lang w:val="en-GB"/>
        </w:rPr>
        <w:t>Ninsori</w:t>
      </w:r>
      <w:proofErr w:type="spellEnd"/>
      <w:r w:rsidRPr="008618A1">
        <w:rPr>
          <w:rFonts w:cs="ArialMT"/>
          <w:b/>
          <w:lang w:val="en-GB"/>
        </w:rPr>
        <w:t xml:space="preserve"> </w:t>
      </w:r>
      <w:proofErr w:type="spellStart"/>
      <w:r w:rsidRPr="008618A1">
        <w:rPr>
          <w:rFonts w:cs="ArialMT"/>
          <w:b/>
          <w:lang w:val="en-GB"/>
        </w:rPr>
        <w:t>în</w:t>
      </w:r>
      <w:proofErr w:type="spellEnd"/>
      <w:r w:rsidRPr="008618A1">
        <w:rPr>
          <w:rFonts w:cs="ArialMT"/>
          <w:b/>
          <w:lang w:val="en-GB"/>
        </w:rPr>
        <w:t xml:space="preserve"> general </w:t>
      </w:r>
      <w:proofErr w:type="spellStart"/>
      <w:r w:rsidRPr="008618A1">
        <w:rPr>
          <w:rFonts w:cs="ArialMT"/>
          <w:b/>
          <w:lang w:val="en-GB"/>
        </w:rPr>
        <w:t>slabe</w:t>
      </w:r>
      <w:proofErr w:type="spellEnd"/>
      <w:r>
        <w:rPr>
          <w:rFonts w:cs="ArialMT"/>
          <w:b/>
          <w:lang w:val="en-GB"/>
        </w:rPr>
        <w:t>.</w:t>
      </w:r>
    </w:p>
    <w:p w14:paraId="0A847ED6" w14:textId="77777777" w:rsidR="008A1BB3" w:rsidRDefault="008A1BB3" w:rsidP="008A1BB3">
      <w:pPr>
        <w:spacing w:after="0" w:line="240" w:lineRule="auto"/>
        <w:rPr>
          <w:rFonts w:cs="ArialMT"/>
          <w:b/>
          <w:u w:val="single"/>
          <w:lang w:val="it-IT"/>
        </w:rPr>
      </w:pPr>
    </w:p>
    <w:p w14:paraId="18029E67" w14:textId="77777777" w:rsidR="008A1BB3" w:rsidRPr="00333854" w:rsidRDefault="008A1BB3" w:rsidP="008A1BB3">
      <w:pPr>
        <w:ind w:left="1080"/>
        <w:rPr>
          <w:rFonts w:cs="ArialMT"/>
          <w:b/>
          <w:u w:val="single"/>
          <w:lang w:val="it-IT"/>
        </w:rPr>
      </w:pPr>
      <w:r w:rsidRPr="00333854">
        <w:rPr>
          <w:rFonts w:cs="ArialMT"/>
          <w:b/>
          <w:u w:val="single"/>
          <w:lang w:val="it-IT"/>
        </w:rPr>
        <w:t>CARPAȚII MERIDIONALI</w:t>
      </w:r>
    </w:p>
    <w:p w14:paraId="378393E9" w14:textId="77777777" w:rsidR="008A1BB3" w:rsidRPr="0031156B" w:rsidRDefault="008A1BB3" w:rsidP="008A1BB3">
      <w:pPr>
        <w:ind w:left="1080"/>
        <w:rPr>
          <w:b/>
          <w:color w:val="FF6600"/>
          <w:lang w:val="sv-SE"/>
        </w:rPr>
      </w:pPr>
      <w:r w:rsidRPr="00333854">
        <w:rPr>
          <w:rFonts w:cs="ArialMT"/>
          <w:b/>
          <w:u w:val="single"/>
          <w:lang w:val="it-IT"/>
        </w:rPr>
        <w:t>ȚARCU-GODEANU, PARÂNG-ȘUREANU, FĂGĂRAȘ, BUCEGI</w:t>
      </w:r>
      <w:r w:rsidRPr="005E5169">
        <w:rPr>
          <w:rFonts w:cs="ArialMT"/>
          <w:b/>
          <w:lang w:val="it-IT"/>
        </w:rPr>
        <w:t xml:space="preserve">- </w:t>
      </w:r>
      <w:r>
        <w:rPr>
          <w:b/>
          <w:color w:val="FFFF00"/>
          <w:shd w:val="clear" w:color="auto" w:fill="8C8C8C"/>
        </w:rPr>
        <w:t>RISC MODERAT (2)</w:t>
      </w:r>
    </w:p>
    <w:p w14:paraId="4DCE17DA" w14:textId="77777777" w:rsidR="008A1BB3" w:rsidRDefault="008A1BB3" w:rsidP="008A1BB3">
      <w:pPr>
        <w:tabs>
          <w:tab w:val="left" w:pos="1080"/>
        </w:tabs>
        <w:spacing w:after="0"/>
        <w:ind w:left="1080" w:right="13"/>
        <w:rPr>
          <w:rFonts w:cs="ArialMT"/>
          <w:lang w:val="it-IT"/>
        </w:rPr>
      </w:pPr>
      <w:r w:rsidRPr="00CD5D53">
        <w:rPr>
          <w:rFonts w:cs="ArialMT"/>
          <w:lang w:val="it-IT"/>
        </w:rPr>
        <w:t xml:space="preserve"> </w:t>
      </w:r>
    </w:p>
    <w:p w14:paraId="7675E799" w14:textId="77777777" w:rsidR="008A1BB3" w:rsidRPr="00E22B33" w:rsidRDefault="008A1BB3" w:rsidP="008A1BB3">
      <w:pPr>
        <w:tabs>
          <w:tab w:val="left" w:pos="1080"/>
        </w:tabs>
        <w:spacing w:after="0"/>
        <w:ind w:left="1080" w:right="13"/>
        <w:rPr>
          <w:rFonts w:cs="ArialMT"/>
          <w:lang w:val="it-IT"/>
        </w:rPr>
      </w:pPr>
      <w:r w:rsidRPr="00E22B33">
        <w:rPr>
          <w:rFonts w:cs="ArialMT"/>
          <w:lang w:val="it-IT"/>
        </w:rPr>
        <w:t>La peste 1800 m, în partea superioară a zăpezii întâlnim pe alocuri un strat relativ redus de zăpadă cu</w:t>
      </w:r>
      <w:r>
        <w:rPr>
          <w:rFonts w:cs="ArialMT"/>
          <w:lang w:val="it-IT"/>
        </w:rPr>
        <w:t xml:space="preserve"> </w:t>
      </w:r>
      <w:r w:rsidRPr="00E22B33">
        <w:rPr>
          <w:rFonts w:cs="ArialMT"/>
          <w:lang w:val="it-IT"/>
        </w:rPr>
        <w:t>rezistență moderată, strat depus peste o crustă înghețată sau peste straturile mai vechi și dure. Pe văi și în</w:t>
      </w:r>
      <w:r>
        <w:rPr>
          <w:rFonts w:cs="ArialMT"/>
          <w:lang w:val="it-IT"/>
        </w:rPr>
        <w:t xml:space="preserve"> </w:t>
      </w:r>
      <w:r w:rsidRPr="00E22B33">
        <w:rPr>
          <w:rFonts w:cs="ArialMT"/>
          <w:lang w:val="it-IT"/>
        </w:rPr>
        <w:t>locurile adăpostite, datorită vântului din perioadele precedente, s-au format unele depozite mai consistente</w:t>
      </w:r>
      <w:r>
        <w:rPr>
          <w:rFonts w:cs="ArialMT"/>
          <w:lang w:val="it-IT"/>
        </w:rPr>
        <w:t xml:space="preserve"> </w:t>
      </w:r>
      <w:r w:rsidRPr="00E22B33">
        <w:rPr>
          <w:rFonts w:cs="ArialMT"/>
          <w:lang w:val="it-IT"/>
        </w:rPr>
        <w:t>de zăpadă. Zăpada este umezită, dar pe fondul răcirii vremii se va produce o consolidare suplimentară în</w:t>
      </w:r>
      <w:r>
        <w:rPr>
          <w:rFonts w:cs="ArialMT"/>
          <w:lang w:val="it-IT"/>
        </w:rPr>
        <w:t xml:space="preserve"> actualul strat, t</w:t>
      </w:r>
      <w:r w:rsidRPr="00E22B33">
        <w:rPr>
          <w:rFonts w:cs="ArialMT"/>
          <w:lang w:val="it-IT"/>
        </w:rPr>
        <w:t>emporar se vor semnala ninsori slabe și local stratul va înregistra creșteri de câțiva</w:t>
      </w:r>
      <w:r>
        <w:rPr>
          <w:rFonts w:cs="ArialMT"/>
          <w:lang w:val="it-IT"/>
        </w:rPr>
        <w:t xml:space="preserve"> </w:t>
      </w:r>
      <w:r w:rsidRPr="00E22B33">
        <w:rPr>
          <w:rFonts w:cs="ArialMT"/>
          <w:lang w:val="it-IT"/>
        </w:rPr>
        <w:t>centimetri. Riscul declanșărilor va fi prezent mai ales la supraîncărcări ale stratului, când zăpada cu</w:t>
      </w:r>
      <w:r>
        <w:rPr>
          <w:rFonts w:cs="ArialMT"/>
          <w:lang w:val="it-IT"/>
        </w:rPr>
        <w:t xml:space="preserve"> </w:t>
      </w:r>
      <w:r w:rsidRPr="00E22B33">
        <w:rPr>
          <w:rFonts w:cs="ArialMT"/>
          <w:lang w:val="it-IT"/>
        </w:rPr>
        <w:t>rezistență moderată din partea superioară a stratului poate aluneca peste straturile mai vechi și dure,</w:t>
      </w:r>
      <w:r>
        <w:rPr>
          <w:rFonts w:cs="ArialMT"/>
          <w:lang w:val="it-IT"/>
        </w:rPr>
        <w:t xml:space="preserve"> </w:t>
      </w:r>
      <w:r w:rsidRPr="00E22B33">
        <w:rPr>
          <w:rFonts w:cs="ArialMT"/>
          <w:lang w:val="it-IT"/>
        </w:rPr>
        <w:t>ducând la declanșarea unor avalanșe de suprafață de dimensiuni în general mic</w:t>
      </w:r>
      <w:r>
        <w:rPr>
          <w:rFonts w:cs="ArialMT"/>
          <w:lang w:val="it-IT"/>
        </w:rPr>
        <w:t xml:space="preserve">i, cu totul izolat izolat medii, </w:t>
      </w:r>
      <w:r>
        <w:rPr>
          <w:b/>
          <w:color w:val="FFFF00"/>
          <w:shd w:val="clear" w:color="auto" w:fill="8C8C8C"/>
        </w:rPr>
        <w:t>RISC MODERAT (2)</w:t>
      </w:r>
      <w:r w:rsidRPr="00E22B33">
        <w:rPr>
          <w:rFonts w:cs="ArialMT"/>
          <w:lang w:val="it-IT"/>
        </w:rPr>
        <w:t>.</w:t>
      </w:r>
    </w:p>
    <w:p w14:paraId="2442DDE2" w14:textId="77777777" w:rsidR="008A1BB3" w:rsidRDefault="008A1BB3" w:rsidP="008A1BB3">
      <w:pPr>
        <w:tabs>
          <w:tab w:val="left" w:pos="1080"/>
        </w:tabs>
        <w:spacing w:after="0"/>
        <w:ind w:left="1080" w:right="13"/>
        <w:rPr>
          <w:rFonts w:cs="ArialMT"/>
          <w:lang w:val="it-IT"/>
        </w:rPr>
      </w:pPr>
      <w:r w:rsidRPr="00E22B33">
        <w:rPr>
          <w:rFonts w:cs="ArialMT"/>
          <w:lang w:val="it-IT"/>
        </w:rPr>
        <w:t>Chiar dacă temperaturile vor marca o scădere, ele vor rămâne ridicate pentru această dată la altitudini de</w:t>
      </w:r>
      <w:r>
        <w:rPr>
          <w:rFonts w:cs="ArialMT"/>
          <w:lang w:val="it-IT"/>
        </w:rPr>
        <w:t xml:space="preserve"> </w:t>
      </w:r>
      <w:r w:rsidRPr="00E22B33">
        <w:rPr>
          <w:rFonts w:cs="ArialMT"/>
          <w:lang w:val="it-IT"/>
        </w:rPr>
        <w:t>sub 1800 m, unde stratul de zăpadă are dimensiuni reduse și este în ansamblu consolidat. Temporar se vor</w:t>
      </w:r>
      <w:r>
        <w:rPr>
          <w:rFonts w:cs="ArialMT"/>
          <w:lang w:val="it-IT"/>
        </w:rPr>
        <w:t xml:space="preserve"> </w:t>
      </w:r>
      <w:r w:rsidRPr="00E22B33">
        <w:rPr>
          <w:rFonts w:cs="ArialMT"/>
          <w:lang w:val="it-IT"/>
        </w:rPr>
        <w:t>semnala ninsori, în general la altitudini de peste 1300 m. Vor fi condiții pentru apariția unor curgeri pe</w:t>
      </w:r>
      <w:r>
        <w:rPr>
          <w:rFonts w:cs="ArialMT"/>
          <w:lang w:val="it-IT"/>
        </w:rPr>
        <w:t xml:space="preserve"> </w:t>
      </w:r>
      <w:r w:rsidRPr="00E22B33">
        <w:rPr>
          <w:rFonts w:cs="ArialMT"/>
          <w:lang w:val="it-IT"/>
        </w:rPr>
        <w:t xml:space="preserve">anumite pante mai înclinate, acolo </w:t>
      </w:r>
      <w:r w:rsidRPr="00E22B33">
        <w:rPr>
          <w:rFonts w:cs="ArialMT"/>
          <w:lang w:val="it-IT"/>
        </w:rPr>
        <w:lastRenderedPageBreak/>
        <w:t>unde mai există unele depozite mai vechi, riscul fiind amplificat în condiții</w:t>
      </w:r>
      <w:r>
        <w:rPr>
          <w:rFonts w:cs="ArialMT"/>
          <w:lang w:val="it-IT"/>
        </w:rPr>
        <w:t xml:space="preserve"> </w:t>
      </w:r>
      <w:r w:rsidRPr="00E22B33">
        <w:rPr>
          <w:rFonts w:cs="ArialMT"/>
          <w:lang w:val="it-IT"/>
        </w:rPr>
        <w:t xml:space="preserve">de suprasarcini. Cu totul Izolat se pot declanșa unele avalanșe de suprafață de mici dimensiuni - </w:t>
      </w:r>
      <w:r w:rsidRPr="006A644D">
        <w:rPr>
          <w:b/>
          <w:color w:val="00B050"/>
          <w:lang w:val="sv-SE"/>
        </w:rPr>
        <w:t>RISC REDUS (1)</w:t>
      </w:r>
      <w:r w:rsidRPr="00E22B33">
        <w:rPr>
          <w:rFonts w:cs="ArialMT"/>
          <w:lang w:val="it-IT"/>
        </w:rPr>
        <w:t>.</w:t>
      </w:r>
    </w:p>
    <w:p w14:paraId="1E0B2821" w14:textId="77777777" w:rsidR="008A1BB3" w:rsidRDefault="008A1BB3" w:rsidP="008A1BB3">
      <w:pPr>
        <w:tabs>
          <w:tab w:val="left" w:pos="1080"/>
        </w:tabs>
        <w:spacing w:after="0"/>
        <w:ind w:right="13"/>
        <w:rPr>
          <w:rFonts w:cs="ArialMT"/>
          <w:lang w:val="it-IT"/>
        </w:rPr>
      </w:pPr>
    </w:p>
    <w:p w14:paraId="2D0F3735" w14:textId="77777777" w:rsidR="008A1BB3" w:rsidRPr="00880E1A" w:rsidRDefault="008A1BB3" w:rsidP="008A1BB3">
      <w:pPr>
        <w:suppressAutoHyphens/>
        <w:spacing w:after="0" w:line="288" w:lineRule="atLeast"/>
        <w:ind w:left="360" w:firstLine="720"/>
        <w:rPr>
          <w:b/>
          <w:color w:val="FF6600"/>
          <w:lang w:val="sv-SE"/>
        </w:rPr>
      </w:pPr>
      <w:r w:rsidRPr="00333854">
        <w:rPr>
          <w:rFonts w:cs="ArialMT"/>
          <w:b/>
          <w:u w:val="single"/>
          <w:lang w:val="it-IT"/>
        </w:rPr>
        <w:t>MASIVUL RODNEI</w:t>
      </w:r>
      <w:r w:rsidRPr="005E5169">
        <w:rPr>
          <w:rFonts w:cs="ArialMT"/>
          <w:b/>
          <w:lang w:val="it-IT"/>
        </w:rPr>
        <w:t xml:space="preserve">- </w:t>
      </w:r>
      <w:r>
        <w:rPr>
          <w:b/>
          <w:color w:val="FFFF00"/>
          <w:shd w:val="clear" w:color="auto" w:fill="8C8C8C"/>
        </w:rPr>
        <w:t>RISC MODERAT (2)</w:t>
      </w:r>
      <w:r w:rsidRPr="00E22B33">
        <w:rPr>
          <w:rFonts w:cs="ArialMT"/>
          <w:lang w:val="it-IT"/>
        </w:rPr>
        <w:t>.</w:t>
      </w:r>
    </w:p>
    <w:p w14:paraId="3BC5AF17" w14:textId="77777777" w:rsidR="008A1BB3" w:rsidRDefault="008A1BB3" w:rsidP="008A1BB3">
      <w:pPr>
        <w:ind w:left="1080"/>
        <w:rPr>
          <w:rFonts w:cs="ArialMT"/>
          <w:lang w:val="it-IT"/>
        </w:rPr>
      </w:pPr>
    </w:p>
    <w:p w14:paraId="29DAE018" w14:textId="77777777" w:rsidR="008A1BB3" w:rsidRPr="004B23E5" w:rsidRDefault="008A1BB3" w:rsidP="008A1BB3">
      <w:pPr>
        <w:tabs>
          <w:tab w:val="left" w:pos="1080"/>
        </w:tabs>
        <w:spacing w:after="0"/>
        <w:ind w:left="1080" w:right="13"/>
        <w:rPr>
          <w:rFonts w:cs="ArialMT"/>
          <w:lang w:val="it-IT"/>
        </w:rPr>
      </w:pPr>
      <w:r w:rsidRPr="004B23E5">
        <w:rPr>
          <w:rFonts w:cs="ArialMT"/>
          <w:lang w:val="it-IT"/>
        </w:rPr>
        <w:t>În partea superioară a stratului se întâlnește astfel un strat cu rezistență relativ redusă, pe alocuri consistent,</w:t>
      </w:r>
      <w:r>
        <w:rPr>
          <w:rFonts w:cs="ArialMT"/>
          <w:lang w:val="it-IT"/>
        </w:rPr>
        <w:t xml:space="preserve"> </w:t>
      </w:r>
      <w:r w:rsidRPr="004B23E5">
        <w:rPr>
          <w:rFonts w:cs="ArialMT"/>
          <w:lang w:val="it-IT"/>
        </w:rPr>
        <w:t>cu grosimi ce depășesc pe alocuri 30 cm, depus peste straturile mai vechi și mai dure, care conțin și cruste</w:t>
      </w:r>
      <w:r>
        <w:rPr>
          <w:rFonts w:cs="ArialMT"/>
          <w:lang w:val="it-IT"/>
        </w:rPr>
        <w:t xml:space="preserve"> </w:t>
      </w:r>
      <w:r w:rsidRPr="004B23E5">
        <w:rPr>
          <w:rFonts w:cs="ArialMT"/>
          <w:lang w:val="it-IT"/>
        </w:rPr>
        <w:t>de gheață. Pe văi și pe anumite pante întâlnim depozite mai consistente. Zăpada este umedă, iar o ușoară</w:t>
      </w:r>
      <w:r>
        <w:rPr>
          <w:rFonts w:cs="ArialMT"/>
          <w:lang w:val="it-IT"/>
        </w:rPr>
        <w:t xml:space="preserve"> </w:t>
      </w:r>
      <w:r w:rsidRPr="004B23E5">
        <w:rPr>
          <w:rFonts w:cs="ArialMT"/>
          <w:lang w:val="it-IT"/>
        </w:rPr>
        <w:t>consolidare în stratul actual va apărea în zonele înalte, pe fondul răcirii vremii. Temporar va ninge și se vor</w:t>
      </w:r>
      <w:r>
        <w:rPr>
          <w:rFonts w:cs="ArialMT"/>
          <w:lang w:val="it-IT"/>
        </w:rPr>
        <w:t xml:space="preserve"> </w:t>
      </w:r>
      <w:r w:rsidRPr="004B23E5">
        <w:rPr>
          <w:rFonts w:cs="ArialMT"/>
          <w:lang w:val="it-IT"/>
        </w:rPr>
        <w:t>depune câțiva cm de zăpadă proaspătă. Riscul declanșării avalanșelor este prezent în special la</w:t>
      </w:r>
      <w:r>
        <w:rPr>
          <w:rFonts w:cs="ArialMT"/>
          <w:lang w:val="it-IT"/>
        </w:rPr>
        <w:t xml:space="preserve"> </w:t>
      </w:r>
      <w:r w:rsidRPr="004B23E5">
        <w:rPr>
          <w:rFonts w:cs="ArialMT"/>
          <w:lang w:val="it-IT"/>
        </w:rPr>
        <w:t>suprasarcini. Se pot produce avalanșe de dimensiuni mici și medii, ce vor angrena mai ales stratul insuficient</w:t>
      </w:r>
      <w:r>
        <w:rPr>
          <w:rFonts w:cs="ArialMT"/>
          <w:lang w:val="it-IT"/>
        </w:rPr>
        <w:t xml:space="preserve"> </w:t>
      </w:r>
      <w:r w:rsidRPr="004B23E5">
        <w:rPr>
          <w:rFonts w:cs="ArialMT"/>
          <w:lang w:val="it-IT"/>
        </w:rPr>
        <w:t xml:space="preserve">consolidat din partea superioară, care va putea aluneca peste straturile mai vechi și dure - </w:t>
      </w:r>
      <w:r>
        <w:rPr>
          <w:b/>
          <w:color w:val="FFFF00"/>
          <w:shd w:val="clear" w:color="auto" w:fill="8C8C8C"/>
        </w:rPr>
        <w:t>RISC MODERAT (2)</w:t>
      </w:r>
      <w:r w:rsidRPr="00E22B33">
        <w:rPr>
          <w:rFonts w:cs="ArialMT"/>
          <w:lang w:val="it-IT"/>
        </w:rPr>
        <w:t>.</w:t>
      </w:r>
      <w:r>
        <w:rPr>
          <w:rFonts w:cs="ArialMT"/>
          <w:lang w:val="it-IT"/>
        </w:rPr>
        <w:t xml:space="preserve"> </w:t>
      </w:r>
    </w:p>
    <w:p w14:paraId="4CD3D149" w14:textId="77777777" w:rsidR="008A1BB3" w:rsidRDefault="008A1BB3" w:rsidP="008A1BB3">
      <w:pPr>
        <w:tabs>
          <w:tab w:val="left" w:pos="1080"/>
        </w:tabs>
        <w:spacing w:after="0"/>
        <w:ind w:left="1080" w:right="13"/>
        <w:rPr>
          <w:rFonts w:cs="ArialMT"/>
          <w:lang w:val="it-IT"/>
        </w:rPr>
      </w:pPr>
      <w:r w:rsidRPr="004B23E5">
        <w:rPr>
          <w:rFonts w:cs="ArialMT"/>
          <w:lang w:val="it-IT"/>
        </w:rPr>
        <w:t>Stratul de zăpadă este pe alocuri consistent și între 1600-1800 m, iar pe anumite văi sau pante înclinate sunt</w:t>
      </w:r>
      <w:r>
        <w:rPr>
          <w:rFonts w:cs="ArialMT"/>
          <w:lang w:val="it-IT"/>
        </w:rPr>
        <w:t xml:space="preserve"> </w:t>
      </w:r>
      <w:r w:rsidRPr="004B23E5">
        <w:rPr>
          <w:rFonts w:cs="ArialMT"/>
          <w:lang w:val="it-IT"/>
        </w:rPr>
        <w:t>acumulări mai mari de zăpadă. Temperaturile încă ridicate pot duce la apariția unor curgeri sau avalanșe de</w:t>
      </w:r>
      <w:r>
        <w:rPr>
          <w:rFonts w:cs="ArialMT"/>
          <w:lang w:val="it-IT"/>
        </w:rPr>
        <w:t xml:space="preserve"> </w:t>
      </w:r>
      <w:r w:rsidRPr="004B23E5">
        <w:rPr>
          <w:rFonts w:cs="ArialMT"/>
          <w:lang w:val="it-IT"/>
        </w:rPr>
        <w:t xml:space="preserve">dimensiuni mici și izolat medii, riscul fiind amplificat la suprasarcini și </w:t>
      </w:r>
      <w:r>
        <w:rPr>
          <w:b/>
          <w:color w:val="FFFF00"/>
          <w:shd w:val="clear" w:color="auto" w:fill="8C8C8C"/>
        </w:rPr>
        <w:t>RISC MODERAT (2)</w:t>
      </w:r>
      <w:r w:rsidRPr="00E22B33">
        <w:rPr>
          <w:rFonts w:cs="ArialMT"/>
          <w:lang w:val="it-IT"/>
        </w:rPr>
        <w:t>.</w:t>
      </w:r>
      <w:r w:rsidRPr="004B23E5">
        <w:rPr>
          <w:rFonts w:cs="ArialMT"/>
          <w:lang w:val="it-IT"/>
        </w:rPr>
        <w:t xml:space="preserve"> Sub 1600 m riscul este</w:t>
      </w:r>
      <w:r>
        <w:rPr>
          <w:rFonts w:cs="ArialMT"/>
          <w:lang w:val="it-IT"/>
        </w:rPr>
        <w:t xml:space="preserve"> </w:t>
      </w:r>
      <w:r w:rsidRPr="004B23E5">
        <w:rPr>
          <w:rFonts w:cs="ArialMT"/>
          <w:lang w:val="it-IT"/>
        </w:rPr>
        <w:t>redus.</w:t>
      </w:r>
      <w:r>
        <w:rPr>
          <w:rFonts w:cs="ArialMT"/>
          <w:lang w:val="it-IT"/>
        </w:rPr>
        <w:t xml:space="preserve"> </w:t>
      </w:r>
    </w:p>
    <w:p w14:paraId="7510ABD1" w14:textId="77777777" w:rsidR="008A1BB3" w:rsidRDefault="008A1BB3" w:rsidP="008A1BB3">
      <w:pPr>
        <w:tabs>
          <w:tab w:val="left" w:pos="1080"/>
        </w:tabs>
        <w:spacing w:after="0"/>
        <w:ind w:left="1080" w:right="13"/>
        <w:rPr>
          <w:rFonts w:cs="ArialMT"/>
          <w:lang w:val="it-IT"/>
        </w:rPr>
      </w:pPr>
    </w:p>
    <w:p w14:paraId="1B9C6A03" w14:textId="77777777" w:rsidR="008A1BB3" w:rsidRDefault="008A1BB3" w:rsidP="008A1BB3">
      <w:pPr>
        <w:suppressAutoHyphens/>
        <w:spacing w:after="0" w:line="288" w:lineRule="atLeast"/>
        <w:ind w:left="360" w:firstLine="720"/>
        <w:rPr>
          <w:b/>
          <w:color w:val="FFFF00"/>
          <w:shd w:val="clear" w:color="auto" w:fill="8C8C8C"/>
        </w:rPr>
      </w:pPr>
      <w:r w:rsidRPr="001D3CE6">
        <w:rPr>
          <w:rFonts w:cs="ArialMT"/>
          <w:b/>
          <w:u w:val="single"/>
          <w:lang w:val="it-IT"/>
        </w:rPr>
        <w:t>MASIVELE CĂLIMANI și CEAHLĂU</w:t>
      </w:r>
      <w:r w:rsidRPr="005E5169">
        <w:rPr>
          <w:rFonts w:cs="ArialMT"/>
          <w:b/>
          <w:lang w:val="it-IT"/>
        </w:rPr>
        <w:t xml:space="preserve">- </w:t>
      </w:r>
      <w:r>
        <w:rPr>
          <w:b/>
          <w:color w:val="FFFF00"/>
          <w:shd w:val="clear" w:color="auto" w:fill="8C8C8C"/>
        </w:rPr>
        <w:t>RISC MODERAT (2)</w:t>
      </w:r>
    </w:p>
    <w:p w14:paraId="5A9BBCF2" w14:textId="77777777" w:rsidR="008A1BB3" w:rsidRDefault="008A1BB3" w:rsidP="008A1BB3">
      <w:pPr>
        <w:suppressAutoHyphens/>
        <w:spacing w:after="0" w:line="288" w:lineRule="atLeast"/>
        <w:ind w:left="360" w:firstLine="720"/>
        <w:rPr>
          <w:rFonts w:cs="ArialMT"/>
          <w:lang w:val="it-IT"/>
        </w:rPr>
      </w:pPr>
    </w:p>
    <w:p w14:paraId="23AC712C" w14:textId="77777777" w:rsidR="008A1BB3" w:rsidRPr="00D53384" w:rsidRDefault="008A1BB3" w:rsidP="008A1BB3">
      <w:pPr>
        <w:tabs>
          <w:tab w:val="left" w:pos="1080"/>
        </w:tabs>
        <w:spacing w:after="0"/>
        <w:ind w:left="1080" w:right="13"/>
        <w:rPr>
          <w:rFonts w:cs="ArialMT"/>
          <w:lang w:val="it-IT"/>
        </w:rPr>
      </w:pPr>
      <w:r w:rsidRPr="00D53384">
        <w:rPr>
          <w:rFonts w:cs="ArialMT"/>
          <w:lang w:val="it-IT"/>
        </w:rPr>
        <w:t>În masivul Călimani, la peste 1800 m, întâlnim pe alocuri zăpadă neconsolidată, de grosimi relativ</w:t>
      </w:r>
      <w:r>
        <w:rPr>
          <w:rFonts w:cs="ArialMT"/>
          <w:lang w:val="it-IT"/>
        </w:rPr>
        <w:t xml:space="preserve"> </w:t>
      </w:r>
      <w:r w:rsidRPr="00D53384">
        <w:rPr>
          <w:rFonts w:cs="ArialMT"/>
          <w:lang w:val="it-IT"/>
        </w:rPr>
        <w:t>reduse însă, depusă peste stratul mai vechi și dur de zăpadă. În zonele adăpostite și pe văi se întâlnesc</w:t>
      </w:r>
      <w:r>
        <w:rPr>
          <w:rFonts w:cs="ArialMT"/>
          <w:lang w:val="it-IT"/>
        </w:rPr>
        <w:t xml:space="preserve"> </w:t>
      </w:r>
      <w:r w:rsidRPr="00D53384">
        <w:rPr>
          <w:rFonts w:cs="ArialMT"/>
          <w:lang w:val="it-IT"/>
        </w:rPr>
        <w:t>unele depozite mai consistente, ce prezintă rezistență moderată și care pot ceda doar la supraîncărcări mari.</w:t>
      </w:r>
    </w:p>
    <w:p w14:paraId="297E75FC" w14:textId="77777777" w:rsidR="008A1BB3" w:rsidRPr="00D53384" w:rsidRDefault="008A1BB3" w:rsidP="008A1BB3">
      <w:pPr>
        <w:tabs>
          <w:tab w:val="left" w:pos="1080"/>
        </w:tabs>
        <w:spacing w:after="0"/>
        <w:ind w:left="1080" w:right="13"/>
        <w:rPr>
          <w:rFonts w:cs="ArialMT"/>
          <w:lang w:val="it-IT"/>
        </w:rPr>
      </w:pPr>
      <w:r w:rsidRPr="00D53384">
        <w:rPr>
          <w:rFonts w:cs="ArialMT"/>
          <w:lang w:val="it-IT"/>
        </w:rPr>
        <w:t>Temporar se vor semnala ninsori slabe. În special la supraîncărcări ale stratului, pot apărea în cazuri izolate</w:t>
      </w:r>
      <w:r>
        <w:rPr>
          <w:rFonts w:cs="ArialMT"/>
          <w:lang w:val="it-IT"/>
        </w:rPr>
        <w:t xml:space="preserve"> </w:t>
      </w:r>
      <w:r w:rsidRPr="00D53384">
        <w:rPr>
          <w:rFonts w:cs="ArialMT"/>
          <w:lang w:val="it-IT"/>
        </w:rPr>
        <w:t xml:space="preserve">avalanșe de dimensiuni mici și cu totul izolat medii, riscul fiind </w:t>
      </w:r>
      <w:r>
        <w:rPr>
          <w:b/>
          <w:color w:val="FFFF00"/>
          <w:shd w:val="clear" w:color="auto" w:fill="8C8C8C"/>
        </w:rPr>
        <w:t>RISC MODERAT (2)</w:t>
      </w:r>
      <w:r w:rsidRPr="00D53384">
        <w:rPr>
          <w:rFonts w:cs="ArialMT"/>
          <w:lang w:val="it-IT"/>
        </w:rPr>
        <w:t>. Și la altitudini de 1500-1800 m se</w:t>
      </w:r>
      <w:r>
        <w:rPr>
          <w:rFonts w:cs="ArialMT"/>
          <w:lang w:val="it-IT"/>
        </w:rPr>
        <w:t xml:space="preserve"> </w:t>
      </w:r>
      <w:r w:rsidRPr="00D53384">
        <w:rPr>
          <w:rFonts w:cs="ArialMT"/>
          <w:lang w:val="it-IT"/>
        </w:rPr>
        <w:t>întâlnesc unele depozite mai importante de zăpadă și pot apărea unele curgeri sau avalanșe de mici</w:t>
      </w:r>
      <w:r>
        <w:rPr>
          <w:rFonts w:cs="ArialMT"/>
          <w:lang w:val="it-IT"/>
        </w:rPr>
        <w:t xml:space="preserve"> </w:t>
      </w:r>
      <w:r w:rsidRPr="00D53384">
        <w:rPr>
          <w:rFonts w:cs="ArialMT"/>
          <w:lang w:val="it-IT"/>
        </w:rPr>
        <w:t xml:space="preserve">dimensiuni - </w:t>
      </w:r>
      <w:r w:rsidRPr="006A644D">
        <w:rPr>
          <w:b/>
          <w:color w:val="00B050"/>
          <w:lang w:val="sv-SE"/>
        </w:rPr>
        <w:t>RISC REDUS (1)</w:t>
      </w:r>
      <w:r w:rsidRPr="00E22B33">
        <w:rPr>
          <w:rFonts w:cs="ArialMT"/>
          <w:lang w:val="it-IT"/>
        </w:rPr>
        <w:t>.</w:t>
      </w:r>
    </w:p>
    <w:p w14:paraId="73810595" w14:textId="77777777" w:rsidR="008A1BB3" w:rsidRDefault="008A1BB3" w:rsidP="008A1BB3">
      <w:pPr>
        <w:tabs>
          <w:tab w:val="left" w:pos="1080"/>
        </w:tabs>
        <w:spacing w:after="0"/>
        <w:ind w:left="1080" w:right="13"/>
        <w:rPr>
          <w:rFonts w:cs="ArialMT"/>
          <w:lang w:val="it-IT"/>
        </w:rPr>
      </w:pPr>
      <w:r w:rsidRPr="00D53384">
        <w:rPr>
          <w:rFonts w:cs="ArialMT"/>
          <w:lang w:val="it-IT"/>
        </w:rPr>
        <w:t>În masivul Ceahlău stratul de zăpadă este relativ stabilizat, deși sunt văi sau pante cu depozite mai</w:t>
      </w:r>
      <w:r>
        <w:rPr>
          <w:rFonts w:cs="ArialMT"/>
          <w:lang w:val="it-IT"/>
        </w:rPr>
        <w:t xml:space="preserve"> </w:t>
      </w:r>
      <w:r w:rsidRPr="00D53384">
        <w:rPr>
          <w:rFonts w:cs="ArialMT"/>
          <w:lang w:val="it-IT"/>
        </w:rPr>
        <w:t>consistente, ce pot fi dislocate la supraîncărcări mari. Temporar se vor semnala ninsori slabe. Avalanșe de</w:t>
      </w:r>
      <w:r>
        <w:rPr>
          <w:rFonts w:cs="ArialMT"/>
          <w:lang w:val="it-IT"/>
        </w:rPr>
        <w:t xml:space="preserve"> </w:t>
      </w:r>
      <w:r w:rsidRPr="00D53384">
        <w:rPr>
          <w:rFonts w:cs="ArialMT"/>
          <w:lang w:val="it-IT"/>
        </w:rPr>
        <w:t>mici dimensiuni pot apărea doar pe pantele mai înclinate și aflate la altitudini spre 1800 m, pe anumite văi</w:t>
      </w:r>
      <w:r>
        <w:rPr>
          <w:rFonts w:cs="ArialMT"/>
          <w:lang w:val="it-IT"/>
        </w:rPr>
        <w:t xml:space="preserve"> </w:t>
      </w:r>
      <w:r w:rsidRPr="00D53384">
        <w:rPr>
          <w:rFonts w:cs="ArialMT"/>
          <w:lang w:val="it-IT"/>
        </w:rPr>
        <w:t xml:space="preserve">unde sunt create unele acumulări vechi - </w:t>
      </w:r>
      <w:r w:rsidRPr="006A644D">
        <w:rPr>
          <w:b/>
          <w:color w:val="00B050"/>
          <w:lang w:val="sv-SE"/>
        </w:rPr>
        <w:t>RISC REDUS (1)</w:t>
      </w:r>
      <w:r w:rsidRPr="00D53384">
        <w:rPr>
          <w:rFonts w:cs="ArialMT"/>
          <w:lang w:val="it-IT"/>
        </w:rPr>
        <w:t>.</w:t>
      </w:r>
    </w:p>
    <w:p w14:paraId="37C01872" w14:textId="77777777" w:rsidR="008A1BB3" w:rsidRDefault="008A1BB3" w:rsidP="008A1BB3">
      <w:pPr>
        <w:tabs>
          <w:tab w:val="left" w:pos="1080"/>
        </w:tabs>
        <w:spacing w:after="0"/>
        <w:ind w:left="1080" w:right="13"/>
        <w:rPr>
          <w:rFonts w:cs="ArialMT"/>
          <w:lang w:val="it-IT"/>
        </w:rPr>
      </w:pPr>
    </w:p>
    <w:p w14:paraId="5F7695DE" w14:textId="77777777" w:rsidR="008A1BB3" w:rsidRDefault="008A1BB3" w:rsidP="008A1BB3">
      <w:pPr>
        <w:suppressAutoHyphens/>
        <w:spacing w:after="0" w:line="288" w:lineRule="atLeast"/>
        <w:ind w:left="360" w:firstLine="720"/>
        <w:rPr>
          <w:b/>
          <w:color w:val="00B050"/>
          <w:lang w:val="sv-SE"/>
        </w:rPr>
      </w:pPr>
      <w:r w:rsidRPr="00914A42">
        <w:rPr>
          <w:rFonts w:cs="ArialMT"/>
          <w:b/>
          <w:u w:val="single"/>
          <w:lang w:val="it-IT"/>
        </w:rPr>
        <w:t>MUNȚII VLĂDEASA, MUNTELE MARE</w:t>
      </w:r>
      <w:r w:rsidRPr="0093793E">
        <w:rPr>
          <w:rFonts w:cs="ArialMT"/>
          <w:lang w:val="it-IT"/>
        </w:rPr>
        <w:t xml:space="preserve">- </w:t>
      </w:r>
      <w:r w:rsidRPr="006A644D">
        <w:rPr>
          <w:b/>
          <w:color w:val="00B050"/>
          <w:lang w:val="sv-SE"/>
        </w:rPr>
        <w:t>RISC REDUS (1)</w:t>
      </w:r>
    </w:p>
    <w:p w14:paraId="63605849" w14:textId="77777777" w:rsidR="008A1BB3" w:rsidRPr="0093793E" w:rsidRDefault="008A1BB3" w:rsidP="008A1BB3">
      <w:pPr>
        <w:suppressAutoHyphens/>
        <w:spacing w:after="0" w:line="288" w:lineRule="atLeast"/>
        <w:ind w:left="360" w:firstLine="720"/>
        <w:rPr>
          <w:rFonts w:cs="ArialMT"/>
          <w:lang w:val="it-IT"/>
        </w:rPr>
      </w:pPr>
    </w:p>
    <w:p w14:paraId="0227E547" w14:textId="77777777" w:rsidR="008A1BB3" w:rsidRPr="00D10374" w:rsidRDefault="008A1BB3" w:rsidP="008A1BB3">
      <w:pPr>
        <w:tabs>
          <w:tab w:val="left" w:pos="1080"/>
        </w:tabs>
        <w:spacing w:after="0"/>
        <w:ind w:left="1080" w:right="13"/>
        <w:rPr>
          <w:rFonts w:cs="ArialMT"/>
          <w:lang w:val="it-IT"/>
        </w:rPr>
      </w:pPr>
      <w:r w:rsidRPr="00D10374">
        <w:rPr>
          <w:rFonts w:cs="ArialMT"/>
          <w:lang w:val="it-IT"/>
        </w:rPr>
        <w:t>Stratul de zăpadă e mai însemnat pe versanții cu orientare vestică și nordică, unde întâlnim pe alocuri</w:t>
      </w:r>
    </w:p>
    <w:p w14:paraId="4F9398D4" w14:textId="77777777" w:rsidR="008A1BB3" w:rsidRPr="009C5CB6" w:rsidRDefault="008A1BB3" w:rsidP="008A1BB3">
      <w:pPr>
        <w:tabs>
          <w:tab w:val="left" w:pos="1080"/>
        </w:tabs>
        <w:spacing w:after="0"/>
        <w:ind w:left="1080" w:right="13"/>
        <w:rPr>
          <w:rFonts w:cs="ArialMT"/>
        </w:rPr>
      </w:pPr>
      <w:r w:rsidRPr="00D10374">
        <w:rPr>
          <w:rFonts w:cs="ArialMT"/>
          <w:lang w:val="it-IT"/>
        </w:rPr>
        <w:t>zăpadă neconsolidată, dar de grosimi reduse, depusă peste straturile mai dure de la bază. Pe anumite văi și</w:t>
      </w:r>
      <w:r>
        <w:rPr>
          <w:rFonts w:cs="ArialMT"/>
          <w:lang w:val="it-IT"/>
        </w:rPr>
        <w:t xml:space="preserve"> </w:t>
      </w:r>
      <w:r w:rsidRPr="00D10374">
        <w:rPr>
          <w:rFonts w:cs="ArialMT"/>
          <w:lang w:val="it-IT"/>
        </w:rPr>
        <w:t>pante întâlnim pe alocuri depozite mai consistente. Temporar se vor semnala ninsori în zonele înalte și</w:t>
      </w:r>
      <w:r>
        <w:rPr>
          <w:rFonts w:cs="ArialMT"/>
          <w:lang w:val="it-IT"/>
        </w:rPr>
        <w:t xml:space="preserve"> </w:t>
      </w:r>
      <w:r w:rsidRPr="00D10374">
        <w:rPr>
          <w:rFonts w:cs="ArialMT"/>
          <w:lang w:val="it-IT"/>
        </w:rPr>
        <w:t>precipitații lichide la altitudini de sub 1300 m. Riscul apariției unor curgeri sau avalanșe de dimensiuni în</w:t>
      </w:r>
      <w:r>
        <w:rPr>
          <w:rFonts w:cs="ArialMT"/>
          <w:lang w:val="it-IT"/>
        </w:rPr>
        <w:t xml:space="preserve"> </w:t>
      </w:r>
      <w:r w:rsidRPr="00D10374">
        <w:rPr>
          <w:rFonts w:cs="ArialMT"/>
          <w:lang w:val="it-IT"/>
        </w:rPr>
        <w:t xml:space="preserve">general mici există pe anumite văi și pante înclinate, riscul fiind amplificat la suprasarcini - </w:t>
      </w:r>
      <w:r w:rsidRPr="006A644D">
        <w:rPr>
          <w:b/>
          <w:color w:val="00B050"/>
          <w:lang w:val="sv-SE"/>
        </w:rPr>
        <w:t>RISC REDUS (1)</w:t>
      </w:r>
      <w:r w:rsidRPr="00D10374">
        <w:rPr>
          <w:rFonts w:cs="ArialMT"/>
          <w:lang w:val="it-IT"/>
        </w:rPr>
        <w:t>.</w:t>
      </w:r>
    </w:p>
    <w:p w14:paraId="6C5AD428" w14:textId="77777777" w:rsidR="008A1BB3" w:rsidRDefault="008A1BB3" w:rsidP="008A1BB3">
      <w:pPr>
        <w:tabs>
          <w:tab w:val="left" w:pos="1080"/>
        </w:tabs>
        <w:spacing w:after="0"/>
        <w:ind w:left="1080" w:right="13"/>
        <w:rPr>
          <w:rFonts w:cs="ArialMT"/>
          <w:lang w:val="it-IT"/>
        </w:rPr>
      </w:pPr>
    </w:p>
    <w:p w14:paraId="0FB78222" w14:textId="5FB2A5FB" w:rsidR="008A1BB3" w:rsidRPr="008A1BB3" w:rsidRDefault="008A1BB3" w:rsidP="008A1BB3">
      <w:pPr>
        <w:tabs>
          <w:tab w:val="left" w:pos="1080"/>
        </w:tabs>
        <w:spacing w:after="0"/>
        <w:ind w:left="1080" w:right="13"/>
        <w:rPr>
          <w:rFonts w:eastAsia="Times New Roman"/>
          <w:b/>
          <w:bCs/>
          <w:u w:val="single"/>
        </w:rPr>
      </w:pPr>
      <w:r w:rsidRPr="00C4403D">
        <w:rPr>
          <w:rFonts w:eastAsia="Times New Roman"/>
          <w:b/>
          <w:bCs/>
          <w:u w:val="single"/>
        </w:rPr>
        <w:t xml:space="preserve">EVOLUȚIA VREMII DIN ULTIMELE </w:t>
      </w:r>
      <w:r>
        <w:rPr>
          <w:rFonts w:eastAsia="Times New Roman"/>
          <w:b/>
          <w:bCs/>
          <w:u w:val="single"/>
        </w:rPr>
        <w:t>72 de ore</w:t>
      </w:r>
      <w:r w:rsidRPr="00C4403D">
        <w:rPr>
          <w:rFonts w:eastAsia="Times New Roman"/>
          <w:b/>
          <w:bCs/>
          <w:u w:val="single"/>
        </w:rPr>
        <w:t>:</w:t>
      </w:r>
    </w:p>
    <w:p w14:paraId="0E081AF6" w14:textId="77777777" w:rsidR="008A1BB3" w:rsidRPr="00ED7E1E" w:rsidRDefault="008A1BB3" w:rsidP="008A1BB3">
      <w:pPr>
        <w:tabs>
          <w:tab w:val="left" w:pos="1080"/>
        </w:tabs>
        <w:spacing w:after="0"/>
        <w:ind w:left="1080" w:right="13"/>
        <w:rPr>
          <w:rFonts w:eastAsia="Times New Roman"/>
          <w:bCs/>
          <w:lang w:val="it-IT"/>
        </w:rPr>
      </w:pPr>
      <w:r w:rsidRPr="00516698">
        <w:rPr>
          <w:rFonts w:eastAsia="Times New Roman"/>
          <w:bCs/>
          <w:lang w:val="it-IT"/>
        </w:rPr>
        <w:t>În ultimele 3 zile vremea a fost frumoasă și s-a încălzit semnificativ, devenind deosebit de caldă pentru</w:t>
      </w:r>
      <w:r>
        <w:rPr>
          <w:rFonts w:eastAsia="Times New Roman"/>
          <w:bCs/>
          <w:lang w:val="it-IT"/>
        </w:rPr>
        <w:t xml:space="preserve"> </w:t>
      </w:r>
      <w:r w:rsidRPr="00516698">
        <w:rPr>
          <w:rFonts w:eastAsia="Times New Roman"/>
          <w:bCs/>
          <w:lang w:val="it-IT"/>
        </w:rPr>
        <w:t>această perioadă în zilele de duminică și luni, cu temperaturi diurne preponderent pozitive. Cerul a fost</w:t>
      </w:r>
      <w:r>
        <w:rPr>
          <w:rFonts w:eastAsia="Times New Roman"/>
          <w:bCs/>
          <w:lang w:val="it-IT"/>
        </w:rPr>
        <w:t xml:space="preserve"> </w:t>
      </w:r>
      <w:r w:rsidRPr="00516698">
        <w:rPr>
          <w:rFonts w:eastAsia="Times New Roman"/>
          <w:bCs/>
          <w:lang w:val="it-IT"/>
        </w:rPr>
        <w:t>variabil și senin, cu unele înnorări în această după-amiază. Vântul a suflat slab și moderat, cu intensificări</w:t>
      </w:r>
      <w:r>
        <w:rPr>
          <w:rFonts w:eastAsia="Times New Roman"/>
          <w:bCs/>
          <w:lang w:val="it-IT"/>
        </w:rPr>
        <w:t xml:space="preserve"> </w:t>
      </w:r>
      <w:r w:rsidRPr="00516698">
        <w:rPr>
          <w:rFonts w:eastAsia="Times New Roman"/>
          <w:bCs/>
          <w:lang w:val="it-IT"/>
        </w:rPr>
        <w:t>temporare de peste 40-50 km/h pe creste și trecător de peste 60 km/h pe crestele Orientalilor. Izolat s-a</w:t>
      </w:r>
      <w:r>
        <w:rPr>
          <w:rFonts w:eastAsia="Times New Roman"/>
          <w:bCs/>
          <w:lang w:val="it-IT"/>
        </w:rPr>
        <w:t xml:space="preserve"> </w:t>
      </w:r>
      <w:r w:rsidRPr="00516698">
        <w:rPr>
          <w:rFonts w:eastAsia="Times New Roman"/>
          <w:bCs/>
          <w:lang w:val="it-IT"/>
        </w:rPr>
        <w:t>semnalat ceață, asociată și cu depunere de chiciură pe văile inferioare, la sub 1200 m altitudine. Stratul de</w:t>
      </w:r>
      <w:r>
        <w:rPr>
          <w:rFonts w:eastAsia="Times New Roman"/>
          <w:bCs/>
          <w:lang w:val="it-IT"/>
        </w:rPr>
        <w:t xml:space="preserve"> </w:t>
      </w:r>
      <w:r w:rsidRPr="00516698">
        <w:rPr>
          <w:rFonts w:eastAsia="Times New Roman"/>
          <w:bCs/>
          <w:lang w:val="it-IT"/>
        </w:rPr>
        <w:t>zăpadă a scăzut la toate stațiile monitorizate, mai consistent la altitudini mari, cu până la 11 cm la Vf.Omu și</w:t>
      </w:r>
      <w:r>
        <w:rPr>
          <w:rFonts w:eastAsia="Times New Roman"/>
          <w:bCs/>
          <w:lang w:val="it-IT"/>
        </w:rPr>
        <w:t xml:space="preserve"> </w:t>
      </w:r>
      <w:r w:rsidRPr="00516698">
        <w:rPr>
          <w:rFonts w:eastAsia="Times New Roman"/>
          <w:bCs/>
          <w:lang w:val="it-IT"/>
        </w:rPr>
        <w:t>10 cm la Lăcăuți.</w:t>
      </w:r>
    </w:p>
    <w:p w14:paraId="67FF0337" w14:textId="77777777" w:rsidR="008A1BB3" w:rsidRPr="006C623C" w:rsidRDefault="008A1BB3" w:rsidP="008A1BB3">
      <w:pPr>
        <w:autoSpaceDE w:val="0"/>
        <w:autoSpaceDN w:val="0"/>
        <w:adjustRightInd w:val="0"/>
        <w:spacing w:after="0" w:line="240" w:lineRule="auto"/>
        <w:ind w:left="1080"/>
        <w:jc w:val="left"/>
        <w:rPr>
          <w:rFonts w:cs="Tahoma"/>
          <w:sz w:val="24"/>
          <w:szCs w:val="24"/>
          <w:lang w:val="it-IT" w:eastAsia="en-GB"/>
        </w:rPr>
      </w:pPr>
      <w:r w:rsidRPr="006C623C">
        <w:rPr>
          <w:rFonts w:eastAsia="Times New Roman" w:cs="Tahoma"/>
          <w:b/>
          <w:bCs/>
          <w:lang w:val="it-IT"/>
        </w:rPr>
        <w:t xml:space="preserve">În data de </w:t>
      </w:r>
      <w:r>
        <w:rPr>
          <w:rFonts w:eastAsia="Times New Roman" w:cs="Tahoma"/>
          <w:b/>
          <w:bCs/>
          <w:lang w:val="it-IT"/>
        </w:rPr>
        <w:t>20</w:t>
      </w:r>
      <w:r w:rsidRPr="006C623C">
        <w:rPr>
          <w:rFonts w:eastAsia="Times New Roman" w:cs="Tahoma"/>
          <w:b/>
          <w:bCs/>
          <w:lang w:val="it-IT"/>
        </w:rPr>
        <w:t>.01.2025</w:t>
      </w:r>
      <w:r w:rsidRPr="006C623C">
        <w:rPr>
          <w:rFonts w:eastAsia="Times New Roman" w:cs="Tahoma"/>
          <w:bCs/>
          <w:lang w:val="it-IT"/>
        </w:rPr>
        <w:t xml:space="preserve">, </w:t>
      </w:r>
      <w:r>
        <w:rPr>
          <w:rFonts w:eastAsia="Times New Roman" w:cs="Tahoma"/>
          <w:bCs/>
          <w:lang w:val="it-IT"/>
        </w:rPr>
        <w:t xml:space="preserve">ora 14.00, </w:t>
      </w:r>
      <w:r w:rsidRPr="006C623C">
        <w:rPr>
          <w:rFonts w:cs="Tahoma"/>
          <w:sz w:val="24"/>
          <w:szCs w:val="24"/>
          <w:lang w:val="it-IT" w:eastAsia="en-GB"/>
        </w:rPr>
        <w:t>stratul de zăpadă din platforma stațiilor meteorologice măsura:</w:t>
      </w:r>
    </w:p>
    <w:p w14:paraId="3D2B497F" w14:textId="77777777" w:rsidR="008A1BB3" w:rsidRPr="00372F66" w:rsidRDefault="008A1BB3" w:rsidP="008A1BB3">
      <w:pPr>
        <w:autoSpaceDE w:val="0"/>
        <w:autoSpaceDN w:val="0"/>
        <w:adjustRightInd w:val="0"/>
        <w:spacing w:after="0" w:line="240" w:lineRule="auto"/>
        <w:ind w:left="1080"/>
        <w:jc w:val="left"/>
        <w:rPr>
          <w:rFonts w:cs="Tahoma"/>
          <w:sz w:val="24"/>
          <w:szCs w:val="24"/>
          <w:lang w:val="it-IT" w:eastAsia="en-GB"/>
        </w:rPr>
      </w:pPr>
      <w:r w:rsidRPr="00372F66">
        <w:rPr>
          <w:rFonts w:cs="Tahoma"/>
          <w:b/>
          <w:sz w:val="24"/>
          <w:szCs w:val="24"/>
          <w:lang w:val="it-IT" w:eastAsia="en-GB"/>
        </w:rPr>
        <w:t xml:space="preserve">Carpaţii Meridionali: </w:t>
      </w:r>
      <w:r w:rsidRPr="00372F66">
        <w:rPr>
          <w:rFonts w:cs="Tahoma"/>
          <w:sz w:val="24"/>
          <w:szCs w:val="24"/>
          <w:lang w:val="it-IT" w:eastAsia="en-GB"/>
        </w:rPr>
        <w:t>77 cm la Vf. Omu, 57 cm la Bâlea-Lac, 37 cm la Păltiniș, 26 cm Cuntu, 22 cm la</w:t>
      </w:r>
      <w:r>
        <w:rPr>
          <w:rFonts w:cs="Tahoma"/>
          <w:sz w:val="24"/>
          <w:szCs w:val="24"/>
          <w:lang w:val="it-IT" w:eastAsia="en-GB"/>
        </w:rPr>
        <w:t xml:space="preserve"> </w:t>
      </w:r>
      <w:r w:rsidRPr="00372F66">
        <w:rPr>
          <w:rFonts w:cs="Tahoma"/>
          <w:sz w:val="24"/>
          <w:szCs w:val="24"/>
          <w:lang w:val="it-IT" w:eastAsia="en-GB"/>
        </w:rPr>
        <w:t>Fundata, 13 cm la Sinaia-1500m, 18 cm Vf. Țarcu, 24 cm la Predeal, 10 cm la Parâng.</w:t>
      </w:r>
    </w:p>
    <w:p w14:paraId="40AF51EC" w14:textId="77777777" w:rsidR="008A1BB3" w:rsidRPr="00372F66" w:rsidRDefault="008A1BB3" w:rsidP="008A1BB3">
      <w:pPr>
        <w:autoSpaceDE w:val="0"/>
        <w:autoSpaceDN w:val="0"/>
        <w:adjustRightInd w:val="0"/>
        <w:spacing w:after="0" w:line="240" w:lineRule="auto"/>
        <w:ind w:left="1080"/>
        <w:jc w:val="left"/>
        <w:rPr>
          <w:rFonts w:cs="Tahoma"/>
          <w:sz w:val="24"/>
          <w:szCs w:val="24"/>
          <w:lang w:val="it-IT" w:eastAsia="en-GB"/>
        </w:rPr>
      </w:pPr>
      <w:r w:rsidRPr="00372F66">
        <w:rPr>
          <w:rFonts w:cs="Tahoma"/>
          <w:b/>
          <w:sz w:val="24"/>
          <w:szCs w:val="24"/>
          <w:lang w:val="it-IT" w:eastAsia="en-GB"/>
        </w:rPr>
        <w:t xml:space="preserve">Carpaţii Orientali: </w:t>
      </w:r>
      <w:r w:rsidRPr="00372F66">
        <w:rPr>
          <w:rFonts w:cs="Tahoma"/>
          <w:sz w:val="24"/>
          <w:szCs w:val="24"/>
          <w:lang w:val="it-IT" w:eastAsia="en-GB"/>
        </w:rPr>
        <w:t>76 cm la Vf.Lăcăuți, 69 cm la Ceahlău-Toaca, 62 cm la Vf. Călimani, 44 cm la Bucin, 48</w:t>
      </w:r>
      <w:r>
        <w:rPr>
          <w:rFonts w:cs="Tahoma"/>
          <w:sz w:val="24"/>
          <w:szCs w:val="24"/>
          <w:lang w:val="it-IT" w:eastAsia="en-GB"/>
        </w:rPr>
        <w:t xml:space="preserve"> </w:t>
      </w:r>
      <w:r w:rsidRPr="00372F66">
        <w:rPr>
          <w:rFonts w:cs="Tahoma"/>
          <w:sz w:val="24"/>
          <w:szCs w:val="24"/>
          <w:lang w:val="it-IT" w:eastAsia="en-GB"/>
        </w:rPr>
        <w:t>cm la Iezer Rodnei, 25 cm la Penteleu.</w:t>
      </w:r>
    </w:p>
    <w:p w14:paraId="20E69AD6" w14:textId="77777777" w:rsidR="008A1BB3" w:rsidRPr="00372F66" w:rsidRDefault="008A1BB3" w:rsidP="008A1BB3">
      <w:pPr>
        <w:autoSpaceDE w:val="0"/>
        <w:autoSpaceDN w:val="0"/>
        <w:adjustRightInd w:val="0"/>
        <w:spacing w:after="0" w:line="240" w:lineRule="auto"/>
        <w:ind w:left="1080"/>
        <w:jc w:val="left"/>
        <w:rPr>
          <w:rFonts w:cs="Tahoma"/>
          <w:sz w:val="24"/>
          <w:szCs w:val="24"/>
          <w:lang w:val="it-IT" w:eastAsia="en-GB"/>
        </w:rPr>
      </w:pPr>
      <w:r w:rsidRPr="00372F66">
        <w:rPr>
          <w:rFonts w:cs="Tahoma"/>
          <w:b/>
          <w:sz w:val="24"/>
          <w:szCs w:val="24"/>
          <w:lang w:val="it-IT" w:eastAsia="en-GB"/>
        </w:rPr>
        <w:t xml:space="preserve">Carpaţii Occidentali: </w:t>
      </w:r>
      <w:r w:rsidRPr="00372F66">
        <w:rPr>
          <w:rFonts w:cs="Tahoma"/>
          <w:sz w:val="24"/>
          <w:szCs w:val="24"/>
          <w:lang w:val="it-IT" w:eastAsia="en-GB"/>
        </w:rPr>
        <w:t>45 cm la Semenic, 33 cm Stâna de Vale, 4 cm la Vf. Vlădeasa, 13 cm la Băișoara.</w:t>
      </w:r>
    </w:p>
    <w:p w14:paraId="49CEBDE3" w14:textId="77777777" w:rsidR="008A1BB3" w:rsidRDefault="008A1BB3" w:rsidP="008A1BB3">
      <w:pPr>
        <w:autoSpaceDE w:val="0"/>
        <w:autoSpaceDN w:val="0"/>
        <w:adjustRightInd w:val="0"/>
        <w:spacing w:after="0" w:line="240" w:lineRule="auto"/>
        <w:ind w:left="1080"/>
        <w:jc w:val="left"/>
        <w:rPr>
          <w:rFonts w:cs="Tahoma"/>
          <w:sz w:val="24"/>
          <w:szCs w:val="24"/>
          <w:lang w:val="it-IT" w:eastAsia="en-GB"/>
        </w:rPr>
      </w:pPr>
    </w:p>
    <w:p w14:paraId="07A9901E" w14:textId="63966B8B" w:rsidR="008A1BB3" w:rsidRPr="008A1BB3" w:rsidRDefault="008A1BB3" w:rsidP="008A1BB3">
      <w:pPr>
        <w:autoSpaceDE w:val="0"/>
        <w:autoSpaceDN w:val="0"/>
        <w:adjustRightInd w:val="0"/>
        <w:spacing w:after="0" w:line="240" w:lineRule="auto"/>
        <w:ind w:left="1080"/>
        <w:jc w:val="left"/>
        <w:rPr>
          <w:rFonts w:eastAsia="Times New Roman"/>
          <w:b/>
          <w:bCs/>
          <w:u w:val="single"/>
        </w:rPr>
      </w:pPr>
      <w:r w:rsidRPr="00627880">
        <w:rPr>
          <w:rFonts w:eastAsia="Times New Roman"/>
          <w:b/>
          <w:bCs/>
          <w:u w:val="single"/>
        </w:rPr>
        <w:t xml:space="preserve">PROGNOZA VREMII PENTRU INTERVALUL </w:t>
      </w:r>
      <w:r>
        <w:rPr>
          <w:rFonts w:eastAsia="Times New Roman"/>
          <w:b/>
          <w:bCs/>
          <w:u w:val="single"/>
        </w:rPr>
        <w:t>20</w:t>
      </w:r>
      <w:r w:rsidRPr="00627880">
        <w:rPr>
          <w:rFonts w:eastAsia="Times New Roman"/>
          <w:b/>
          <w:bCs/>
          <w:u w:val="single"/>
        </w:rPr>
        <w:t>.</w:t>
      </w:r>
      <w:r>
        <w:rPr>
          <w:rFonts w:eastAsia="Times New Roman"/>
          <w:b/>
          <w:bCs/>
          <w:u w:val="single"/>
        </w:rPr>
        <w:t>01</w:t>
      </w:r>
      <w:r w:rsidRPr="00627880">
        <w:rPr>
          <w:rFonts w:eastAsia="Times New Roman"/>
          <w:b/>
          <w:bCs/>
          <w:u w:val="single"/>
        </w:rPr>
        <w:t>.202</w:t>
      </w:r>
      <w:r>
        <w:rPr>
          <w:rFonts w:eastAsia="Times New Roman"/>
          <w:b/>
          <w:bCs/>
          <w:u w:val="single"/>
        </w:rPr>
        <w:t>5 – 23.01.2025, ora 20</w:t>
      </w:r>
    </w:p>
    <w:p w14:paraId="0F0A71BE" w14:textId="77777777" w:rsidR="008A1BB3" w:rsidRPr="00135F40" w:rsidRDefault="008A1BB3" w:rsidP="008A1BB3">
      <w:pPr>
        <w:autoSpaceDE w:val="0"/>
        <w:autoSpaceDN w:val="0"/>
        <w:adjustRightInd w:val="0"/>
        <w:spacing w:after="0" w:line="240" w:lineRule="auto"/>
        <w:ind w:left="1080"/>
        <w:rPr>
          <w:rFonts w:cs="ArialMT"/>
          <w:lang w:val="fr-FR" w:eastAsia="en-GB"/>
        </w:rPr>
      </w:pPr>
      <w:r w:rsidRPr="00E16D65">
        <w:rPr>
          <w:rFonts w:cs="ArialMT"/>
          <w:lang w:eastAsia="en-GB"/>
        </w:rPr>
        <w:t xml:space="preserve">Temperaturile vor marca o scădere, dar se vor menține în ansamblu peste cele normale perioadei. Cerul va fi temporar noros, iar începând din noaptea de 21/22 ianuarie se vor semnala temporar ninsori slabe în zonele înalte din toate masivele, trecător lapoviță sau chiar ploaie la altitudini joase, în general de sub 1300 m. Vântul va sufla slab și moderat </w:t>
      </w:r>
      <w:r w:rsidRPr="00E16D65">
        <w:rPr>
          <w:rFonts w:cs="ArialMT"/>
          <w:lang w:eastAsia="en-GB"/>
        </w:rPr>
        <w:lastRenderedPageBreak/>
        <w:t xml:space="preserve">la altitudini joase, cu intensificări temporare în zonele înalte, ce vor depăși la rafală 60-70 km/h, în primele 48 de ore în special pe crestele Carpaților Meridionali. </w:t>
      </w:r>
      <w:r w:rsidRPr="00E16D65">
        <w:rPr>
          <w:rFonts w:cs="ArialMT"/>
          <w:lang w:val="fr-FR" w:eastAsia="en-GB"/>
        </w:rPr>
        <w:t xml:space="preserve">Local se va </w:t>
      </w:r>
      <w:proofErr w:type="spellStart"/>
      <w:r w:rsidRPr="00E16D65">
        <w:rPr>
          <w:rFonts w:cs="ArialMT"/>
          <w:lang w:val="fr-FR" w:eastAsia="en-GB"/>
        </w:rPr>
        <w:t>semnala</w:t>
      </w:r>
      <w:proofErr w:type="spellEnd"/>
      <w:r>
        <w:rPr>
          <w:rFonts w:cs="ArialMT"/>
          <w:lang w:val="fr-FR" w:eastAsia="en-GB"/>
        </w:rPr>
        <w:t xml:space="preserve"> </w:t>
      </w:r>
      <w:proofErr w:type="spellStart"/>
      <w:r w:rsidRPr="00E16D65">
        <w:rPr>
          <w:rFonts w:cs="ArialMT"/>
          <w:lang w:val="fr-FR" w:eastAsia="en-GB"/>
        </w:rPr>
        <w:t>ceață</w:t>
      </w:r>
      <w:proofErr w:type="spellEnd"/>
      <w:r w:rsidRPr="00E16D65">
        <w:rPr>
          <w:rFonts w:cs="ArialMT"/>
          <w:lang w:val="fr-FR" w:eastAsia="en-GB"/>
        </w:rPr>
        <w:t xml:space="preserve">, </w:t>
      </w:r>
      <w:proofErr w:type="spellStart"/>
      <w:r w:rsidRPr="00E16D65">
        <w:rPr>
          <w:rFonts w:cs="ArialMT"/>
          <w:lang w:val="fr-FR" w:eastAsia="en-GB"/>
        </w:rPr>
        <w:t>asociată</w:t>
      </w:r>
      <w:proofErr w:type="spellEnd"/>
      <w:r w:rsidRPr="00E16D65">
        <w:rPr>
          <w:rFonts w:cs="ArialMT"/>
          <w:lang w:val="fr-FR" w:eastAsia="en-GB"/>
        </w:rPr>
        <w:t xml:space="preserve"> </w:t>
      </w:r>
      <w:proofErr w:type="spellStart"/>
      <w:r w:rsidRPr="00E16D65">
        <w:rPr>
          <w:rFonts w:cs="ArialMT"/>
          <w:lang w:val="fr-FR" w:eastAsia="en-GB"/>
        </w:rPr>
        <w:t>și</w:t>
      </w:r>
      <w:proofErr w:type="spellEnd"/>
      <w:r w:rsidRPr="00E16D65">
        <w:rPr>
          <w:rFonts w:cs="ArialMT"/>
          <w:lang w:val="fr-FR" w:eastAsia="en-GB"/>
        </w:rPr>
        <w:t xml:space="preserve"> </w:t>
      </w:r>
      <w:proofErr w:type="spellStart"/>
      <w:r w:rsidRPr="00E16D65">
        <w:rPr>
          <w:rFonts w:cs="ArialMT"/>
          <w:lang w:val="fr-FR" w:eastAsia="en-GB"/>
        </w:rPr>
        <w:t>cu</w:t>
      </w:r>
      <w:proofErr w:type="spellEnd"/>
      <w:r w:rsidRPr="00E16D65">
        <w:rPr>
          <w:rFonts w:cs="ArialMT"/>
          <w:lang w:val="fr-FR" w:eastAsia="en-GB"/>
        </w:rPr>
        <w:t xml:space="preserve"> </w:t>
      </w:r>
      <w:proofErr w:type="spellStart"/>
      <w:r w:rsidRPr="00E16D65">
        <w:rPr>
          <w:rFonts w:cs="ArialMT"/>
          <w:lang w:val="fr-FR" w:eastAsia="en-GB"/>
        </w:rPr>
        <w:t>depuneri</w:t>
      </w:r>
      <w:proofErr w:type="spellEnd"/>
      <w:r w:rsidRPr="00E16D65">
        <w:rPr>
          <w:rFonts w:cs="ArialMT"/>
          <w:lang w:val="fr-FR" w:eastAsia="en-GB"/>
        </w:rPr>
        <w:t xml:space="preserve"> de </w:t>
      </w:r>
      <w:proofErr w:type="spellStart"/>
      <w:r w:rsidRPr="00E16D65">
        <w:rPr>
          <w:rFonts w:cs="ArialMT"/>
          <w:lang w:val="fr-FR" w:eastAsia="en-GB"/>
        </w:rPr>
        <w:t>chiciură</w:t>
      </w:r>
      <w:proofErr w:type="spellEnd"/>
      <w:r w:rsidRPr="00135F40">
        <w:rPr>
          <w:rFonts w:cs="ArialMT"/>
          <w:lang w:val="fr-FR" w:eastAsia="en-GB"/>
        </w:rPr>
        <w:t>.</w:t>
      </w:r>
    </w:p>
    <w:p w14:paraId="6BE5F685" w14:textId="77777777" w:rsidR="008A1BB3" w:rsidRPr="00FC69F5" w:rsidRDefault="008A1BB3" w:rsidP="008A1BB3">
      <w:pPr>
        <w:autoSpaceDE w:val="0"/>
        <w:autoSpaceDN w:val="0"/>
        <w:adjustRightInd w:val="0"/>
        <w:spacing w:after="0" w:line="240" w:lineRule="auto"/>
        <w:jc w:val="left"/>
        <w:rPr>
          <w:rFonts w:eastAsia="MS Mincho" w:cs="Times New Roman"/>
          <w:lang w:val="fr-FR"/>
        </w:rPr>
      </w:pPr>
    </w:p>
    <w:p w14:paraId="702F3A75" w14:textId="77777777" w:rsidR="008A1BB3" w:rsidRDefault="008A1BB3" w:rsidP="008A1BB3">
      <w:pPr>
        <w:autoSpaceDE w:val="0"/>
        <w:autoSpaceDN w:val="0"/>
        <w:adjustRightInd w:val="0"/>
        <w:spacing w:after="0" w:line="240" w:lineRule="auto"/>
        <w:ind w:left="1170"/>
        <w:jc w:val="left"/>
        <w:rPr>
          <w:rFonts w:eastAsia="MS Mincho" w:cs="Times New Roman"/>
          <w:b/>
        </w:rPr>
      </w:pPr>
      <w:r w:rsidRPr="00F04137">
        <w:rPr>
          <w:rFonts w:eastAsia="MS Mincho" w:cs="Times New Roman"/>
          <w:b/>
        </w:rPr>
        <w:t xml:space="preserve">Temperaturi prognozate în intervalul </w:t>
      </w:r>
      <w:r>
        <w:rPr>
          <w:rFonts w:eastAsia="MS Mincho" w:cs="Times New Roman"/>
          <w:b/>
        </w:rPr>
        <w:t>20</w:t>
      </w:r>
      <w:r w:rsidRPr="00F04137">
        <w:rPr>
          <w:rFonts w:eastAsia="MS Mincho" w:cs="Times New Roman"/>
          <w:b/>
        </w:rPr>
        <w:t>.01.2025</w:t>
      </w:r>
      <w:r>
        <w:rPr>
          <w:rFonts w:eastAsia="MS Mincho" w:cs="Times New Roman"/>
          <w:b/>
        </w:rPr>
        <w:t>, ora 20.00</w:t>
      </w:r>
      <w:r w:rsidRPr="00F04137">
        <w:rPr>
          <w:rFonts w:eastAsia="MS Mincho" w:cs="Times New Roman"/>
          <w:b/>
        </w:rPr>
        <w:t xml:space="preserve"> - </w:t>
      </w:r>
      <w:r>
        <w:rPr>
          <w:rFonts w:eastAsia="MS Mincho" w:cs="Times New Roman"/>
          <w:b/>
        </w:rPr>
        <w:t>23</w:t>
      </w:r>
      <w:r w:rsidRPr="00F04137">
        <w:rPr>
          <w:rFonts w:eastAsia="MS Mincho" w:cs="Times New Roman"/>
          <w:b/>
        </w:rPr>
        <w:t>.01.2025</w:t>
      </w:r>
      <w:r>
        <w:rPr>
          <w:rFonts w:eastAsia="MS Mincho" w:cs="Times New Roman"/>
          <w:b/>
        </w:rPr>
        <w:t>, ora 20.00</w:t>
      </w:r>
      <w:r w:rsidRPr="00F04137">
        <w:rPr>
          <w:rFonts w:eastAsia="MS Mincho" w:cs="Times New Roman"/>
          <w:b/>
        </w:rPr>
        <w:t>:</w:t>
      </w:r>
    </w:p>
    <w:p w14:paraId="5EE29B4E" w14:textId="77777777" w:rsidR="008A1BB3" w:rsidRPr="00F04137" w:rsidRDefault="008A1BB3" w:rsidP="008A1BB3">
      <w:pPr>
        <w:autoSpaceDE w:val="0"/>
        <w:autoSpaceDN w:val="0"/>
        <w:adjustRightInd w:val="0"/>
        <w:spacing w:after="0" w:line="240" w:lineRule="auto"/>
        <w:ind w:left="1170"/>
        <w:jc w:val="left"/>
        <w:rPr>
          <w:rFonts w:eastAsia="MS Mincho" w:cs="Times New Roman"/>
          <w:b/>
        </w:rPr>
      </w:pPr>
    </w:p>
    <w:p w14:paraId="366CE278" w14:textId="77777777" w:rsidR="008A1BB3" w:rsidRPr="00DF79EE" w:rsidRDefault="008A1BB3" w:rsidP="008A1BB3">
      <w:pPr>
        <w:autoSpaceDE w:val="0"/>
        <w:autoSpaceDN w:val="0"/>
        <w:adjustRightInd w:val="0"/>
        <w:spacing w:after="0" w:line="240" w:lineRule="auto"/>
        <w:ind w:left="1170"/>
        <w:jc w:val="left"/>
        <w:rPr>
          <w:rFonts w:eastAsia="MS Mincho" w:cs="Times New Roman"/>
          <w:b/>
        </w:rPr>
      </w:pPr>
      <w:r w:rsidRPr="00DF79EE">
        <w:rPr>
          <w:rFonts w:eastAsia="MS Mincho" w:cs="Times New Roman"/>
          <w:b/>
        </w:rPr>
        <w:t>Peste 1800 m:</w:t>
      </w:r>
    </w:p>
    <w:p w14:paraId="0A38D4FD" w14:textId="77777777" w:rsidR="008A1BB3" w:rsidRPr="00DF79EE" w:rsidRDefault="008A1BB3" w:rsidP="008A1BB3">
      <w:pPr>
        <w:autoSpaceDE w:val="0"/>
        <w:autoSpaceDN w:val="0"/>
        <w:adjustRightInd w:val="0"/>
        <w:spacing w:after="0" w:line="240" w:lineRule="auto"/>
        <w:ind w:left="1170"/>
        <w:jc w:val="left"/>
        <w:rPr>
          <w:rFonts w:eastAsia="MS Mincho" w:cs="Times New Roman"/>
        </w:rPr>
      </w:pPr>
      <w:r w:rsidRPr="00DF79EE">
        <w:rPr>
          <w:rFonts w:eastAsia="MS Mincho" w:cs="Times New Roman"/>
          <w:b/>
        </w:rPr>
        <w:t xml:space="preserve">temperaturi minime: </w:t>
      </w:r>
      <w:r w:rsidRPr="00DF79EE">
        <w:rPr>
          <w:rFonts w:eastAsia="MS Mincho" w:cs="Times New Roman"/>
        </w:rPr>
        <w:t>în scădere graduală de la -4…1 grade la noapte spre -11..-4 grad joi dimineața</w:t>
      </w:r>
      <w:r>
        <w:rPr>
          <w:rFonts w:eastAsia="MS Mincho" w:cs="Times New Roman"/>
        </w:rPr>
        <w:t>.</w:t>
      </w:r>
    </w:p>
    <w:p w14:paraId="414F94A6" w14:textId="77777777" w:rsidR="008A1BB3" w:rsidRPr="00DF79EE" w:rsidRDefault="008A1BB3" w:rsidP="008A1BB3">
      <w:pPr>
        <w:autoSpaceDE w:val="0"/>
        <w:autoSpaceDN w:val="0"/>
        <w:adjustRightInd w:val="0"/>
        <w:spacing w:after="0" w:line="240" w:lineRule="auto"/>
        <w:ind w:left="1170"/>
        <w:jc w:val="left"/>
        <w:rPr>
          <w:rFonts w:eastAsia="MS Mincho" w:cs="Times New Roman"/>
        </w:rPr>
      </w:pPr>
      <w:r w:rsidRPr="00DF79EE">
        <w:rPr>
          <w:rFonts w:eastAsia="MS Mincho" w:cs="Times New Roman"/>
          <w:b/>
        </w:rPr>
        <w:t xml:space="preserve">temperaturi maxime: </w:t>
      </w:r>
      <w:r w:rsidRPr="00DF79EE">
        <w:rPr>
          <w:rFonts w:eastAsia="MS Mincho" w:cs="Times New Roman"/>
        </w:rPr>
        <w:t>în scădere de la -2…4 grade marți spre -5..-1 grade miercuri, în creștere ușoară joi</w:t>
      </w:r>
      <w:r>
        <w:rPr>
          <w:rFonts w:eastAsia="MS Mincho" w:cs="Times New Roman"/>
        </w:rPr>
        <w:t>.</w:t>
      </w:r>
    </w:p>
    <w:p w14:paraId="25067AA0" w14:textId="77777777" w:rsidR="008A1BB3" w:rsidRPr="00DF79EE" w:rsidRDefault="008A1BB3" w:rsidP="008A1BB3">
      <w:pPr>
        <w:autoSpaceDE w:val="0"/>
        <w:autoSpaceDN w:val="0"/>
        <w:adjustRightInd w:val="0"/>
        <w:spacing w:after="0" w:line="240" w:lineRule="auto"/>
        <w:ind w:left="1170"/>
        <w:jc w:val="left"/>
        <w:rPr>
          <w:rFonts w:eastAsia="MS Mincho" w:cs="Times New Roman"/>
          <w:b/>
        </w:rPr>
      </w:pPr>
      <w:r w:rsidRPr="00DF79EE">
        <w:rPr>
          <w:rFonts w:eastAsia="MS Mincho" w:cs="Times New Roman"/>
          <w:b/>
        </w:rPr>
        <w:t>Sub 1800 m:</w:t>
      </w:r>
    </w:p>
    <w:p w14:paraId="049B0932" w14:textId="77777777" w:rsidR="008A1BB3" w:rsidRPr="00DF79EE" w:rsidRDefault="008A1BB3" w:rsidP="008A1BB3">
      <w:pPr>
        <w:autoSpaceDE w:val="0"/>
        <w:autoSpaceDN w:val="0"/>
        <w:adjustRightInd w:val="0"/>
        <w:spacing w:after="0" w:line="240" w:lineRule="auto"/>
        <w:ind w:left="1170"/>
        <w:jc w:val="left"/>
        <w:rPr>
          <w:rFonts w:eastAsia="MS Mincho" w:cs="Times New Roman"/>
        </w:rPr>
      </w:pPr>
      <w:r w:rsidRPr="00DF79EE">
        <w:rPr>
          <w:rFonts w:eastAsia="MS Mincho" w:cs="Times New Roman"/>
          <w:b/>
        </w:rPr>
        <w:t xml:space="preserve">temperaturi minime: </w:t>
      </w:r>
      <w:r w:rsidRPr="00DF79EE">
        <w:rPr>
          <w:rFonts w:eastAsia="MS Mincho" w:cs="Times New Roman"/>
        </w:rPr>
        <w:t>în scădere graduală de la -1…3 grade la noapte spre -6..-2 grade joi dimineața</w:t>
      </w:r>
      <w:r>
        <w:rPr>
          <w:rFonts w:eastAsia="MS Mincho" w:cs="Times New Roman"/>
        </w:rPr>
        <w:t>.</w:t>
      </w:r>
    </w:p>
    <w:p w14:paraId="4ABC7810" w14:textId="77777777" w:rsidR="008A1BB3" w:rsidRPr="00DF79EE" w:rsidRDefault="008A1BB3" w:rsidP="008A1BB3">
      <w:pPr>
        <w:autoSpaceDE w:val="0"/>
        <w:autoSpaceDN w:val="0"/>
        <w:adjustRightInd w:val="0"/>
        <w:spacing w:after="0" w:line="240" w:lineRule="auto"/>
        <w:ind w:left="1170"/>
        <w:jc w:val="left"/>
        <w:rPr>
          <w:rFonts w:eastAsia="MS Mincho" w:cs="Times New Roman"/>
        </w:rPr>
      </w:pPr>
      <w:r w:rsidRPr="00DF79EE">
        <w:rPr>
          <w:rFonts w:eastAsia="MS Mincho" w:cs="Times New Roman"/>
          <w:b/>
        </w:rPr>
        <w:t xml:space="preserve">temperaturi maxime: </w:t>
      </w:r>
      <w:r w:rsidRPr="00DF79EE">
        <w:rPr>
          <w:rFonts w:eastAsia="MS Mincho" w:cs="Times New Roman"/>
        </w:rPr>
        <w:t>în scădere de la 2…7 grade marți spre -2..2 grade miercuri, în creștere ușoară joi</w:t>
      </w:r>
      <w:r>
        <w:rPr>
          <w:rFonts w:eastAsia="MS Mincho" w:cs="Times New Roman"/>
        </w:rPr>
        <w:t>.</w:t>
      </w:r>
    </w:p>
    <w:p w14:paraId="3B56E0CB" w14:textId="77777777" w:rsidR="008A1BB3" w:rsidRPr="00DF79EE" w:rsidRDefault="008A1BB3" w:rsidP="008A1BB3">
      <w:pPr>
        <w:autoSpaceDE w:val="0"/>
        <w:autoSpaceDN w:val="0"/>
        <w:adjustRightInd w:val="0"/>
        <w:spacing w:after="0" w:line="240" w:lineRule="auto"/>
        <w:ind w:left="1170"/>
        <w:jc w:val="left"/>
        <w:rPr>
          <w:rFonts w:eastAsia="MS Mincho" w:cs="Times New Roman"/>
        </w:rPr>
      </w:pPr>
      <w:r w:rsidRPr="00DF79EE">
        <w:rPr>
          <w:rFonts w:eastAsia="MS Mincho" w:cs="Times New Roman"/>
          <w:b/>
        </w:rPr>
        <w:t xml:space="preserve">Vânt la peste 2000 m: </w:t>
      </w:r>
      <w:r w:rsidRPr="00DF79EE">
        <w:rPr>
          <w:rFonts w:eastAsia="MS Mincho" w:cs="Times New Roman"/>
        </w:rPr>
        <w:t>intensificări temporare de 60-70 km/h, din direcție sud-estică în primele 48 de ore, în</w:t>
      </w:r>
      <w:r>
        <w:rPr>
          <w:rFonts w:eastAsia="MS Mincho" w:cs="Times New Roman"/>
        </w:rPr>
        <w:t xml:space="preserve"> </w:t>
      </w:r>
      <w:r w:rsidRPr="00DF79EE">
        <w:rPr>
          <w:rFonts w:eastAsia="MS Mincho" w:cs="Times New Roman"/>
        </w:rPr>
        <w:t>special în Carpații Meridionali, și din vest în ultima zi</w:t>
      </w:r>
      <w:r>
        <w:rPr>
          <w:rFonts w:eastAsia="MS Mincho" w:cs="Times New Roman"/>
        </w:rPr>
        <w:t>.</w:t>
      </w:r>
    </w:p>
    <w:p w14:paraId="0EFAA391" w14:textId="77777777" w:rsidR="008A1BB3" w:rsidRPr="00DF79EE" w:rsidRDefault="008A1BB3" w:rsidP="008A1BB3">
      <w:pPr>
        <w:autoSpaceDE w:val="0"/>
        <w:autoSpaceDN w:val="0"/>
        <w:adjustRightInd w:val="0"/>
        <w:spacing w:after="0" w:line="240" w:lineRule="auto"/>
        <w:ind w:left="1170"/>
        <w:jc w:val="left"/>
        <w:rPr>
          <w:rFonts w:eastAsia="MS Mincho" w:cs="Times New Roman"/>
        </w:rPr>
      </w:pPr>
      <w:r w:rsidRPr="00DF79EE">
        <w:rPr>
          <w:rFonts w:eastAsia="MS Mincho" w:cs="Times New Roman"/>
          <w:b/>
        </w:rPr>
        <w:t xml:space="preserve">Izoterma de 0 grade: </w:t>
      </w:r>
      <w:r w:rsidRPr="00DF79EE">
        <w:rPr>
          <w:rFonts w:eastAsia="MS Mincho" w:cs="Times New Roman"/>
        </w:rPr>
        <w:t>în scădere treptată de la 2500 m astăzi spre 1000 m miercuri, în creștere joi</w:t>
      </w:r>
      <w:r>
        <w:rPr>
          <w:rFonts w:eastAsia="MS Mincho" w:cs="Times New Roman"/>
        </w:rPr>
        <w:t>.</w:t>
      </w:r>
    </w:p>
    <w:p w14:paraId="7C5D2299" w14:textId="77777777" w:rsidR="008A1BB3" w:rsidRDefault="008A1BB3" w:rsidP="008A1BB3">
      <w:pPr>
        <w:autoSpaceDE w:val="0"/>
        <w:autoSpaceDN w:val="0"/>
        <w:adjustRightInd w:val="0"/>
        <w:spacing w:after="0" w:line="240" w:lineRule="auto"/>
        <w:jc w:val="left"/>
        <w:rPr>
          <w:rFonts w:eastAsia="Times New Roman"/>
          <w:bCs/>
        </w:rPr>
      </w:pPr>
    </w:p>
    <w:p w14:paraId="1C05320F" w14:textId="77777777" w:rsidR="008A1BB3" w:rsidRDefault="008A1BB3" w:rsidP="008A1BB3">
      <w:pPr>
        <w:spacing w:after="0" w:line="240" w:lineRule="auto"/>
        <w:ind w:left="720" w:firstLine="360"/>
        <w:jc w:val="left"/>
        <w:rPr>
          <w:b/>
          <w:bCs/>
          <w:lang w:val="it-IT"/>
        </w:rPr>
      </w:pPr>
      <w:r w:rsidRPr="003D794F">
        <w:rPr>
          <w:rFonts w:cs="Arial"/>
          <w:b/>
          <w:bCs/>
          <w:u w:val="single"/>
        </w:rPr>
        <w:t xml:space="preserve">Notă: </w:t>
      </w:r>
      <w:r>
        <w:rPr>
          <w:b/>
          <w:bCs/>
          <w:u w:val="single"/>
          <w:lang w:val="it-IT"/>
        </w:rPr>
        <w:t xml:space="preserve">Legenda de coduri de culori pentru caracterizarea riscului la </w:t>
      </w:r>
      <w:r w:rsidRPr="004558CA">
        <w:rPr>
          <w:b/>
          <w:bCs/>
          <w:u w:val="single"/>
          <w:lang w:val="it-IT"/>
        </w:rPr>
        <w:t>avalanşe</w:t>
      </w:r>
      <w:r>
        <w:rPr>
          <w:b/>
          <w:bCs/>
          <w:lang w:val="it-IT"/>
        </w:rPr>
        <w:t>:</w:t>
      </w:r>
    </w:p>
    <w:p w14:paraId="0E5E2146" w14:textId="77777777" w:rsidR="008A1BB3" w:rsidRPr="002319C5" w:rsidRDefault="008A1BB3" w:rsidP="008A1BB3">
      <w:pPr>
        <w:ind w:left="810"/>
        <w:rPr>
          <w:rFonts w:cs="Arial"/>
          <w:sz w:val="24"/>
          <w:szCs w:val="24"/>
        </w:rPr>
      </w:pPr>
      <w:r w:rsidRPr="002319C5">
        <w:rPr>
          <w:rFonts w:cs="Arial"/>
          <w:b/>
          <w:sz w:val="24"/>
          <w:szCs w:val="24"/>
        </w:rPr>
        <w:t xml:space="preserve">RISC FOARTE MARE - </w:t>
      </w:r>
      <w:r w:rsidRPr="002319C5">
        <w:rPr>
          <w:rFonts w:cs="Arial"/>
          <w:sz w:val="24"/>
          <w:szCs w:val="24"/>
        </w:rPr>
        <w:t xml:space="preserve">cod </w:t>
      </w:r>
      <w:proofErr w:type="spellStart"/>
      <w:r w:rsidRPr="002319C5">
        <w:rPr>
          <w:rFonts w:cs="Arial"/>
          <w:sz w:val="24"/>
          <w:szCs w:val="24"/>
        </w:rPr>
        <w:t>roşu</w:t>
      </w:r>
      <w:proofErr w:type="spellEnd"/>
      <w:r w:rsidRPr="002319C5">
        <w:rPr>
          <w:rFonts w:cs="Arial"/>
          <w:sz w:val="24"/>
          <w:szCs w:val="24"/>
        </w:rPr>
        <w:t xml:space="preserve"> (5) </w:t>
      </w:r>
      <w:r w:rsidRPr="002319C5">
        <w:rPr>
          <w:rFonts w:ascii="Arial" w:hAnsi="Arial" w:cs="Arial"/>
          <w:color w:val="C00000"/>
          <w:sz w:val="72"/>
          <w:szCs w:val="72"/>
        </w:rPr>
        <w:t>■</w:t>
      </w:r>
      <w:r w:rsidRPr="002319C5">
        <w:rPr>
          <w:rFonts w:cs="Arial"/>
          <w:sz w:val="24"/>
          <w:szCs w:val="24"/>
          <w:lang w:val="it-IT"/>
        </w:rPr>
        <w:t xml:space="preserve">- </w:t>
      </w:r>
      <w:r w:rsidRPr="002319C5">
        <w:rPr>
          <w:rFonts w:cs="Arial"/>
          <w:sz w:val="24"/>
          <w:szCs w:val="24"/>
        </w:rPr>
        <w:t xml:space="preserve">Instabilitatea stratului de zăpadă este generalizată. Chiar </w:t>
      </w:r>
      <w:proofErr w:type="spellStart"/>
      <w:r w:rsidRPr="002319C5">
        <w:rPr>
          <w:rFonts w:cs="Arial"/>
          <w:sz w:val="24"/>
          <w:szCs w:val="24"/>
        </w:rPr>
        <w:t>şi</w:t>
      </w:r>
      <w:proofErr w:type="spellEnd"/>
      <w:r w:rsidRPr="002319C5">
        <w:rPr>
          <w:rFonts w:cs="Arial"/>
          <w:sz w:val="24"/>
          <w:szCs w:val="24"/>
        </w:rPr>
        <w:t xml:space="preserve"> pe pantele </w:t>
      </w:r>
      <w:proofErr w:type="spellStart"/>
      <w:r w:rsidRPr="002319C5">
        <w:rPr>
          <w:rFonts w:cs="Arial"/>
          <w:sz w:val="24"/>
          <w:szCs w:val="24"/>
        </w:rPr>
        <w:t>puţin</w:t>
      </w:r>
      <w:proofErr w:type="spellEnd"/>
      <w:r w:rsidRPr="002319C5">
        <w:rPr>
          <w:rFonts w:cs="Arial"/>
          <w:sz w:val="24"/>
          <w:szCs w:val="24"/>
        </w:rPr>
        <w:t xml:space="preserve"> abrupte se pot produce spontan numeroase </w:t>
      </w:r>
      <w:proofErr w:type="spellStart"/>
      <w:r w:rsidRPr="002319C5">
        <w:rPr>
          <w:rFonts w:cs="Arial"/>
          <w:sz w:val="24"/>
          <w:szCs w:val="24"/>
        </w:rPr>
        <w:t>avalanşe</w:t>
      </w:r>
      <w:proofErr w:type="spellEnd"/>
      <w:r w:rsidRPr="002319C5">
        <w:rPr>
          <w:rFonts w:cs="Arial"/>
          <w:sz w:val="24"/>
          <w:szCs w:val="24"/>
        </w:rPr>
        <w:t xml:space="preserve"> de mari, adesea chiar foarte mari dimensiuni.</w:t>
      </w:r>
    </w:p>
    <w:p w14:paraId="4C2F3A45" w14:textId="77777777" w:rsidR="008A1BB3" w:rsidRPr="00C2327C" w:rsidRDefault="008A1BB3" w:rsidP="008A1BB3">
      <w:pPr>
        <w:spacing w:after="0" w:line="240" w:lineRule="auto"/>
        <w:ind w:left="720"/>
        <w:rPr>
          <w:rFonts w:cs="Arial"/>
          <w:bCs/>
          <w:sz w:val="24"/>
          <w:szCs w:val="24"/>
        </w:rPr>
      </w:pPr>
      <w:r w:rsidRPr="001F5A52">
        <w:rPr>
          <w:rFonts w:cs="Arial"/>
          <w:b/>
          <w:sz w:val="24"/>
          <w:szCs w:val="24"/>
        </w:rPr>
        <w:t>RISC MARE (4)</w:t>
      </w:r>
      <w:r w:rsidRPr="00C2327C">
        <w:rPr>
          <w:rFonts w:cs="Arial"/>
          <w:b/>
          <w:sz w:val="24"/>
          <w:szCs w:val="24"/>
        </w:rPr>
        <w:t xml:space="preserve"> – </w:t>
      </w:r>
      <w:r w:rsidRPr="00C2327C">
        <w:rPr>
          <w:rFonts w:cs="Arial"/>
          <w:sz w:val="24"/>
          <w:szCs w:val="24"/>
        </w:rPr>
        <w:t xml:space="preserve">cod </w:t>
      </w:r>
      <w:proofErr w:type="spellStart"/>
      <w:r w:rsidRPr="00C2327C">
        <w:rPr>
          <w:rFonts w:cs="Arial"/>
          <w:sz w:val="24"/>
          <w:szCs w:val="24"/>
        </w:rPr>
        <w:t>roşu</w:t>
      </w:r>
      <w:proofErr w:type="spellEnd"/>
      <w:r w:rsidRPr="00C2327C">
        <w:rPr>
          <w:rFonts w:cs="Arial"/>
          <w:sz w:val="24"/>
          <w:szCs w:val="24"/>
        </w:rPr>
        <w:t xml:space="preserve"> (4) </w:t>
      </w:r>
      <w:r w:rsidRPr="00C2327C">
        <w:rPr>
          <w:rFonts w:ascii="Arial" w:hAnsi="Arial" w:cs="Arial"/>
          <w:color w:val="FF0000"/>
          <w:sz w:val="72"/>
          <w:szCs w:val="72"/>
        </w:rPr>
        <w:t>■</w:t>
      </w:r>
      <w:r w:rsidRPr="00C2327C">
        <w:rPr>
          <w:sz w:val="24"/>
          <w:szCs w:val="24"/>
        </w:rPr>
        <w:t xml:space="preserve"> - s</w:t>
      </w:r>
      <w:r w:rsidRPr="00C2327C">
        <w:rPr>
          <w:rFonts w:cs="Arial"/>
          <w:bCs/>
          <w:sz w:val="24"/>
          <w:szCs w:val="24"/>
        </w:rPr>
        <w:t xml:space="preserve">tratul de zăpadă este </w:t>
      </w:r>
      <w:proofErr w:type="spellStart"/>
      <w:r w:rsidRPr="00C2327C">
        <w:rPr>
          <w:rFonts w:cs="Arial"/>
          <w:bCs/>
          <w:sz w:val="24"/>
          <w:szCs w:val="24"/>
        </w:rPr>
        <w:t>puţin</w:t>
      </w:r>
      <w:proofErr w:type="spellEnd"/>
      <w:r w:rsidRPr="00C2327C">
        <w:rPr>
          <w:rFonts w:cs="Arial"/>
          <w:bCs/>
          <w:sz w:val="24"/>
          <w:szCs w:val="24"/>
        </w:rPr>
        <w:t xml:space="preserve"> stabilizat pe majoritatea pantelor suficient de înclinate.</w:t>
      </w:r>
      <w:r w:rsidRPr="00C2327C">
        <w:rPr>
          <w:rFonts w:cs="Arial"/>
          <w:bCs/>
          <w:sz w:val="24"/>
          <w:szCs w:val="24"/>
        </w:rPr>
        <w:tab/>
      </w:r>
      <w:proofErr w:type="spellStart"/>
      <w:r w:rsidRPr="00C2327C">
        <w:rPr>
          <w:rFonts w:cs="Arial"/>
          <w:bCs/>
          <w:sz w:val="24"/>
          <w:szCs w:val="24"/>
        </w:rPr>
        <w:t>Declanşarea</w:t>
      </w:r>
      <w:proofErr w:type="spellEnd"/>
      <w:r w:rsidRPr="00C2327C">
        <w:rPr>
          <w:rFonts w:cs="Arial"/>
          <w:bCs/>
          <w:sz w:val="24"/>
          <w:szCs w:val="24"/>
        </w:rPr>
        <w:t xml:space="preserve"> </w:t>
      </w:r>
      <w:proofErr w:type="spellStart"/>
      <w:r w:rsidRPr="00C2327C">
        <w:rPr>
          <w:rFonts w:cs="Arial"/>
          <w:bCs/>
          <w:sz w:val="24"/>
          <w:szCs w:val="24"/>
        </w:rPr>
        <w:t>avalanşelor</w:t>
      </w:r>
      <w:proofErr w:type="spellEnd"/>
      <w:r w:rsidRPr="00C2327C">
        <w:rPr>
          <w:rFonts w:cs="Arial"/>
          <w:bCs/>
          <w:sz w:val="24"/>
          <w:szCs w:val="24"/>
        </w:rPr>
        <w:t xml:space="preserve"> este probabilă chiar </w:t>
      </w:r>
      <w:proofErr w:type="spellStart"/>
      <w:r w:rsidRPr="00C2327C">
        <w:rPr>
          <w:rFonts w:cs="Arial"/>
          <w:bCs/>
          <w:sz w:val="24"/>
          <w:szCs w:val="24"/>
        </w:rPr>
        <w:t>şi</w:t>
      </w:r>
      <w:proofErr w:type="spellEnd"/>
      <w:r w:rsidRPr="00C2327C">
        <w:rPr>
          <w:rFonts w:cs="Arial"/>
          <w:bCs/>
          <w:sz w:val="24"/>
          <w:szCs w:val="24"/>
        </w:rPr>
        <w:t xml:space="preserve"> printr-o slabă </w:t>
      </w:r>
      <w:proofErr w:type="spellStart"/>
      <w:r w:rsidRPr="00C2327C">
        <w:rPr>
          <w:rFonts w:cs="Arial"/>
          <w:bCs/>
          <w:sz w:val="24"/>
          <w:szCs w:val="24"/>
        </w:rPr>
        <w:t>supraîncarcare</w:t>
      </w:r>
      <w:proofErr w:type="spellEnd"/>
      <w:r w:rsidRPr="00C2327C">
        <w:rPr>
          <w:rFonts w:cs="Arial"/>
          <w:bCs/>
          <w:sz w:val="24"/>
          <w:szCs w:val="24"/>
        </w:rPr>
        <w:t xml:space="preserve">, pe numeroase pante suficient de înclinate. În anumite </w:t>
      </w:r>
      <w:proofErr w:type="spellStart"/>
      <w:r w:rsidRPr="00C2327C">
        <w:rPr>
          <w:rFonts w:cs="Arial"/>
          <w:bCs/>
          <w:sz w:val="24"/>
          <w:szCs w:val="24"/>
        </w:rPr>
        <w:t>situaţii</w:t>
      </w:r>
      <w:proofErr w:type="spellEnd"/>
      <w:r w:rsidRPr="00C2327C">
        <w:rPr>
          <w:rFonts w:cs="Arial"/>
          <w:bCs/>
          <w:sz w:val="24"/>
          <w:szCs w:val="24"/>
        </w:rPr>
        <w:t xml:space="preserve"> sunt de </w:t>
      </w:r>
      <w:proofErr w:type="spellStart"/>
      <w:r w:rsidRPr="00C2327C">
        <w:rPr>
          <w:rFonts w:cs="Arial"/>
          <w:bCs/>
          <w:sz w:val="24"/>
          <w:szCs w:val="24"/>
        </w:rPr>
        <w:t>aşteptat</w:t>
      </w:r>
      <w:proofErr w:type="spellEnd"/>
      <w:r w:rsidRPr="00C2327C">
        <w:rPr>
          <w:rFonts w:cs="Arial"/>
          <w:bCs/>
          <w:sz w:val="24"/>
          <w:szCs w:val="24"/>
        </w:rPr>
        <w:t xml:space="preserve"> numeroase </w:t>
      </w:r>
      <w:proofErr w:type="spellStart"/>
      <w:r w:rsidRPr="00C2327C">
        <w:rPr>
          <w:rFonts w:cs="Arial"/>
          <w:bCs/>
          <w:sz w:val="24"/>
          <w:szCs w:val="24"/>
        </w:rPr>
        <w:t>declanşări</w:t>
      </w:r>
      <w:proofErr w:type="spellEnd"/>
      <w:r w:rsidRPr="00C2327C">
        <w:rPr>
          <w:rFonts w:cs="Arial"/>
          <w:bCs/>
          <w:sz w:val="24"/>
          <w:szCs w:val="24"/>
        </w:rPr>
        <w:t xml:space="preserve"> spontane de </w:t>
      </w:r>
      <w:proofErr w:type="spellStart"/>
      <w:r w:rsidRPr="00C2327C">
        <w:rPr>
          <w:rFonts w:cs="Arial"/>
          <w:bCs/>
          <w:sz w:val="24"/>
          <w:szCs w:val="24"/>
        </w:rPr>
        <w:t>avalanşe</w:t>
      </w:r>
      <w:proofErr w:type="spellEnd"/>
      <w:r w:rsidRPr="00C2327C">
        <w:rPr>
          <w:rFonts w:cs="Arial"/>
          <w:bCs/>
          <w:sz w:val="24"/>
          <w:szCs w:val="24"/>
        </w:rPr>
        <w:t xml:space="preserve"> de dimensiuni medii </w:t>
      </w:r>
      <w:proofErr w:type="spellStart"/>
      <w:r w:rsidRPr="00C2327C">
        <w:rPr>
          <w:rFonts w:cs="Arial"/>
          <w:bCs/>
          <w:sz w:val="24"/>
          <w:szCs w:val="24"/>
        </w:rPr>
        <w:t>şi</w:t>
      </w:r>
      <w:proofErr w:type="spellEnd"/>
      <w:r w:rsidRPr="00C2327C">
        <w:rPr>
          <w:rFonts w:cs="Arial"/>
          <w:bCs/>
          <w:sz w:val="24"/>
          <w:szCs w:val="24"/>
        </w:rPr>
        <w:t xml:space="preserve"> adesea chiar mari.</w:t>
      </w:r>
    </w:p>
    <w:p w14:paraId="4ADB399D" w14:textId="77777777" w:rsidR="008A1BB3" w:rsidRPr="000C25EE" w:rsidRDefault="008A1BB3" w:rsidP="008A1BB3">
      <w:pPr>
        <w:ind w:left="720"/>
        <w:rPr>
          <w:rFonts w:cs="Arial"/>
        </w:rPr>
      </w:pPr>
      <w:r w:rsidRPr="000C25EE">
        <w:rPr>
          <w:rFonts w:cs="Arial"/>
          <w:b/>
        </w:rPr>
        <w:lastRenderedPageBreak/>
        <w:t xml:space="preserve">RISC ÎNSEMNAT- </w:t>
      </w:r>
      <w:r w:rsidRPr="000C25EE">
        <w:rPr>
          <w:rFonts w:cs="Arial"/>
        </w:rPr>
        <w:t xml:space="preserve">cod portocaliu (3) </w:t>
      </w:r>
      <w:r w:rsidRPr="000C25EE">
        <w:rPr>
          <w:rFonts w:ascii="Arial" w:hAnsi="Arial" w:cs="Arial"/>
          <w:color w:val="FF6600"/>
          <w:sz w:val="56"/>
          <w:szCs w:val="56"/>
        </w:rPr>
        <w:t>■</w:t>
      </w:r>
      <w:r w:rsidRPr="000C25EE">
        <w:rPr>
          <w:rFonts w:cs="Arial"/>
          <w:lang w:val="it-IT"/>
        </w:rPr>
        <w:t xml:space="preserve">- </w:t>
      </w:r>
      <w:r w:rsidRPr="000C25EE">
        <w:rPr>
          <w:rFonts w:cs="Arial"/>
        </w:rPr>
        <w:t xml:space="preserve">pe numeroase pante suficient de înclinate, stratul de zăpadă este mediu sau </w:t>
      </w:r>
      <w:proofErr w:type="spellStart"/>
      <w:r w:rsidRPr="000C25EE">
        <w:rPr>
          <w:rFonts w:cs="Arial"/>
        </w:rPr>
        <w:t>putin</w:t>
      </w:r>
      <w:proofErr w:type="spellEnd"/>
      <w:r w:rsidRPr="000C25EE">
        <w:rPr>
          <w:rFonts w:cs="Arial"/>
        </w:rPr>
        <w:t xml:space="preserve"> stabilizat; </w:t>
      </w:r>
      <w:proofErr w:type="spellStart"/>
      <w:r w:rsidRPr="000C25EE">
        <w:rPr>
          <w:rFonts w:cs="Arial"/>
        </w:rPr>
        <w:t>declanşările</w:t>
      </w:r>
      <w:proofErr w:type="spellEnd"/>
      <w:r w:rsidRPr="000C25EE">
        <w:rPr>
          <w:rFonts w:cs="Arial"/>
        </w:rPr>
        <w:t xml:space="preserve"> sunt posibile chiar în </w:t>
      </w:r>
      <w:proofErr w:type="spellStart"/>
      <w:r w:rsidRPr="000C25EE">
        <w:rPr>
          <w:rFonts w:cs="Arial"/>
        </w:rPr>
        <w:t>condiţiile</w:t>
      </w:r>
      <w:proofErr w:type="spellEnd"/>
      <w:r w:rsidRPr="000C25EE">
        <w:rPr>
          <w:rFonts w:cs="Arial"/>
        </w:rPr>
        <w:t xml:space="preserve"> unei slabe supraîncărcări </w:t>
      </w:r>
      <w:proofErr w:type="spellStart"/>
      <w:r w:rsidRPr="000C25EE">
        <w:rPr>
          <w:rFonts w:cs="Arial"/>
        </w:rPr>
        <w:t>şi</w:t>
      </w:r>
      <w:proofErr w:type="spellEnd"/>
      <w:r w:rsidRPr="000C25EE">
        <w:rPr>
          <w:rFonts w:cs="Arial"/>
        </w:rPr>
        <w:t xml:space="preserve"> pe numeroase pante, mai ales pe cele descrise în buletin; în anumite </w:t>
      </w:r>
      <w:proofErr w:type="spellStart"/>
      <w:r w:rsidRPr="000C25EE">
        <w:rPr>
          <w:rFonts w:cs="Arial"/>
        </w:rPr>
        <w:t>situaţii</w:t>
      </w:r>
      <w:proofErr w:type="spellEnd"/>
      <w:r w:rsidRPr="000C25EE">
        <w:rPr>
          <w:rFonts w:cs="Arial"/>
        </w:rPr>
        <w:t xml:space="preserve"> sunt posibile unele </w:t>
      </w:r>
      <w:proofErr w:type="spellStart"/>
      <w:r w:rsidRPr="000C25EE">
        <w:rPr>
          <w:rFonts w:cs="Arial"/>
        </w:rPr>
        <w:t>declanşări</w:t>
      </w:r>
      <w:proofErr w:type="spellEnd"/>
      <w:r w:rsidRPr="000C25EE">
        <w:rPr>
          <w:rFonts w:cs="Arial"/>
        </w:rPr>
        <w:t xml:space="preserve"> spontane de </w:t>
      </w:r>
      <w:proofErr w:type="spellStart"/>
      <w:r w:rsidRPr="000C25EE">
        <w:rPr>
          <w:rFonts w:cs="Arial"/>
        </w:rPr>
        <w:t>avalanşe</w:t>
      </w:r>
      <w:proofErr w:type="spellEnd"/>
      <w:r w:rsidRPr="000C25EE">
        <w:rPr>
          <w:rFonts w:cs="Arial"/>
        </w:rPr>
        <w:t xml:space="preserve"> medii </w:t>
      </w:r>
      <w:proofErr w:type="spellStart"/>
      <w:r w:rsidRPr="000C25EE">
        <w:rPr>
          <w:rFonts w:cs="Arial"/>
        </w:rPr>
        <w:t>şi</w:t>
      </w:r>
      <w:proofErr w:type="spellEnd"/>
      <w:r w:rsidRPr="000C25EE">
        <w:rPr>
          <w:rFonts w:cs="Arial"/>
        </w:rPr>
        <w:t xml:space="preserve"> câteodată chiar </w:t>
      </w:r>
      <w:proofErr w:type="spellStart"/>
      <w:r w:rsidRPr="000C25EE">
        <w:rPr>
          <w:rFonts w:cs="Arial"/>
        </w:rPr>
        <w:t>avalanşe</w:t>
      </w:r>
      <w:proofErr w:type="spellEnd"/>
      <w:r w:rsidRPr="000C25EE">
        <w:rPr>
          <w:rFonts w:cs="Arial"/>
        </w:rPr>
        <w:t xml:space="preserve"> mari.</w:t>
      </w:r>
    </w:p>
    <w:p w14:paraId="573E1FFD" w14:textId="77777777" w:rsidR="008A1BB3" w:rsidRDefault="008A1BB3" w:rsidP="008A1BB3">
      <w:pPr>
        <w:ind w:left="720"/>
        <w:rPr>
          <w:rFonts w:cs="Arial"/>
          <w:sz w:val="24"/>
          <w:szCs w:val="24"/>
        </w:rPr>
      </w:pPr>
      <w:r w:rsidRPr="00C11AD4">
        <w:rPr>
          <w:rFonts w:cs="Arial"/>
          <w:b/>
          <w:sz w:val="24"/>
          <w:szCs w:val="24"/>
        </w:rPr>
        <w:t xml:space="preserve">RISC MODERAT - </w:t>
      </w:r>
      <w:r w:rsidRPr="00C11AD4">
        <w:rPr>
          <w:rFonts w:cs="Arial"/>
          <w:sz w:val="24"/>
          <w:szCs w:val="24"/>
        </w:rPr>
        <w:t xml:space="preserve">cod galben (2) </w:t>
      </w:r>
      <w:r w:rsidRPr="00C11AD4">
        <w:rPr>
          <w:rFonts w:ascii="Arial" w:hAnsi="Arial" w:cs="Arial"/>
          <w:color w:val="FFFF00"/>
          <w:sz w:val="72"/>
          <w:szCs w:val="72"/>
        </w:rPr>
        <w:t>■</w:t>
      </w:r>
      <w:r w:rsidRPr="00C11AD4">
        <w:rPr>
          <w:rFonts w:cs="Arial"/>
          <w:sz w:val="24"/>
          <w:szCs w:val="24"/>
        </w:rPr>
        <w:t xml:space="preserve">: pe anumite pante suficient de </w:t>
      </w:r>
      <w:r>
        <w:rPr>
          <w:rFonts w:cs="Arial"/>
          <w:sz w:val="24"/>
          <w:szCs w:val="24"/>
        </w:rPr>
        <w:t>î</w:t>
      </w:r>
      <w:r w:rsidRPr="00C11AD4">
        <w:rPr>
          <w:rFonts w:cs="Arial"/>
          <w:sz w:val="24"/>
          <w:szCs w:val="24"/>
        </w:rPr>
        <w:t xml:space="preserve">nclinate, stratul de zăpadă este mediu stabilizat; în rest este stabil. </w:t>
      </w:r>
      <w:proofErr w:type="spellStart"/>
      <w:r w:rsidRPr="00C11AD4">
        <w:rPr>
          <w:rFonts w:cs="Arial"/>
          <w:sz w:val="24"/>
          <w:szCs w:val="24"/>
        </w:rPr>
        <w:t>Declanşările</w:t>
      </w:r>
      <w:proofErr w:type="spellEnd"/>
      <w:r w:rsidRPr="00C11AD4">
        <w:rPr>
          <w:rFonts w:cs="Arial"/>
          <w:sz w:val="24"/>
          <w:szCs w:val="24"/>
        </w:rPr>
        <w:t xml:space="preserve"> de </w:t>
      </w:r>
      <w:proofErr w:type="spellStart"/>
      <w:r w:rsidRPr="00C11AD4">
        <w:rPr>
          <w:rFonts w:cs="Arial"/>
          <w:sz w:val="24"/>
          <w:szCs w:val="24"/>
        </w:rPr>
        <w:t>avalanşe</w:t>
      </w:r>
      <w:proofErr w:type="spellEnd"/>
      <w:r w:rsidRPr="00C11AD4">
        <w:rPr>
          <w:rFonts w:cs="Arial"/>
          <w:sz w:val="24"/>
          <w:szCs w:val="24"/>
        </w:rPr>
        <w:t xml:space="preserve"> sunt posibile mai ales din cauza supraîncărcării (cu schiori sau </w:t>
      </w:r>
      <w:proofErr w:type="spellStart"/>
      <w:r w:rsidRPr="00C11AD4">
        <w:rPr>
          <w:rFonts w:cs="Arial"/>
          <w:sz w:val="24"/>
          <w:szCs w:val="24"/>
        </w:rPr>
        <w:t>turişti</w:t>
      </w:r>
      <w:proofErr w:type="spellEnd"/>
      <w:r w:rsidRPr="00C11AD4">
        <w:rPr>
          <w:rFonts w:cs="Arial"/>
          <w:sz w:val="24"/>
          <w:szCs w:val="24"/>
        </w:rPr>
        <w:t xml:space="preserve">) </w:t>
      </w:r>
      <w:proofErr w:type="spellStart"/>
      <w:r w:rsidRPr="00C11AD4">
        <w:rPr>
          <w:rFonts w:cs="Arial"/>
          <w:sz w:val="24"/>
          <w:szCs w:val="24"/>
        </w:rPr>
        <w:t>şi</w:t>
      </w:r>
      <w:proofErr w:type="spellEnd"/>
      <w:r w:rsidRPr="00C11AD4">
        <w:rPr>
          <w:rFonts w:cs="Arial"/>
          <w:sz w:val="24"/>
          <w:szCs w:val="24"/>
        </w:rPr>
        <w:t xml:space="preserve"> pe unele pante ce sunt descrise în buletin. Nu sunt </w:t>
      </w:r>
      <w:proofErr w:type="spellStart"/>
      <w:r w:rsidRPr="00C11AD4">
        <w:rPr>
          <w:rFonts w:cs="Arial"/>
          <w:sz w:val="24"/>
          <w:szCs w:val="24"/>
        </w:rPr>
        <w:t>aşteptate</w:t>
      </w:r>
      <w:proofErr w:type="spellEnd"/>
      <w:r w:rsidRPr="00C11AD4">
        <w:rPr>
          <w:rFonts w:cs="Arial"/>
          <w:sz w:val="24"/>
          <w:szCs w:val="24"/>
        </w:rPr>
        <w:t xml:space="preserve"> </w:t>
      </w:r>
      <w:proofErr w:type="spellStart"/>
      <w:r w:rsidRPr="00C11AD4">
        <w:rPr>
          <w:rFonts w:cs="Arial"/>
          <w:sz w:val="24"/>
          <w:szCs w:val="24"/>
        </w:rPr>
        <w:t>declanşările</w:t>
      </w:r>
      <w:proofErr w:type="spellEnd"/>
      <w:r w:rsidRPr="00C11AD4">
        <w:rPr>
          <w:rFonts w:cs="Arial"/>
          <w:sz w:val="24"/>
          <w:szCs w:val="24"/>
        </w:rPr>
        <w:t xml:space="preserve"> spontane de </w:t>
      </w:r>
      <w:proofErr w:type="spellStart"/>
      <w:r w:rsidRPr="00C11AD4">
        <w:rPr>
          <w:rFonts w:cs="Arial"/>
          <w:sz w:val="24"/>
          <w:szCs w:val="24"/>
        </w:rPr>
        <w:t>avalanşe</w:t>
      </w:r>
      <w:proofErr w:type="spellEnd"/>
      <w:r w:rsidRPr="00C11AD4">
        <w:rPr>
          <w:rFonts w:cs="Arial"/>
          <w:sz w:val="24"/>
          <w:szCs w:val="24"/>
        </w:rPr>
        <w:t xml:space="preserve"> de mare amploare.</w:t>
      </w:r>
    </w:p>
    <w:p w14:paraId="055E1297" w14:textId="77777777" w:rsidR="008A1BB3" w:rsidRDefault="008A1BB3" w:rsidP="008A1BB3">
      <w:pPr>
        <w:ind w:left="720"/>
        <w:rPr>
          <w:rFonts w:cs="Arial"/>
        </w:rPr>
      </w:pPr>
      <w:r>
        <w:rPr>
          <w:rFonts w:cs="Arial"/>
          <w:b/>
        </w:rPr>
        <w:t xml:space="preserve">RISC REDUS - </w:t>
      </w:r>
      <w:r>
        <w:rPr>
          <w:rFonts w:cs="Arial"/>
        </w:rPr>
        <w:t xml:space="preserve">cod verde </w:t>
      </w:r>
      <w:r>
        <w:rPr>
          <w:rFonts w:cs="Arial"/>
          <w:b/>
          <w:lang w:val="it-IT"/>
        </w:rPr>
        <w:t>(1)</w:t>
      </w:r>
      <w:r>
        <w:rPr>
          <w:rFonts w:cs="Arial"/>
          <w:lang w:val="it-IT"/>
        </w:rPr>
        <w:t xml:space="preserve"> </w:t>
      </w:r>
      <w:r>
        <w:rPr>
          <w:rFonts w:ascii="Arial" w:hAnsi="Arial" w:cs="Arial"/>
          <w:color w:val="339966"/>
          <w:sz w:val="56"/>
          <w:szCs w:val="56"/>
        </w:rPr>
        <w:t>■</w:t>
      </w:r>
      <w:r>
        <w:rPr>
          <w:rFonts w:cs="Arial"/>
          <w:b/>
        </w:rPr>
        <w:t xml:space="preserve">: </w:t>
      </w:r>
      <w:r>
        <w:rPr>
          <w:rFonts w:cs="Arial"/>
        </w:rPr>
        <w:t xml:space="preserve">stratul de zăpadă este în general stabilizat pe majoritatea pantelor; </w:t>
      </w:r>
      <w:proofErr w:type="spellStart"/>
      <w:r>
        <w:rPr>
          <w:rFonts w:cs="Arial"/>
        </w:rPr>
        <w:t>declanşarea</w:t>
      </w:r>
      <w:proofErr w:type="spellEnd"/>
      <w:r>
        <w:rPr>
          <w:rFonts w:cs="Arial"/>
        </w:rPr>
        <w:t xml:space="preserve"> </w:t>
      </w:r>
      <w:proofErr w:type="spellStart"/>
      <w:r>
        <w:rPr>
          <w:rFonts w:cs="Arial"/>
        </w:rPr>
        <w:t>avalanşei</w:t>
      </w:r>
      <w:proofErr w:type="spellEnd"/>
      <w:r>
        <w:rPr>
          <w:rFonts w:cs="Arial"/>
        </w:rPr>
        <w:t xml:space="preserve"> este posibilă doar în cazul unei supraîncărcări mari a stratului de zăpadă de pe pantele înclinate. Spontan se pot produce doar curgeri sau </w:t>
      </w:r>
      <w:proofErr w:type="spellStart"/>
      <w:r>
        <w:rPr>
          <w:rFonts w:cs="Arial"/>
        </w:rPr>
        <w:t>avalanşe</w:t>
      </w:r>
      <w:proofErr w:type="spellEnd"/>
      <w:r>
        <w:rPr>
          <w:rFonts w:cs="Arial"/>
        </w:rPr>
        <w:t xml:space="preserve"> de mici dimensiuni.</w:t>
      </w:r>
    </w:p>
    <w:p w14:paraId="04FBF0FE" w14:textId="77777777" w:rsidR="008A1BB3" w:rsidRPr="006A644D" w:rsidRDefault="008A1BB3" w:rsidP="008A1BB3">
      <w:pPr>
        <w:autoSpaceDE w:val="0"/>
        <w:autoSpaceDN w:val="0"/>
        <w:adjustRightInd w:val="0"/>
        <w:spacing w:after="0" w:line="240" w:lineRule="auto"/>
        <w:ind w:left="1170"/>
        <w:rPr>
          <w:rFonts w:cs="Cambria"/>
          <w:lang w:eastAsia="en-GB"/>
        </w:rPr>
      </w:pPr>
    </w:p>
    <w:p w14:paraId="5058F459" w14:textId="77777777" w:rsidR="008A1BB3" w:rsidRPr="00A71903" w:rsidRDefault="008A1BB3" w:rsidP="008A1BB3">
      <w:pPr>
        <w:numPr>
          <w:ilvl w:val="0"/>
          <w:numId w:val="1"/>
        </w:numPr>
        <w:tabs>
          <w:tab w:val="left" w:pos="720"/>
        </w:tabs>
        <w:spacing w:before="0" w:after="120"/>
        <w:ind w:left="1134" w:right="13" w:firstLine="0"/>
        <w:rPr>
          <w:rFonts w:eastAsia="Trebuchet MS"/>
          <w:b/>
          <w:bCs/>
          <w:i/>
          <w:u w:val="single"/>
        </w:rPr>
      </w:pPr>
      <w:r w:rsidRPr="00A71903">
        <w:rPr>
          <w:rFonts w:eastAsia="Trebuchet MS"/>
          <w:b/>
          <w:bCs/>
          <w:i/>
          <w:u w:val="single"/>
        </w:rPr>
        <w:t xml:space="preserve">CALITATEA APELOR </w:t>
      </w:r>
    </w:p>
    <w:p w14:paraId="7FA2DD62" w14:textId="77777777" w:rsidR="008A1BB3" w:rsidRPr="00A71903" w:rsidRDefault="008A1BB3" w:rsidP="008A1BB3">
      <w:pPr>
        <w:numPr>
          <w:ilvl w:val="1"/>
          <w:numId w:val="1"/>
        </w:numPr>
        <w:spacing w:before="0" w:after="0" w:line="240" w:lineRule="auto"/>
        <w:ind w:hanging="270"/>
        <w:rPr>
          <w:bCs/>
        </w:rPr>
      </w:pPr>
      <w:r w:rsidRPr="00A71903">
        <w:rPr>
          <w:b/>
          <w:bCs/>
        </w:rPr>
        <w:t xml:space="preserve">Pe fluviul Dunărea </w:t>
      </w:r>
    </w:p>
    <w:p w14:paraId="2613FDC0" w14:textId="77777777" w:rsidR="008A1BB3" w:rsidRDefault="008A1BB3" w:rsidP="008A1BB3">
      <w:pPr>
        <w:spacing w:after="0"/>
        <w:ind w:left="1710"/>
        <w:rPr>
          <w:lang w:val="it-IT"/>
        </w:rPr>
      </w:pPr>
      <w:r w:rsidRPr="006F5499">
        <w:rPr>
          <w:lang w:val="it-IT"/>
        </w:rPr>
        <w:t>Nu au fost evenimente deosebite</w:t>
      </w:r>
    </w:p>
    <w:p w14:paraId="67FA800C" w14:textId="77777777" w:rsidR="008A1BB3" w:rsidRDefault="008A1BB3" w:rsidP="008A1BB3">
      <w:pPr>
        <w:spacing w:after="0"/>
        <w:ind w:left="1710"/>
        <w:rPr>
          <w:lang w:val="it-IT"/>
        </w:rPr>
      </w:pPr>
    </w:p>
    <w:p w14:paraId="30AF1EE6" w14:textId="30414F49" w:rsidR="008A1BB3" w:rsidRPr="008A1BB3" w:rsidRDefault="008A1BB3" w:rsidP="008A1BB3">
      <w:pPr>
        <w:numPr>
          <w:ilvl w:val="1"/>
          <w:numId w:val="1"/>
        </w:numPr>
        <w:spacing w:before="0" w:after="0" w:line="240" w:lineRule="auto"/>
        <w:ind w:hanging="180"/>
        <w:rPr>
          <w:b/>
          <w:bCs/>
        </w:rPr>
      </w:pPr>
      <w:r w:rsidRPr="00A71903">
        <w:rPr>
          <w:b/>
          <w:bCs/>
        </w:rPr>
        <w:t>Pe râurile interioare</w:t>
      </w:r>
    </w:p>
    <w:p w14:paraId="6392AAE8" w14:textId="45C1A1B7" w:rsidR="008A1BB3" w:rsidRDefault="008A1BB3" w:rsidP="008A1BB3">
      <w:pPr>
        <w:spacing w:after="0"/>
        <w:ind w:left="1170" w:right="333"/>
        <w:rPr>
          <w:rFonts w:eastAsia="MS Mincho" w:cs="Times New Roman"/>
        </w:rPr>
      </w:pPr>
      <w:r w:rsidRPr="004250B9">
        <w:rPr>
          <w:rFonts w:eastAsia="MS Mincho" w:cs="Times New Roman"/>
          <w:b/>
        </w:rPr>
        <w:t>A.B.A. Buzău-</w:t>
      </w:r>
      <w:proofErr w:type="spellStart"/>
      <w:r w:rsidRPr="004250B9">
        <w:rPr>
          <w:rFonts w:eastAsia="MS Mincho" w:cs="Times New Roman"/>
          <w:b/>
        </w:rPr>
        <w:t>Ialomiţa</w:t>
      </w:r>
      <w:proofErr w:type="spellEnd"/>
      <w:r w:rsidRPr="004C3FEE">
        <w:rPr>
          <w:rFonts w:eastAsia="MS Mincho" w:cs="Times New Roman"/>
        </w:rPr>
        <w:t xml:space="preserve"> monitorizează în continuare </w:t>
      </w:r>
      <w:proofErr w:type="spellStart"/>
      <w:r w:rsidRPr="004C3FEE">
        <w:rPr>
          <w:rFonts w:eastAsia="MS Mincho" w:cs="Times New Roman"/>
        </w:rPr>
        <w:t>prezenţa</w:t>
      </w:r>
      <w:proofErr w:type="spellEnd"/>
      <w:r w:rsidRPr="004C3FEE">
        <w:rPr>
          <w:rFonts w:eastAsia="MS Mincho" w:cs="Times New Roman"/>
        </w:rPr>
        <w:t xml:space="preserve"> fenomenului de </w:t>
      </w:r>
      <w:proofErr w:type="spellStart"/>
      <w:r w:rsidRPr="004C3FEE">
        <w:rPr>
          <w:rFonts w:eastAsia="MS Mincho" w:cs="Times New Roman"/>
        </w:rPr>
        <w:t>infiltraţie</w:t>
      </w:r>
      <w:proofErr w:type="spellEnd"/>
      <w:r w:rsidRPr="004C3FEE">
        <w:rPr>
          <w:rFonts w:eastAsia="MS Mincho" w:cs="Times New Roman"/>
        </w:rPr>
        <w:t xml:space="preserve"> a apei sărate în albia pârâului Slănic. Se monitorizeaz</w:t>
      </w:r>
      <w:r>
        <w:rPr>
          <w:rFonts w:eastAsia="MS Mincho" w:cs="Times New Roman"/>
        </w:rPr>
        <w:t>ă</w:t>
      </w:r>
      <w:r w:rsidRPr="004C3FEE">
        <w:rPr>
          <w:rFonts w:eastAsia="MS Mincho" w:cs="Times New Roman"/>
        </w:rPr>
        <w:t xml:space="preserve"> din punct de vedere calitativ </w:t>
      </w:r>
      <w:proofErr w:type="spellStart"/>
      <w:r w:rsidRPr="004C3FEE">
        <w:rPr>
          <w:rFonts w:eastAsia="MS Mincho" w:cs="Times New Roman"/>
        </w:rPr>
        <w:t>atat</w:t>
      </w:r>
      <w:proofErr w:type="spellEnd"/>
      <w:r w:rsidRPr="004C3FEE">
        <w:rPr>
          <w:rFonts w:eastAsia="MS Mincho" w:cs="Times New Roman"/>
        </w:rPr>
        <w:t xml:space="preserve"> apele evacuate din Salina Slănic cât </w:t>
      </w:r>
      <w:proofErr w:type="spellStart"/>
      <w:r w:rsidRPr="004C3FEE">
        <w:rPr>
          <w:rFonts w:eastAsia="MS Mincho" w:cs="Times New Roman"/>
        </w:rPr>
        <w:t>şi</w:t>
      </w:r>
      <w:proofErr w:type="spellEnd"/>
      <w:r w:rsidRPr="004C3FEE">
        <w:rPr>
          <w:rFonts w:eastAsia="MS Mincho" w:cs="Times New Roman"/>
        </w:rPr>
        <w:t xml:space="preserve"> râurile: </w:t>
      </w:r>
      <w:proofErr w:type="spellStart"/>
      <w:r w:rsidRPr="004C3FEE">
        <w:rPr>
          <w:rFonts w:eastAsia="MS Mincho" w:cs="Times New Roman"/>
        </w:rPr>
        <w:t>Slanic</w:t>
      </w:r>
      <w:proofErr w:type="spellEnd"/>
      <w:r w:rsidRPr="004C3FEE">
        <w:rPr>
          <w:rFonts w:eastAsia="MS Mincho" w:cs="Times New Roman"/>
        </w:rPr>
        <w:t xml:space="preserve">, </w:t>
      </w:r>
      <w:proofErr w:type="spellStart"/>
      <w:r w:rsidRPr="004C3FEE">
        <w:rPr>
          <w:rFonts w:eastAsia="MS Mincho" w:cs="Times New Roman"/>
        </w:rPr>
        <w:t>Vărbilau</w:t>
      </w:r>
      <w:proofErr w:type="spellEnd"/>
      <w:r w:rsidRPr="004C3FEE">
        <w:rPr>
          <w:rFonts w:eastAsia="MS Mincho" w:cs="Times New Roman"/>
        </w:rPr>
        <w:t xml:space="preserve"> </w:t>
      </w:r>
      <w:proofErr w:type="spellStart"/>
      <w:r w:rsidRPr="004C3FEE">
        <w:rPr>
          <w:rFonts w:eastAsia="MS Mincho" w:cs="Times New Roman"/>
        </w:rPr>
        <w:t>şi</w:t>
      </w:r>
      <w:proofErr w:type="spellEnd"/>
      <w:r w:rsidRPr="004C3FEE">
        <w:rPr>
          <w:rFonts w:eastAsia="MS Mincho" w:cs="Times New Roman"/>
        </w:rPr>
        <w:t xml:space="preserve"> Teleajen, din jud. Prahova (legat de fenomenul de </w:t>
      </w:r>
      <w:proofErr w:type="spellStart"/>
      <w:r w:rsidRPr="004C3FEE">
        <w:rPr>
          <w:rFonts w:eastAsia="MS Mincho" w:cs="Times New Roman"/>
        </w:rPr>
        <w:t>diapirism</w:t>
      </w:r>
      <w:proofErr w:type="spellEnd"/>
      <w:r w:rsidRPr="004C3FEE">
        <w:rPr>
          <w:rFonts w:eastAsia="MS Mincho" w:cs="Times New Roman"/>
        </w:rPr>
        <w:t xml:space="preserve">) </w:t>
      </w:r>
      <w:proofErr w:type="spellStart"/>
      <w:r>
        <w:rPr>
          <w:rFonts w:eastAsia="MS Mincho" w:cs="Times New Roman"/>
        </w:rPr>
        <w:t>ş</w:t>
      </w:r>
      <w:r w:rsidRPr="004C3FEE">
        <w:rPr>
          <w:rFonts w:eastAsia="MS Mincho" w:cs="Times New Roman"/>
        </w:rPr>
        <w:t>i</w:t>
      </w:r>
      <w:proofErr w:type="spellEnd"/>
      <w:r w:rsidRPr="004C3FEE">
        <w:rPr>
          <w:rFonts w:eastAsia="MS Mincho" w:cs="Times New Roman"/>
        </w:rPr>
        <w:t xml:space="preserve"> tasare a solului din zona </w:t>
      </w:r>
      <w:proofErr w:type="spellStart"/>
      <w:r w:rsidRPr="004C3FEE">
        <w:rPr>
          <w:rFonts w:eastAsia="MS Mincho" w:cs="Times New Roman"/>
        </w:rPr>
        <w:t>orasului</w:t>
      </w:r>
      <w:proofErr w:type="spellEnd"/>
      <w:r w:rsidRPr="004C3FEE">
        <w:rPr>
          <w:rFonts w:eastAsia="MS Mincho" w:cs="Times New Roman"/>
        </w:rPr>
        <w:t xml:space="preserve"> </w:t>
      </w:r>
      <w:proofErr w:type="spellStart"/>
      <w:r w:rsidRPr="004C3FEE">
        <w:rPr>
          <w:rFonts w:eastAsia="MS Mincho" w:cs="Times New Roman"/>
        </w:rPr>
        <w:t>Slanic</w:t>
      </w:r>
      <w:proofErr w:type="spellEnd"/>
      <w:r w:rsidRPr="004C3FEE">
        <w:rPr>
          <w:rFonts w:eastAsia="MS Mincho" w:cs="Times New Roman"/>
        </w:rPr>
        <w:t xml:space="preserve">-Prahova, ca urmare a </w:t>
      </w:r>
      <w:proofErr w:type="spellStart"/>
      <w:r w:rsidRPr="004C3FEE">
        <w:rPr>
          <w:rFonts w:eastAsia="MS Mincho" w:cs="Times New Roman"/>
        </w:rPr>
        <w:t>infiltraţiilor</w:t>
      </w:r>
      <w:proofErr w:type="spellEnd"/>
      <w:r w:rsidRPr="004C3FEE">
        <w:rPr>
          <w:rFonts w:eastAsia="MS Mincho" w:cs="Times New Roman"/>
        </w:rPr>
        <w:t xml:space="preserve"> de apă sărată din Mina Victoria, din data de 12.06.2024.</w:t>
      </w:r>
    </w:p>
    <w:p w14:paraId="4B4ACF3A" w14:textId="77777777" w:rsidR="008A1BB3" w:rsidRDefault="008A1BB3" w:rsidP="008A1BB3">
      <w:pPr>
        <w:spacing w:after="0"/>
        <w:ind w:left="1170" w:right="333"/>
        <w:rPr>
          <w:rFonts w:eastAsia="MS Mincho" w:cs="Times New Roman"/>
        </w:rPr>
      </w:pPr>
    </w:p>
    <w:p w14:paraId="0CB38178" w14:textId="77777777" w:rsidR="008A1BB3" w:rsidRPr="00A71903" w:rsidRDefault="008A1BB3" w:rsidP="008A1BB3">
      <w:pPr>
        <w:numPr>
          <w:ilvl w:val="1"/>
          <w:numId w:val="1"/>
        </w:numPr>
        <w:spacing w:before="0" w:after="0" w:line="240" w:lineRule="auto"/>
        <w:ind w:hanging="270"/>
        <w:rPr>
          <w:b/>
          <w:bCs/>
        </w:rPr>
      </w:pPr>
      <w:r w:rsidRPr="00A71903">
        <w:rPr>
          <w:b/>
          <w:bCs/>
        </w:rPr>
        <w:t>Pe Marea Neagră</w:t>
      </w:r>
    </w:p>
    <w:p w14:paraId="5D7A7D62" w14:textId="77777777" w:rsidR="008A1BB3" w:rsidRDefault="008A1BB3" w:rsidP="008A1BB3">
      <w:pPr>
        <w:spacing w:after="0"/>
        <w:ind w:left="1710"/>
        <w:rPr>
          <w:lang w:val="it-IT"/>
        </w:rPr>
      </w:pPr>
      <w:r w:rsidRPr="006F5499">
        <w:rPr>
          <w:lang w:val="it-IT"/>
        </w:rPr>
        <w:t>Nu au fost evenimente deosebite</w:t>
      </w:r>
    </w:p>
    <w:p w14:paraId="046F39F4" w14:textId="77777777" w:rsidR="008A1BB3" w:rsidRDefault="008A1BB3" w:rsidP="008A1BB3">
      <w:pPr>
        <w:spacing w:after="0"/>
        <w:ind w:left="1710"/>
        <w:rPr>
          <w:lang w:val="it-IT"/>
        </w:rPr>
      </w:pPr>
    </w:p>
    <w:p w14:paraId="3F28F98F" w14:textId="77777777" w:rsidR="008A1BB3" w:rsidRDefault="008A1BB3" w:rsidP="008A1BB3">
      <w:pPr>
        <w:spacing w:after="0"/>
        <w:ind w:left="1710"/>
        <w:rPr>
          <w:lang w:val="it-IT"/>
        </w:rPr>
      </w:pPr>
    </w:p>
    <w:p w14:paraId="21FABE70" w14:textId="77777777" w:rsidR="008A1BB3" w:rsidRPr="00A71903" w:rsidRDefault="008A1BB3" w:rsidP="008A1BB3">
      <w:pPr>
        <w:numPr>
          <w:ilvl w:val="0"/>
          <w:numId w:val="3"/>
        </w:numPr>
        <w:spacing w:before="0" w:after="120"/>
        <w:ind w:left="1134" w:right="13" w:firstLine="0"/>
        <w:outlineLvl w:val="5"/>
        <w:rPr>
          <w:rFonts w:eastAsia="Trebuchet MS"/>
          <w:b/>
          <w:bCs/>
          <w:i/>
          <w:u w:val="single"/>
        </w:rPr>
      </w:pPr>
      <w:r w:rsidRPr="00A71903">
        <w:rPr>
          <w:rFonts w:eastAsia="Trebuchet MS"/>
          <w:b/>
          <w:bCs/>
          <w:i/>
          <w:u w:val="single"/>
        </w:rPr>
        <w:lastRenderedPageBreak/>
        <w:t>CALITATEA MEDIULUI</w:t>
      </w:r>
    </w:p>
    <w:p w14:paraId="67D70311" w14:textId="5B1A84C1" w:rsidR="008A1BB3" w:rsidRPr="008A1BB3" w:rsidRDefault="008A1BB3" w:rsidP="008A1BB3">
      <w:pPr>
        <w:numPr>
          <w:ilvl w:val="0"/>
          <w:numId w:val="2"/>
        </w:numPr>
        <w:tabs>
          <w:tab w:val="num" w:pos="720"/>
        </w:tabs>
        <w:spacing w:before="0" w:after="120"/>
        <w:ind w:left="1134" w:right="13" w:firstLine="0"/>
        <w:contextualSpacing/>
        <w:rPr>
          <w:b/>
          <w:noProof/>
        </w:rPr>
      </w:pPr>
      <w:r w:rsidRPr="00A71903">
        <w:rPr>
          <w:b/>
        </w:rPr>
        <w:t>Î</w:t>
      </w:r>
      <w:r w:rsidRPr="00A71903">
        <w:rPr>
          <w:b/>
          <w:noProof/>
        </w:rPr>
        <w:t>n domeniul aerului</w:t>
      </w:r>
    </w:p>
    <w:p w14:paraId="401037BB" w14:textId="2363C678" w:rsidR="008A1BB3" w:rsidRDefault="008A1BB3" w:rsidP="008A1BB3">
      <w:pPr>
        <w:spacing w:after="0"/>
        <w:ind w:left="1170"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17.01.2025, </w:t>
      </w:r>
      <w:r w:rsidRPr="009875AD">
        <w:rPr>
          <w:lang w:val="it-IT"/>
        </w:rPr>
        <w:t xml:space="preserve">în cadrul Reţelei Naţionale de Monitorizare, nu s-au constatat depăşiri ale pragurilor de alertă pentru NO2 (dioxid de azot), SO2 (dioxid de sulf), ale pragurilor de alertă și informare pentru O3 (ozon). </w:t>
      </w:r>
    </w:p>
    <w:p w14:paraId="576E1B5E" w14:textId="00CBCB2A" w:rsidR="008A1BB3" w:rsidRDefault="008A1BB3" w:rsidP="008A1BB3">
      <w:pPr>
        <w:spacing w:after="0" w:line="240" w:lineRule="auto"/>
        <w:ind w:left="1170" w:right="333"/>
        <w:rPr>
          <w:b/>
        </w:rPr>
      </w:pPr>
      <w:r>
        <w:rPr>
          <w:b/>
        </w:rPr>
        <w:t>Media zilnică de 50 µg/</w:t>
      </w:r>
      <w:r>
        <w:rPr>
          <w:rFonts w:cs="Arial"/>
          <w:b/>
        </w:rPr>
        <w:t>m</w:t>
      </w:r>
      <w:r>
        <w:rPr>
          <w:rFonts w:cs="Arial"/>
          <w:b/>
          <w:vertAlign w:val="superscript"/>
        </w:rPr>
        <w:t xml:space="preserve">3 </w:t>
      </w:r>
      <w:r>
        <w:rPr>
          <w:b/>
        </w:rPr>
        <w:t xml:space="preserve">pentru PM10 </w:t>
      </w:r>
      <w:r>
        <w:t>(pulberi în suspensie cu diametrul sub 10 microni)</w:t>
      </w:r>
      <w:r>
        <w:rPr>
          <w:b/>
        </w:rPr>
        <w:t xml:space="preserve"> a fost depășită la următoarele </w:t>
      </w:r>
      <w:proofErr w:type="spellStart"/>
      <w:r>
        <w:rPr>
          <w:b/>
        </w:rPr>
        <w:t>staţii</w:t>
      </w:r>
      <w:proofErr w:type="spellEnd"/>
      <w:r>
        <w:rPr>
          <w:b/>
        </w:rPr>
        <w:t xml:space="preserve"> de monitoring a </w:t>
      </w:r>
      <w:proofErr w:type="spellStart"/>
      <w:r>
        <w:rPr>
          <w:b/>
        </w:rPr>
        <w:t>calităţii</w:t>
      </w:r>
      <w:proofErr w:type="spellEnd"/>
      <w:r>
        <w:rPr>
          <w:b/>
        </w:rPr>
        <w:t xml:space="preserve"> aerului din teritoriu, cu următoarele indicative:</w:t>
      </w:r>
    </w:p>
    <w:p w14:paraId="361CDC49" w14:textId="77777777" w:rsidR="008A1BB3" w:rsidRPr="00404218" w:rsidRDefault="008A1BB3" w:rsidP="008A1BB3">
      <w:pPr>
        <w:spacing w:after="0" w:line="240" w:lineRule="auto"/>
        <w:ind w:left="1170" w:right="333"/>
        <w:rPr>
          <w:b/>
        </w:rPr>
      </w:pPr>
      <w:r w:rsidRPr="00C15773">
        <w:rPr>
          <w:b/>
        </w:rPr>
        <w:t>B-15</w:t>
      </w:r>
      <w:r w:rsidRPr="00404218">
        <w:rPr>
          <w:b/>
        </w:rPr>
        <w:t xml:space="preserve">, B-23 (municipiul București), </w:t>
      </w:r>
    </w:p>
    <w:p w14:paraId="0C3BAF05" w14:textId="77777777" w:rsidR="008A1BB3" w:rsidRPr="00404218" w:rsidRDefault="008A1BB3" w:rsidP="008A1BB3">
      <w:pPr>
        <w:spacing w:after="0" w:line="240" w:lineRule="auto"/>
        <w:ind w:left="1170" w:right="333"/>
        <w:rPr>
          <w:b/>
        </w:rPr>
      </w:pPr>
    </w:p>
    <w:p w14:paraId="68B605C4" w14:textId="77777777" w:rsidR="008A1BB3" w:rsidRPr="00404218" w:rsidRDefault="008A1BB3" w:rsidP="008A1BB3">
      <w:pPr>
        <w:spacing w:after="0" w:line="240" w:lineRule="auto"/>
        <w:ind w:left="1170" w:right="333"/>
        <w:rPr>
          <w:b/>
        </w:rPr>
      </w:pPr>
      <w:r w:rsidRPr="00404218">
        <w:rPr>
          <w:b/>
        </w:rPr>
        <w:t xml:space="preserve">BV-2 (municipiul Brașov), jud. </w:t>
      </w:r>
      <w:proofErr w:type="spellStart"/>
      <w:r w:rsidRPr="00404218">
        <w:rPr>
          <w:b/>
        </w:rPr>
        <w:t>Brasov</w:t>
      </w:r>
      <w:proofErr w:type="spellEnd"/>
    </w:p>
    <w:p w14:paraId="2A081DD3" w14:textId="77777777" w:rsidR="008A1BB3" w:rsidRPr="00404218" w:rsidRDefault="008A1BB3" w:rsidP="008A1BB3">
      <w:pPr>
        <w:spacing w:after="0" w:line="240" w:lineRule="auto"/>
        <w:ind w:left="1170" w:right="333"/>
        <w:rPr>
          <w:b/>
        </w:rPr>
      </w:pPr>
      <w:r w:rsidRPr="00404218">
        <w:rPr>
          <w:b/>
        </w:rPr>
        <w:t xml:space="preserve">BV-3 (municipiul Brașov), jud. </w:t>
      </w:r>
      <w:proofErr w:type="spellStart"/>
      <w:r w:rsidRPr="00404218">
        <w:rPr>
          <w:b/>
        </w:rPr>
        <w:t>Brasov</w:t>
      </w:r>
      <w:proofErr w:type="spellEnd"/>
    </w:p>
    <w:p w14:paraId="3360C1A6" w14:textId="733CDBDE" w:rsidR="008A1BB3" w:rsidRPr="00404218" w:rsidRDefault="008A1BB3" w:rsidP="008A1BB3">
      <w:pPr>
        <w:spacing w:after="0" w:line="240" w:lineRule="auto"/>
        <w:ind w:left="1170" w:right="333"/>
        <w:rPr>
          <w:b/>
        </w:rPr>
      </w:pPr>
      <w:r w:rsidRPr="00404218">
        <w:rPr>
          <w:b/>
        </w:rPr>
        <w:t xml:space="preserve">BV-6 (municipiul Codlea), jud. </w:t>
      </w:r>
      <w:proofErr w:type="spellStart"/>
      <w:r w:rsidRPr="00404218">
        <w:rPr>
          <w:b/>
        </w:rPr>
        <w:t>Brasov</w:t>
      </w:r>
      <w:proofErr w:type="spellEnd"/>
    </w:p>
    <w:p w14:paraId="21F1BB59" w14:textId="77777777" w:rsidR="008A1BB3" w:rsidRPr="00404218" w:rsidRDefault="008A1BB3" w:rsidP="008A1BB3">
      <w:pPr>
        <w:spacing w:after="0" w:line="240" w:lineRule="auto"/>
        <w:ind w:left="1170" w:right="333"/>
        <w:rPr>
          <w:b/>
        </w:rPr>
      </w:pPr>
      <w:r w:rsidRPr="00404218">
        <w:rPr>
          <w:b/>
        </w:rPr>
        <w:t xml:space="preserve">MS-1 (Municipiul Târgu </w:t>
      </w:r>
      <w:proofErr w:type="spellStart"/>
      <w:r w:rsidRPr="00404218">
        <w:rPr>
          <w:b/>
        </w:rPr>
        <w:t>Mureş</w:t>
      </w:r>
      <w:proofErr w:type="spellEnd"/>
      <w:r w:rsidRPr="00404218">
        <w:rPr>
          <w:b/>
        </w:rPr>
        <w:t xml:space="preserve">), jud. </w:t>
      </w:r>
      <w:proofErr w:type="spellStart"/>
      <w:r w:rsidRPr="00404218">
        <w:rPr>
          <w:b/>
        </w:rPr>
        <w:t>Mureş</w:t>
      </w:r>
      <w:proofErr w:type="spellEnd"/>
    </w:p>
    <w:p w14:paraId="51AD0818" w14:textId="77777777" w:rsidR="008A1BB3" w:rsidRPr="00404218" w:rsidRDefault="008A1BB3" w:rsidP="008A1BB3">
      <w:pPr>
        <w:spacing w:after="0" w:line="240" w:lineRule="auto"/>
        <w:ind w:left="1170" w:right="333"/>
        <w:rPr>
          <w:b/>
        </w:rPr>
      </w:pPr>
      <w:r w:rsidRPr="00404218">
        <w:rPr>
          <w:b/>
        </w:rPr>
        <w:t xml:space="preserve">MS-4 (Municipiul Târnăveni), jud. </w:t>
      </w:r>
      <w:proofErr w:type="spellStart"/>
      <w:r w:rsidRPr="00404218">
        <w:rPr>
          <w:b/>
        </w:rPr>
        <w:t>Mureş</w:t>
      </w:r>
      <w:proofErr w:type="spellEnd"/>
    </w:p>
    <w:p w14:paraId="37E21C19" w14:textId="3A0EFE96" w:rsidR="008A1BB3" w:rsidRPr="00404218" w:rsidRDefault="008A1BB3" w:rsidP="008A1BB3">
      <w:pPr>
        <w:spacing w:after="0" w:line="240" w:lineRule="auto"/>
        <w:ind w:left="1170" w:right="333"/>
        <w:rPr>
          <w:b/>
        </w:rPr>
      </w:pPr>
      <w:r w:rsidRPr="00404218">
        <w:rPr>
          <w:b/>
        </w:rPr>
        <w:t xml:space="preserve">MS-5 (municipiul Reghin), jud. </w:t>
      </w:r>
      <w:proofErr w:type="spellStart"/>
      <w:r w:rsidRPr="00404218">
        <w:rPr>
          <w:b/>
        </w:rPr>
        <w:t>Mures</w:t>
      </w:r>
      <w:proofErr w:type="spellEnd"/>
    </w:p>
    <w:p w14:paraId="183537D8" w14:textId="6C499C21" w:rsidR="008A1BB3" w:rsidRPr="00404218" w:rsidRDefault="008A1BB3" w:rsidP="008A1BB3">
      <w:pPr>
        <w:spacing w:after="0" w:line="240" w:lineRule="auto"/>
        <w:ind w:left="1170" w:right="333"/>
        <w:rPr>
          <w:b/>
        </w:rPr>
      </w:pPr>
      <w:r w:rsidRPr="00404218">
        <w:rPr>
          <w:b/>
        </w:rPr>
        <w:t xml:space="preserve">SB-3 </w:t>
      </w:r>
      <w:proofErr w:type="spellStart"/>
      <w:r w:rsidRPr="00404218">
        <w:rPr>
          <w:b/>
        </w:rPr>
        <w:t>oraş</w:t>
      </w:r>
      <w:proofErr w:type="spellEnd"/>
      <w:r w:rsidRPr="00404218">
        <w:rPr>
          <w:b/>
        </w:rPr>
        <w:t xml:space="preserve"> </w:t>
      </w:r>
      <w:proofErr w:type="spellStart"/>
      <w:r w:rsidRPr="00404218">
        <w:rPr>
          <w:b/>
        </w:rPr>
        <w:t>Copşa</w:t>
      </w:r>
      <w:proofErr w:type="spellEnd"/>
      <w:r w:rsidRPr="00404218">
        <w:rPr>
          <w:b/>
        </w:rPr>
        <w:t xml:space="preserve"> Mică, jud. Sibiu</w:t>
      </w:r>
    </w:p>
    <w:p w14:paraId="7F3FF42B" w14:textId="5EF77D72" w:rsidR="008A1BB3" w:rsidRPr="00404218" w:rsidRDefault="008A1BB3" w:rsidP="008A1BB3">
      <w:pPr>
        <w:spacing w:after="0" w:line="240" w:lineRule="auto"/>
        <w:ind w:left="1170" w:right="333"/>
        <w:rPr>
          <w:b/>
        </w:rPr>
      </w:pPr>
      <w:r w:rsidRPr="00404218">
        <w:rPr>
          <w:b/>
        </w:rPr>
        <w:t>BC-1, municipiul Bacău, jud. Bacău</w:t>
      </w:r>
    </w:p>
    <w:p w14:paraId="53871B11" w14:textId="77777777" w:rsidR="008A1BB3" w:rsidRPr="00404218" w:rsidRDefault="008A1BB3" w:rsidP="008A1BB3">
      <w:pPr>
        <w:spacing w:after="0" w:line="240" w:lineRule="auto"/>
        <w:ind w:left="1170" w:right="333"/>
        <w:rPr>
          <w:b/>
        </w:rPr>
      </w:pPr>
      <w:r w:rsidRPr="00404218">
        <w:rPr>
          <w:b/>
        </w:rPr>
        <w:t>CJ-2 municipiul Cluj-Napoca, jud. Cluj</w:t>
      </w:r>
    </w:p>
    <w:p w14:paraId="0126485A" w14:textId="77777777" w:rsidR="008A1BB3" w:rsidRPr="00404218" w:rsidRDefault="008A1BB3" w:rsidP="008A1BB3">
      <w:pPr>
        <w:spacing w:after="0" w:line="240" w:lineRule="auto"/>
        <w:ind w:left="1170" w:right="333"/>
        <w:rPr>
          <w:b/>
        </w:rPr>
      </w:pPr>
      <w:r w:rsidRPr="00404218">
        <w:rPr>
          <w:b/>
        </w:rPr>
        <w:t>CJ-4 municipiul Cluj-Napoca, jud. Cluj</w:t>
      </w:r>
    </w:p>
    <w:p w14:paraId="36EAD8CF" w14:textId="57946823" w:rsidR="008A1BB3" w:rsidRPr="00404218" w:rsidRDefault="008A1BB3" w:rsidP="008A1BB3">
      <w:pPr>
        <w:spacing w:after="0" w:line="240" w:lineRule="auto"/>
        <w:ind w:left="1170" w:right="333"/>
        <w:rPr>
          <w:b/>
        </w:rPr>
      </w:pPr>
      <w:r w:rsidRPr="00404218">
        <w:rPr>
          <w:b/>
        </w:rPr>
        <w:t>CJ-5 (municipiul Dej), jud. Cluj</w:t>
      </w:r>
    </w:p>
    <w:p w14:paraId="6A8C447E" w14:textId="77777777" w:rsidR="008A1BB3" w:rsidRPr="00404218" w:rsidRDefault="008A1BB3" w:rsidP="008A1BB3">
      <w:pPr>
        <w:spacing w:after="0" w:line="240" w:lineRule="auto"/>
        <w:ind w:left="1170" w:right="333"/>
        <w:rPr>
          <w:b/>
        </w:rPr>
      </w:pPr>
      <w:r w:rsidRPr="00404218">
        <w:rPr>
          <w:b/>
        </w:rPr>
        <w:t xml:space="preserve">MM-2 municipiul Baia Mare, jud. </w:t>
      </w:r>
      <w:proofErr w:type="spellStart"/>
      <w:r w:rsidRPr="00404218">
        <w:rPr>
          <w:b/>
        </w:rPr>
        <w:t>Maramureş</w:t>
      </w:r>
      <w:proofErr w:type="spellEnd"/>
    </w:p>
    <w:p w14:paraId="1FA875DA" w14:textId="736BEBDD" w:rsidR="008A1BB3" w:rsidRPr="00404218" w:rsidRDefault="008A1BB3" w:rsidP="008A1BB3">
      <w:pPr>
        <w:spacing w:after="0" w:line="240" w:lineRule="auto"/>
        <w:ind w:left="1170" w:right="333"/>
        <w:rPr>
          <w:b/>
        </w:rPr>
      </w:pPr>
      <w:r w:rsidRPr="00404218">
        <w:rPr>
          <w:b/>
        </w:rPr>
        <w:t xml:space="preserve">MM-6 municipiul Baia Mare, jud. </w:t>
      </w:r>
      <w:proofErr w:type="spellStart"/>
      <w:r w:rsidRPr="00404218">
        <w:rPr>
          <w:b/>
        </w:rPr>
        <w:t>Maramureş</w:t>
      </w:r>
      <w:proofErr w:type="spellEnd"/>
    </w:p>
    <w:p w14:paraId="400603EF" w14:textId="0E4485BC" w:rsidR="008A1BB3" w:rsidRDefault="008A1BB3" w:rsidP="008A1BB3">
      <w:pPr>
        <w:spacing w:after="0" w:line="240" w:lineRule="auto"/>
        <w:ind w:left="1170" w:right="333"/>
        <w:rPr>
          <w:b/>
        </w:rPr>
      </w:pPr>
      <w:r w:rsidRPr="00404218">
        <w:rPr>
          <w:b/>
        </w:rPr>
        <w:t xml:space="preserve">CT-1 municipiul </w:t>
      </w:r>
      <w:proofErr w:type="spellStart"/>
      <w:r w:rsidRPr="00404218">
        <w:rPr>
          <w:b/>
        </w:rPr>
        <w:t>Constanţa</w:t>
      </w:r>
      <w:proofErr w:type="spellEnd"/>
      <w:r w:rsidRPr="00404218">
        <w:rPr>
          <w:b/>
        </w:rPr>
        <w:t xml:space="preserve">, jud. </w:t>
      </w:r>
      <w:proofErr w:type="spellStart"/>
      <w:r w:rsidRPr="00404218">
        <w:rPr>
          <w:b/>
        </w:rPr>
        <w:t>Constanţa</w:t>
      </w:r>
      <w:proofErr w:type="spellEnd"/>
    </w:p>
    <w:p w14:paraId="27AEC08B" w14:textId="75CB27EE" w:rsidR="008A1BB3" w:rsidRPr="00404218" w:rsidRDefault="008A1BB3" w:rsidP="008A1BB3">
      <w:pPr>
        <w:spacing w:after="0" w:line="240" w:lineRule="auto"/>
        <w:ind w:left="1170" w:right="333"/>
        <w:rPr>
          <w:b/>
        </w:rPr>
      </w:pPr>
      <w:r w:rsidRPr="00404218">
        <w:rPr>
          <w:b/>
        </w:rPr>
        <w:t xml:space="preserve">AG-3 sat Radu Negru, Comuna </w:t>
      </w:r>
      <w:proofErr w:type="spellStart"/>
      <w:r w:rsidRPr="00404218">
        <w:rPr>
          <w:b/>
        </w:rPr>
        <w:t>Călineşti</w:t>
      </w:r>
      <w:proofErr w:type="spellEnd"/>
      <w:r w:rsidRPr="00404218">
        <w:rPr>
          <w:b/>
        </w:rPr>
        <w:t xml:space="preserve">, jud. </w:t>
      </w:r>
      <w:proofErr w:type="spellStart"/>
      <w:r w:rsidRPr="00404218">
        <w:rPr>
          <w:b/>
        </w:rPr>
        <w:t>Argeş</w:t>
      </w:r>
      <w:proofErr w:type="spellEnd"/>
    </w:p>
    <w:p w14:paraId="5EDFF04A" w14:textId="0DC7BCDE" w:rsidR="008A1BB3" w:rsidRDefault="008A1BB3" w:rsidP="008A1BB3">
      <w:pPr>
        <w:spacing w:after="0" w:line="240" w:lineRule="auto"/>
        <w:ind w:left="1170" w:right="333"/>
        <w:rPr>
          <w:b/>
        </w:rPr>
      </w:pPr>
      <w:r w:rsidRPr="00404218">
        <w:rPr>
          <w:b/>
        </w:rPr>
        <w:t>GJ-3 (orașul Turceni), jud. Gorj.</w:t>
      </w:r>
    </w:p>
    <w:p w14:paraId="50122212" w14:textId="77777777" w:rsidR="008A1BB3" w:rsidRDefault="008A1BB3" w:rsidP="008A1BB3">
      <w:pPr>
        <w:spacing w:after="0" w:line="240" w:lineRule="auto"/>
        <w:ind w:left="1170" w:right="333"/>
        <w:rPr>
          <w:b/>
        </w:rPr>
      </w:pPr>
      <w:r w:rsidRPr="00404218">
        <w:rPr>
          <w:b/>
        </w:rPr>
        <w:t xml:space="preserve">HD-4 </w:t>
      </w:r>
      <w:proofErr w:type="spellStart"/>
      <w:r w:rsidRPr="00404218">
        <w:rPr>
          <w:b/>
        </w:rPr>
        <w:t>oraş</w:t>
      </w:r>
      <w:proofErr w:type="spellEnd"/>
      <w:r w:rsidRPr="00404218">
        <w:rPr>
          <w:b/>
        </w:rPr>
        <w:t xml:space="preserve"> Călan, jud. Hunedoara</w:t>
      </w:r>
      <w:r>
        <w:rPr>
          <w:b/>
        </w:rPr>
        <w:t>.</w:t>
      </w:r>
    </w:p>
    <w:p w14:paraId="5E334528" w14:textId="77777777" w:rsidR="008A1BB3" w:rsidRDefault="008A1BB3" w:rsidP="008A1BB3">
      <w:pPr>
        <w:spacing w:after="0" w:line="240" w:lineRule="auto"/>
        <w:ind w:right="333"/>
        <w:rPr>
          <w:b/>
        </w:rPr>
      </w:pPr>
    </w:p>
    <w:p w14:paraId="6FF10ADC" w14:textId="77777777" w:rsidR="008A1BB3" w:rsidRDefault="008A1BB3" w:rsidP="008A1BB3">
      <w:pPr>
        <w:spacing w:after="0"/>
        <w:ind w:left="1170"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18.01.2025, </w:t>
      </w:r>
      <w:r w:rsidRPr="009875AD">
        <w:rPr>
          <w:lang w:val="it-IT"/>
        </w:rPr>
        <w:t xml:space="preserve">în cadrul Reţelei Naţionale de </w:t>
      </w:r>
      <w:r w:rsidRPr="009875AD">
        <w:rPr>
          <w:lang w:val="it-IT"/>
        </w:rPr>
        <w:lastRenderedPageBreak/>
        <w:t xml:space="preserve">Monitorizare, nu s-au constatat depăşiri ale pragurilor de alertă pentru NO2 (dioxid de azot), SO2 (dioxid de sulf), ale pragurilor de alertă și informare pentru O3 (ozon). </w:t>
      </w:r>
    </w:p>
    <w:p w14:paraId="0D3A9961" w14:textId="77777777" w:rsidR="008A1BB3" w:rsidRDefault="008A1BB3" w:rsidP="008A1BB3">
      <w:pPr>
        <w:spacing w:after="0"/>
        <w:ind w:left="1170" w:right="333" w:firstLine="99"/>
        <w:rPr>
          <w:lang w:val="it-IT"/>
        </w:rPr>
      </w:pPr>
    </w:p>
    <w:p w14:paraId="1C1AD0AB" w14:textId="77777777" w:rsidR="008A1BB3" w:rsidRDefault="008A1BB3" w:rsidP="008A1BB3">
      <w:pPr>
        <w:spacing w:after="0" w:line="240" w:lineRule="auto"/>
        <w:ind w:left="1170" w:right="333"/>
        <w:rPr>
          <w:b/>
        </w:rPr>
      </w:pPr>
      <w:r>
        <w:rPr>
          <w:b/>
        </w:rPr>
        <w:t>Media zilnică de 50 µg/</w:t>
      </w:r>
      <w:r>
        <w:rPr>
          <w:rFonts w:cs="Arial"/>
          <w:b/>
        </w:rPr>
        <w:t>m</w:t>
      </w:r>
      <w:r>
        <w:rPr>
          <w:rFonts w:cs="Arial"/>
          <w:b/>
          <w:vertAlign w:val="superscript"/>
        </w:rPr>
        <w:t xml:space="preserve">3 </w:t>
      </w:r>
      <w:r>
        <w:rPr>
          <w:b/>
        </w:rPr>
        <w:t xml:space="preserve">pentru PM10 </w:t>
      </w:r>
      <w:r>
        <w:t>(pulberi în suspensie cu diametrul sub 10 microni)</w:t>
      </w:r>
      <w:r>
        <w:rPr>
          <w:b/>
        </w:rPr>
        <w:t xml:space="preserve"> a fost depășită la următoarele </w:t>
      </w:r>
      <w:proofErr w:type="spellStart"/>
      <w:r>
        <w:rPr>
          <w:b/>
        </w:rPr>
        <w:t>staţii</w:t>
      </w:r>
      <w:proofErr w:type="spellEnd"/>
      <w:r>
        <w:rPr>
          <w:b/>
        </w:rPr>
        <w:t xml:space="preserve"> de monitoring a </w:t>
      </w:r>
      <w:proofErr w:type="spellStart"/>
      <w:r>
        <w:rPr>
          <w:b/>
        </w:rPr>
        <w:t>calităţii</w:t>
      </w:r>
      <w:proofErr w:type="spellEnd"/>
      <w:r>
        <w:rPr>
          <w:b/>
        </w:rPr>
        <w:t xml:space="preserve"> aerului din teritoriu, cu următoarele indicative:</w:t>
      </w:r>
    </w:p>
    <w:p w14:paraId="4BC3ECF6" w14:textId="77777777" w:rsidR="008A1BB3" w:rsidRDefault="008A1BB3" w:rsidP="008A1BB3">
      <w:pPr>
        <w:spacing w:after="0" w:line="240" w:lineRule="auto"/>
        <w:ind w:left="1170" w:right="333"/>
        <w:rPr>
          <w:b/>
        </w:rPr>
      </w:pPr>
    </w:p>
    <w:p w14:paraId="36668617" w14:textId="77777777" w:rsidR="008A1BB3" w:rsidRPr="00404218" w:rsidRDefault="008A1BB3" w:rsidP="008A1BB3">
      <w:pPr>
        <w:spacing w:after="0" w:line="240" w:lineRule="auto"/>
        <w:ind w:left="1170" w:right="333"/>
        <w:rPr>
          <w:b/>
        </w:rPr>
      </w:pPr>
      <w:r w:rsidRPr="00404218">
        <w:rPr>
          <w:b/>
        </w:rPr>
        <w:t xml:space="preserve">BV-3 (municipiul Brașov), jud. </w:t>
      </w:r>
      <w:proofErr w:type="spellStart"/>
      <w:r w:rsidRPr="00404218">
        <w:rPr>
          <w:b/>
        </w:rPr>
        <w:t>Brasov</w:t>
      </w:r>
      <w:proofErr w:type="spellEnd"/>
    </w:p>
    <w:p w14:paraId="1632E957" w14:textId="77777777" w:rsidR="008A1BB3" w:rsidRDefault="008A1BB3" w:rsidP="008A1BB3">
      <w:pPr>
        <w:spacing w:after="0" w:line="240" w:lineRule="auto"/>
        <w:ind w:left="1170" w:right="333"/>
        <w:rPr>
          <w:b/>
        </w:rPr>
      </w:pPr>
      <w:r>
        <w:rPr>
          <w:b/>
        </w:rPr>
        <w:t xml:space="preserve">NT-3, comuna </w:t>
      </w:r>
      <w:proofErr w:type="spellStart"/>
      <w:r>
        <w:rPr>
          <w:b/>
        </w:rPr>
        <w:t>Taşca</w:t>
      </w:r>
      <w:proofErr w:type="spellEnd"/>
      <w:r>
        <w:rPr>
          <w:b/>
        </w:rPr>
        <w:t xml:space="preserve">, jud. </w:t>
      </w:r>
      <w:proofErr w:type="spellStart"/>
      <w:r>
        <w:rPr>
          <w:b/>
        </w:rPr>
        <w:t>Neamţ</w:t>
      </w:r>
      <w:proofErr w:type="spellEnd"/>
    </w:p>
    <w:p w14:paraId="3A2E5EEF" w14:textId="77777777" w:rsidR="008A1BB3" w:rsidRPr="00404218" w:rsidRDefault="008A1BB3" w:rsidP="008A1BB3">
      <w:pPr>
        <w:spacing w:after="0" w:line="240" w:lineRule="auto"/>
        <w:ind w:left="1170" w:right="333"/>
        <w:rPr>
          <w:b/>
        </w:rPr>
      </w:pPr>
      <w:r w:rsidRPr="00404218">
        <w:rPr>
          <w:b/>
        </w:rPr>
        <w:t>CJ-5 (municipiul Dej), jud. Cluj</w:t>
      </w:r>
    </w:p>
    <w:p w14:paraId="1FFCD6BC" w14:textId="77777777" w:rsidR="008A1BB3" w:rsidRPr="00404218" w:rsidRDefault="008A1BB3" w:rsidP="008A1BB3">
      <w:pPr>
        <w:spacing w:after="0" w:line="240" w:lineRule="auto"/>
        <w:ind w:left="1170" w:right="333"/>
        <w:rPr>
          <w:b/>
        </w:rPr>
      </w:pPr>
      <w:r w:rsidRPr="00404218">
        <w:rPr>
          <w:b/>
        </w:rPr>
        <w:t>GJ-3 (orașul Turceni), jud. Gorj.</w:t>
      </w:r>
    </w:p>
    <w:p w14:paraId="7E7F657E" w14:textId="77777777" w:rsidR="008A1BB3" w:rsidRDefault="008A1BB3" w:rsidP="008A1BB3">
      <w:pPr>
        <w:spacing w:after="0" w:line="240" w:lineRule="auto"/>
        <w:ind w:right="333"/>
        <w:rPr>
          <w:b/>
        </w:rPr>
      </w:pPr>
    </w:p>
    <w:p w14:paraId="68D33473" w14:textId="4295431F" w:rsidR="008A1BB3" w:rsidRDefault="008A1BB3" w:rsidP="008A1BB3">
      <w:pPr>
        <w:spacing w:after="0"/>
        <w:ind w:left="1170"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19.01.2025, </w:t>
      </w:r>
      <w:r w:rsidRPr="009875AD">
        <w:rPr>
          <w:lang w:val="it-IT"/>
        </w:rPr>
        <w:t xml:space="preserve">în cadrul Reţelei Naţionale de Monitorizare, nu s-au constatat depăşiri ale pragurilor de alertă pentru NO2 (dioxid de azot), SO2 (dioxid de sulf), ale pragurilor de alertă și informare pentru O3 (ozon). </w:t>
      </w:r>
    </w:p>
    <w:p w14:paraId="099005C2" w14:textId="77777777" w:rsidR="008A1BB3" w:rsidRDefault="008A1BB3" w:rsidP="008A1BB3">
      <w:pPr>
        <w:spacing w:after="0" w:line="240" w:lineRule="auto"/>
        <w:ind w:left="1170" w:right="333"/>
        <w:rPr>
          <w:b/>
        </w:rPr>
      </w:pPr>
      <w:r>
        <w:rPr>
          <w:b/>
        </w:rPr>
        <w:t>Media zilnică de 50 µg/</w:t>
      </w:r>
      <w:r>
        <w:rPr>
          <w:rFonts w:cs="Arial"/>
          <w:b/>
        </w:rPr>
        <w:t>m</w:t>
      </w:r>
      <w:r>
        <w:rPr>
          <w:rFonts w:cs="Arial"/>
          <w:b/>
          <w:vertAlign w:val="superscript"/>
        </w:rPr>
        <w:t xml:space="preserve">3 </w:t>
      </w:r>
      <w:r>
        <w:rPr>
          <w:b/>
        </w:rPr>
        <w:t xml:space="preserve">pentru PM10 </w:t>
      </w:r>
      <w:r>
        <w:t>(pulberi în suspensie cu diametrul sub 10 microni)</w:t>
      </w:r>
      <w:r>
        <w:rPr>
          <w:b/>
        </w:rPr>
        <w:t xml:space="preserve"> a fost depășită la următoarele </w:t>
      </w:r>
      <w:proofErr w:type="spellStart"/>
      <w:r>
        <w:rPr>
          <w:b/>
        </w:rPr>
        <w:t>staţii</w:t>
      </w:r>
      <w:proofErr w:type="spellEnd"/>
      <w:r>
        <w:rPr>
          <w:b/>
        </w:rPr>
        <w:t xml:space="preserve"> de monitoring a </w:t>
      </w:r>
      <w:proofErr w:type="spellStart"/>
      <w:r>
        <w:rPr>
          <w:b/>
        </w:rPr>
        <w:t>calităţii</w:t>
      </w:r>
      <w:proofErr w:type="spellEnd"/>
      <w:r>
        <w:rPr>
          <w:b/>
        </w:rPr>
        <w:t xml:space="preserve"> aerului din teritoriu, cu următoarele indicative:</w:t>
      </w:r>
    </w:p>
    <w:p w14:paraId="75399F1E" w14:textId="77777777" w:rsidR="008A1BB3" w:rsidRDefault="008A1BB3" w:rsidP="008A1BB3">
      <w:pPr>
        <w:spacing w:after="0" w:line="240" w:lineRule="auto"/>
        <w:ind w:left="1170" w:right="333"/>
        <w:rPr>
          <w:b/>
        </w:rPr>
      </w:pPr>
    </w:p>
    <w:p w14:paraId="3E9A3237" w14:textId="77777777" w:rsidR="008A1BB3" w:rsidRPr="00404218" w:rsidRDefault="008A1BB3" w:rsidP="008A1BB3">
      <w:pPr>
        <w:spacing w:after="0" w:line="240" w:lineRule="auto"/>
        <w:ind w:left="1170" w:right="333"/>
        <w:rPr>
          <w:b/>
        </w:rPr>
      </w:pPr>
      <w:r w:rsidRPr="00C15773">
        <w:rPr>
          <w:b/>
        </w:rPr>
        <w:t>B-15</w:t>
      </w:r>
      <w:r w:rsidRPr="00404218">
        <w:rPr>
          <w:b/>
        </w:rPr>
        <w:t xml:space="preserve">, B-23 (municipiul București), </w:t>
      </w:r>
    </w:p>
    <w:p w14:paraId="60D8D456" w14:textId="42A5373D" w:rsidR="008A1BB3" w:rsidRDefault="008A1BB3" w:rsidP="008A1BB3">
      <w:pPr>
        <w:spacing w:after="0" w:line="240" w:lineRule="auto"/>
        <w:ind w:left="1170" w:right="333"/>
        <w:rPr>
          <w:b/>
        </w:rPr>
      </w:pPr>
      <w:r>
        <w:rPr>
          <w:b/>
        </w:rPr>
        <w:t xml:space="preserve">B-27, </w:t>
      </w:r>
      <w:proofErr w:type="spellStart"/>
      <w:r>
        <w:rPr>
          <w:b/>
        </w:rPr>
        <w:t>com</w:t>
      </w:r>
      <w:proofErr w:type="spellEnd"/>
      <w:r>
        <w:rPr>
          <w:b/>
        </w:rPr>
        <w:t xml:space="preserve">. </w:t>
      </w:r>
      <w:proofErr w:type="spellStart"/>
      <w:r>
        <w:rPr>
          <w:b/>
        </w:rPr>
        <w:t>Afumati</w:t>
      </w:r>
      <w:proofErr w:type="spellEnd"/>
      <w:r>
        <w:rPr>
          <w:b/>
        </w:rPr>
        <w:t>, jud. Ilfov</w:t>
      </w:r>
    </w:p>
    <w:p w14:paraId="1336B1E7" w14:textId="5744E78A" w:rsidR="008A1BB3" w:rsidRDefault="008A1BB3" w:rsidP="008A1BB3">
      <w:pPr>
        <w:spacing w:after="0" w:line="240" w:lineRule="auto"/>
        <w:ind w:left="1170" w:right="333"/>
        <w:rPr>
          <w:b/>
        </w:rPr>
      </w:pPr>
      <w:r>
        <w:rPr>
          <w:b/>
        </w:rPr>
        <w:t xml:space="preserve">NT-3, comuna </w:t>
      </w:r>
      <w:proofErr w:type="spellStart"/>
      <w:r>
        <w:rPr>
          <w:b/>
        </w:rPr>
        <w:t>Taşca</w:t>
      </w:r>
      <w:proofErr w:type="spellEnd"/>
      <w:r>
        <w:rPr>
          <w:b/>
        </w:rPr>
        <w:t xml:space="preserve">, jud. </w:t>
      </w:r>
      <w:proofErr w:type="spellStart"/>
      <w:r>
        <w:rPr>
          <w:b/>
        </w:rPr>
        <w:t>Neamţ</w:t>
      </w:r>
      <w:proofErr w:type="spellEnd"/>
    </w:p>
    <w:p w14:paraId="3453AE48" w14:textId="77777777" w:rsidR="008A1BB3" w:rsidRDefault="008A1BB3" w:rsidP="008A1BB3">
      <w:pPr>
        <w:spacing w:after="0" w:line="240" w:lineRule="auto"/>
        <w:ind w:left="1170" w:right="333"/>
        <w:rPr>
          <w:b/>
        </w:rPr>
      </w:pPr>
      <w:r>
        <w:rPr>
          <w:b/>
        </w:rPr>
        <w:t xml:space="preserve">PH-1, municipiul </w:t>
      </w:r>
      <w:proofErr w:type="spellStart"/>
      <w:r>
        <w:rPr>
          <w:b/>
        </w:rPr>
        <w:t>Ploieşti</w:t>
      </w:r>
      <w:proofErr w:type="spellEnd"/>
      <w:r>
        <w:rPr>
          <w:b/>
        </w:rPr>
        <w:t>, jud. Prahova</w:t>
      </w:r>
    </w:p>
    <w:p w14:paraId="20172BFF" w14:textId="097384CF" w:rsidR="008A1BB3" w:rsidRDefault="008A1BB3" w:rsidP="008A1BB3">
      <w:pPr>
        <w:spacing w:after="0" w:line="240" w:lineRule="auto"/>
        <w:ind w:left="1170" w:right="333"/>
        <w:rPr>
          <w:b/>
        </w:rPr>
      </w:pPr>
      <w:r>
        <w:rPr>
          <w:b/>
        </w:rPr>
        <w:t xml:space="preserve">PH-2, municipiul </w:t>
      </w:r>
      <w:proofErr w:type="spellStart"/>
      <w:r>
        <w:rPr>
          <w:b/>
        </w:rPr>
        <w:t>Ploieşti</w:t>
      </w:r>
      <w:proofErr w:type="spellEnd"/>
      <w:r>
        <w:rPr>
          <w:b/>
        </w:rPr>
        <w:t>, jud. Prahova</w:t>
      </w:r>
    </w:p>
    <w:p w14:paraId="71A59C61" w14:textId="0530F78B" w:rsidR="008A1BB3" w:rsidRPr="00404218" w:rsidRDefault="008A1BB3" w:rsidP="008A1BB3">
      <w:pPr>
        <w:spacing w:after="0" w:line="240" w:lineRule="auto"/>
        <w:ind w:left="1170" w:right="333"/>
        <w:rPr>
          <w:b/>
        </w:rPr>
      </w:pPr>
      <w:r w:rsidRPr="00404218">
        <w:rPr>
          <w:b/>
        </w:rPr>
        <w:t>GJ-3 (orașul Turceni), jud. Gorj.</w:t>
      </w:r>
    </w:p>
    <w:p w14:paraId="796D2CAC" w14:textId="77777777" w:rsidR="008A1BB3" w:rsidRDefault="008A1BB3" w:rsidP="008A1BB3">
      <w:pPr>
        <w:spacing w:after="0"/>
        <w:ind w:left="1170" w:right="333" w:firstLine="99"/>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C57B100" w14:textId="77777777" w:rsidR="008A1BB3" w:rsidRDefault="008A1BB3" w:rsidP="008A1BB3">
      <w:pPr>
        <w:spacing w:after="0"/>
        <w:ind w:left="1170" w:right="333" w:firstLine="99"/>
        <w:rPr>
          <w:lang w:val="it-IT"/>
        </w:rPr>
      </w:pPr>
    </w:p>
    <w:p w14:paraId="2799195B" w14:textId="77777777" w:rsidR="008A1BB3" w:rsidRDefault="008A1BB3" w:rsidP="008A1BB3">
      <w:pPr>
        <w:spacing w:after="0"/>
        <w:ind w:left="1170" w:right="333" w:firstLine="99"/>
        <w:rPr>
          <w:lang w:val="it-IT"/>
        </w:rPr>
      </w:pPr>
    </w:p>
    <w:p w14:paraId="39E19AD0" w14:textId="52AA0669" w:rsidR="008A1BB3" w:rsidRPr="008A1BB3" w:rsidRDefault="008A1BB3" w:rsidP="008A1BB3">
      <w:pPr>
        <w:numPr>
          <w:ilvl w:val="0"/>
          <w:numId w:val="2"/>
        </w:numPr>
        <w:spacing w:before="0" w:after="0"/>
        <w:ind w:right="333"/>
        <w:rPr>
          <w:b/>
        </w:rPr>
      </w:pPr>
      <w:r w:rsidRPr="00A71903">
        <w:rPr>
          <w:b/>
        </w:rPr>
        <w:lastRenderedPageBreak/>
        <w:t xml:space="preserve">În domeniul solului </w:t>
      </w:r>
      <w:proofErr w:type="spellStart"/>
      <w:r w:rsidRPr="00A71903">
        <w:rPr>
          <w:b/>
        </w:rPr>
        <w:t>şi</w:t>
      </w:r>
      <w:proofErr w:type="spellEnd"/>
      <w:r w:rsidRPr="00A71903">
        <w:rPr>
          <w:b/>
        </w:rPr>
        <w:t xml:space="preserve"> </w:t>
      </w:r>
      <w:proofErr w:type="spellStart"/>
      <w:r w:rsidRPr="00A71903">
        <w:rPr>
          <w:b/>
        </w:rPr>
        <w:t>vegetaţiei</w:t>
      </w:r>
      <w:proofErr w:type="spellEnd"/>
      <w:r w:rsidRPr="00A71903">
        <w:rPr>
          <w:b/>
        </w:rPr>
        <w:t>:</w:t>
      </w:r>
    </w:p>
    <w:p w14:paraId="669E1F44" w14:textId="376E92B9" w:rsidR="008A1BB3" w:rsidRPr="008A1BB3" w:rsidRDefault="008A1BB3" w:rsidP="008A1BB3">
      <w:pPr>
        <w:spacing w:after="0"/>
        <w:ind w:left="1170" w:right="333" w:hanging="7"/>
      </w:pPr>
      <w:r w:rsidRPr="000413FB">
        <w:rPr>
          <w:b/>
        </w:rPr>
        <w:t xml:space="preserve">APM </w:t>
      </w:r>
      <w:proofErr w:type="spellStart"/>
      <w:r w:rsidRPr="000413FB">
        <w:rPr>
          <w:b/>
        </w:rPr>
        <w:t>Dambovita</w:t>
      </w:r>
      <w:proofErr w:type="spellEnd"/>
      <w:r w:rsidRPr="000413FB">
        <w:rPr>
          <w:b/>
        </w:rPr>
        <w:t xml:space="preserve"> </w:t>
      </w:r>
      <w:proofErr w:type="spellStart"/>
      <w:r w:rsidRPr="000413FB">
        <w:t>informeaza</w:t>
      </w:r>
      <w:proofErr w:type="spellEnd"/>
      <w:r w:rsidRPr="000413FB">
        <w:t xml:space="preserve"> despre un</w:t>
      </w:r>
      <w:r w:rsidRPr="000413FB">
        <w:rPr>
          <w:b/>
        </w:rPr>
        <w:t xml:space="preserve"> incendiu pe raza </w:t>
      </w:r>
      <w:proofErr w:type="spellStart"/>
      <w:r w:rsidRPr="000413FB">
        <w:rPr>
          <w:b/>
        </w:rPr>
        <w:t>localitatii</w:t>
      </w:r>
      <w:proofErr w:type="spellEnd"/>
      <w:r w:rsidRPr="000413FB">
        <w:rPr>
          <w:b/>
        </w:rPr>
        <w:t xml:space="preserve"> </w:t>
      </w:r>
      <w:proofErr w:type="spellStart"/>
      <w:r w:rsidRPr="000413FB">
        <w:rPr>
          <w:b/>
        </w:rPr>
        <w:t>Bilciuresti</w:t>
      </w:r>
      <w:proofErr w:type="spellEnd"/>
      <w:r w:rsidRPr="000413FB">
        <w:rPr>
          <w:b/>
        </w:rPr>
        <w:t xml:space="preserve">, in care au ars cca 100 kg de </w:t>
      </w:r>
      <w:proofErr w:type="spellStart"/>
      <w:r w:rsidRPr="000413FB">
        <w:rPr>
          <w:b/>
        </w:rPr>
        <w:t>deseuri</w:t>
      </w:r>
      <w:proofErr w:type="spellEnd"/>
      <w:r w:rsidRPr="000413FB">
        <w:rPr>
          <w:b/>
        </w:rPr>
        <w:t xml:space="preserve"> (mase plastice), depozitate </w:t>
      </w:r>
      <w:proofErr w:type="spellStart"/>
      <w:r w:rsidRPr="000413FB">
        <w:rPr>
          <w:b/>
        </w:rPr>
        <w:t>necorespunzator</w:t>
      </w:r>
      <w:proofErr w:type="spellEnd"/>
      <w:r w:rsidRPr="000413FB">
        <w:rPr>
          <w:b/>
        </w:rPr>
        <w:t xml:space="preserve">, produs in data de ieri, 19.01.2025. La ora 14:40 incendiul era localizat, </w:t>
      </w:r>
      <w:r w:rsidRPr="000413FB">
        <w:t xml:space="preserve">echipajele ISU </w:t>
      </w:r>
      <w:proofErr w:type="spellStart"/>
      <w:r w:rsidRPr="000413FB">
        <w:t>Dambovita</w:t>
      </w:r>
      <w:proofErr w:type="spellEnd"/>
      <w:r w:rsidRPr="000413FB">
        <w:t xml:space="preserve"> au intervenit in continuare pentru a fi lichidat la ora 14.57.</w:t>
      </w:r>
    </w:p>
    <w:p w14:paraId="5B22557C" w14:textId="77777777" w:rsidR="008A1BB3" w:rsidRPr="00F24C68" w:rsidRDefault="008A1BB3" w:rsidP="008A1BB3">
      <w:pPr>
        <w:spacing w:after="0"/>
        <w:ind w:left="1170" w:right="333" w:hanging="7"/>
        <w:rPr>
          <w:b/>
          <w:i/>
        </w:rPr>
      </w:pPr>
      <w:r w:rsidRPr="00E80BC1">
        <w:rPr>
          <w:b/>
          <w:i/>
        </w:rPr>
        <w:t>ARBDD Tulcea</w:t>
      </w:r>
      <w:r w:rsidRPr="004C50E4">
        <w:rPr>
          <w:i/>
        </w:rPr>
        <w:t xml:space="preserve"> </w:t>
      </w:r>
      <w:r>
        <w:rPr>
          <w:i/>
        </w:rPr>
        <w:t xml:space="preserve">revine cu </w:t>
      </w:r>
      <w:proofErr w:type="spellStart"/>
      <w:r w:rsidRPr="004C50E4">
        <w:rPr>
          <w:i/>
        </w:rPr>
        <w:t>inform</w:t>
      </w:r>
      <w:r>
        <w:rPr>
          <w:i/>
        </w:rPr>
        <w:t>aţii</w:t>
      </w:r>
      <w:proofErr w:type="spellEnd"/>
      <w:r>
        <w:rPr>
          <w:i/>
        </w:rPr>
        <w:t xml:space="preserve"> suplimentare referitoare la </w:t>
      </w:r>
      <w:r w:rsidRPr="00F24C68">
        <w:rPr>
          <w:b/>
          <w:i/>
        </w:rPr>
        <w:t>stingerea următoarelor incendii de vegetație stuficolă:</w:t>
      </w:r>
    </w:p>
    <w:p w14:paraId="4F365175" w14:textId="77777777" w:rsidR="008A1BB3" w:rsidRPr="00543B69" w:rsidRDefault="008A1BB3" w:rsidP="008A1BB3">
      <w:pPr>
        <w:pStyle w:val="ListParagraph"/>
        <w:numPr>
          <w:ilvl w:val="0"/>
          <w:numId w:val="14"/>
        </w:numPr>
        <w:spacing w:after="0"/>
        <w:ind w:left="1170" w:right="333"/>
        <w:contextualSpacing w:val="0"/>
        <w:jc w:val="both"/>
        <w:rPr>
          <w:b/>
          <w:lang w:val="ro-RO"/>
        </w:rPr>
      </w:pPr>
      <w:r w:rsidRPr="00A82E66">
        <w:rPr>
          <w:b/>
          <w:lang w:val="ro-RO"/>
        </w:rPr>
        <w:t>Incendiu Izbucnit în data de 19.01.2025, ora 15.30</w:t>
      </w:r>
      <w:r w:rsidRPr="004C50E4">
        <w:rPr>
          <w:lang w:val="ro-RO"/>
        </w:rPr>
        <w:t xml:space="preserve">,  incendiu în zona canal CAP-Plopu, canalul Lipovenilor și limita RBDD, în extravilanul UAT Murighiol, pe raza Districtului Ecologic Murighiol-Sf. Gheorghe, județul Tulcea, </w:t>
      </w:r>
      <w:r w:rsidRPr="00543B69">
        <w:rPr>
          <w:b/>
          <w:lang w:val="ro-RO"/>
        </w:rPr>
        <w:t xml:space="preserve">s-a stins de la sine </w:t>
      </w:r>
      <w:r w:rsidRPr="004C50E4">
        <w:rPr>
          <w:lang w:val="ro-RO"/>
        </w:rPr>
        <w:t xml:space="preserve">în data de 20.01.2025, ora 06.00, </w:t>
      </w:r>
      <w:proofErr w:type="spellStart"/>
      <w:r w:rsidRPr="004C50E4">
        <w:rPr>
          <w:lang w:val="ro-RO"/>
        </w:rPr>
        <w:t>suprafaţa</w:t>
      </w:r>
      <w:proofErr w:type="spellEnd"/>
      <w:r w:rsidRPr="004C50E4">
        <w:rPr>
          <w:lang w:val="ro-RO"/>
        </w:rPr>
        <w:t xml:space="preserve"> arsă, afectată de </w:t>
      </w:r>
      <w:r w:rsidRPr="00543B69">
        <w:rPr>
          <w:b/>
          <w:lang w:val="ro-RO"/>
        </w:rPr>
        <w:t xml:space="preserve">20 hectare de </w:t>
      </w:r>
      <w:proofErr w:type="spellStart"/>
      <w:r w:rsidRPr="00543B69">
        <w:rPr>
          <w:b/>
          <w:lang w:val="ro-RO"/>
        </w:rPr>
        <w:t>vegetaţie</w:t>
      </w:r>
      <w:proofErr w:type="spellEnd"/>
      <w:r w:rsidRPr="00543B69">
        <w:rPr>
          <w:b/>
          <w:lang w:val="ro-RO"/>
        </w:rPr>
        <w:t xml:space="preserve"> stuficolă.</w:t>
      </w:r>
    </w:p>
    <w:p w14:paraId="71DFE66B" w14:textId="77777777" w:rsidR="008A1BB3" w:rsidRDefault="008A1BB3" w:rsidP="008A1BB3">
      <w:pPr>
        <w:pStyle w:val="ListParagraph"/>
        <w:numPr>
          <w:ilvl w:val="0"/>
          <w:numId w:val="14"/>
        </w:numPr>
        <w:spacing w:after="0"/>
        <w:ind w:left="1170" w:right="333"/>
        <w:contextualSpacing w:val="0"/>
        <w:jc w:val="both"/>
        <w:rPr>
          <w:lang w:val="ro-RO"/>
        </w:rPr>
      </w:pPr>
      <w:r w:rsidRPr="00A82E66">
        <w:rPr>
          <w:b/>
          <w:lang w:val="ro-RO"/>
        </w:rPr>
        <w:t xml:space="preserve">Incendiu Izbucnit în data de </w:t>
      </w:r>
      <w:r w:rsidRPr="00A82E66">
        <w:rPr>
          <w:b/>
          <w:lang w:val="it-IT"/>
        </w:rPr>
        <w:t>19.01.2025, ora 06.00</w:t>
      </w:r>
      <w:r w:rsidRPr="00E220FF">
        <w:rPr>
          <w:lang w:val="it-IT"/>
        </w:rPr>
        <w:t xml:space="preserve">, incendiu </w:t>
      </w:r>
      <w:r w:rsidRPr="00E220FF">
        <w:rPr>
          <w:lang w:val="ro-RO"/>
        </w:rPr>
        <w:t>î</w:t>
      </w:r>
      <w:r w:rsidRPr="00E220FF">
        <w:rPr>
          <w:lang w:val="it-IT"/>
        </w:rPr>
        <w:t>n</w:t>
      </w:r>
      <w:r>
        <w:rPr>
          <w:lang w:val="it-IT"/>
        </w:rPr>
        <w:t>cadat în</w:t>
      </w:r>
      <w:r w:rsidRPr="00E220FF">
        <w:rPr>
          <w:lang w:val="it-IT"/>
        </w:rPr>
        <w:t xml:space="preserve"> </w:t>
      </w:r>
      <w:r w:rsidRPr="00871CAB">
        <w:rPr>
          <w:lang w:val="ro-RO"/>
        </w:rPr>
        <w:t>zona</w:t>
      </w:r>
      <w:r>
        <w:rPr>
          <w:lang w:val="ro-RO"/>
        </w:rPr>
        <w:t xml:space="preserve">: </w:t>
      </w:r>
      <w:r w:rsidRPr="00871CAB">
        <w:rPr>
          <w:lang w:val="ro-RO"/>
        </w:rPr>
        <w:t xml:space="preserve">canal </w:t>
      </w:r>
      <w:proofErr w:type="spellStart"/>
      <w:r w:rsidRPr="00871CAB">
        <w:rPr>
          <w:lang w:val="ro-RO"/>
        </w:rPr>
        <w:t>Litcov</w:t>
      </w:r>
      <w:proofErr w:type="spellEnd"/>
      <w:r w:rsidRPr="00871CAB">
        <w:rPr>
          <w:lang w:val="ro-RO"/>
        </w:rPr>
        <w:t>,</w:t>
      </w:r>
      <w:r>
        <w:rPr>
          <w:lang w:val="ro-RO"/>
        </w:rPr>
        <w:t xml:space="preserve"> </w:t>
      </w:r>
      <w:r w:rsidRPr="00871CAB">
        <w:rPr>
          <w:lang w:val="ro-RO"/>
        </w:rPr>
        <w:t>Lacul</w:t>
      </w:r>
      <w:r>
        <w:rPr>
          <w:lang w:val="ro-RO"/>
        </w:rPr>
        <w:t xml:space="preserve"> </w:t>
      </w:r>
      <w:proofErr w:type="spellStart"/>
      <w:r w:rsidRPr="00871CAB">
        <w:rPr>
          <w:lang w:val="ro-RO"/>
        </w:rPr>
        <w:t>Gorgostel</w:t>
      </w:r>
      <w:proofErr w:type="spellEnd"/>
      <w:r w:rsidRPr="00871CAB">
        <w:rPr>
          <w:lang w:val="ro-RO"/>
        </w:rPr>
        <w:t>, lacul Chiril, pădurea Caraorman, rețeaua de înaltă tensiune</w:t>
      </w:r>
      <w:r>
        <w:rPr>
          <w:lang w:val="ro-RO"/>
        </w:rPr>
        <w:t xml:space="preserve">, în zona </w:t>
      </w:r>
      <w:r w:rsidRPr="00871CAB">
        <w:rPr>
          <w:lang w:val="ro-RO"/>
        </w:rPr>
        <w:t>Grindul Caraorman, partea de N/N-V</w:t>
      </w:r>
      <w:r w:rsidRPr="00E220FF">
        <w:rPr>
          <w:lang w:val="it-IT"/>
        </w:rPr>
        <w:t xml:space="preserve">, </w:t>
      </w:r>
      <w:r>
        <w:rPr>
          <w:lang w:val="it-IT"/>
        </w:rPr>
        <w:t xml:space="preserve">în </w:t>
      </w:r>
      <w:r w:rsidRPr="00871CAB">
        <w:rPr>
          <w:lang w:val="ro-RO"/>
        </w:rPr>
        <w:t xml:space="preserve">extravilanul UAT Crișan, </w:t>
      </w:r>
      <w:r w:rsidRPr="00E220FF">
        <w:rPr>
          <w:lang w:val="it-IT"/>
        </w:rPr>
        <w:t xml:space="preserve">pe raza Districtului Ecologic </w:t>
      </w:r>
      <w:r>
        <w:rPr>
          <w:lang w:val="it-IT"/>
        </w:rPr>
        <w:t>Sulina, județul Tulcea</w:t>
      </w:r>
      <w:r w:rsidRPr="00543B69">
        <w:rPr>
          <w:b/>
          <w:lang w:val="it-IT"/>
        </w:rPr>
        <w:t xml:space="preserve">, </w:t>
      </w:r>
      <w:r w:rsidRPr="00543B69">
        <w:rPr>
          <w:b/>
          <w:lang w:val="ro-RO"/>
        </w:rPr>
        <w:t>s-a stins de la sine</w:t>
      </w:r>
      <w:r w:rsidRPr="004C50E4">
        <w:rPr>
          <w:lang w:val="ro-RO"/>
        </w:rPr>
        <w:t xml:space="preserve"> în data de 20.01.2025, ora 0</w:t>
      </w:r>
      <w:r>
        <w:rPr>
          <w:lang w:val="ro-RO"/>
        </w:rPr>
        <w:t>1</w:t>
      </w:r>
      <w:r w:rsidRPr="004C50E4">
        <w:rPr>
          <w:lang w:val="ro-RO"/>
        </w:rPr>
        <w:t xml:space="preserve">.00, </w:t>
      </w:r>
      <w:proofErr w:type="spellStart"/>
      <w:r w:rsidRPr="004C50E4">
        <w:rPr>
          <w:lang w:val="ro-RO"/>
        </w:rPr>
        <w:t>suprafaţa</w:t>
      </w:r>
      <w:proofErr w:type="spellEnd"/>
      <w:r w:rsidRPr="004C50E4">
        <w:rPr>
          <w:lang w:val="ro-RO"/>
        </w:rPr>
        <w:t xml:space="preserve"> arsă, afectată de </w:t>
      </w:r>
      <w:r w:rsidRPr="00543B69">
        <w:rPr>
          <w:b/>
          <w:lang w:val="ro-RO"/>
        </w:rPr>
        <w:t xml:space="preserve">400 hectare de </w:t>
      </w:r>
      <w:proofErr w:type="spellStart"/>
      <w:r w:rsidRPr="00543B69">
        <w:rPr>
          <w:b/>
          <w:lang w:val="ro-RO"/>
        </w:rPr>
        <w:t>vegetaţie</w:t>
      </w:r>
      <w:proofErr w:type="spellEnd"/>
      <w:r w:rsidRPr="00543B69">
        <w:rPr>
          <w:b/>
          <w:lang w:val="ro-RO"/>
        </w:rPr>
        <w:t xml:space="preserve"> stuficolă</w:t>
      </w:r>
      <w:r w:rsidRPr="004C50E4">
        <w:rPr>
          <w:lang w:val="ro-RO"/>
        </w:rPr>
        <w:t>.</w:t>
      </w:r>
    </w:p>
    <w:p w14:paraId="35978CCF" w14:textId="77777777" w:rsidR="008A1BB3" w:rsidRPr="00FA07B0" w:rsidRDefault="008A1BB3" w:rsidP="008A1BB3">
      <w:pPr>
        <w:pStyle w:val="ListParagraph"/>
        <w:numPr>
          <w:ilvl w:val="0"/>
          <w:numId w:val="14"/>
        </w:numPr>
        <w:spacing w:after="0" w:line="240" w:lineRule="auto"/>
        <w:ind w:left="1170"/>
        <w:contextualSpacing w:val="0"/>
        <w:jc w:val="both"/>
        <w:rPr>
          <w:lang w:val="it-IT"/>
        </w:rPr>
      </w:pPr>
      <w:r w:rsidRPr="00A82E66">
        <w:rPr>
          <w:b/>
          <w:lang w:val="ro-RO"/>
        </w:rPr>
        <w:t>Incendiu Izbucnit în data de</w:t>
      </w:r>
      <w:r w:rsidRPr="00A82E66">
        <w:rPr>
          <w:b/>
          <w:lang w:val="it-IT"/>
        </w:rPr>
        <w:t xml:space="preserve"> 19.01.2025, ora 10.30</w:t>
      </w:r>
      <w:r w:rsidRPr="00CD4235">
        <w:rPr>
          <w:lang w:val="it-IT"/>
        </w:rPr>
        <w:t xml:space="preserve">, incendiu </w:t>
      </w:r>
      <w:r>
        <w:rPr>
          <w:lang w:val="it-IT"/>
        </w:rPr>
        <w:t>încadrat în zona</w:t>
      </w:r>
      <w:r w:rsidRPr="00CD4235">
        <w:rPr>
          <w:lang w:val="it-IT"/>
        </w:rPr>
        <w:t>: canal Litcov,</w:t>
      </w:r>
      <w:r>
        <w:rPr>
          <w:lang w:val="it-IT"/>
        </w:rPr>
        <w:t xml:space="preserve"> </w:t>
      </w:r>
      <w:r w:rsidRPr="00CD4235">
        <w:rPr>
          <w:lang w:val="it-IT"/>
        </w:rPr>
        <w:t>Padurea Caraorman, sat Caraorman, rețeaua de înaltă tensiune</w:t>
      </w:r>
      <w:r>
        <w:rPr>
          <w:lang w:val="it-IT"/>
        </w:rPr>
        <w:t xml:space="preserve">, </w:t>
      </w:r>
      <w:r w:rsidRPr="00CD4235">
        <w:rPr>
          <w:lang w:val="ro-RO"/>
        </w:rPr>
        <w:t>î</w:t>
      </w:r>
      <w:r w:rsidRPr="00CD4235">
        <w:rPr>
          <w:lang w:val="it-IT"/>
        </w:rPr>
        <w:t>n zona Grindul Caraorman, partea de E/S-E, în extravilanul UAT Crișan, pe raza Districtului Ecologic Sulina, județul Tulcea</w:t>
      </w:r>
      <w:r>
        <w:rPr>
          <w:lang w:val="it-IT"/>
        </w:rPr>
        <w:t xml:space="preserve">, </w:t>
      </w:r>
      <w:r w:rsidRPr="00543B69">
        <w:rPr>
          <w:b/>
          <w:lang w:val="ro-RO"/>
        </w:rPr>
        <w:t>s-a stins de la sine</w:t>
      </w:r>
      <w:r w:rsidRPr="004C50E4">
        <w:rPr>
          <w:lang w:val="ro-RO"/>
        </w:rPr>
        <w:t xml:space="preserve"> în data de </w:t>
      </w:r>
      <w:r>
        <w:rPr>
          <w:lang w:val="ro-RO"/>
        </w:rPr>
        <w:t>19</w:t>
      </w:r>
      <w:r w:rsidRPr="004C50E4">
        <w:rPr>
          <w:lang w:val="ro-RO"/>
        </w:rPr>
        <w:t xml:space="preserve">.01.2025, ora </w:t>
      </w:r>
      <w:r>
        <w:rPr>
          <w:lang w:val="ro-RO"/>
        </w:rPr>
        <w:t>14</w:t>
      </w:r>
      <w:r w:rsidRPr="004C50E4">
        <w:rPr>
          <w:lang w:val="ro-RO"/>
        </w:rPr>
        <w:t>.</w:t>
      </w:r>
      <w:r>
        <w:rPr>
          <w:lang w:val="ro-RO"/>
        </w:rPr>
        <w:t>3</w:t>
      </w:r>
      <w:r w:rsidRPr="004C50E4">
        <w:rPr>
          <w:lang w:val="ro-RO"/>
        </w:rPr>
        <w:t xml:space="preserve">0, </w:t>
      </w:r>
      <w:proofErr w:type="spellStart"/>
      <w:r w:rsidRPr="004C50E4">
        <w:rPr>
          <w:lang w:val="ro-RO"/>
        </w:rPr>
        <w:t>suprafaţa</w:t>
      </w:r>
      <w:proofErr w:type="spellEnd"/>
      <w:r w:rsidRPr="004C50E4">
        <w:rPr>
          <w:lang w:val="ro-RO"/>
        </w:rPr>
        <w:t xml:space="preserve"> arsă, afectată de </w:t>
      </w:r>
      <w:r w:rsidRPr="00543B69">
        <w:rPr>
          <w:b/>
          <w:lang w:val="ro-RO"/>
        </w:rPr>
        <w:t xml:space="preserve">150 hectare de </w:t>
      </w:r>
      <w:proofErr w:type="spellStart"/>
      <w:r w:rsidRPr="00543B69">
        <w:rPr>
          <w:b/>
          <w:lang w:val="ro-RO"/>
        </w:rPr>
        <w:t>vegetaţie</w:t>
      </w:r>
      <w:proofErr w:type="spellEnd"/>
      <w:r w:rsidRPr="00543B69">
        <w:rPr>
          <w:b/>
          <w:lang w:val="ro-RO"/>
        </w:rPr>
        <w:t xml:space="preserve"> stuficolă</w:t>
      </w:r>
      <w:r w:rsidRPr="004C50E4">
        <w:rPr>
          <w:lang w:val="ro-RO"/>
        </w:rPr>
        <w:t>.</w:t>
      </w:r>
    </w:p>
    <w:p w14:paraId="1201B772" w14:textId="77777777" w:rsidR="008A1BB3" w:rsidRPr="00FA07B0" w:rsidRDefault="008A1BB3" w:rsidP="008A1BB3">
      <w:pPr>
        <w:pStyle w:val="ListParagraph"/>
        <w:numPr>
          <w:ilvl w:val="0"/>
          <w:numId w:val="14"/>
        </w:numPr>
        <w:spacing w:after="0" w:line="240" w:lineRule="auto"/>
        <w:ind w:left="1170"/>
        <w:contextualSpacing w:val="0"/>
        <w:jc w:val="both"/>
        <w:rPr>
          <w:lang w:val="it-IT"/>
        </w:rPr>
      </w:pPr>
      <w:r w:rsidRPr="00A82E66">
        <w:rPr>
          <w:b/>
          <w:lang w:val="it-IT"/>
        </w:rPr>
        <w:t xml:space="preserve">Incendiu </w:t>
      </w:r>
      <w:r w:rsidRPr="00A82E66">
        <w:rPr>
          <w:b/>
          <w:lang w:val="ro-RO"/>
        </w:rPr>
        <w:t>Izbucnit în data de</w:t>
      </w:r>
      <w:r w:rsidRPr="00A82E66">
        <w:rPr>
          <w:b/>
          <w:lang w:val="it-IT"/>
        </w:rPr>
        <w:t xml:space="preserve"> 19.01.2025, ora 14.00</w:t>
      </w:r>
      <w:r w:rsidRPr="00FA07B0">
        <w:rPr>
          <w:lang w:val="it-IT"/>
        </w:rPr>
        <w:t xml:space="preserve">, incendiu </w:t>
      </w:r>
      <w:r w:rsidRPr="00FA07B0">
        <w:rPr>
          <w:lang w:val="ro-RO"/>
        </w:rPr>
        <w:t>î</w:t>
      </w:r>
      <w:r w:rsidRPr="00FA07B0">
        <w:rPr>
          <w:lang w:val="it-IT"/>
        </w:rPr>
        <w:t xml:space="preserve">n </w:t>
      </w:r>
      <w:r w:rsidRPr="00FA07B0">
        <w:rPr>
          <w:lang w:val="ro-RO"/>
        </w:rPr>
        <w:t xml:space="preserve">zona cuprinsă între canal Cardon Sulina, golf </w:t>
      </w:r>
      <w:proofErr w:type="spellStart"/>
      <w:r w:rsidRPr="00FA07B0">
        <w:rPr>
          <w:lang w:val="ro-RO"/>
        </w:rPr>
        <w:t>Musura</w:t>
      </w:r>
      <w:proofErr w:type="spellEnd"/>
      <w:r w:rsidRPr="00FA07B0">
        <w:rPr>
          <w:lang w:val="ro-RO"/>
        </w:rPr>
        <w:t xml:space="preserve"> care s</w:t>
      </w:r>
      <w:r>
        <w:rPr>
          <w:lang w:val="ro-RO"/>
        </w:rPr>
        <w:t>-a</w:t>
      </w:r>
      <w:r w:rsidRPr="00FA07B0">
        <w:rPr>
          <w:lang w:val="ro-RO"/>
        </w:rPr>
        <w:t xml:space="preserve"> dezvolt</w:t>
      </w:r>
      <w:r>
        <w:rPr>
          <w:lang w:val="ro-RO"/>
        </w:rPr>
        <w:t>at</w:t>
      </w:r>
      <w:r w:rsidRPr="00FA07B0">
        <w:rPr>
          <w:lang w:val="ro-RO"/>
        </w:rPr>
        <w:t xml:space="preserve"> dinspre sat Cardon spre oraș Sulina</w:t>
      </w:r>
      <w:r w:rsidRPr="00FA07B0">
        <w:rPr>
          <w:lang w:val="it-IT"/>
        </w:rPr>
        <w:t>, în</w:t>
      </w:r>
      <w:r w:rsidRPr="00FA07B0">
        <w:rPr>
          <w:lang w:val="ro-RO"/>
        </w:rPr>
        <w:t xml:space="preserve"> extravilanul UAT Sulina,</w:t>
      </w:r>
      <w:r w:rsidRPr="00FA07B0">
        <w:rPr>
          <w:lang w:val="it-IT"/>
        </w:rPr>
        <w:t xml:space="preserve"> pe raza Districtului Ecologic Sulina, județul Tulcea</w:t>
      </w:r>
      <w:r>
        <w:rPr>
          <w:lang w:val="it-IT"/>
        </w:rPr>
        <w:t xml:space="preserve">, </w:t>
      </w:r>
      <w:r w:rsidRPr="00543B69">
        <w:rPr>
          <w:b/>
          <w:lang w:val="ro-RO"/>
        </w:rPr>
        <w:t>s-a stins de la sine</w:t>
      </w:r>
      <w:r w:rsidRPr="004C50E4">
        <w:rPr>
          <w:lang w:val="ro-RO"/>
        </w:rPr>
        <w:t xml:space="preserve"> în data de </w:t>
      </w:r>
      <w:r>
        <w:rPr>
          <w:lang w:val="ro-RO"/>
        </w:rPr>
        <w:t>19</w:t>
      </w:r>
      <w:r w:rsidRPr="004C50E4">
        <w:rPr>
          <w:lang w:val="ro-RO"/>
        </w:rPr>
        <w:t xml:space="preserve">.01.2025, ora </w:t>
      </w:r>
      <w:r>
        <w:rPr>
          <w:lang w:val="ro-RO"/>
        </w:rPr>
        <w:t>21</w:t>
      </w:r>
      <w:r w:rsidRPr="004C50E4">
        <w:rPr>
          <w:lang w:val="ro-RO"/>
        </w:rPr>
        <w:t xml:space="preserve">.00, </w:t>
      </w:r>
      <w:proofErr w:type="spellStart"/>
      <w:r w:rsidRPr="004C50E4">
        <w:rPr>
          <w:lang w:val="ro-RO"/>
        </w:rPr>
        <w:t>suprafaţa</w:t>
      </w:r>
      <w:proofErr w:type="spellEnd"/>
      <w:r w:rsidRPr="004C50E4">
        <w:rPr>
          <w:lang w:val="ro-RO"/>
        </w:rPr>
        <w:t xml:space="preserve"> arsă, afectată de </w:t>
      </w:r>
      <w:r w:rsidRPr="00543B69">
        <w:rPr>
          <w:b/>
          <w:lang w:val="ro-RO"/>
        </w:rPr>
        <w:t xml:space="preserve">20 hectare de </w:t>
      </w:r>
      <w:proofErr w:type="spellStart"/>
      <w:r w:rsidRPr="00543B69">
        <w:rPr>
          <w:b/>
          <w:lang w:val="ro-RO"/>
        </w:rPr>
        <w:t>vegetaţie</w:t>
      </w:r>
      <w:proofErr w:type="spellEnd"/>
      <w:r w:rsidRPr="00543B69">
        <w:rPr>
          <w:b/>
          <w:lang w:val="ro-RO"/>
        </w:rPr>
        <w:t xml:space="preserve"> stuficolă</w:t>
      </w:r>
      <w:r w:rsidRPr="004C50E4">
        <w:rPr>
          <w:lang w:val="ro-RO"/>
        </w:rPr>
        <w:t>.</w:t>
      </w:r>
    </w:p>
    <w:p w14:paraId="66E74683" w14:textId="77777777" w:rsidR="008A1BB3" w:rsidRDefault="008A1BB3" w:rsidP="008A1BB3">
      <w:pPr>
        <w:spacing w:after="0" w:line="240" w:lineRule="auto"/>
        <w:ind w:left="720" w:firstLine="450"/>
        <w:rPr>
          <w:lang w:val="it-IT"/>
        </w:rPr>
      </w:pPr>
      <w:r w:rsidRPr="006469CC">
        <w:rPr>
          <w:lang w:val="it-IT"/>
        </w:rPr>
        <w:t xml:space="preserve">Nu au fost înregistrate pagube materiale sau mortalități la fauna sălbatică. </w:t>
      </w:r>
    </w:p>
    <w:p w14:paraId="5188EEF9" w14:textId="77777777" w:rsidR="008A1BB3" w:rsidRPr="00E5413B" w:rsidRDefault="008A1BB3" w:rsidP="008A1BB3">
      <w:pPr>
        <w:pStyle w:val="ListParagraph"/>
        <w:numPr>
          <w:ilvl w:val="0"/>
          <w:numId w:val="14"/>
        </w:numPr>
        <w:spacing w:after="0" w:line="240" w:lineRule="auto"/>
        <w:contextualSpacing w:val="0"/>
        <w:jc w:val="both"/>
        <w:rPr>
          <w:lang w:val="it-IT"/>
        </w:rPr>
      </w:pPr>
      <w:r w:rsidRPr="00A82E66">
        <w:rPr>
          <w:b/>
          <w:lang w:val="it-IT"/>
        </w:rPr>
        <w:t>Incendiu</w:t>
      </w:r>
      <w:r w:rsidRPr="003D0C9D">
        <w:rPr>
          <w:lang w:val="it-IT"/>
        </w:rPr>
        <w:t xml:space="preserve"> </w:t>
      </w:r>
      <w:r w:rsidRPr="00A82E66">
        <w:rPr>
          <w:b/>
          <w:lang w:val="ro-RO"/>
        </w:rPr>
        <w:t>Izbucnit</w:t>
      </w:r>
      <w:r w:rsidRPr="003D0C9D">
        <w:rPr>
          <w:lang w:val="it-IT"/>
        </w:rPr>
        <w:t xml:space="preserve"> în data de 19.01.2025, ora 18.30, un incendiu în zona grindul Răducu, în extravilanul UAT Chilia, pe ra</w:t>
      </w:r>
      <w:r>
        <w:rPr>
          <w:lang w:val="it-IT"/>
        </w:rPr>
        <w:t xml:space="preserve">za Districtului Ecologic Chilia, </w:t>
      </w:r>
      <w:r w:rsidRPr="00FA07B0">
        <w:rPr>
          <w:lang w:val="it-IT"/>
        </w:rPr>
        <w:t>județul Tulcea</w:t>
      </w:r>
      <w:r>
        <w:rPr>
          <w:lang w:val="it-IT"/>
        </w:rPr>
        <w:t xml:space="preserve">, </w:t>
      </w:r>
      <w:r w:rsidRPr="00543B69">
        <w:rPr>
          <w:b/>
          <w:lang w:val="ro-RO"/>
        </w:rPr>
        <w:t>s-a stins de la sine</w:t>
      </w:r>
      <w:r w:rsidRPr="004C50E4">
        <w:rPr>
          <w:lang w:val="ro-RO"/>
        </w:rPr>
        <w:t xml:space="preserve"> în data de </w:t>
      </w:r>
      <w:r>
        <w:rPr>
          <w:lang w:val="ro-RO"/>
        </w:rPr>
        <w:t>20</w:t>
      </w:r>
      <w:r w:rsidRPr="004C50E4">
        <w:rPr>
          <w:lang w:val="ro-RO"/>
        </w:rPr>
        <w:t xml:space="preserve">.01.2025, ora </w:t>
      </w:r>
      <w:r>
        <w:rPr>
          <w:lang w:val="ro-RO"/>
        </w:rPr>
        <w:t>01</w:t>
      </w:r>
      <w:r w:rsidRPr="004C50E4">
        <w:rPr>
          <w:lang w:val="ro-RO"/>
        </w:rPr>
        <w:t xml:space="preserve">.00, </w:t>
      </w:r>
      <w:proofErr w:type="spellStart"/>
      <w:r w:rsidRPr="004C50E4">
        <w:rPr>
          <w:lang w:val="ro-RO"/>
        </w:rPr>
        <w:t>suprafaţa</w:t>
      </w:r>
      <w:proofErr w:type="spellEnd"/>
      <w:r w:rsidRPr="004C50E4">
        <w:rPr>
          <w:lang w:val="ro-RO"/>
        </w:rPr>
        <w:t xml:space="preserve"> arsă, afectată de </w:t>
      </w:r>
      <w:r w:rsidRPr="008E567A">
        <w:rPr>
          <w:b/>
          <w:lang w:val="ro-RO"/>
        </w:rPr>
        <w:t xml:space="preserve">40 </w:t>
      </w:r>
      <w:r w:rsidRPr="00543B69">
        <w:rPr>
          <w:b/>
          <w:lang w:val="ro-RO"/>
        </w:rPr>
        <w:t xml:space="preserve">hectare de </w:t>
      </w:r>
      <w:proofErr w:type="spellStart"/>
      <w:r w:rsidRPr="00543B69">
        <w:rPr>
          <w:b/>
          <w:lang w:val="ro-RO"/>
        </w:rPr>
        <w:t>vegetaţie</w:t>
      </w:r>
      <w:proofErr w:type="spellEnd"/>
      <w:r w:rsidRPr="00543B69">
        <w:rPr>
          <w:b/>
          <w:lang w:val="ro-RO"/>
        </w:rPr>
        <w:t xml:space="preserve"> stuficolă</w:t>
      </w:r>
      <w:r w:rsidRPr="004C50E4">
        <w:rPr>
          <w:lang w:val="ro-RO"/>
        </w:rPr>
        <w:t>.</w:t>
      </w:r>
    </w:p>
    <w:p w14:paraId="0D44A911" w14:textId="77777777" w:rsidR="008A1BB3" w:rsidRPr="00F42757" w:rsidRDefault="008A1BB3" w:rsidP="008A1BB3">
      <w:pPr>
        <w:pStyle w:val="ListParagraph"/>
        <w:numPr>
          <w:ilvl w:val="0"/>
          <w:numId w:val="14"/>
        </w:numPr>
        <w:spacing w:after="0" w:line="240" w:lineRule="auto"/>
        <w:contextualSpacing w:val="0"/>
        <w:jc w:val="both"/>
        <w:rPr>
          <w:lang w:val="it-IT"/>
        </w:rPr>
      </w:pPr>
      <w:r w:rsidRPr="00E5413B">
        <w:rPr>
          <w:lang w:val="it-IT"/>
        </w:rPr>
        <w:t xml:space="preserve"> </w:t>
      </w:r>
      <w:r w:rsidRPr="00A82E66">
        <w:rPr>
          <w:b/>
          <w:lang w:val="it-IT"/>
        </w:rPr>
        <w:t>Incendiu</w:t>
      </w:r>
      <w:r w:rsidRPr="003D0C9D">
        <w:rPr>
          <w:lang w:val="it-IT"/>
        </w:rPr>
        <w:t xml:space="preserve"> </w:t>
      </w:r>
      <w:r w:rsidRPr="00A82E66">
        <w:rPr>
          <w:b/>
          <w:lang w:val="ro-RO"/>
        </w:rPr>
        <w:t>Izbucnit</w:t>
      </w:r>
      <w:r w:rsidRPr="003D0C9D">
        <w:rPr>
          <w:lang w:val="it-IT"/>
        </w:rPr>
        <w:t xml:space="preserve"> </w:t>
      </w:r>
      <w:r>
        <w:rPr>
          <w:lang w:val="it-IT"/>
        </w:rPr>
        <w:t>î</w:t>
      </w:r>
      <w:r w:rsidRPr="00E5413B">
        <w:rPr>
          <w:b/>
          <w:lang w:val="ro-RO"/>
        </w:rPr>
        <w:t xml:space="preserve">n data de 19.01.2025, ora 17.00, incendiu în zona izlaz Dranov, în extravilanul UAT Murighiol, pe raza Districtului </w:t>
      </w:r>
      <w:r>
        <w:rPr>
          <w:b/>
          <w:lang w:val="ro-RO"/>
        </w:rPr>
        <w:t xml:space="preserve">Ecologic Murighiol-Sf. Gheorghe, </w:t>
      </w:r>
      <w:r w:rsidRPr="00FA07B0">
        <w:rPr>
          <w:lang w:val="it-IT"/>
        </w:rPr>
        <w:t>județul Tulcea</w:t>
      </w:r>
      <w:r>
        <w:rPr>
          <w:lang w:val="it-IT"/>
        </w:rPr>
        <w:t xml:space="preserve">, </w:t>
      </w:r>
      <w:r w:rsidRPr="00543B69">
        <w:rPr>
          <w:b/>
          <w:lang w:val="ro-RO"/>
        </w:rPr>
        <w:t>s-a stins de la sine</w:t>
      </w:r>
      <w:r w:rsidRPr="004C50E4">
        <w:rPr>
          <w:lang w:val="ro-RO"/>
        </w:rPr>
        <w:t xml:space="preserve"> în data de </w:t>
      </w:r>
      <w:r>
        <w:rPr>
          <w:lang w:val="ro-RO"/>
        </w:rPr>
        <w:t>19</w:t>
      </w:r>
      <w:r w:rsidRPr="004C50E4">
        <w:rPr>
          <w:lang w:val="ro-RO"/>
        </w:rPr>
        <w:t xml:space="preserve">.01.2025, ora </w:t>
      </w:r>
      <w:r>
        <w:rPr>
          <w:lang w:val="ro-RO"/>
        </w:rPr>
        <w:t>22</w:t>
      </w:r>
      <w:r w:rsidRPr="004C50E4">
        <w:rPr>
          <w:lang w:val="ro-RO"/>
        </w:rPr>
        <w:t xml:space="preserve">.00, </w:t>
      </w:r>
      <w:proofErr w:type="spellStart"/>
      <w:r w:rsidRPr="004C50E4">
        <w:rPr>
          <w:lang w:val="ro-RO"/>
        </w:rPr>
        <w:t>suprafaţa</w:t>
      </w:r>
      <w:proofErr w:type="spellEnd"/>
      <w:r w:rsidRPr="004C50E4">
        <w:rPr>
          <w:lang w:val="ro-RO"/>
        </w:rPr>
        <w:t xml:space="preserve"> arsă, afectată de </w:t>
      </w:r>
      <w:r w:rsidRPr="008E567A">
        <w:rPr>
          <w:b/>
          <w:lang w:val="ro-RO"/>
        </w:rPr>
        <w:t xml:space="preserve">5 </w:t>
      </w:r>
      <w:r w:rsidRPr="00543B69">
        <w:rPr>
          <w:b/>
          <w:lang w:val="ro-RO"/>
        </w:rPr>
        <w:t xml:space="preserve">hectare de </w:t>
      </w:r>
      <w:proofErr w:type="spellStart"/>
      <w:r w:rsidRPr="00543B69">
        <w:rPr>
          <w:b/>
          <w:lang w:val="ro-RO"/>
        </w:rPr>
        <w:t>vegetaţie</w:t>
      </w:r>
      <w:proofErr w:type="spellEnd"/>
      <w:r w:rsidRPr="00543B69">
        <w:rPr>
          <w:b/>
          <w:lang w:val="ro-RO"/>
        </w:rPr>
        <w:t xml:space="preserve"> stuficolă</w:t>
      </w:r>
      <w:r w:rsidRPr="004C50E4">
        <w:rPr>
          <w:lang w:val="ro-RO"/>
        </w:rPr>
        <w:t>.</w:t>
      </w:r>
    </w:p>
    <w:p w14:paraId="1E16A627" w14:textId="77777777" w:rsidR="008A1BB3" w:rsidRPr="004F2101" w:rsidRDefault="008A1BB3" w:rsidP="008A1BB3">
      <w:pPr>
        <w:pStyle w:val="ListParagraph"/>
        <w:numPr>
          <w:ilvl w:val="0"/>
          <w:numId w:val="14"/>
        </w:numPr>
        <w:spacing w:after="120"/>
        <w:contextualSpacing w:val="0"/>
        <w:jc w:val="both"/>
        <w:rPr>
          <w:lang w:val="it-IT"/>
        </w:rPr>
      </w:pPr>
      <w:r w:rsidRPr="0074274B">
        <w:rPr>
          <w:b/>
          <w:lang w:val="it-IT"/>
        </w:rPr>
        <w:t>Incendiu Izbucnit în data de 19.01.2025, ora 16.15, incendiu în zona AP Holbina 2 dig</w:t>
      </w:r>
      <w:r w:rsidRPr="004F2101">
        <w:rPr>
          <w:lang w:val="it-IT"/>
        </w:rPr>
        <w:t xml:space="preserve">, partea de nord (canal Bucov), în extravilanul UAT Murighiol, pe raza Districtului Ecologic Murighiol-Sf. Gheorghe, județul Tulcea, s-a stins de la sine în data de </w:t>
      </w:r>
      <w:r>
        <w:rPr>
          <w:lang w:val="it-IT"/>
        </w:rPr>
        <w:t>20</w:t>
      </w:r>
      <w:r w:rsidRPr="004F2101">
        <w:rPr>
          <w:lang w:val="it-IT"/>
        </w:rPr>
        <w:t xml:space="preserve">.01.2025, ora </w:t>
      </w:r>
      <w:r>
        <w:rPr>
          <w:lang w:val="it-IT"/>
        </w:rPr>
        <w:t>10</w:t>
      </w:r>
      <w:r w:rsidRPr="004F2101">
        <w:rPr>
          <w:lang w:val="it-IT"/>
        </w:rPr>
        <w:t xml:space="preserve">.00, suprafaţa arsă, afectată de </w:t>
      </w:r>
      <w:r w:rsidRPr="0074274B">
        <w:rPr>
          <w:b/>
          <w:lang w:val="it-IT"/>
        </w:rPr>
        <w:t>520 hectare de vegetaţie stuficolă</w:t>
      </w:r>
      <w:r w:rsidRPr="004F2101">
        <w:rPr>
          <w:lang w:val="it-IT"/>
        </w:rPr>
        <w:t>.</w:t>
      </w:r>
    </w:p>
    <w:p w14:paraId="65F0E9C0" w14:textId="77777777" w:rsidR="008A1BB3" w:rsidRPr="00950179" w:rsidRDefault="008A1BB3" w:rsidP="008A1BB3">
      <w:pPr>
        <w:spacing w:after="0"/>
        <w:ind w:left="1080" w:right="13"/>
        <w:outlineLvl w:val="5"/>
        <w:rPr>
          <w:lang w:val="it-IT"/>
        </w:rPr>
      </w:pPr>
    </w:p>
    <w:p w14:paraId="68DC2EEA" w14:textId="24B66AEE" w:rsidR="008A1BB3" w:rsidRPr="008A1BB3" w:rsidRDefault="008A1BB3" w:rsidP="008A1BB3">
      <w:pPr>
        <w:numPr>
          <w:ilvl w:val="0"/>
          <w:numId w:val="2"/>
        </w:numPr>
        <w:spacing w:before="0" w:after="0"/>
        <w:ind w:right="333"/>
        <w:rPr>
          <w:b/>
        </w:rPr>
      </w:pPr>
      <w:r w:rsidRPr="00A71903">
        <w:rPr>
          <w:b/>
        </w:rPr>
        <w:t xml:space="preserve">În domeniul supravegherii </w:t>
      </w:r>
      <w:proofErr w:type="spellStart"/>
      <w:r w:rsidRPr="00A71903">
        <w:rPr>
          <w:b/>
        </w:rPr>
        <w:t>radioactivităţii</w:t>
      </w:r>
      <w:proofErr w:type="spellEnd"/>
      <w:r w:rsidRPr="00A71903">
        <w:rPr>
          <w:b/>
        </w:rPr>
        <w:t xml:space="preserve"> mediului</w:t>
      </w:r>
    </w:p>
    <w:p w14:paraId="6200BF6A" w14:textId="77777777" w:rsidR="008A1BB3" w:rsidRDefault="008A1BB3" w:rsidP="008A1BB3">
      <w:pPr>
        <w:spacing w:after="0"/>
        <w:ind w:left="1170" w:right="333"/>
      </w:pPr>
      <w:proofErr w:type="spellStart"/>
      <w:r w:rsidRPr="00973F6F">
        <w:t>Menţionăm</w:t>
      </w:r>
      <w:proofErr w:type="spellEnd"/>
      <w:r w:rsidRPr="00973F6F">
        <w:t xml:space="preserve"> că pentru factorii de mediu </w:t>
      </w:r>
      <w:proofErr w:type="spellStart"/>
      <w:r w:rsidRPr="00973F6F">
        <w:t>urmăriţi</w:t>
      </w:r>
      <w:proofErr w:type="spellEnd"/>
      <w:r w:rsidRPr="00973F6F">
        <w:t xml:space="preserve"> nu s-au înregistrat </w:t>
      </w:r>
      <w:proofErr w:type="spellStart"/>
      <w:r w:rsidRPr="00973F6F">
        <w:t>depăşiri</w:t>
      </w:r>
      <w:proofErr w:type="spellEnd"/>
      <w:r w:rsidRPr="00973F6F">
        <w:t xml:space="preserve"> ale limitelor de avertizare/alarmare în </w:t>
      </w:r>
      <w:r w:rsidRPr="00B349EF">
        <w:t xml:space="preserve">intervalul </w:t>
      </w:r>
      <w:r>
        <w:t>16.01</w:t>
      </w:r>
      <w:r w:rsidRPr="00B349EF">
        <w:t>.202</w:t>
      </w:r>
      <w:r>
        <w:t>5</w:t>
      </w:r>
      <w:r w:rsidRPr="00B349EF">
        <w:t xml:space="preserve"> </w:t>
      </w:r>
      <w:r>
        <w:t>–</w:t>
      </w:r>
      <w:r w:rsidRPr="00B349EF">
        <w:t xml:space="preserve"> </w:t>
      </w:r>
      <w:r>
        <w:t>20.01</w:t>
      </w:r>
      <w:r w:rsidRPr="00B349EF">
        <w:t>.202</w:t>
      </w:r>
      <w:r>
        <w:t>5</w:t>
      </w:r>
      <w:r w:rsidRPr="00B349EF">
        <w:t xml:space="preserve"> </w:t>
      </w:r>
      <w:proofErr w:type="spellStart"/>
      <w:r w:rsidRPr="00973F6F">
        <w:t>şi</w:t>
      </w:r>
      <w:proofErr w:type="spellEnd"/>
      <w:r w:rsidRPr="00973F6F">
        <w:t xml:space="preserve"> nu s-au </w:t>
      </w:r>
      <w:r w:rsidRPr="00973F6F">
        <w:lastRenderedPageBreak/>
        <w:t xml:space="preserve">semnalat evenimente </w:t>
      </w:r>
      <w:r>
        <w:t>d</w:t>
      </w:r>
      <w:r w:rsidRPr="00973F6F">
        <w:t xml:space="preserve">eosebite. Parametrii </w:t>
      </w:r>
      <w:proofErr w:type="spellStart"/>
      <w:r w:rsidRPr="00973F6F">
        <w:t>constataţi</w:t>
      </w:r>
      <w:proofErr w:type="spellEnd"/>
      <w:r w:rsidRPr="00973F6F">
        <w:t xml:space="preserve"> la </w:t>
      </w:r>
      <w:proofErr w:type="spellStart"/>
      <w:r w:rsidRPr="00973F6F">
        <w:t>staţiile</w:t>
      </w:r>
      <w:proofErr w:type="spellEnd"/>
      <w:r w:rsidRPr="00973F6F">
        <w:t xml:space="preserve"> de pe teritoriul României s-au situat în limitele fondului natural.</w:t>
      </w:r>
    </w:p>
    <w:p w14:paraId="51BC41BD" w14:textId="77777777" w:rsidR="008A1BB3" w:rsidRDefault="008A1BB3" w:rsidP="008A1BB3">
      <w:pPr>
        <w:spacing w:after="0"/>
        <w:ind w:left="1170" w:right="333"/>
      </w:pPr>
    </w:p>
    <w:p w14:paraId="3E54BA91" w14:textId="192B1B47" w:rsidR="008A1BB3" w:rsidRPr="008A1BB3" w:rsidRDefault="008A1BB3" w:rsidP="008A1BB3">
      <w:pPr>
        <w:numPr>
          <w:ilvl w:val="0"/>
          <w:numId w:val="5"/>
        </w:numPr>
        <w:spacing w:before="0" w:after="0"/>
        <w:ind w:right="333"/>
        <w:rPr>
          <w:b/>
          <w:noProof/>
        </w:rPr>
      </w:pPr>
      <w:r w:rsidRPr="00A71903">
        <w:rPr>
          <w:b/>
        </w:rPr>
        <w:t>Î</w:t>
      </w:r>
      <w:r w:rsidRPr="00A71903">
        <w:rPr>
          <w:b/>
          <w:noProof/>
        </w:rPr>
        <w:t>n municipiul Bucureşti şi judeţul Ilfov</w:t>
      </w:r>
    </w:p>
    <w:p w14:paraId="66624C74" w14:textId="27FF94CE" w:rsidR="008A1BB3" w:rsidRDefault="008A1BB3" w:rsidP="008A1BB3">
      <w:pPr>
        <w:spacing w:after="0"/>
        <w:ind w:left="1170" w:right="333"/>
      </w:pPr>
      <w:r w:rsidRPr="00A71903">
        <w:t xml:space="preserve">În ultimele 24 de ore, sistemul de monitorizare a </w:t>
      </w:r>
      <w:proofErr w:type="spellStart"/>
      <w:r w:rsidRPr="00A71903">
        <w:t>calităţii</w:t>
      </w:r>
      <w:proofErr w:type="spellEnd"/>
      <w:r w:rsidRPr="00A71903">
        <w:t xml:space="preserve"> aerului în municipiul </w:t>
      </w:r>
      <w:proofErr w:type="spellStart"/>
      <w:r w:rsidRPr="00A71903">
        <w:t>Bucureşti</w:t>
      </w:r>
      <w:proofErr w:type="spellEnd"/>
      <w:r w:rsidRPr="00A71903">
        <w:t xml:space="preserve"> nu a semnalat </w:t>
      </w:r>
      <w:proofErr w:type="spellStart"/>
      <w:r w:rsidRPr="00A71903">
        <w:t>depăşiri</w:t>
      </w:r>
      <w:proofErr w:type="spellEnd"/>
      <w:r w:rsidRPr="00A71903">
        <w:t xml:space="preserve"> ale pragurilor de informare </w:t>
      </w:r>
      <w:proofErr w:type="spellStart"/>
      <w:r w:rsidRPr="00A71903">
        <w:t>şi</w:t>
      </w:r>
      <w:proofErr w:type="spellEnd"/>
      <w:r w:rsidRPr="00A71903">
        <w:t xml:space="preserve"> alertă.</w:t>
      </w:r>
    </w:p>
    <w:p w14:paraId="1EA6426A" w14:textId="26C979F3" w:rsidR="008A1BB3" w:rsidRDefault="008A1BB3" w:rsidP="008A1BB3">
      <w:pPr>
        <w:spacing w:line="240" w:lineRule="auto"/>
        <w:ind w:left="1134"/>
        <w:rPr>
          <w:b/>
          <w:bCs/>
          <w:lang w:val="da-DK"/>
        </w:rPr>
      </w:pPr>
      <w:r w:rsidRPr="00A71903">
        <w:rPr>
          <w:b/>
          <w:bCs/>
          <w:lang w:val="da-DK"/>
        </w:rPr>
        <w:t>5. Probleme de Alimentări cu apă:</w:t>
      </w:r>
    </w:p>
    <w:p w14:paraId="41411959" w14:textId="4DA0F470" w:rsidR="008A1BB3" w:rsidRPr="008A1BB3" w:rsidRDefault="008A1BB3" w:rsidP="008A1BB3">
      <w:pPr>
        <w:spacing w:after="0" w:line="240" w:lineRule="auto"/>
        <w:ind w:left="1138"/>
        <w:rPr>
          <w:bCs/>
        </w:rPr>
      </w:pPr>
      <w:r w:rsidRPr="00A71903">
        <w:rPr>
          <w:b/>
          <w:bCs/>
          <w:lang w:val="da-DK"/>
        </w:rPr>
        <w:t>-A.B.A. Jiu</w:t>
      </w:r>
      <w:r w:rsidRPr="00A71903">
        <w:rPr>
          <w:bCs/>
          <w:lang w:val="da-DK"/>
        </w:rPr>
        <w:t xml:space="preserve"> informează că începând cu data de 17.05.2022 a fost oprită alimentarea cu apă a Barajului Valea de Peşti din Priza Câmpu lui Neag (Buta, </w:t>
      </w:r>
      <w:r w:rsidRPr="00A71903">
        <w:rPr>
          <w:b/>
          <w:bCs/>
          <w:lang w:val="da-DK"/>
        </w:rPr>
        <w:t>jud. Hunedoara</w:t>
      </w:r>
      <w:r w:rsidRPr="00A71903">
        <w:rPr>
          <w:bCs/>
          <w:lang w:val="da-DK"/>
        </w:rPr>
        <w:t xml:space="preserve">), pentru efectuarea lucrărilor de înlocuire a conductei Buta-Baraj. </w:t>
      </w:r>
      <w:r w:rsidRPr="008E5FA5">
        <w:rPr>
          <w:bCs/>
          <w:lang w:val="da-DK"/>
        </w:rPr>
        <w:t>In data de 05.01.2025, s-a pus in functiune conducta de aductiune Buta-Baraj, fiind in probe tehnologice.</w:t>
      </w:r>
    </w:p>
    <w:p w14:paraId="4731D2B6" w14:textId="3B01C2F5" w:rsidR="008A1BB3" w:rsidRPr="008A1BB3" w:rsidRDefault="008A1BB3" w:rsidP="008A1BB3">
      <w:pPr>
        <w:spacing w:after="0" w:line="240" w:lineRule="auto"/>
        <w:ind w:left="1138"/>
        <w:rPr>
          <w:b/>
          <w:bCs/>
          <w:lang w:val="da-DK"/>
        </w:rPr>
      </w:pPr>
      <w:r w:rsidRPr="004825F0">
        <w:rPr>
          <w:b/>
          <w:bCs/>
          <w:lang w:val="da-DK"/>
        </w:rPr>
        <w:t>A.B.A. Olt: Jud. Bra</w:t>
      </w:r>
      <w:r>
        <w:rPr>
          <w:b/>
          <w:bCs/>
          <w:lang w:val="da-DK"/>
        </w:rPr>
        <w:t>ş</w:t>
      </w:r>
      <w:r w:rsidRPr="004825F0">
        <w:rPr>
          <w:b/>
          <w:bCs/>
          <w:lang w:val="da-DK"/>
        </w:rPr>
        <w:t>ov:</w:t>
      </w:r>
    </w:p>
    <w:p w14:paraId="4041B224" w14:textId="06DF2E59" w:rsidR="008A1BB3" w:rsidRPr="008A1BB3" w:rsidRDefault="008A1BB3" w:rsidP="008A1BB3">
      <w:pPr>
        <w:spacing w:after="0" w:line="240" w:lineRule="auto"/>
        <w:ind w:left="1138"/>
        <w:rPr>
          <w:bCs/>
          <w:lang w:val="da-DK"/>
        </w:rPr>
      </w:pPr>
      <w:r w:rsidRPr="004825F0">
        <w:rPr>
          <w:bCs/>
          <w:lang w:val="da-DK"/>
        </w:rPr>
        <w:t xml:space="preserve">  Se aplica Planul de restrictii si folosirea apei in perioade deficitare, pentru Compania Apa sector Rupea si Brasov (pr.Valea Mare, pr.Tarlung), SC Lehoczky SRL si Calaretul SRL (R.Olt).</w:t>
      </w:r>
    </w:p>
    <w:p w14:paraId="335BECD1" w14:textId="77777777" w:rsidR="008A1BB3" w:rsidRPr="000200DA" w:rsidRDefault="008A1BB3" w:rsidP="008A1BB3">
      <w:pPr>
        <w:spacing w:line="240" w:lineRule="auto"/>
        <w:ind w:left="1170"/>
        <w:rPr>
          <w:b/>
          <w:bCs/>
          <w:lang w:val="da-DK"/>
        </w:rPr>
      </w:pPr>
      <w:r w:rsidRPr="000200DA">
        <w:rPr>
          <w:rFonts w:eastAsia="Cambria Math"/>
          <w:b/>
          <w:lang w:val="da-DK"/>
        </w:rPr>
        <w:t xml:space="preserve">A.B.A. Argeş-Vedea: </w:t>
      </w:r>
      <w:r w:rsidRPr="000200DA">
        <w:rPr>
          <w:b/>
          <w:bCs/>
          <w:lang w:val="da-DK"/>
        </w:rPr>
        <w:t>Judeţul Braşov:</w:t>
      </w:r>
    </w:p>
    <w:p w14:paraId="6898CA51" w14:textId="77777777" w:rsidR="008A1BB3" w:rsidRPr="000200DA" w:rsidRDefault="008A1BB3" w:rsidP="008A1BB3">
      <w:pPr>
        <w:spacing w:line="240" w:lineRule="auto"/>
        <w:ind w:left="1170"/>
        <w:rPr>
          <w:bCs/>
          <w:lang w:val="da-DK"/>
        </w:rPr>
      </w:pPr>
      <w:r w:rsidRPr="000200DA">
        <w:rPr>
          <w:b/>
          <w:bCs/>
          <w:lang w:val="da-DK"/>
        </w:rPr>
        <w:t>S.G.A. Braşov</w:t>
      </w:r>
      <w:r w:rsidRPr="000200DA">
        <w:rPr>
          <w:bCs/>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48966EB3" w14:textId="77777777" w:rsidR="008A1BB3" w:rsidRPr="00A71903" w:rsidRDefault="008A1BB3" w:rsidP="008A1BB3">
      <w:pPr>
        <w:spacing w:after="0" w:line="240" w:lineRule="auto"/>
        <w:ind w:left="1138"/>
        <w:rPr>
          <w:bCs/>
          <w:lang w:val="da-DK"/>
        </w:rPr>
      </w:pPr>
      <w:r w:rsidRPr="00A71903">
        <w:rPr>
          <w:b/>
          <w:bCs/>
          <w:lang w:val="da-DK"/>
        </w:rPr>
        <w:t>Notă</w:t>
      </w:r>
      <w:r w:rsidRPr="00A71903">
        <w:rPr>
          <w:bCs/>
          <w:lang w:val="da-DK"/>
        </w:rPr>
        <w:t xml:space="preserve">: </w:t>
      </w:r>
      <w:r w:rsidRPr="00A71903">
        <w:rPr>
          <w:b/>
          <w:bCs/>
          <w:lang w:val="da-DK"/>
        </w:rPr>
        <w:t>ABA Argeş-Vedea</w:t>
      </w:r>
      <w:r w:rsidRPr="00A71903">
        <w:rPr>
          <w:bCs/>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4E21AABC" w14:textId="77777777" w:rsidR="008A1BB3" w:rsidRPr="00A71903" w:rsidRDefault="008A1BB3" w:rsidP="008A1BB3">
      <w:pPr>
        <w:spacing w:after="0" w:line="240" w:lineRule="auto"/>
        <w:ind w:left="1138"/>
        <w:rPr>
          <w:bCs/>
          <w:lang w:val="da-DK"/>
        </w:rPr>
      </w:pPr>
      <w:r w:rsidRPr="00A71903">
        <w:rPr>
          <w:bCs/>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7C9FC2BD" w14:textId="77777777" w:rsidR="008A1BB3" w:rsidRPr="00A71903" w:rsidRDefault="008A1BB3" w:rsidP="008A1BB3">
      <w:pPr>
        <w:spacing w:after="0" w:line="240" w:lineRule="auto"/>
        <w:ind w:left="1138"/>
        <w:rPr>
          <w:bCs/>
          <w:lang w:val="da-DK"/>
        </w:rPr>
      </w:pPr>
      <w:r w:rsidRPr="00A71903">
        <w:rPr>
          <w:bCs/>
          <w:lang w:val="da-DK"/>
        </w:rPr>
        <w:t>În secțiunea NH Brezoaiele, debitul r. Dâmbovița va fi suplimentat cu 1.0 mc/s – derivația Mircea Vodă (Ilfov – Dâmbovița).</w:t>
      </w:r>
    </w:p>
    <w:p w14:paraId="450FAD6D" w14:textId="12FC7543" w:rsidR="008A1BB3" w:rsidRPr="00A71903" w:rsidRDefault="008A1BB3" w:rsidP="008A1BB3">
      <w:pPr>
        <w:spacing w:after="0" w:line="240" w:lineRule="auto"/>
        <w:ind w:left="1138"/>
        <w:rPr>
          <w:bCs/>
          <w:lang w:val="da-DK"/>
        </w:rPr>
      </w:pPr>
      <w:r w:rsidRPr="00A71903">
        <w:rPr>
          <w:bCs/>
          <w:lang w:val="da-DK"/>
        </w:rPr>
        <w:t>Pe perioada efectuării acestor manevre exista posibilitatea cresterii turbiditatii apei evacuata in aval de lacul de acumulare Vacaresti – r. Dambovita si tranzitata pana in sectiunea NH Brezoaiele.</w:t>
      </w:r>
    </w:p>
    <w:p w14:paraId="057D097D" w14:textId="77777777" w:rsidR="008A1BB3" w:rsidRPr="001C3638" w:rsidRDefault="008A1BB3" w:rsidP="008A1BB3">
      <w:pPr>
        <w:spacing w:after="0" w:line="240" w:lineRule="auto"/>
        <w:ind w:left="1138"/>
        <w:rPr>
          <w:b/>
          <w:bCs/>
          <w:lang w:val="da-DK"/>
        </w:rPr>
      </w:pPr>
      <w:r w:rsidRPr="001C3638">
        <w:rPr>
          <w:b/>
          <w:bCs/>
          <w:lang w:val="da-DK"/>
        </w:rPr>
        <w:t>A.B.A. Buzău-Ialomiţa</w:t>
      </w:r>
    </w:p>
    <w:p w14:paraId="28E1C08D" w14:textId="77777777" w:rsidR="008A1BB3" w:rsidRPr="007221E6" w:rsidRDefault="008A1BB3" w:rsidP="008A1BB3">
      <w:pPr>
        <w:spacing w:after="0" w:line="240" w:lineRule="auto"/>
        <w:ind w:left="1138"/>
        <w:rPr>
          <w:bCs/>
          <w:lang w:val="fr-FR"/>
        </w:rPr>
      </w:pPr>
      <w:r w:rsidRPr="007221E6">
        <w:rPr>
          <w:bCs/>
          <w:lang w:val="fr-FR"/>
        </w:rPr>
        <w:t xml:space="preserve">- din data de 18.09.2024 se </w:t>
      </w:r>
      <w:proofErr w:type="spellStart"/>
      <w:r w:rsidRPr="007221E6">
        <w:rPr>
          <w:bCs/>
          <w:lang w:val="fr-FR"/>
        </w:rPr>
        <w:t>mentine</w:t>
      </w:r>
      <w:proofErr w:type="spellEnd"/>
      <w:r w:rsidRPr="007221E6">
        <w:rPr>
          <w:bCs/>
          <w:lang w:val="fr-FR"/>
        </w:rPr>
        <w:t xml:space="preserve"> </w:t>
      </w:r>
      <w:proofErr w:type="spellStart"/>
      <w:r w:rsidRPr="007221E6">
        <w:rPr>
          <w:bCs/>
          <w:lang w:val="fr-FR"/>
        </w:rPr>
        <w:t>faza</w:t>
      </w:r>
      <w:proofErr w:type="spellEnd"/>
      <w:r w:rsidRPr="007221E6">
        <w:rPr>
          <w:bCs/>
          <w:lang w:val="fr-FR"/>
        </w:rPr>
        <w:t xml:space="preserve"> de </w:t>
      </w:r>
      <w:proofErr w:type="spellStart"/>
      <w:r w:rsidRPr="007221E6">
        <w:rPr>
          <w:bCs/>
          <w:lang w:val="fr-FR"/>
        </w:rPr>
        <w:t>atentionare</w:t>
      </w:r>
      <w:proofErr w:type="spellEnd"/>
      <w:r w:rsidRPr="007221E6">
        <w:rPr>
          <w:bCs/>
          <w:lang w:val="fr-FR"/>
        </w:rPr>
        <w:t>/</w:t>
      </w:r>
      <w:proofErr w:type="spellStart"/>
      <w:r w:rsidRPr="007221E6">
        <w:rPr>
          <w:bCs/>
          <w:lang w:val="fr-FR"/>
        </w:rPr>
        <w:t>avertizare</w:t>
      </w:r>
      <w:proofErr w:type="spellEnd"/>
      <w:r w:rsidRPr="007221E6">
        <w:rPr>
          <w:bCs/>
          <w:lang w:val="fr-FR"/>
        </w:rPr>
        <w:t xml:space="preserve"> </w:t>
      </w:r>
      <w:proofErr w:type="spellStart"/>
      <w:r w:rsidRPr="007221E6">
        <w:rPr>
          <w:bCs/>
          <w:lang w:val="fr-FR"/>
        </w:rPr>
        <w:t>pe</w:t>
      </w:r>
      <w:proofErr w:type="spellEnd"/>
      <w:r w:rsidRPr="007221E6">
        <w:rPr>
          <w:bCs/>
          <w:lang w:val="fr-FR"/>
        </w:rPr>
        <w:t xml:space="preserve"> </w:t>
      </w:r>
      <w:proofErr w:type="spellStart"/>
      <w:r w:rsidRPr="007221E6">
        <w:rPr>
          <w:bCs/>
          <w:lang w:val="fr-FR"/>
        </w:rPr>
        <w:t>sectorul</w:t>
      </w:r>
      <w:proofErr w:type="spellEnd"/>
      <w:r w:rsidRPr="007221E6">
        <w:rPr>
          <w:bCs/>
          <w:lang w:val="fr-FR"/>
        </w:rPr>
        <w:t xml:space="preserve"> 1 </w:t>
      </w:r>
      <w:proofErr w:type="spellStart"/>
      <w:r w:rsidRPr="007221E6">
        <w:rPr>
          <w:bCs/>
          <w:lang w:val="fr-FR"/>
        </w:rPr>
        <w:t>rau</w:t>
      </w:r>
      <w:proofErr w:type="spellEnd"/>
      <w:r w:rsidRPr="007221E6">
        <w:rPr>
          <w:bCs/>
          <w:lang w:val="fr-FR"/>
        </w:rPr>
        <w:t xml:space="preserve"> Buzau - </w:t>
      </w:r>
      <w:proofErr w:type="spellStart"/>
      <w:r w:rsidRPr="007221E6">
        <w:rPr>
          <w:bCs/>
          <w:lang w:val="fr-FR"/>
        </w:rPr>
        <w:t>varsare</w:t>
      </w:r>
      <w:proofErr w:type="spellEnd"/>
      <w:r w:rsidRPr="007221E6">
        <w:rPr>
          <w:bCs/>
          <w:lang w:val="fr-FR"/>
        </w:rPr>
        <w:t xml:space="preserve"> – P.H. </w:t>
      </w:r>
      <w:proofErr w:type="spellStart"/>
      <w:proofErr w:type="gramStart"/>
      <w:r w:rsidRPr="007221E6">
        <w:rPr>
          <w:bCs/>
          <w:lang w:val="fr-FR"/>
        </w:rPr>
        <w:t>Banita</w:t>
      </w:r>
      <w:proofErr w:type="spellEnd"/>
      <w:r w:rsidRPr="007221E6">
        <w:rPr>
          <w:bCs/>
          <w:lang w:val="fr-FR"/>
        </w:rPr>
        <w:t>;</w:t>
      </w:r>
      <w:proofErr w:type="gramEnd"/>
    </w:p>
    <w:p w14:paraId="77A4A747" w14:textId="77777777" w:rsidR="008A1BB3" w:rsidRPr="007221E6" w:rsidRDefault="008A1BB3" w:rsidP="008A1BB3">
      <w:pPr>
        <w:spacing w:after="0" w:line="240" w:lineRule="auto"/>
        <w:ind w:left="1138"/>
        <w:rPr>
          <w:bCs/>
          <w:lang w:val="fr-FR"/>
        </w:rPr>
      </w:pPr>
      <w:r w:rsidRPr="007221E6">
        <w:rPr>
          <w:bCs/>
          <w:lang w:val="fr-FR"/>
        </w:rPr>
        <w:lastRenderedPageBreak/>
        <w:t xml:space="preserve">- din data de 06.09.2024 se </w:t>
      </w:r>
      <w:proofErr w:type="spellStart"/>
      <w:r w:rsidRPr="007221E6">
        <w:rPr>
          <w:bCs/>
          <w:lang w:val="fr-FR"/>
        </w:rPr>
        <w:t>mentine</w:t>
      </w:r>
      <w:proofErr w:type="spellEnd"/>
      <w:r w:rsidRPr="007221E6">
        <w:rPr>
          <w:bCs/>
          <w:lang w:val="fr-FR"/>
        </w:rPr>
        <w:t xml:space="preserve"> </w:t>
      </w:r>
      <w:proofErr w:type="spellStart"/>
      <w:r w:rsidRPr="007221E6">
        <w:rPr>
          <w:bCs/>
          <w:lang w:val="fr-FR"/>
        </w:rPr>
        <w:t>faza</w:t>
      </w:r>
      <w:proofErr w:type="spellEnd"/>
      <w:r w:rsidRPr="007221E6">
        <w:rPr>
          <w:bCs/>
          <w:lang w:val="fr-FR"/>
        </w:rPr>
        <w:t xml:space="preserve"> de </w:t>
      </w:r>
      <w:proofErr w:type="spellStart"/>
      <w:r w:rsidRPr="007221E6">
        <w:rPr>
          <w:bCs/>
          <w:lang w:val="fr-FR"/>
        </w:rPr>
        <w:t>atentionare</w:t>
      </w:r>
      <w:proofErr w:type="spellEnd"/>
      <w:r w:rsidRPr="007221E6">
        <w:rPr>
          <w:bCs/>
          <w:lang w:val="fr-FR"/>
        </w:rPr>
        <w:t>/</w:t>
      </w:r>
      <w:proofErr w:type="spellStart"/>
      <w:r w:rsidRPr="007221E6">
        <w:rPr>
          <w:bCs/>
          <w:lang w:val="fr-FR"/>
        </w:rPr>
        <w:t>avertizare</w:t>
      </w:r>
      <w:proofErr w:type="spellEnd"/>
      <w:r w:rsidRPr="007221E6">
        <w:rPr>
          <w:bCs/>
          <w:lang w:val="fr-FR"/>
        </w:rPr>
        <w:t xml:space="preserve"> </w:t>
      </w:r>
      <w:proofErr w:type="spellStart"/>
      <w:r w:rsidRPr="007221E6">
        <w:rPr>
          <w:bCs/>
          <w:lang w:val="fr-FR"/>
        </w:rPr>
        <w:t>pentru</w:t>
      </w:r>
      <w:proofErr w:type="spellEnd"/>
      <w:r w:rsidRPr="007221E6">
        <w:rPr>
          <w:bCs/>
          <w:lang w:val="fr-FR"/>
        </w:rPr>
        <w:t xml:space="preserve"> </w:t>
      </w:r>
      <w:proofErr w:type="spellStart"/>
      <w:r w:rsidRPr="007221E6">
        <w:rPr>
          <w:bCs/>
          <w:lang w:val="fr-FR"/>
        </w:rPr>
        <w:t>sectorul</w:t>
      </w:r>
      <w:proofErr w:type="spellEnd"/>
      <w:r w:rsidRPr="007221E6">
        <w:rPr>
          <w:bCs/>
          <w:lang w:val="fr-FR"/>
        </w:rPr>
        <w:t xml:space="preserve"> 2 </w:t>
      </w:r>
      <w:proofErr w:type="spellStart"/>
      <w:r w:rsidRPr="007221E6">
        <w:rPr>
          <w:bCs/>
          <w:lang w:val="fr-FR"/>
        </w:rPr>
        <w:t>rau</w:t>
      </w:r>
      <w:proofErr w:type="spellEnd"/>
      <w:r w:rsidRPr="007221E6">
        <w:rPr>
          <w:bCs/>
          <w:lang w:val="fr-FR"/>
        </w:rPr>
        <w:t xml:space="preserve"> Buzau - </w:t>
      </w:r>
      <w:proofErr w:type="spellStart"/>
      <w:r w:rsidRPr="007221E6">
        <w:rPr>
          <w:bCs/>
          <w:lang w:val="fr-FR"/>
        </w:rPr>
        <w:t>intre</w:t>
      </w:r>
      <w:proofErr w:type="spellEnd"/>
      <w:r w:rsidRPr="007221E6">
        <w:rPr>
          <w:bCs/>
          <w:lang w:val="fr-FR"/>
        </w:rPr>
        <w:t xml:space="preserve"> P.H.  </w:t>
      </w:r>
      <w:proofErr w:type="spellStart"/>
      <w:r w:rsidRPr="007221E6">
        <w:rPr>
          <w:bCs/>
          <w:lang w:val="fr-FR"/>
        </w:rPr>
        <w:t>Banita</w:t>
      </w:r>
      <w:proofErr w:type="spellEnd"/>
      <w:r w:rsidRPr="007221E6">
        <w:rPr>
          <w:bCs/>
          <w:lang w:val="fr-FR"/>
        </w:rPr>
        <w:t xml:space="preserve"> - P.H.  </w:t>
      </w:r>
      <w:proofErr w:type="spellStart"/>
      <w:proofErr w:type="gramStart"/>
      <w:r w:rsidRPr="007221E6">
        <w:rPr>
          <w:bCs/>
          <w:lang w:val="fr-FR"/>
        </w:rPr>
        <w:t>Magura</w:t>
      </w:r>
      <w:proofErr w:type="spellEnd"/>
      <w:r w:rsidRPr="007221E6">
        <w:rPr>
          <w:bCs/>
          <w:lang w:val="fr-FR"/>
        </w:rPr>
        <w:t>;</w:t>
      </w:r>
      <w:proofErr w:type="gramEnd"/>
    </w:p>
    <w:p w14:paraId="02B248A1" w14:textId="77777777" w:rsidR="008A1BB3" w:rsidRDefault="008A1BB3" w:rsidP="008A1BB3">
      <w:pPr>
        <w:spacing w:after="0" w:line="240" w:lineRule="auto"/>
        <w:ind w:left="1138"/>
        <w:rPr>
          <w:bCs/>
          <w:lang w:val="fr-FR"/>
        </w:rPr>
      </w:pPr>
      <w:r w:rsidRPr="007221E6">
        <w:rPr>
          <w:bCs/>
          <w:lang w:val="fr-FR"/>
        </w:rPr>
        <w:t xml:space="preserve">- din data de 05.06.2024 se </w:t>
      </w:r>
      <w:proofErr w:type="spellStart"/>
      <w:r w:rsidRPr="007221E6">
        <w:rPr>
          <w:bCs/>
          <w:lang w:val="fr-FR"/>
        </w:rPr>
        <w:t>mentine</w:t>
      </w:r>
      <w:proofErr w:type="spellEnd"/>
      <w:r w:rsidRPr="007221E6">
        <w:rPr>
          <w:bCs/>
          <w:lang w:val="fr-FR"/>
        </w:rPr>
        <w:t xml:space="preserve"> </w:t>
      </w:r>
      <w:proofErr w:type="spellStart"/>
      <w:r w:rsidRPr="007221E6">
        <w:rPr>
          <w:bCs/>
          <w:lang w:val="fr-FR"/>
        </w:rPr>
        <w:t>faza</w:t>
      </w:r>
      <w:proofErr w:type="spellEnd"/>
      <w:r w:rsidRPr="007221E6">
        <w:rPr>
          <w:bCs/>
          <w:lang w:val="fr-FR"/>
        </w:rPr>
        <w:t xml:space="preserve"> de </w:t>
      </w:r>
      <w:proofErr w:type="spellStart"/>
      <w:r w:rsidRPr="007221E6">
        <w:rPr>
          <w:bCs/>
          <w:lang w:val="fr-FR"/>
        </w:rPr>
        <w:t>atentionare</w:t>
      </w:r>
      <w:proofErr w:type="spellEnd"/>
      <w:r w:rsidRPr="007221E6">
        <w:rPr>
          <w:bCs/>
          <w:lang w:val="fr-FR"/>
        </w:rPr>
        <w:t>/</w:t>
      </w:r>
      <w:proofErr w:type="spellStart"/>
      <w:r w:rsidRPr="007221E6">
        <w:rPr>
          <w:bCs/>
          <w:lang w:val="fr-FR"/>
        </w:rPr>
        <w:t>avertizare</w:t>
      </w:r>
      <w:proofErr w:type="spellEnd"/>
      <w:r w:rsidRPr="007221E6">
        <w:rPr>
          <w:bCs/>
          <w:lang w:val="fr-FR"/>
        </w:rPr>
        <w:t xml:space="preserve"> </w:t>
      </w:r>
      <w:proofErr w:type="spellStart"/>
      <w:r w:rsidRPr="007221E6">
        <w:rPr>
          <w:bCs/>
          <w:lang w:val="fr-FR"/>
        </w:rPr>
        <w:t>pentru</w:t>
      </w:r>
      <w:proofErr w:type="spellEnd"/>
      <w:r w:rsidRPr="007221E6">
        <w:rPr>
          <w:bCs/>
          <w:lang w:val="fr-FR"/>
        </w:rPr>
        <w:t xml:space="preserve"> </w:t>
      </w:r>
      <w:proofErr w:type="spellStart"/>
      <w:r w:rsidRPr="007221E6">
        <w:rPr>
          <w:bCs/>
          <w:lang w:val="fr-FR"/>
        </w:rPr>
        <w:t>sectorul</w:t>
      </w:r>
      <w:proofErr w:type="spellEnd"/>
      <w:r w:rsidRPr="007221E6">
        <w:rPr>
          <w:bCs/>
          <w:lang w:val="fr-FR"/>
        </w:rPr>
        <w:t xml:space="preserve"> 3 </w:t>
      </w:r>
      <w:proofErr w:type="spellStart"/>
      <w:r w:rsidRPr="007221E6">
        <w:rPr>
          <w:bCs/>
          <w:lang w:val="fr-FR"/>
        </w:rPr>
        <w:t>rau</w:t>
      </w:r>
      <w:proofErr w:type="spellEnd"/>
      <w:r w:rsidRPr="007221E6">
        <w:rPr>
          <w:bCs/>
          <w:lang w:val="fr-FR"/>
        </w:rPr>
        <w:t xml:space="preserve"> Buzau – P.H. </w:t>
      </w:r>
      <w:proofErr w:type="spellStart"/>
      <w:r w:rsidRPr="007221E6">
        <w:rPr>
          <w:bCs/>
          <w:lang w:val="fr-FR"/>
        </w:rPr>
        <w:t>Magura</w:t>
      </w:r>
      <w:proofErr w:type="spellEnd"/>
      <w:r w:rsidRPr="007221E6">
        <w:rPr>
          <w:bCs/>
          <w:lang w:val="fr-FR"/>
        </w:rPr>
        <w:t xml:space="preserve"> – </w:t>
      </w:r>
      <w:proofErr w:type="spellStart"/>
      <w:proofErr w:type="gramStart"/>
      <w:r w:rsidRPr="007221E6">
        <w:rPr>
          <w:bCs/>
          <w:lang w:val="fr-FR"/>
        </w:rPr>
        <w:t>izvor</w:t>
      </w:r>
      <w:proofErr w:type="spellEnd"/>
      <w:r w:rsidRPr="007221E6">
        <w:rPr>
          <w:bCs/>
          <w:lang w:val="fr-FR"/>
        </w:rPr>
        <w:t>;</w:t>
      </w:r>
      <w:proofErr w:type="gramEnd"/>
    </w:p>
    <w:p w14:paraId="660C6D20" w14:textId="77777777" w:rsidR="008A1BB3" w:rsidRDefault="008A1BB3" w:rsidP="008A1BB3">
      <w:pPr>
        <w:spacing w:after="0" w:line="240" w:lineRule="auto"/>
        <w:rPr>
          <w:bCs/>
          <w:lang w:val="fr-FR"/>
        </w:rPr>
      </w:pPr>
    </w:p>
    <w:p w14:paraId="05C34820" w14:textId="77777777" w:rsidR="008A1BB3" w:rsidRPr="003C1572" w:rsidRDefault="008A1BB3" w:rsidP="008A1BB3">
      <w:pPr>
        <w:spacing w:after="0" w:line="240" w:lineRule="auto"/>
        <w:ind w:left="1138"/>
        <w:rPr>
          <w:b/>
          <w:bCs/>
          <w:lang w:val="fr-FR"/>
        </w:rPr>
      </w:pPr>
      <w:r w:rsidRPr="003C1572">
        <w:rPr>
          <w:b/>
          <w:bCs/>
          <w:lang w:val="fr-FR"/>
        </w:rPr>
        <w:t>A.B.A. Prut-</w:t>
      </w:r>
      <w:proofErr w:type="spellStart"/>
      <w:r w:rsidRPr="003C1572">
        <w:rPr>
          <w:b/>
          <w:bCs/>
          <w:lang w:val="fr-FR"/>
        </w:rPr>
        <w:t>Barlad</w:t>
      </w:r>
      <w:proofErr w:type="spellEnd"/>
    </w:p>
    <w:p w14:paraId="2FB2A035" w14:textId="77777777" w:rsidR="008A1BB3" w:rsidRDefault="008A1BB3" w:rsidP="008A1BB3">
      <w:pPr>
        <w:spacing w:after="0" w:line="240" w:lineRule="auto"/>
        <w:ind w:left="1138"/>
        <w:rPr>
          <w:bCs/>
          <w:lang w:val="fr-FR"/>
        </w:rPr>
      </w:pPr>
      <w:r>
        <w:rPr>
          <w:bCs/>
          <w:lang w:val="fr-FR"/>
        </w:rPr>
        <w:t>-d</w:t>
      </w:r>
      <w:r w:rsidRPr="003C1572">
        <w:rPr>
          <w:bCs/>
          <w:lang w:val="fr-FR"/>
        </w:rPr>
        <w:t xml:space="preserve">ate </w:t>
      </w:r>
      <w:proofErr w:type="spellStart"/>
      <w:r w:rsidRPr="003C1572">
        <w:rPr>
          <w:bCs/>
          <w:lang w:val="fr-FR"/>
        </w:rPr>
        <w:t>privind</w:t>
      </w:r>
      <w:proofErr w:type="spellEnd"/>
      <w:r w:rsidRPr="003C1572">
        <w:rPr>
          <w:bCs/>
          <w:lang w:val="fr-FR"/>
        </w:rPr>
        <w:t xml:space="preserve"> </w:t>
      </w:r>
      <w:proofErr w:type="spellStart"/>
      <w:r w:rsidRPr="003C1572">
        <w:rPr>
          <w:bCs/>
          <w:lang w:val="fr-FR"/>
        </w:rPr>
        <w:t>aplicarea</w:t>
      </w:r>
      <w:proofErr w:type="spellEnd"/>
      <w:r w:rsidRPr="003C1572">
        <w:rPr>
          <w:bCs/>
          <w:lang w:val="fr-FR"/>
        </w:rPr>
        <w:t xml:space="preserve"> </w:t>
      </w:r>
      <w:proofErr w:type="spellStart"/>
      <w:r w:rsidRPr="003C1572">
        <w:rPr>
          <w:bCs/>
          <w:lang w:val="fr-FR"/>
        </w:rPr>
        <w:t>sau</w:t>
      </w:r>
      <w:proofErr w:type="spellEnd"/>
      <w:r w:rsidRPr="003C1572">
        <w:rPr>
          <w:bCs/>
          <w:lang w:val="fr-FR"/>
        </w:rPr>
        <w:t xml:space="preserve"> nu a "</w:t>
      </w:r>
      <w:proofErr w:type="spellStart"/>
      <w:r w:rsidRPr="003C1572">
        <w:rPr>
          <w:bCs/>
          <w:lang w:val="fr-FR"/>
        </w:rPr>
        <w:t>planului</w:t>
      </w:r>
      <w:proofErr w:type="spellEnd"/>
      <w:r w:rsidRPr="003C1572">
        <w:rPr>
          <w:bCs/>
          <w:lang w:val="fr-FR"/>
        </w:rPr>
        <w:t xml:space="preserve"> de </w:t>
      </w:r>
      <w:proofErr w:type="spellStart"/>
      <w:r w:rsidRPr="003C1572">
        <w:rPr>
          <w:bCs/>
          <w:lang w:val="fr-FR"/>
        </w:rPr>
        <w:t>restricții</w:t>
      </w:r>
      <w:proofErr w:type="spellEnd"/>
      <w:r w:rsidRPr="003C1572">
        <w:rPr>
          <w:bCs/>
          <w:lang w:val="fr-FR"/>
        </w:rPr>
        <w:t xml:space="preserve"> </w:t>
      </w:r>
      <w:proofErr w:type="spellStart"/>
      <w:r w:rsidRPr="003C1572">
        <w:rPr>
          <w:bCs/>
          <w:lang w:val="fr-FR"/>
        </w:rPr>
        <w:t>și</w:t>
      </w:r>
      <w:proofErr w:type="spellEnd"/>
      <w:r w:rsidRPr="003C1572">
        <w:rPr>
          <w:bCs/>
          <w:lang w:val="fr-FR"/>
        </w:rPr>
        <w:t xml:space="preserve"> </w:t>
      </w:r>
      <w:proofErr w:type="spellStart"/>
      <w:r w:rsidRPr="003C1572">
        <w:rPr>
          <w:bCs/>
          <w:lang w:val="fr-FR"/>
        </w:rPr>
        <w:t>folosire</w:t>
      </w:r>
      <w:proofErr w:type="spellEnd"/>
      <w:r w:rsidRPr="003C1572">
        <w:rPr>
          <w:bCs/>
          <w:lang w:val="fr-FR"/>
        </w:rPr>
        <w:t xml:space="preserve"> a </w:t>
      </w:r>
      <w:proofErr w:type="spellStart"/>
      <w:r w:rsidRPr="003C1572">
        <w:rPr>
          <w:bCs/>
          <w:lang w:val="fr-FR"/>
        </w:rPr>
        <w:t>apei</w:t>
      </w:r>
      <w:proofErr w:type="spellEnd"/>
      <w:r w:rsidRPr="003C1572">
        <w:rPr>
          <w:bCs/>
          <w:lang w:val="fr-FR"/>
        </w:rPr>
        <w:t xml:space="preserve"> </w:t>
      </w:r>
      <w:proofErr w:type="spellStart"/>
      <w:r w:rsidRPr="003C1572">
        <w:rPr>
          <w:bCs/>
          <w:lang w:val="fr-FR"/>
        </w:rPr>
        <w:t>în</w:t>
      </w:r>
      <w:proofErr w:type="spellEnd"/>
      <w:r w:rsidRPr="003C1572">
        <w:rPr>
          <w:bCs/>
          <w:lang w:val="fr-FR"/>
        </w:rPr>
        <w:t xml:space="preserve"> </w:t>
      </w:r>
      <w:proofErr w:type="spellStart"/>
      <w:r w:rsidRPr="003C1572">
        <w:rPr>
          <w:bCs/>
          <w:lang w:val="fr-FR"/>
        </w:rPr>
        <w:t>perioadele</w:t>
      </w:r>
      <w:proofErr w:type="spellEnd"/>
      <w:r w:rsidRPr="003C1572">
        <w:rPr>
          <w:bCs/>
          <w:lang w:val="fr-FR"/>
        </w:rPr>
        <w:t xml:space="preserve"> </w:t>
      </w:r>
      <w:proofErr w:type="spellStart"/>
      <w:r w:rsidRPr="003C1572">
        <w:rPr>
          <w:bCs/>
          <w:lang w:val="fr-FR"/>
        </w:rPr>
        <w:t>deficitare</w:t>
      </w:r>
      <w:proofErr w:type="spellEnd"/>
      <w:proofErr w:type="gramStart"/>
      <w:r w:rsidRPr="003C1572">
        <w:rPr>
          <w:bCs/>
          <w:lang w:val="fr-FR"/>
        </w:rPr>
        <w:t>":</w:t>
      </w:r>
      <w:proofErr w:type="gramEnd"/>
    </w:p>
    <w:p w14:paraId="72B8EE03" w14:textId="77777777" w:rsidR="008A1BB3" w:rsidRPr="003C1572" w:rsidRDefault="008A1BB3" w:rsidP="008A1BB3">
      <w:pPr>
        <w:spacing w:after="0" w:line="240" w:lineRule="auto"/>
        <w:ind w:left="1138"/>
        <w:rPr>
          <w:bCs/>
          <w:lang w:val="fr-FR"/>
        </w:rPr>
      </w:pPr>
    </w:p>
    <w:p w14:paraId="3B8FE459" w14:textId="77777777" w:rsidR="008A1BB3" w:rsidRPr="003C1572" w:rsidRDefault="008A1BB3" w:rsidP="008A1BB3">
      <w:pPr>
        <w:spacing w:after="0" w:line="240" w:lineRule="auto"/>
        <w:ind w:left="1138"/>
        <w:rPr>
          <w:bCs/>
          <w:lang w:val="fr-FR"/>
        </w:rPr>
      </w:pPr>
      <w:r w:rsidRPr="003C1572">
        <w:rPr>
          <w:b/>
          <w:bCs/>
          <w:lang w:val="fr-FR"/>
        </w:rPr>
        <w:t xml:space="preserve"> </w:t>
      </w:r>
      <w:proofErr w:type="spellStart"/>
      <w:r w:rsidRPr="003C1572">
        <w:rPr>
          <w:b/>
          <w:bCs/>
          <w:lang w:val="fr-FR"/>
        </w:rPr>
        <w:t>Jud</w:t>
      </w:r>
      <w:proofErr w:type="spellEnd"/>
      <w:r w:rsidRPr="003C1572">
        <w:rPr>
          <w:b/>
          <w:bCs/>
          <w:lang w:val="fr-FR"/>
        </w:rPr>
        <w:t xml:space="preserve">. </w:t>
      </w:r>
      <w:proofErr w:type="spellStart"/>
      <w:proofErr w:type="gramStart"/>
      <w:r w:rsidRPr="003C1572">
        <w:rPr>
          <w:b/>
          <w:bCs/>
          <w:lang w:val="fr-FR"/>
        </w:rPr>
        <w:t>Iași</w:t>
      </w:r>
      <w:proofErr w:type="spellEnd"/>
      <w:r w:rsidRPr="003C1572">
        <w:rPr>
          <w:bCs/>
          <w:lang w:val="fr-FR"/>
        </w:rPr>
        <w:t>:</w:t>
      </w:r>
      <w:proofErr w:type="gramEnd"/>
    </w:p>
    <w:p w14:paraId="1A37FC88" w14:textId="77777777" w:rsidR="008A1BB3" w:rsidRPr="003C1572" w:rsidRDefault="008A1BB3" w:rsidP="008A1BB3">
      <w:pPr>
        <w:spacing w:after="0" w:line="240" w:lineRule="auto"/>
        <w:ind w:left="1138"/>
        <w:rPr>
          <w:bCs/>
          <w:lang w:val="fr-FR"/>
        </w:rPr>
      </w:pPr>
      <w:r w:rsidRPr="003C1572">
        <w:rPr>
          <w:bCs/>
          <w:lang w:val="fr-FR"/>
        </w:rPr>
        <w:t xml:space="preserve"> - Se </w:t>
      </w:r>
      <w:proofErr w:type="spellStart"/>
      <w:r w:rsidRPr="003C1572">
        <w:rPr>
          <w:bCs/>
          <w:lang w:val="fr-FR"/>
        </w:rPr>
        <w:t>mentine</w:t>
      </w:r>
      <w:proofErr w:type="spellEnd"/>
      <w:r w:rsidRPr="003C1572">
        <w:rPr>
          <w:bCs/>
          <w:lang w:val="fr-FR"/>
        </w:rPr>
        <w:t xml:space="preserve"> </w:t>
      </w:r>
      <w:proofErr w:type="spellStart"/>
      <w:r w:rsidRPr="003C1572">
        <w:rPr>
          <w:bCs/>
          <w:lang w:val="fr-FR"/>
        </w:rPr>
        <w:t>situatia</w:t>
      </w:r>
      <w:proofErr w:type="spellEnd"/>
      <w:r w:rsidRPr="003C1572">
        <w:rPr>
          <w:bCs/>
          <w:lang w:val="fr-FR"/>
        </w:rPr>
        <w:t xml:space="preserve"> de </w:t>
      </w:r>
      <w:proofErr w:type="spellStart"/>
      <w:r w:rsidRPr="003C1572">
        <w:rPr>
          <w:bCs/>
          <w:lang w:val="fr-FR"/>
        </w:rPr>
        <w:t>restrictii</w:t>
      </w:r>
      <w:proofErr w:type="spellEnd"/>
      <w:r w:rsidRPr="003C1572">
        <w:rPr>
          <w:bCs/>
          <w:lang w:val="fr-FR"/>
        </w:rPr>
        <w:t xml:space="preserve"> si </w:t>
      </w:r>
      <w:proofErr w:type="spellStart"/>
      <w:r w:rsidRPr="003C1572">
        <w:rPr>
          <w:bCs/>
          <w:lang w:val="fr-FR"/>
        </w:rPr>
        <w:t>incetarea</w:t>
      </w:r>
      <w:proofErr w:type="spellEnd"/>
      <w:r w:rsidRPr="003C1572">
        <w:rPr>
          <w:bCs/>
          <w:lang w:val="fr-FR"/>
        </w:rPr>
        <w:t xml:space="preserve"> </w:t>
      </w:r>
      <w:proofErr w:type="spellStart"/>
      <w:r w:rsidRPr="003C1572">
        <w:rPr>
          <w:bCs/>
          <w:lang w:val="fr-FR"/>
        </w:rPr>
        <w:t>livrarii</w:t>
      </w:r>
      <w:proofErr w:type="spellEnd"/>
      <w:r w:rsidRPr="003C1572">
        <w:rPr>
          <w:bCs/>
          <w:lang w:val="fr-FR"/>
        </w:rPr>
        <w:t xml:space="preserve"> </w:t>
      </w:r>
      <w:proofErr w:type="spellStart"/>
      <w:r w:rsidRPr="003C1572">
        <w:rPr>
          <w:bCs/>
          <w:lang w:val="fr-FR"/>
        </w:rPr>
        <w:t>apei</w:t>
      </w:r>
      <w:proofErr w:type="spellEnd"/>
      <w:r w:rsidRPr="003C1572">
        <w:rPr>
          <w:bCs/>
          <w:lang w:val="fr-FR"/>
        </w:rPr>
        <w:t xml:space="preserve"> in </w:t>
      </w:r>
      <w:proofErr w:type="spellStart"/>
      <w:r w:rsidRPr="003C1572">
        <w:rPr>
          <w:bCs/>
          <w:lang w:val="fr-FR"/>
        </w:rPr>
        <w:t>alimentarea</w:t>
      </w:r>
      <w:proofErr w:type="spellEnd"/>
      <w:r w:rsidRPr="003C1572">
        <w:rPr>
          <w:bCs/>
          <w:lang w:val="fr-FR"/>
        </w:rPr>
        <w:t xml:space="preserve"> </w:t>
      </w:r>
      <w:proofErr w:type="spellStart"/>
      <w:r w:rsidRPr="003C1572">
        <w:rPr>
          <w:bCs/>
          <w:lang w:val="fr-FR"/>
        </w:rPr>
        <w:t>cu</w:t>
      </w:r>
      <w:proofErr w:type="spellEnd"/>
      <w:r w:rsidRPr="003C1572">
        <w:rPr>
          <w:bCs/>
          <w:lang w:val="fr-FR"/>
        </w:rPr>
        <w:t xml:space="preserve"> </w:t>
      </w:r>
      <w:proofErr w:type="spellStart"/>
      <w:r w:rsidRPr="003C1572">
        <w:rPr>
          <w:bCs/>
          <w:lang w:val="fr-FR"/>
        </w:rPr>
        <w:t>apa</w:t>
      </w:r>
      <w:proofErr w:type="spellEnd"/>
      <w:r w:rsidRPr="003C1572">
        <w:rPr>
          <w:bCs/>
          <w:lang w:val="fr-FR"/>
        </w:rPr>
        <w:t xml:space="preserve"> </w:t>
      </w:r>
      <w:proofErr w:type="spellStart"/>
      <w:r w:rsidRPr="003C1572">
        <w:rPr>
          <w:bCs/>
          <w:lang w:val="fr-FR"/>
        </w:rPr>
        <w:t>pentru</w:t>
      </w:r>
      <w:proofErr w:type="spellEnd"/>
      <w:r w:rsidRPr="003C1572">
        <w:rPr>
          <w:bCs/>
          <w:lang w:val="fr-FR"/>
        </w:rPr>
        <w:t xml:space="preserve"> </w:t>
      </w:r>
      <w:proofErr w:type="spellStart"/>
      <w:r w:rsidRPr="003C1572">
        <w:rPr>
          <w:bCs/>
          <w:lang w:val="fr-FR"/>
        </w:rPr>
        <w:t>piscicultura</w:t>
      </w:r>
      <w:proofErr w:type="spellEnd"/>
      <w:r w:rsidRPr="003C1572">
        <w:rPr>
          <w:bCs/>
          <w:lang w:val="fr-FR"/>
        </w:rPr>
        <w:t xml:space="preserve"> la </w:t>
      </w:r>
      <w:proofErr w:type="spellStart"/>
      <w:r w:rsidRPr="003C1572">
        <w:rPr>
          <w:bCs/>
          <w:lang w:val="fr-FR"/>
        </w:rPr>
        <w:t>urmatoarele</w:t>
      </w:r>
      <w:proofErr w:type="spellEnd"/>
      <w:r w:rsidRPr="003C1572">
        <w:rPr>
          <w:bCs/>
          <w:lang w:val="fr-FR"/>
        </w:rPr>
        <w:t xml:space="preserve"> </w:t>
      </w:r>
      <w:proofErr w:type="spellStart"/>
      <w:proofErr w:type="gramStart"/>
      <w:r w:rsidRPr="003C1572">
        <w:rPr>
          <w:bCs/>
          <w:lang w:val="fr-FR"/>
        </w:rPr>
        <w:t>folosinte</w:t>
      </w:r>
      <w:proofErr w:type="spellEnd"/>
      <w:r w:rsidRPr="003C1572">
        <w:rPr>
          <w:bCs/>
          <w:lang w:val="fr-FR"/>
        </w:rPr>
        <w:t>:</w:t>
      </w:r>
      <w:proofErr w:type="gramEnd"/>
    </w:p>
    <w:p w14:paraId="70DFAAD8" w14:textId="77777777" w:rsidR="008A1BB3" w:rsidRDefault="008A1BB3" w:rsidP="008A1BB3">
      <w:pPr>
        <w:spacing w:after="0" w:line="240" w:lineRule="auto"/>
        <w:ind w:left="1138"/>
        <w:rPr>
          <w:bCs/>
          <w:lang w:val="fr-FR"/>
        </w:rPr>
      </w:pPr>
      <w:r w:rsidRPr="003C1572">
        <w:rPr>
          <w:bCs/>
          <w:lang w:val="fr-FR"/>
        </w:rPr>
        <w:t xml:space="preserve">    * S.C. </w:t>
      </w:r>
      <w:proofErr w:type="spellStart"/>
      <w:r w:rsidRPr="003C1572">
        <w:rPr>
          <w:bCs/>
          <w:lang w:val="fr-FR"/>
        </w:rPr>
        <w:t>Noralex</w:t>
      </w:r>
      <w:proofErr w:type="spellEnd"/>
      <w:r w:rsidRPr="003C1572">
        <w:rPr>
          <w:bCs/>
          <w:lang w:val="fr-FR"/>
        </w:rPr>
        <w:t xml:space="preserve"> S.R.L. </w:t>
      </w:r>
      <w:proofErr w:type="spellStart"/>
      <w:r w:rsidRPr="003C1572">
        <w:rPr>
          <w:bCs/>
          <w:lang w:val="fr-FR"/>
        </w:rPr>
        <w:t>Iași</w:t>
      </w:r>
      <w:proofErr w:type="spellEnd"/>
      <w:r w:rsidRPr="003C1572">
        <w:rPr>
          <w:bCs/>
          <w:lang w:val="fr-FR"/>
        </w:rPr>
        <w:t xml:space="preserve">, S.C. </w:t>
      </w:r>
      <w:proofErr w:type="spellStart"/>
      <w:r w:rsidRPr="003C1572">
        <w:rPr>
          <w:bCs/>
          <w:lang w:val="fr-FR"/>
        </w:rPr>
        <w:t>Piscicola</w:t>
      </w:r>
      <w:proofErr w:type="spellEnd"/>
      <w:r w:rsidRPr="003C1572">
        <w:rPr>
          <w:bCs/>
          <w:lang w:val="fr-FR"/>
        </w:rPr>
        <w:t xml:space="preserve"> S.R.L. </w:t>
      </w:r>
      <w:proofErr w:type="spellStart"/>
      <w:r w:rsidRPr="003C1572">
        <w:rPr>
          <w:bCs/>
          <w:lang w:val="fr-FR"/>
        </w:rPr>
        <w:t>Iași</w:t>
      </w:r>
      <w:proofErr w:type="spellEnd"/>
      <w:r w:rsidRPr="003C1572">
        <w:rPr>
          <w:bCs/>
          <w:lang w:val="fr-FR"/>
        </w:rPr>
        <w:t xml:space="preserve"> si S.C. CC &amp; PES S.R.L. </w:t>
      </w:r>
      <w:proofErr w:type="spellStart"/>
      <w:r w:rsidRPr="003C1572">
        <w:rPr>
          <w:bCs/>
          <w:lang w:val="fr-FR"/>
        </w:rPr>
        <w:t>Iași</w:t>
      </w:r>
      <w:proofErr w:type="spellEnd"/>
      <w:r w:rsidRPr="003C1572">
        <w:rPr>
          <w:bCs/>
          <w:lang w:val="fr-FR"/>
        </w:rPr>
        <w:t xml:space="preserve"> r. </w:t>
      </w:r>
      <w:proofErr w:type="spellStart"/>
      <w:r w:rsidRPr="003C1572">
        <w:rPr>
          <w:bCs/>
          <w:lang w:val="fr-FR"/>
        </w:rPr>
        <w:t>Miletin</w:t>
      </w:r>
      <w:proofErr w:type="spellEnd"/>
      <w:r w:rsidRPr="003C1572">
        <w:rPr>
          <w:bCs/>
          <w:lang w:val="fr-FR"/>
        </w:rPr>
        <w:t xml:space="preserve"> – </w:t>
      </w:r>
      <w:proofErr w:type="spellStart"/>
      <w:r w:rsidRPr="003C1572">
        <w:rPr>
          <w:bCs/>
          <w:lang w:val="fr-FR"/>
        </w:rPr>
        <w:t>acumulare</w:t>
      </w:r>
      <w:proofErr w:type="spellEnd"/>
      <w:r w:rsidRPr="003C1572">
        <w:rPr>
          <w:bCs/>
          <w:lang w:val="fr-FR"/>
        </w:rPr>
        <w:t xml:space="preserve"> </w:t>
      </w:r>
      <w:proofErr w:type="spellStart"/>
      <w:r w:rsidRPr="003C1572">
        <w:rPr>
          <w:bCs/>
          <w:lang w:val="fr-FR"/>
        </w:rPr>
        <w:t>Hălceni</w:t>
      </w:r>
      <w:proofErr w:type="spellEnd"/>
      <w:r w:rsidRPr="003C1572">
        <w:rPr>
          <w:bCs/>
          <w:lang w:val="fr-FR"/>
        </w:rPr>
        <w:t xml:space="preserve">. </w:t>
      </w:r>
    </w:p>
    <w:p w14:paraId="4FAA1E93" w14:textId="77777777" w:rsidR="008A1BB3" w:rsidRPr="003C1572" w:rsidRDefault="008A1BB3" w:rsidP="008A1BB3">
      <w:pPr>
        <w:spacing w:after="0" w:line="240" w:lineRule="auto"/>
        <w:ind w:left="1138"/>
        <w:rPr>
          <w:bCs/>
          <w:lang w:val="fr-FR"/>
        </w:rPr>
      </w:pPr>
      <w:r w:rsidRPr="003C1572">
        <w:rPr>
          <w:bCs/>
          <w:lang w:val="fr-FR"/>
        </w:rPr>
        <w:t xml:space="preserve">      * S.C. APAVITAL </w:t>
      </w:r>
      <w:proofErr w:type="spellStart"/>
      <w:r w:rsidRPr="003C1572">
        <w:rPr>
          <w:bCs/>
          <w:lang w:val="fr-FR"/>
        </w:rPr>
        <w:t>S.</w:t>
      </w:r>
      <w:proofErr w:type="gramStart"/>
      <w:r w:rsidRPr="003C1572">
        <w:rPr>
          <w:bCs/>
          <w:lang w:val="fr-FR"/>
        </w:rPr>
        <w:t>A.Iași</w:t>
      </w:r>
      <w:proofErr w:type="spellEnd"/>
      <w:proofErr w:type="gramEnd"/>
      <w:r w:rsidRPr="003C1572">
        <w:rPr>
          <w:bCs/>
          <w:lang w:val="fr-FR"/>
        </w:rPr>
        <w:t xml:space="preserve"> </w:t>
      </w:r>
      <w:proofErr w:type="spellStart"/>
      <w:r w:rsidRPr="003C1572">
        <w:rPr>
          <w:bCs/>
          <w:lang w:val="fr-FR"/>
        </w:rPr>
        <w:t>prin</w:t>
      </w:r>
      <w:proofErr w:type="spellEnd"/>
      <w:r w:rsidRPr="003C1572">
        <w:rPr>
          <w:bCs/>
          <w:lang w:val="fr-FR"/>
        </w:rPr>
        <w:t xml:space="preserve"> </w:t>
      </w:r>
      <w:proofErr w:type="spellStart"/>
      <w:r w:rsidRPr="003C1572">
        <w:rPr>
          <w:bCs/>
          <w:lang w:val="fr-FR"/>
        </w:rPr>
        <w:t>reducerea</w:t>
      </w:r>
      <w:proofErr w:type="spellEnd"/>
      <w:r w:rsidRPr="003C1572">
        <w:rPr>
          <w:bCs/>
          <w:lang w:val="fr-FR"/>
        </w:rPr>
        <w:t xml:space="preserve"> </w:t>
      </w:r>
      <w:proofErr w:type="spellStart"/>
      <w:r w:rsidRPr="003C1572">
        <w:rPr>
          <w:bCs/>
          <w:lang w:val="fr-FR"/>
        </w:rPr>
        <w:t>debitelor</w:t>
      </w:r>
      <w:proofErr w:type="spellEnd"/>
      <w:r w:rsidRPr="003C1572">
        <w:rPr>
          <w:bCs/>
          <w:lang w:val="fr-FR"/>
        </w:rPr>
        <w:t xml:space="preserve"> de la 33.0 l/s la 26.0 l/s la </w:t>
      </w:r>
      <w:proofErr w:type="spellStart"/>
      <w:r w:rsidRPr="003C1572">
        <w:rPr>
          <w:bCs/>
          <w:lang w:val="fr-FR"/>
        </w:rPr>
        <w:t>sursa</w:t>
      </w:r>
      <w:proofErr w:type="spellEnd"/>
      <w:r w:rsidRPr="003C1572">
        <w:rPr>
          <w:bCs/>
          <w:lang w:val="fr-FR"/>
        </w:rPr>
        <w:t xml:space="preserve"> r. </w:t>
      </w:r>
      <w:proofErr w:type="spellStart"/>
      <w:r w:rsidRPr="003C1572">
        <w:rPr>
          <w:bCs/>
          <w:lang w:val="fr-FR"/>
        </w:rPr>
        <w:t>Bahlui</w:t>
      </w:r>
      <w:proofErr w:type="spellEnd"/>
      <w:r w:rsidRPr="003C1572">
        <w:rPr>
          <w:bCs/>
          <w:lang w:val="fr-FR"/>
        </w:rPr>
        <w:t xml:space="preserve"> – </w:t>
      </w:r>
      <w:proofErr w:type="spellStart"/>
      <w:r w:rsidRPr="003C1572">
        <w:rPr>
          <w:bCs/>
          <w:lang w:val="fr-FR"/>
        </w:rPr>
        <w:t>acumulare</w:t>
      </w:r>
      <w:proofErr w:type="spellEnd"/>
      <w:r w:rsidRPr="003C1572">
        <w:rPr>
          <w:bCs/>
          <w:lang w:val="fr-FR"/>
        </w:rPr>
        <w:t xml:space="preserve"> </w:t>
      </w:r>
      <w:proofErr w:type="spellStart"/>
      <w:r w:rsidRPr="003C1572">
        <w:rPr>
          <w:bCs/>
          <w:lang w:val="fr-FR"/>
        </w:rPr>
        <w:t>Pârcovaci</w:t>
      </w:r>
      <w:proofErr w:type="spellEnd"/>
      <w:r w:rsidRPr="003C1572">
        <w:rPr>
          <w:bCs/>
          <w:lang w:val="fr-FR"/>
        </w:rPr>
        <w:t xml:space="preserve">. </w:t>
      </w:r>
    </w:p>
    <w:p w14:paraId="4C63BBDA" w14:textId="77777777" w:rsidR="008A1BB3" w:rsidRDefault="008A1BB3" w:rsidP="008A1BB3">
      <w:pPr>
        <w:spacing w:after="0" w:line="240" w:lineRule="auto"/>
        <w:ind w:left="1138"/>
        <w:rPr>
          <w:bCs/>
          <w:lang w:val="fr-FR"/>
        </w:rPr>
      </w:pPr>
    </w:p>
    <w:p w14:paraId="292A7ADB" w14:textId="77777777" w:rsidR="008A1BB3" w:rsidRPr="003C1572" w:rsidRDefault="008A1BB3" w:rsidP="008A1BB3">
      <w:pPr>
        <w:spacing w:after="0" w:line="240" w:lineRule="auto"/>
        <w:ind w:left="1138"/>
        <w:rPr>
          <w:bCs/>
          <w:lang w:val="fr-FR"/>
        </w:rPr>
      </w:pPr>
      <w:proofErr w:type="spellStart"/>
      <w:r w:rsidRPr="003C1572">
        <w:rPr>
          <w:b/>
          <w:bCs/>
          <w:lang w:val="fr-FR"/>
        </w:rPr>
        <w:t>Jud</w:t>
      </w:r>
      <w:proofErr w:type="spellEnd"/>
      <w:r w:rsidRPr="003C1572">
        <w:rPr>
          <w:b/>
          <w:bCs/>
          <w:lang w:val="fr-FR"/>
        </w:rPr>
        <w:t xml:space="preserve">. </w:t>
      </w:r>
      <w:proofErr w:type="gramStart"/>
      <w:r w:rsidRPr="003C1572">
        <w:rPr>
          <w:b/>
          <w:bCs/>
          <w:lang w:val="fr-FR"/>
        </w:rPr>
        <w:t>Vaslui</w:t>
      </w:r>
      <w:r w:rsidRPr="003C1572">
        <w:rPr>
          <w:bCs/>
          <w:lang w:val="fr-FR"/>
        </w:rPr>
        <w:t>:</w:t>
      </w:r>
      <w:proofErr w:type="gramEnd"/>
    </w:p>
    <w:p w14:paraId="5DB7E32C" w14:textId="77777777" w:rsidR="008A1BB3" w:rsidRPr="003C1572" w:rsidRDefault="008A1BB3" w:rsidP="008A1BB3">
      <w:pPr>
        <w:spacing w:after="0" w:line="240" w:lineRule="auto"/>
        <w:ind w:left="1138"/>
        <w:rPr>
          <w:bCs/>
          <w:lang w:val="fr-FR"/>
        </w:rPr>
      </w:pPr>
      <w:r w:rsidRPr="003C1572">
        <w:rPr>
          <w:bCs/>
          <w:lang w:val="fr-FR"/>
        </w:rPr>
        <w:t xml:space="preserve"> - Se </w:t>
      </w:r>
      <w:proofErr w:type="spellStart"/>
      <w:r w:rsidRPr="003C1572">
        <w:rPr>
          <w:bCs/>
          <w:lang w:val="fr-FR"/>
        </w:rPr>
        <w:t>mentin</w:t>
      </w:r>
      <w:proofErr w:type="spellEnd"/>
      <w:r w:rsidRPr="003C1572">
        <w:rPr>
          <w:bCs/>
          <w:lang w:val="fr-FR"/>
        </w:rPr>
        <w:t xml:space="preserve"> </w:t>
      </w:r>
      <w:proofErr w:type="spellStart"/>
      <w:r w:rsidRPr="003C1572">
        <w:rPr>
          <w:bCs/>
          <w:lang w:val="fr-FR"/>
        </w:rPr>
        <w:t>prevederile</w:t>
      </w:r>
      <w:proofErr w:type="spellEnd"/>
      <w:r w:rsidRPr="003C1572">
        <w:rPr>
          <w:bCs/>
          <w:lang w:val="fr-FR"/>
        </w:rPr>
        <w:t xml:space="preserve"> „</w:t>
      </w:r>
      <w:proofErr w:type="spellStart"/>
      <w:r w:rsidRPr="003C1572">
        <w:rPr>
          <w:bCs/>
          <w:lang w:val="fr-FR"/>
        </w:rPr>
        <w:t>Planului</w:t>
      </w:r>
      <w:proofErr w:type="spellEnd"/>
      <w:r w:rsidRPr="003C1572">
        <w:rPr>
          <w:bCs/>
          <w:lang w:val="fr-FR"/>
        </w:rPr>
        <w:t xml:space="preserve"> de </w:t>
      </w:r>
      <w:proofErr w:type="spellStart"/>
      <w:r w:rsidRPr="003C1572">
        <w:rPr>
          <w:bCs/>
          <w:lang w:val="fr-FR"/>
        </w:rPr>
        <w:t>restrictii</w:t>
      </w:r>
      <w:proofErr w:type="spellEnd"/>
      <w:r w:rsidRPr="003C1572">
        <w:rPr>
          <w:bCs/>
          <w:lang w:val="fr-FR"/>
        </w:rPr>
        <w:t xml:space="preserve"> si </w:t>
      </w:r>
      <w:proofErr w:type="spellStart"/>
      <w:r w:rsidRPr="003C1572">
        <w:rPr>
          <w:bCs/>
          <w:lang w:val="fr-FR"/>
        </w:rPr>
        <w:t>folosire</w:t>
      </w:r>
      <w:proofErr w:type="spellEnd"/>
      <w:r w:rsidRPr="003C1572">
        <w:rPr>
          <w:bCs/>
          <w:lang w:val="fr-FR"/>
        </w:rPr>
        <w:t xml:space="preserve"> a </w:t>
      </w:r>
      <w:proofErr w:type="spellStart"/>
      <w:r w:rsidRPr="003C1572">
        <w:rPr>
          <w:bCs/>
          <w:lang w:val="fr-FR"/>
        </w:rPr>
        <w:t>apei</w:t>
      </w:r>
      <w:proofErr w:type="spellEnd"/>
      <w:r w:rsidRPr="003C1572">
        <w:rPr>
          <w:bCs/>
          <w:lang w:val="fr-FR"/>
        </w:rPr>
        <w:t xml:space="preserve"> in </w:t>
      </w:r>
      <w:proofErr w:type="spellStart"/>
      <w:r w:rsidRPr="003C1572">
        <w:rPr>
          <w:bCs/>
          <w:lang w:val="fr-FR"/>
        </w:rPr>
        <w:t>perioade</w:t>
      </w:r>
      <w:proofErr w:type="spellEnd"/>
      <w:r w:rsidRPr="003C1572">
        <w:rPr>
          <w:bCs/>
          <w:lang w:val="fr-FR"/>
        </w:rPr>
        <w:t xml:space="preserve"> </w:t>
      </w:r>
      <w:proofErr w:type="spellStart"/>
      <w:r w:rsidRPr="003C1572">
        <w:rPr>
          <w:bCs/>
          <w:lang w:val="fr-FR"/>
        </w:rPr>
        <w:t>deficitare</w:t>
      </w:r>
      <w:proofErr w:type="spellEnd"/>
      <w:r w:rsidRPr="003C1572">
        <w:rPr>
          <w:bCs/>
          <w:lang w:val="fr-FR"/>
        </w:rPr>
        <w:t xml:space="preserve">”, </w:t>
      </w:r>
      <w:proofErr w:type="spellStart"/>
      <w:proofErr w:type="gramStart"/>
      <w:r w:rsidRPr="003C1572">
        <w:rPr>
          <w:bCs/>
          <w:lang w:val="fr-FR"/>
        </w:rPr>
        <w:t>astfel</w:t>
      </w:r>
      <w:proofErr w:type="spellEnd"/>
      <w:r w:rsidRPr="003C1572">
        <w:rPr>
          <w:bCs/>
          <w:lang w:val="fr-FR"/>
        </w:rPr>
        <w:t>:</w:t>
      </w:r>
      <w:proofErr w:type="gramEnd"/>
    </w:p>
    <w:p w14:paraId="7292F0FD" w14:textId="77777777" w:rsidR="008A1BB3" w:rsidRPr="003C1572" w:rsidRDefault="008A1BB3" w:rsidP="008A1BB3">
      <w:pPr>
        <w:spacing w:after="0" w:line="240" w:lineRule="auto"/>
        <w:ind w:left="1138"/>
        <w:rPr>
          <w:bCs/>
          <w:lang w:val="fr-FR"/>
        </w:rPr>
      </w:pPr>
      <w:r w:rsidRPr="003C1572">
        <w:rPr>
          <w:bCs/>
          <w:lang w:val="fr-FR"/>
        </w:rPr>
        <w:t xml:space="preserve">    * </w:t>
      </w:r>
      <w:proofErr w:type="spellStart"/>
      <w:r w:rsidRPr="003C1572">
        <w:rPr>
          <w:bCs/>
          <w:lang w:val="fr-FR"/>
        </w:rPr>
        <w:t>treapta</w:t>
      </w:r>
      <w:proofErr w:type="spellEnd"/>
      <w:r w:rsidRPr="003C1572">
        <w:rPr>
          <w:bCs/>
          <w:lang w:val="fr-FR"/>
        </w:rPr>
        <w:t xml:space="preserve"> III - </w:t>
      </w:r>
      <w:proofErr w:type="spellStart"/>
      <w:r w:rsidRPr="003C1572">
        <w:rPr>
          <w:bCs/>
          <w:lang w:val="fr-FR"/>
        </w:rPr>
        <w:t>pentru</w:t>
      </w:r>
      <w:proofErr w:type="spellEnd"/>
      <w:r w:rsidRPr="003C1572">
        <w:rPr>
          <w:bCs/>
          <w:lang w:val="fr-FR"/>
        </w:rPr>
        <w:t xml:space="preserve"> S.C. AQUAVAS S.A. VASLUI – </w:t>
      </w:r>
      <w:proofErr w:type="spellStart"/>
      <w:r w:rsidRPr="003C1572">
        <w:rPr>
          <w:bCs/>
          <w:lang w:val="fr-FR"/>
        </w:rPr>
        <w:t>Sucursala</w:t>
      </w:r>
      <w:proofErr w:type="spellEnd"/>
      <w:r w:rsidRPr="003C1572">
        <w:rPr>
          <w:bCs/>
          <w:lang w:val="fr-FR"/>
        </w:rPr>
        <w:t xml:space="preserve"> Vaslui care se </w:t>
      </w:r>
      <w:proofErr w:type="spellStart"/>
      <w:r w:rsidRPr="003C1572">
        <w:rPr>
          <w:bCs/>
          <w:lang w:val="fr-FR"/>
        </w:rPr>
        <w:t>alimenteaza</w:t>
      </w:r>
      <w:proofErr w:type="spellEnd"/>
      <w:r w:rsidRPr="003C1572">
        <w:rPr>
          <w:bCs/>
          <w:lang w:val="fr-FR"/>
        </w:rPr>
        <w:t xml:space="preserve"> </w:t>
      </w:r>
      <w:proofErr w:type="spellStart"/>
      <w:r w:rsidRPr="003C1572">
        <w:rPr>
          <w:bCs/>
          <w:lang w:val="fr-FR"/>
        </w:rPr>
        <w:t>cu</w:t>
      </w:r>
      <w:proofErr w:type="spellEnd"/>
      <w:r w:rsidRPr="003C1572">
        <w:rPr>
          <w:bCs/>
          <w:lang w:val="fr-FR"/>
        </w:rPr>
        <w:t xml:space="preserve"> </w:t>
      </w:r>
      <w:proofErr w:type="spellStart"/>
      <w:r w:rsidRPr="003C1572">
        <w:rPr>
          <w:bCs/>
          <w:lang w:val="fr-FR"/>
        </w:rPr>
        <w:t>apa</w:t>
      </w:r>
      <w:proofErr w:type="spellEnd"/>
      <w:r w:rsidRPr="003C1572">
        <w:rPr>
          <w:bCs/>
          <w:lang w:val="fr-FR"/>
        </w:rPr>
        <w:t xml:space="preserve"> </w:t>
      </w:r>
      <w:proofErr w:type="spellStart"/>
      <w:r w:rsidRPr="003C1572">
        <w:rPr>
          <w:bCs/>
          <w:lang w:val="fr-FR"/>
        </w:rPr>
        <w:t>bruta</w:t>
      </w:r>
      <w:proofErr w:type="spellEnd"/>
      <w:r w:rsidRPr="003C1572">
        <w:rPr>
          <w:bCs/>
          <w:lang w:val="fr-FR"/>
        </w:rPr>
        <w:t xml:space="preserve"> </w:t>
      </w:r>
      <w:proofErr w:type="spellStart"/>
      <w:r w:rsidRPr="003C1572">
        <w:rPr>
          <w:bCs/>
          <w:lang w:val="fr-FR"/>
        </w:rPr>
        <w:t>pentru</w:t>
      </w:r>
      <w:proofErr w:type="spellEnd"/>
      <w:r w:rsidRPr="003C1572">
        <w:rPr>
          <w:bCs/>
          <w:lang w:val="fr-FR"/>
        </w:rPr>
        <w:t xml:space="preserve"> </w:t>
      </w:r>
      <w:proofErr w:type="spellStart"/>
      <w:r w:rsidRPr="003C1572">
        <w:rPr>
          <w:bCs/>
          <w:lang w:val="fr-FR"/>
        </w:rPr>
        <w:t>populatie</w:t>
      </w:r>
      <w:proofErr w:type="spellEnd"/>
      <w:r w:rsidRPr="003C1572">
        <w:rPr>
          <w:bCs/>
          <w:lang w:val="fr-FR"/>
        </w:rPr>
        <w:t xml:space="preserve"> si industrie din </w:t>
      </w:r>
      <w:proofErr w:type="spellStart"/>
      <w:r w:rsidRPr="003C1572">
        <w:rPr>
          <w:bCs/>
          <w:lang w:val="fr-FR"/>
        </w:rPr>
        <w:t>acumularea</w:t>
      </w:r>
      <w:proofErr w:type="spellEnd"/>
      <w:r w:rsidRPr="003C1572">
        <w:rPr>
          <w:bCs/>
          <w:lang w:val="fr-FR"/>
        </w:rPr>
        <w:t xml:space="preserve"> </w:t>
      </w:r>
      <w:proofErr w:type="spellStart"/>
      <w:r w:rsidRPr="003C1572">
        <w:rPr>
          <w:bCs/>
          <w:lang w:val="fr-FR"/>
        </w:rPr>
        <w:t>Solesti</w:t>
      </w:r>
      <w:proofErr w:type="spellEnd"/>
      <w:r w:rsidRPr="003C1572">
        <w:rPr>
          <w:bCs/>
          <w:lang w:val="fr-FR"/>
        </w:rPr>
        <w:t>.</w:t>
      </w:r>
    </w:p>
    <w:p w14:paraId="0A340A3B" w14:textId="77777777" w:rsidR="008A1BB3" w:rsidRPr="003C1572" w:rsidRDefault="008A1BB3" w:rsidP="008A1BB3">
      <w:pPr>
        <w:spacing w:after="0" w:line="240" w:lineRule="auto"/>
        <w:ind w:left="1138"/>
        <w:rPr>
          <w:bCs/>
          <w:lang w:val="fr-FR"/>
        </w:rPr>
      </w:pPr>
      <w:r w:rsidRPr="003C1572">
        <w:rPr>
          <w:bCs/>
          <w:lang w:val="fr-FR"/>
        </w:rPr>
        <w:t xml:space="preserve"> - Se </w:t>
      </w:r>
      <w:proofErr w:type="spellStart"/>
      <w:r w:rsidRPr="003C1572">
        <w:rPr>
          <w:bCs/>
          <w:lang w:val="fr-FR"/>
        </w:rPr>
        <w:t>mentin</w:t>
      </w:r>
      <w:proofErr w:type="spellEnd"/>
      <w:r w:rsidRPr="003C1572">
        <w:rPr>
          <w:bCs/>
          <w:lang w:val="fr-FR"/>
        </w:rPr>
        <w:t xml:space="preserve"> </w:t>
      </w:r>
      <w:proofErr w:type="spellStart"/>
      <w:r w:rsidRPr="003C1572">
        <w:rPr>
          <w:bCs/>
          <w:lang w:val="fr-FR"/>
        </w:rPr>
        <w:t>prevederile</w:t>
      </w:r>
      <w:proofErr w:type="spellEnd"/>
      <w:r w:rsidRPr="003C1572">
        <w:rPr>
          <w:bCs/>
          <w:lang w:val="fr-FR"/>
        </w:rPr>
        <w:t xml:space="preserve"> „</w:t>
      </w:r>
      <w:proofErr w:type="spellStart"/>
      <w:r w:rsidRPr="003C1572">
        <w:rPr>
          <w:bCs/>
          <w:lang w:val="fr-FR"/>
        </w:rPr>
        <w:t>Planului</w:t>
      </w:r>
      <w:proofErr w:type="spellEnd"/>
      <w:r w:rsidRPr="003C1572">
        <w:rPr>
          <w:bCs/>
          <w:lang w:val="fr-FR"/>
        </w:rPr>
        <w:t xml:space="preserve"> de </w:t>
      </w:r>
      <w:proofErr w:type="spellStart"/>
      <w:r w:rsidRPr="003C1572">
        <w:rPr>
          <w:bCs/>
          <w:lang w:val="fr-FR"/>
        </w:rPr>
        <w:t>restrictii</w:t>
      </w:r>
      <w:proofErr w:type="spellEnd"/>
      <w:r w:rsidRPr="003C1572">
        <w:rPr>
          <w:bCs/>
          <w:lang w:val="fr-FR"/>
        </w:rPr>
        <w:t xml:space="preserve"> si </w:t>
      </w:r>
      <w:proofErr w:type="spellStart"/>
      <w:r w:rsidRPr="003C1572">
        <w:rPr>
          <w:bCs/>
          <w:lang w:val="fr-FR"/>
        </w:rPr>
        <w:t>folosire</w:t>
      </w:r>
      <w:proofErr w:type="spellEnd"/>
      <w:r w:rsidRPr="003C1572">
        <w:rPr>
          <w:bCs/>
          <w:lang w:val="fr-FR"/>
        </w:rPr>
        <w:t xml:space="preserve"> a </w:t>
      </w:r>
      <w:proofErr w:type="spellStart"/>
      <w:r w:rsidRPr="003C1572">
        <w:rPr>
          <w:bCs/>
          <w:lang w:val="fr-FR"/>
        </w:rPr>
        <w:t>apei</w:t>
      </w:r>
      <w:proofErr w:type="spellEnd"/>
      <w:r w:rsidRPr="003C1572">
        <w:rPr>
          <w:bCs/>
          <w:lang w:val="fr-FR"/>
        </w:rPr>
        <w:t xml:space="preserve"> in </w:t>
      </w:r>
      <w:proofErr w:type="spellStart"/>
      <w:r w:rsidRPr="003C1572">
        <w:rPr>
          <w:bCs/>
          <w:lang w:val="fr-FR"/>
        </w:rPr>
        <w:t>perioade</w:t>
      </w:r>
      <w:proofErr w:type="spellEnd"/>
      <w:r w:rsidRPr="003C1572">
        <w:rPr>
          <w:bCs/>
          <w:lang w:val="fr-FR"/>
        </w:rPr>
        <w:t xml:space="preserve"> </w:t>
      </w:r>
      <w:proofErr w:type="spellStart"/>
      <w:r w:rsidRPr="003C1572">
        <w:rPr>
          <w:bCs/>
          <w:lang w:val="fr-FR"/>
        </w:rPr>
        <w:t>deficitare</w:t>
      </w:r>
      <w:proofErr w:type="spellEnd"/>
      <w:r w:rsidRPr="003C1572">
        <w:rPr>
          <w:bCs/>
          <w:lang w:val="fr-FR"/>
        </w:rPr>
        <w:t xml:space="preserve">”, </w:t>
      </w:r>
      <w:proofErr w:type="spellStart"/>
      <w:proofErr w:type="gramStart"/>
      <w:r w:rsidRPr="003C1572">
        <w:rPr>
          <w:bCs/>
          <w:lang w:val="fr-FR"/>
        </w:rPr>
        <w:t>astfel</w:t>
      </w:r>
      <w:proofErr w:type="spellEnd"/>
      <w:r w:rsidRPr="003C1572">
        <w:rPr>
          <w:bCs/>
          <w:lang w:val="fr-FR"/>
        </w:rPr>
        <w:t>:</w:t>
      </w:r>
      <w:proofErr w:type="gramEnd"/>
    </w:p>
    <w:p w14:paraId="097937B4" w14:textId="77777777" w:rsidR="008A1BB3" w:rsidRDefault="008A1BB3" w:rsidP="008A1BB3">
      <w:pPr>
        <w:spacing w:after="0" w:line="240" w:lineRule="auto"/>
        <w:ind w:left="1138"/>
        <w:rPr>
          <w:bCs/>
          <w:lang w:val="fr-FR"/>
        </w:rPr>
      </w:pPr>
      <w:r w:rsidRPr="003C1572">
        <w:rPr>
          <w:bCs/>
          <w:lang w:val="fr-FR"/>
        </w:rPr>
        <w:t xml:space="preserve">    * </w:t>
      </w:r>
      <w:proofErr w:type="spellStart"/>
      <w:r w:rsidRPr="003C1572">
        <w:rPr>
          <w:bCs/>
          <w:lang w:val="fr-FR"/>
        </w:rPr>
        <w:t>treapta</w:t>
      </w:r>
      <w:proofErr w:type="spellEnd"/>
      <w:r w:rsidRPr="003C1572">
        <w:rPr>
          <w:bCs/>
          <w:lang w:val="fr-FR"/>
        </w:rPr>
        <w:t xml:space="preserve"> III - </w:t>
      </w:r>
      <w:proofErr w:type="spellStart"/>
      <w:r w:rsidRPr="003C1572">
        <w:rPr>
          <w:bCs/>
          <w:lang w:val="fr-FR"/>
        </w:rPr>
        <w:t>pentru</w:t>
      </w:r>
      <w:proofErr w:type="spellEnd"/>
      <w:r w:rsidRPr="003C1572">
        <w:rPr>
          <w:bCs/>
          <w:lang w:val="fr-FR"/>
        </w:rPr>
        <w:t xml:space="preserve"> S.C. AQUAVAS S.A. VASLUI – </w:t>
      </w:r>
      <w:proofErr w:type="spellStart"/>
      <w:r w:rsidRPr="003C1572">
        <w:rPr>
          <w:bCs/>
          <w:lang w:val="fr-FR"/>
        </w:rPr>
        <w:t>Sucursala</w:t>
      </w:r>
      <w:proofErr w:type="spellEnd"/>
      <w:r w:rsidRPr="003C1572">
        <w:rPr>
          <w:bCs/>
          <w:lang w:val="fr-FR"/>
        </w:rPr>
        <w:t xml:space="preserve"> Vaslui care se </w:t>
      </w:r>
      <w:proofErr w:type="spellStart"/>
      <w:r w:rsidRPr="003C1572">
        <w:rPr>
          <w:bCs/>
          <w:lang w:val="fr-FR"/>
        </w:rPr>
        <w:t>alimenteaza</w:t>
      </w:r>
      <w:proofErr w:type="spellEnd"/>
      <w:r w:rsidRPr="003C1572">
        <w:rPr>
          <w:bCs/>
          <w:lang w:val="fr-FR"/>
        </w:rPr>
        <w:t xml:space="preserve"> </w:t>
      </w:r>
      <w:proofErr w:type="spellStart"/>
      <w:r w:rsidRPr="003C1572">
        <w:rPr>
          <w:bCs/>
          <w:lang w:val="fr-FR"/>
        </w:rPr>
        <w:t>cu</w:t>
      </w:r>
      <w:proofErr w:type="spellEnd"/>
      <w:r w:rsidRPr="003C1572">
        <w:rPr>
          <w:bCs/>
          <w:lang w:val="fr-FR"/>
        </w:rPr>
        <w:t xml:space="preserve"> </w:t>
      </w:r>
      <w:proofErr w:type="spellStart"/>
      <w:r w:rsidRPr="003C1572">
        <w:rPr>
          <w:bCs/>
          <w:lang w:val="fr-FR"/>
        </w:rPr>
        <w:t>apa</w:t>
      </w:r>
      <w:proofErr w:type="spellEnd"/>
      <w:r w:rsidRPr="003C1572">
        <w:rPr>
          <w:bCs/>
          <w:lang w:val="fr-FR"/>
        </w:rPr>
        <w:t xml:space="preserve"> </w:t>
      </w:r>
      <w:proofErr w:type="spellStart"/>
      <w:r w:rsidRPr="003C1572">
        <w:rPr>
          <w:bCs/>
          <w:lang w:val="fr-FR"/>
        </w:rPr>
        <w:t>bruta</w:t>
      </w:r>
      <w:proofErr w:type="spellEnd"/>
      <w:r w:rsidRPr="003C1572">
        <w:rPr>
          <w:bCs/>
          <w:lang w:val="fr-FR"/>
        </w:rPr>
        <w:t xml:space="preserve"> </w:t>
      </w:r>
      <w:proofErr w:type="spellStart"/>
      <w:r w:rsidRPr="003C1572">
        <w:rPr>
          <w:bCs/>
          <w:lang w:val="fr-FR"/>
        </w:rPr>
        <w:t>pentru</w:t>
      </w:r>
      <w:proofErr w:type="spellEnd"/>
      <w:r w:rsidRPr="003C1572">
        <w:rPr>
          <w:bCs/>
          <w:lang w:val="fr-FR"/>
        </w:rPr>
        <w:t xml:space="preserve"> </w:t>
      </w:r>
      <w:proofErr w:type="spellStart"/>
      <w:r w:rsidRPr="003C1572">
        <w:rPr>
          <w:bCs/>
          <w:lang w:val="fr-FR"/>
        </w:rPr>
        <w:t>populatie</w:t>
      </w:r>
      <w:proofErr w:type="spellEnd"/>
      <w:r w:rsidRPr="003C1572">
        <w:rPr>
          <w:bCs/>
          <w:lang w:val="fr-FR"/>
        </w:rPr>
        <w:t xml:space="preserve"> </w:t>
      </w:r>
      <w:proofErr w:type="spellStart"/>
      <w:r>
        <w:rPr>
          <w:bCs/>
          <w:lang w:val="fr-FR"/>
        </w:rPr>
        <w:t>ş</w:t>
      </w:r>
      <w:r w:rsidRPr="003C1572">
        <w:rPr>
          <w:bCs/>
          <w:lang w:val="fr-FR"/>
        </w:rPr>
        <w:t>i</w:t>
      </w:r>
      <w:proofErr w:type="spellEnd"/>
      <w:r w:rsidRPr="003C1572">
        <w:rPr>
          <w:bCs/>
          <w:lang w:val="fr-FR"/>
        </w:rPr>
        <w:t xml:space="preserve"> industrie din </w:t>
      </w:r>
      <w:proofErr w:type="spellStart"/>
      <w:r w:rsidRPr="003C1572">
        <w:rPr>
          <w:bCs/>
          <w:lang w:val="fr-FR"/>
        </w:rPr>
        <w:t>acumularea</w:t>
      </w:r>
      <w:proofErr w:type="spellEnd"/>
      <w:r w:rsidRPr="003C1572">
        <w:rPr>
          <w:bCs/>
          <w:lang w:val="fr-FR"/>
        </w:rPr>
        <w:t xml:space="preserve"> </w:t>
      </w:r>
      <w:proofErr w:type="spellStart"/>
      <w:r w:rsidRPr="003C1572">
        <w:rPr>
          <w:bCs/>
          <w:lang w:val="fr-FR"/>
        </w:rPr>
        <w:t>Pu</w:t>
      </w:r>
      <w:r>
        <w:rPr>
          <w:bCs/>
          <w:lang w:val="fr-FR"/>
        </w:rPr>
        <w:t>ş</w:t>
      </w:r>
      <w:r w:rsidRPr="003C1572">
        <w:rPr>
          <w:bCs/>
          <w:lang w:val="fr-FR"/>
        </w:rPr>
        <w:t>ca</w:t>
      </w:r>
      <w:r>
        <w:rPr>
          <w:bCs/>
          <w:lang w:val="fr-FR"/>
        </w:rPr>
        <w:t>ş</w:t>
      </w:r>
      <w:r w:rsidRPr="003C1572">
        <w:rPr>
          <w:bCs/>
          <w:lang w:val="fr-FR"/>
        </w:rPr>
        <w:t>i</w:t>
      </w:r>
      <w:proofErr w:type="spellEnd"/>
      <w:r w:rsidRPr="003C1572">
        <w:rPr>
          <w:bCs/>
          <w:lang w:val="fr-FR"/>
        </w:rPr>
        <w:t>.</w:t>
      </w:r>
    </w:p>
    <w:p w14:paraId="0A5AA5B2" w14:textId="77777777" w:rsidR="008A1BB3" w:rsidRDefault="008A1BB3" w:rsidP="008A1BB3">
      <w:pPr>
        <w:spacing w:after="0" w:line="240" w:lineRule="auto"/>
        <w:ind w:left="1138"/>
        <w:rPr>
          <w:bCs/>
          <w:lang w:val="fr-FR"/>
        </w:rPr>
      </w:pPr>
    </w:p>
    <w:p w14:paraId="52936512" w14:textId="77777777" w:rsidR="008A1BB3" w:rsidRPr="00A90B10" w:rsidRDefault="008A1BB3" w:rsidP="008A1BB3">
      <w:pPr>
        <w:spacing w:after="0" w:line="240" w:lineRule="auto"/>
        <w:ind w:left="1138"/>
        <w:rPr>
          <w:b/>
          <w:bCs/>
          <w:lang w:val="fr-FR"/>
        </w:rPr>
      </w:pPr>
      <w:r w:rsidRPr="00A90B10">
        <w:rPr>
          <w:b/>
          <w:bCs/>
          <w:lang w:val="fr-FR"/>
        </w:rPr>
        <w:t xml:space="preserve">A.B.A. </w:t>
      </w:r>
      <w:proofErr w:type="spellStart"/>
      <w:r w:rsidRPr="00A90B10">
        <w:rPr>
          <w:b/>
          <w:bCs/>
          <w:lang w:val="fr-FR"/>
        </w:rPr>
        <w:t>Someş</w:t>
      </w:r>
      <w:proofErr w:type="spellEnd"/>
      <w:r w:rsidRPr="00A90B10">
        <w:rPr>
          <w:b/>
          <w:bCs/>
          <w:lang w:val="fr-FR"/>
        </w:rPr>
        <w:t>-Tisa</w:t>
      </w:r>
      <w:r>
        <w:rPr>
          <w:b/>
          <w:bCs/>
          <w:lang w:val="fr-FR"/>
        </w:rPr>
        <w:t xml:space="preserve"> – </w:t>
      </w:r>
      <w:proofErr w:type="spellStart"/>
      <w:r>
        <w:rPr>
          <w:b/>
          <w:bCs/>
          <w:lang w:val="fr-FR"/>
        </w:rPr>
        <w:t>judeţul</w:t>
      </w:r>
      <w:proofErr w:type="spellEnd"/>
      <w:r>
        <w:rPr>
          <w:b/>
          <w:bCs/>
          <w:lang w:val="fr-FR"/>
        </w:rPr>
        <w:t xml:space="preserve"> Maramureş</w:t>
      </w:r>
    </w:p>
    <w:p w14:paraId="7B994159" w14:textId="77777777" w:rsidR="008A1BB3" w:rsidRPr="00F572C6" w:rsidRDefault="008A1BB3" w:rsidP="008A1BB3">
      <w:pPr>
        <w:spacing w:after="0" w:line="240" w:lineRule="auto"/>
        <w:ind w:left="1138"/>
        <w:rPr>
          <w:bCs/>
          <w:lang w:val="fr-FR"/>
        </w:rPr>
      </w:pPr>
      <w:r w:rsidRPr="00F572C6">
        <w:rPr>
          <w:bCs/>
          <w:lang w:val="fr-FR"/>
        </w:rPr>
        <w:t xml:space="preserve">Din </w:t>
      </w:r>
      <w:proofErr w:type="spellStart"/>
      <w:r w:rsidRPr="00F572C6">
        <w:rPr>
          <w:bCs/>
          <w:lang w:val="fr-FR"/>
        </w:rPr>
        <w:t>cauza</w:t>
      </w:r>
      <w:proofErr w:type="spellEnd"/>
      <w:r w:rsidRPr="00F572C6">
        <w:rPr>
          <w:bCs/>
          <w:lang w:val="fr-FR"/>
        </w:rPr>
        <w:t xml:space="preserve"> </w:t>
      </w:r>
      <w:proofErr w:type="spellStart"/>
      <w:r w:rsidRPr="00F572C6">
        <w:rPr>
          <w:bCs/>
          <w:lang w:val="fr-FR"/>
        </w:rPr>
        <w:t>perioadei</w:t>
      </w:r>
      <w:proofErr w:type="spellEnd"/>
      <w:r w:rsidRPr="00F572C6">
        <w:rPr>
          <w:bCs/>
          <w:lang w:val="fr-FR"/>
        </w:rPr>
        <w:t xml:space="preserve"> de </w:t>
      </w:r>
      <w:proofErr w:type="spellStart"/>
      <w:r w:rsidRPr="00F572C6">
        <w:rPr>
          <w:bCs/>
          <w:lang w:val="fr-FR"/>
        </w:rPr>
        <w:t>secetă</w:t>
      </w:r>
      <w:proofErr w:type="spellEnd"/>
      <w:r w:rsidRPr="00F572C6">
        <w:rPr>
          <w:bCs/>
          <w:lang w:val="fr-FR"/>
        </w:rPr>
        <w:t xml:space="preserve"> </w:t>
      </w:r>
      <w:proofErr w:type="spellStart"/>
      <w:r w:rsidRPr="00F572C6">
        <w:rPr>
          <w:bCs/>
          <w:lang w:val="fr-FR"/>
        </w:rPr>
        <w:t>prelungită</w:t>
      </w:r>
      <w:proofErr w:type="spellEnd"/>
      <w:r w:rsidRPr="00F572C6">
        <w:rPr>
          <w:bCs/>
          <w:lang w:val="fr-FR"/>
        </w:rPr>
        <w:t xml:space="preserve">, </w:t>
      </w:r>
      <w:proofErr w:type="spellStart"/>
      <w:r w:rsidRPr="00F572C6">
        <w:rPr>
          <w:bCs/>
          <w:lang w:val="fr-FR"/>
        </w:rPr>
        <w:t>în</w:t>
      </w:r>
      <w:proofErr w:type="spellEnd"/>
      <w:r w:rsidRPr="00F572C6">
        <w:rPr>
          <w:bCs/>
          <w:lang w:val="fr-FR"/>
        </w:rPr>
        <w:t xml:space="preserve"> </w:t>
      </w:r>
      <w:proofErr w:type="spellStart"/>
      <w:r w:rsidRPr="00F572C6">
        <w:rPr>
          <w:bCs/>
          <w:lang w:val="fr-FR"/>
        </w:rPr>
        <w:t>localităţile</w:t>
      </w:r>
      <w:proofErr w:type="spellEnd"/>
      <w:r w:rsidRPr="00F572C6">
        <w:rPr>
          <w:bCs/>
          <w:lang w:val="fr-FR"/>
        </w:rPr>
        <w:t xml:space="preserve"> </w:t>
      </w:r>
      <w:proofErr w:type="spellStart"/>
      <w:r w:rsidRPr="00F572C6">
        <w:rPr>
          <w:bCs/>
          <w:lang w:val="fr-FR"/>
        </w:rPr>
        <w:t>Şomcuta</w:t>
      </w:r>
      <w:proofErr w:type="spellEnd"/>
      <w:r w:rsidRPr="00F572C6">
        <w:rPr>
          <w:bCs/>
          <w:lang w:val="fr-FR"/>
        </w:rPr>
        <w:t xml:space="preserve"> Mare (</w:t>
      </w:r>
      <w:proofErr w:type="spellStart"/>
      <w:proofErr w:type="gramStart"/>
      <w:r w:rsidRPr="00F572C6">
        <w:rPr>
          <w:bCs/>
          <w:lang w:val="fr-FR"/>
        </w:rPr>
        <w:t>cu</w:t>
      </w:r>
      <w:proofErr w:type="spellEnd"/>
      <w:r w:rsidRPr="00F572C6">
        <w:rPr>
          <w:bCs/>
          <w:lang w:val="fr-FR"/>
        </w:rPr>
        <w:t xml:space="preserve">  </w:t>
      </w:r>
      <w:proofErr w:type="spellStart"/>
      <w:r w:rsidRPr="00F572C6">
        <w:rPr>
          <w:bCs/>
          <w:lang w:val="fr-FR"/>
        </w:rPr>
        <w:t>satele</w:t>
      </w:r>
      <w:proofErr w:type="spellEnd"/>
      <w:proofErr w:type="gramEnd"/>
      <w:r w:rsidRPr="00F572C6">
        <w:rPr>
          <w:bCs/>
          <w:lang w:val="fr-FR"/>
        </w:rPr>
        <w:t xml:space="preserve"> </w:t>
      </w:r>
      <w:proofErr w:type="spellStart"/>
      <w:r w:rsidRPr="00F572C6">
        <w:rPr>
          <w:bCs/>
          <w:lang w:val="fr-FR"/>
        </w:rPr>
        <w:t>aferente</w:t>
      </w:r>
      <w:proofErr w:type="spellEnd"/>
      <w:r w:rsidRPr="00F572C6">
        <w:rPr>
          <w:bCs/>
          <w:lang w:val="fr-FR"/>
        </w:rPr>
        <w:t xml:space="preserve">), </w:t>
      </w:r>
      <w:proofErr w:type="spellStart"/>
      <w:r w:rsidRPr="00F572C6">
        <w:rPr>
          <w:bCs/>
          <w:lang w:val="fr-FR"/>
        </w:rPr>
        <w:t>Vişeu</w:t>
      </w:r>
      <w:proofErr w:type="spellEnd"/>
      <w:r w:rsidRPr="00F572C6">
        <w:rPr>
          <w:bCs/>
          <w:lang w:val="fr-FR"/>
        </w:rPr>
        <w:t xml:space="preserve"> de Sus </w:t>
      </w:r>
      <w:proofErr w:type="spellStart"/>
      <w:r w:rsidRPr="00F572C6">
        <w:rPr>
          <w:bCs/>
          <w:lang w:val="fr-FR"/>
        </w:rPr>
        <w:t>şi</w:t>
      </w:r>
      <w:proofErr w:type="spellEnd"/>
      <w:r w:rsidRPr="00F572C6">
        <w:rPr>
          <w:bCs/>
          <w:lang w:val="fr-FR"/>
        </w:rPr>
        <w:t xml:space="preserve"> </w:t>
      </w:r>
      <w:proofErr w:type="spellStart"/>
      <w:r w:rsidRPr="00F572C6">
        <w:rPr>
          <w:bCs/>
          <w:lang w:val="fr-FR"/>
        </w:rPr>
        <w:t>Târgu</w:t>
      </w:r>
      <w:proofErr w:type="spellEnd"/>
      <w:r w:rsidRPr="00F572C6">
        <w:rPr>
          <w:bCs/>
          <w:lang w:val="fr-FR"/>
        </w:rPr>
        <w:t xml:space="preserve"> </w:t>
      </w:r>
      <w:proofErr w:type="spellStart"/>
      <w:r w:rsidRPr="00F572C6">
        <w:rPr>
          <w:bCs/>
          <w:lang w:val="fr-FR"/>
        </w:rPr>
        <w:t>Lăpuş</w:t>
      </w:r>
      <w:proofErr w:type="spellEnd"/>
      <w:r w:rsidRPr="00F572C6">
        <w:rPr>
          <w:bCs/>
          <w:lang w:val="fr-FR"/>
        </w:rPr>
        <w:t xml:space="preserve"> (</w:t>
      </w:r>
      <w:proofErr w:type="spellStart"/>
      <w:r w:rsidRPr="00F572C6">
        <w:rPr>
          <w:bCs/>
          <w:lang w:val="fr-FR"/>
        </w:rPr>
        <w:t>cu</w:t>
      </w:r>
      <w:proofErr w:type="spellEnd"/>
      <w:r w:rsidRPr="00F572C6">
        <w:rPr>
          <w:bCs/>
          <w:lang w:val="fr-FR"/>
        </w:rPr>
        <w:t xml:space="preserve"> </w:t>
      </w:r>
      <w:proofErr w:type="spellStart"/>
      <w:r w:rsidRPr="00F572C6">
        <w:rPr>
          <w:bCs/>
          <w:lang w:val="fr-FR"/>
        </w:rPr>
        <w:t>satele</w:t>
      </w:r>
      <w:proofErr w:type="spellEnd"/>
      <w:r w:rsidRPr="00F572C6">
        <w:rPr>
          <w:bCs/>
          <w:lang w:val="fr-FR"/>
        </w:rPr>
        <w:t xml:space="preserve"> </w:t>
      </w:r>
      <w:proofErr w:type="spellStart"/>
      <w:r w:rsidRPr="00F572C6">
        <w:rPr>
          <w:bCs/>
          <w:lang w:val="fr-FR"/>
        </w:rPr>
        <w:t>aferente</w:t>
      </w:r>
      <w:proofErr w:type="spellEnd"/>
      <w:r w:rsidRPr="00F572C6">
        <w:rPr>
          <w:bCs/>
          <w:lang w:val="fr-FR"/>
        </w:rPr>
        <w:t xml:space="preserve">), </w:t>
      </w:r>
      <w:proofErr w:type="spellStart"/>
      <w:r w:rsidRPr="00F572C6">
        <w:rPr>
          <w:bCs/>
          <w:lang w:val="fr-FR"/>
        </w:rPr>
        <w:t>cantitatea</w:t>
      </w:r>
      <w:proofErr w:type="spellEnd"/>
      <w:r w:rsidRPr="00F572C6">
        <w:rPr>
          <w:bCs/>
          <w:lang w:val="fr-FR"/>
        </w:rPr>
        <w:t xml:space="preserve"> de </w:t>
      </w:r>
      <w:proofErr w:type="spellStart"/>
      <w:r w:rsidRPr="00F572C6">
        <w:rPr>
          <w:bCs/>
          <w:lang w:val="fr-FR"/>
        </w:rPr>
        <w:t>apa</w:t>
      </w:r>
      <w:proofErr w:type="spellEnd"/>
      <w:r w:rsidRPr="00F572C6">
        <w:rPr>
          <w:bCs/>
          <w:lang w:val="fr-FR"/>
        </w:rPr>
        <w:t xml:space="preserve"> </w:t>
      </w:r>
      <w:proofErr w:type="spellStart"/>
      <w:r w:rsidRPr="00F572C6">
        <w:rPr>
          <w:bCs/>
          <w:lang w:val="fr-FR"/>
        </w:rPr>
        <w:t>brută</w:t>
      </w:r>
      <w:proofErr w:type="spellEnd"/>
      <w:r w:rsidRPr="00F572C6">
        <w:rPr>
          <w:bCs/>
          <w:lang w:val="fr-FR"/>
        </w:rPr>
        <w:t xml:space="preserve"> la </w:t>
      </w:r>
      <w:proofErr w:type="spellStart"/>
      <w:r w:rsidRPr="00F572C6">
        <w:rPr>
          <w:bCs/>
          <w:lang w:val="fr-FR"/>
        </w:rPr>
        <w:t>sursă</w:t>
      </w:r>
      <w:proofErr w:type="spellEnd"/>
      <w:r w:rsidRPr="00F572C6">
        <w:rPr>
          <w:bCs/>
          <w:lang w:val="fr-FR"/>
        </w:rPr>
        <w:t xml:space="preserve"> s-a </w:t>
      </w:r>
      <w:proofErr w:type="spellStart"/>
      <w:r w:rsidRPr="00F572C6">
        <w:rPr>
          <w:bCs/>
          <w:lang w:val="fr-FR"/>
        </w:rPr>
        <w:t>diminuat</w:t>
      </w:r>
      <w:proofErr w:type="spellEnd"/>
      <w:r w:rsidRPr="00F572C6">
        <w:rPr>
          <w:bCs/>
          <w:lang w:val="fr-FR"/>
        </w:rPr>
        <w:t xml:space="preserve"> </w:t>
      </w:r>
      <w:proofErr w:type="spellStart"/>
      <w:r w:rsidRPr="00F572C6">
        <w:rPr>
          <w:bCs/>
          <w:lang w:val="fr-FR"/>
        </w:rPr>
        <w:t>considerabil</w:t>
      </w:r>
      <w:proofErr w:type="spellEnd"/>
      <w:r w:rsidRPr="00F572C6">
        <w:rPr>
          <w:bCs/>
          <w:lang w:val="fr-FR"/>
        </w:rPr>
        <w:t xml:space="preserve">, </w:t>
      </w:r>
      <w:proofErr w:type="spellStart"/>
      <w:r w:rsidRPr="00F572C6">
        <w:rPr>
          <w:bCs/>
          <w:lang w:val="fr-FR"/>
        </w:rPr>
        <w:t>fiind</w:t>
      </w:r>
      <w:proofErr w:type="spellEnd"/>
      <w:r w:rsidRPr="00F572C6">
        <w:rPr>
          <w:bCs/>
          <w:lang w:val="fr-FR"/>
        </w:rPr>
        <w:t xml:space="preserve"> </w:t>
      </w:r>
      <w:proofErr w:type="spellStart"/>
      <w:r w:rsidRPr="00F572C6">
        <w:rPr>
          <w:bCs/>
          <w:lang w:val="fr-FR"/>
        </w:rPr>
        <w:t>necesară</w:t>
      </w:r>
      <w:proofErr w:type="spellEnd"/>
      <w:r w:rsidRPr="00F572C6">
        <w:rPr>
          <w:bCs/>
          <w:lang w:val="fr-FR"/>
        </w:rPr>
        <w:t xml:space="preserve"> </w:t>
      </w:r>
      <w:proofErr w:type="spellStart"/>
      <w:r w:rsidRPr="00F572C6">
        <w:rPr>
          <w:bCs/>
          <w:lang w:val="fr-FR"/>
        </w:rPr>
        <w:t>introducerea</w:t>
      </w:r>
      <w:proofErr w:type="spellEnd"/>
      <w:r w:rsidRPr="00F572C6">
        <w:rPr>
          <w:bCs/>
          <w:lang w:val="fr-FR"/>
        </w:rPr>
        <w:t xml:space="preserve"> de </w:t>
      </w:r>
      <w:proofErr w:type="spellStart"/>
      <w:r w:rsidRPr="00F572C6">
        <w:rPr>
          <w:bCs/>
          <w:lang w:val="fr-FR"/>
        </w:rPr>
        <w:t>restricţii</w:t>
      </w:r>
      <w:proofErr w:type="spellEnd"/>
      <w:r w:rsidRPr="00F572C6">
        <w:rPr>
          <w:bCs/>
          <w:lang w:val="fr-FR"/>
        </w:rPr>
        <w:t xml:space="preserve"> </w:t>
      </w:r>
      <w:proofErr w:type="spellStart"/>
      <w:r w:rsidRPr="00F572C6">
        <w:rPr>
          <w:bCs/>
          <w:lang w:val="fr-FR"/>
        </w:rPr>
        <w:t>şi</w:t>
      </w:r>
      <w:proofErr w:type="spellEnd"/>
      <w:r w:rsidRPr="00F572C6">
        <w:rPr>
          <w:bCs/>
          <w:lang w:val="fr-FR"/>
        </w:rPr>
        <w:t xml:space="preserve"> </w:t>
      </w:r>
      <w:proofErr w:type="spellStart"/>
      <w:r w:rsidRPr="00F572C6">
        <w:rPr>
          <w:bCs/>
          <w:lang w:val="fr-FR"/>
        </w:rPr>
        <w:t>anume</w:t>
      </w:r>
      <w:proofErr w:type="spellEnd"/>
      <w:r w:rsidRPr="00F572C6">
        <w:rPr>
          <w:bCs/>
          <w:lang w:val="fr-FR"/>
        </w:rPr>
        <w:t xml:space="preserve">: </w:t>
      </w:r>
    </w:p>
    <w:p w14:paraId="416CDD0E" w14:textId="77777777" w:rsidR="008A1BB3" w:rsidRDefault="008A1BB3" w:rsidP="008A1BB3">
      <w:pPr>
        <w:numPr>
          <w:ilvl w:val="0"/>
          <w:numId w:val="4"/>
        </w:numPr>
        <w:spacing w:before="0" w:after="0" w:line="240" w:lineRule="auto"/>
        <w:rPr>
          <w:bCs/>
          <w:lang w:val="fr-FR"/>
        </w:rPr>
      </w:pPr>
      <w:proofErr w:type="spellStart"/>
      <w:proofErr w:type="gramStart"/>
      <w:r>
        <w:rPr>
          <w:bCs/>
          <w:lang w:val="fr-FR"/>
        </w:rPr>
        <w:t>pentru</w:t>
      </w:r>
      <w:proofErr w:type="spellEnd"/>
      <w:proofErr w:type="gramEnd"/>
      <w:r>
        <w:rPr>
          <w:bCs/>
          <w:lang w:val="fr-FR"/>
        </w:rPr>
        <w:t xml:space="preserve"> </w:t>
      </w:r>
      <w:proofErr w:type="spellStart"/>
      <w:r>
        <w:rPr>
          <w:bCs/>
          <w:lang w:val="fr-FR"/>
        </w:rPr>
        <w:t>localităţ</w:t>
      </w:r>
      <w:r w:rsidRPr="002B3C8C">
        <w:rPr>
          <w:bCs/>
          <w:lang w:val="fr-FR"/>
        </w:rPr>
        <w:t>ile</w:t>
      </w:r>
      <w:proofErr w:type="spellEnd"/>
      <w:r w:rsidRPr="002B3C8C">
        <w:rPr>
          <w:bCs/>
          <w:lang w:val="fr-FR"/>
        </w:rPr>
        <w:t xml:space="preserve"> </w:t>
      </w:r>
      <w:proofErr w:type="spellStart"/>
      <w:r>
        <w:rPr>
          <w:bCs/>
          <w:lang w:val="fr-FR"/>
        </w:rPr>
        <w:t>Vişeu</w:t>
      </w:r>
      <w:proofErr w:type="spellEnd"/>
      <w:r>
        <w:rPr>
          <w:bCs/>
          <w:lang w:val="fr-FR"/>
        </w:rPr>
        <w:t xml:space="preserve"> de Sus </w:t>
      </w:r>
      <w:proofErr w:type="spellStart"/>
      <w:r>
        <w:rPr>
          <w:bCs/>
          <w:lang w:val="fr-FR"/>
        </w:rPr>
        <w:t>şi</w:t>
      </w:r>
      <w:proofErr w:type="spellEnd"/>
      <w:r>
        <w:rPr>
          <w:bCs/>
          <w:lang w:val="fr-FR"/>
        </w:rPr>
        <w:t xml:space="preserve"> </w:t>
      </w:r>
      <w:proofErr w:type="spellStart"/>
      <w:r>
        <w:rPr>
          <w:bCs/>
          <w:lang w:val="fr-FR"/>
        </w:rPr>
        <w:t>Târgu</w:t>
      </w:r>
      <w:proofErr w:type="spellEnd"/>
      <w:r>
        <w:rPr>
          <w:bCs/>
          <w:lang w:val="fr-FR"/>
        </w:rPr>
        <w:t xml:space="preserve"> </w:t>
      </w:r>
      <w:proofErr w:type="spellStart"/>
      <w:r>
        <w:rPr>
          <w:bCs/>
          <w:lang w:val="fr-FR"/>
        </w:rPr>
        <w:t>Lăpuş</w:t>
      </w:r>
      <w:proofErr w:type="spellEnd"/>
      <w:r>
        <w:rPr>
          <w:bCs/>
          <w:lang w:val="fr-FR"/>
        </w:rPr>
        <w:t xml:space="preserve"> se </w:t>
      </w:r>
      <w:proofErr w:type="spellStart"/>
      <w:r>
        <w:rPr>
          <w:bCs/>
          <w:lang w:val="fr-FR"/>
        </w:rPr>
        <w:t>intră</w:t>
      </w:r>
      <w:proofErr w:type="spellEnd"/>
      <w:r>
        <w:rPr>
          <w:bCs/>
          <w:lang w:val="fr-FR"/>
        </w:rPr>
        <w:t xml:space="preserve"> </w:t>
      </w:r>
      <w:proofErr w:type="spellStart"/>
      <w:r>
        <w:rPr>
          <w:bCs/>
          <w:lang w:val="fr-FR"/>
        </w:rPr>
        <w:t>în</w:t>
      </w:r>
      <w:proofErr w:type="spellEnd"/>
      <w:r>
        <w:rPr>
          <w:bCs/>
          <w:lang w:val="fr-FR"/>
        </w:rPr>
        <w:t xml:space="preserve"> </w:t>
      </w:r>
      <w:proofErr w:type="spellStart"/>
      <w:r>
        <w:rPr>
          <w:bCs/>
          <w:lang w:val="fr-FR"/>
        </w:rPr>
        <w:t>treapta</w:t>
      </w:r>
      <w:proofErr w:type="spellEnd"/>
      <w:r>
        <w:rPr>
          <w:bCs/>
          <w:lang w:val="fr-FR"/>
        </w:rPr>
        <w:t xml:space="preserve"> I de </w:t>
      </w:r>
      <w:proofErr w:type="spellStart"/>
      <w:r>
        <w:rPr>
          <w:bCs/>
          <w:lang w:val="fr-FR"/>
        </w:rPr>
        <w:t>restricţ</w:t>
      </w:r>
      <w:r w:rsidRPr="002B3C8C">
        <w:rPr>
          <w:bCs/>
          <w:lang w:val="fr-FR"/>
        </w:rPr>
        <w:t>ii</w:t>
      </w:r>
      <w:proofErr w:type="spellEnd"/>
      <w:r w:rsidRPr="002B3C8C">
        <w:rPr>
          <w:bCs/>
          <w:lang w:val="fr-FR"/>
        </w:rPr>
        <w:t xml:space="preserve">, </w:t>
      </w:r>
      <w:proofErr w:type="spellStart"/>
      <w:r w:rsidRPr="002B3C8C">
        <w:rPr>
          <w:bCs/>
          <w:lang w:val="fr-FR"/>
        </w:rPr>
        <w:t>respectiv</w:t>
      </w:r>
      <w:proofErr w:type="spellEnd"/>
      <w:r w:rsidRPr="002B3C8C">
        <w:rPr>
          <w:bCs/>
          <w:lang w:val="fr-FR"/>
        </w:rPr>
        <w:t xml:space="preserve"> se </w:t>
      </w:r>
      <w:proofErr w:type="spellStart"/>
      <w:r w:rsidRPr="002B3C8C">
        <w:rPr>
          <w:bCs/>
          <w:lang w:val="fr-FR"/>
        </w:rPr>
        <w:t>reduce</w:t>
      </w:r>
      <w:proofErr w:type="spellEnd"/>
      <w:r w:rsidRPr="002B3C8C">
        <w:rPr>
          <w:bCs/>
          <w:lang w:val="fr-FR"/>
        </w:rPr>
        <w:t xml:space="preserve"> </w:t>
      </w:r>
      <w:proofErr w:type="spellStart"/>
      <w:r w:rsidRPr="002B3C8C">
        <w:rPr>
          <w:bCs/>
          <w:lang w:val="fr-FR"/>
        </w:rPr>
        <w:t>consumul</w:t>
      </w:r>
      <w:proofErr w:type="spellEnd"/>
      <w:r w:rsidRPr="002B3C8C">
        <w:rPr>
          <w:bCs/>
          <w:lang w:val="fr-FR"/>
        </w:rPr>
        <w:t xml:space="preserve"> </w:t>
      </w:r>
      <w:r>
        <w:rPr>
          <w:bCs/>
          <w:lang w:val="fr-FR"/>
        </w:rPr>
        <w:t xml:space="preserve">de </w:t>
      </w:r>
      <w:proofErr w:type="spellStart"/>
      <w:r>
        <w:rPr>
          <w:bCs/>
          <w:lang w:val="fr-FR"/>
        </w:rPr>
        <w:t>apă</w:t>
      </w:r>
      <w:proofErr w:type="spellEnd"/>
      <w:r>
        <w:rPr>
          <w:bCs/>
          <w:lang w:val="fr-FR"/>
        </w:rPr>
        <w:t xml:space="preserve"> </w:t>
      </w:r>
      <w:proofErr w:type="spellStart"/>
      <w:r>
        <w:rPr>
          <w:bCs/>
          <w:lang w:val="fr-FR"/>
        </w:rPr>
        <w:t>cu</w:t>
      </w:r>
      <w:proofErr w:type="spellEnd"/>
      <w:r>
        <w:rPr>
          <w:bCs/>
          <w:lang w:val="fr-FR"/>
        </w:rPr>
        <w:t xml:space="preserve"> </w:t>
      </w:r>
      <w:proofErr w:type="spellStart"/>
      <w:r>
        <w:rPr>
          <w:bCs/>
          <w:lang w:val="fr-FR"/>
        </w:rPr>
        <w:t>cel</w:t>
      </w:r>
      <w:proofErr w:type="spellEnd"/>
      <w:r>
        <w:rPr>
          <w:bCs/>
          <w:lang w:val="fr-FR"/>
        </w:rPr>
        <w:t xml:space="preserve"> </w:t>
      </w:r>
      <w:proofErr w:type="spellStart"/>
      <w:r>
        <w:rPr>
          <w:bCs/>
          <w:lang w:val="fr-FR"/>
        </w:rPr>
        <w:t>puţin</w:t>
      </w:r>
      <w:proofErr w:type="spellEnd"/>
      <w:r>
        <w:rPr>
          <w:bCs/>
          <w:lang w:val="fr-FR"/>
        </w:rPr>
        <w:t xml:space="preserve"> 10%, </w:t>
      </w:r>
      <w:proofErr w:type="spellStart"/>
      <w:r>
        <w:rPr>
          <w:bCs/>
          <w:lang w:val="fr-FR"/>
        </w:rPr>
        <w:t>iar</w:t>
      </w:r>
      <w:proofErr w:type="spellEnd"/>
      <w:r>
        <w:rPr>
          <w:bCs/>
          <w:lang w:val="fr-FR"/>
        </w:rPr>
        <w:t xml:space="preserve"> </w:t>
      </w:r>
      <w:proofErr w:type="spellStart"/>
      <w:r>
        <w:rPr>
          <w:bCs/>
          <w:lang w:val="fr-FR"/>
        </w:rPr>
        <w:t>pentru</w:t>
      </w:r>
      <w:proofErr w:type="spellEnd"/>
      <w:r>
        <w:rPr>
          <w:bCs/>
          <w:lang w:val="fr-FR"/>
        </w:rPr>
        <w:t xml:space="preserve"> </w:t>
      </w:r>
      <w:proofErr w:type="spellStart"/>
      <w:r>
        <w:rPr>
          <w:bCs/>
          <w:lang w:val="fr-FR"/>
        </w:rPr>
        <w:t>localitatea</w:t>
      </w:r>
      <w:proofErr w:type="spellEnd"/>
      <w:r>
        <w:rPr>
          <w:bCs/>
          <w:lang w:val="fr-FR"/>
        </w:rPr>
        <w:t xml:space="preserve"> </w:t>
      </w:r>
      <w:proofErr w:type="spellStart"/>
      <w:r>
        <w:rPr>
          <w:bCs/>
          <w:lang w:val="fr-FR"/>
        </w:rPr>
        <w:t>Şomcuta</w:t>
      </w:r>
      <w:proofErr w:type="spellEnd"/>
      <w:r>
        <w:rPr>
          <w:bCs/>
          <w:lang w:val="fr-FR"/>
        </w:rPr>
        <w:t xml:space="preserve"> Mare se </w:t>
      </w:r>
      <w:proofErr w:type="spellStart"/>
      <w:r>
        <w:rPr>
          <w:bCs/>
          <w:lang w:val="fr-FR"/>
        </w:rPr>
        <w:t>intră</w:t>
      </w:r>
      <w:proofErr w:type="spellEnd"/>
      <w:r w:rsidRPr="002B3C8C">
        <w:rPr>
          <w:bCs/>
          <w:lang w:val="fr-FR"/>
        </w:rPr>
        <w:t xml:space="preserve"> </w:t>
      </w:r>
      <w:proofErr w:type="spellStart"/>
      <w:r w:rsidRPr="002B3C8C">
        <w:rPr>
          <w:bCs/>
          <w:lang w:val="fr-FR"/>
        </w:rPr>
        <w:t>în</w:t>
      </w:r>
      <w:proofErr w:type="spellEnd"/>
      <w:r w:rsidRPr="002B3C8C">
        <w:rPr>
          <w:bCs/>
          <w:lang w:val="fr-FR"/>
        </w:rPr>
        <w:t xml:space="preserve"> </w:t>
      </w:r>
      <w:proofErr w:type="spellStart"/>
      <w:r w:rsidRPr="002B3C8C">
        <w:rPr>
          <w:bCs/>
          <w:lang w:val="fr-FR"/>
        </w:rPr>
        <w:t>treapta</w:t>
      </w:r>
      <w:proofErr w:type="spellEnd"/>
      <w:r w:rsidRPr="002B3C8C">
        <w:rPr>
          <w:bCs/>
          <w:lang w:val="fr-FR"/>
        </w:rPr>
        <w:t xml:space="preserve"> II de </w:t>
      </w:r>
      <w:proofErr w:type="spellStart"/>
      <w:r>
        <w:rPr>
          <w:bCs/>
          <w:lang w:val="fr-FR"/>
        </w:rPr>
        <w:t>restricţ</w:t>
      </w:r>
      <w:r w:rsidRPr="002B3C8C">
        <w:rPr>
          <w:bCs/>
          <w:lang w:val="fr-FR"/>
        </w:rPr>
        <w:t>ii</w:t>
      </w:r>
      <w:proofErr w:type="spellEnd"/>
      <w:r w:rsidRPr="002B3C8C">
        <w:rPr>
          <w:bCs/>
          <w:lang w:val="fr-FR"/>
        </w:rPr>
        <w:t xml:space="preserve">, </w:t>
      </w:r>
      <w:proofErr w:type="spellStart"/>
      <w:r w:rsidRPr="002B3C8C">
        <w:rPr>
          <w:bCs/>
          <w:lang w:val="fr-FR"/>
        </w:rPr>
        <w:t>res</w:t>
      </w:r>
      <w:r>
        <w:rPr>
          <w:bCs/>
          <w:lang w:val="fr-FR"/>
        </w:rPr>
        <w:t>pectiv</w:t>
      </w:r>
      <w:proofErr w:type="spellEnd"/>
      <w:r>
        <w:rPr>
          <w:bCs/>
          <w:lang w:val="fr-FR"/>
        </w:rPr>
        <w:t xml:space="preserve"> se </w:t>
      </w:r>
      <w:proofErr w:type="spellStart"/>
      <w:r>
        <w:rPr>
          <w:bCs/>
          <w:lang w:val="fr-FR"/>
        </w:rPr>
        <w:t>reduce</w:t>
      </w:r>
      <w:proofErr w:type="spellEnd"/>
      <w:r>
        <w:rPr>
          <w:bCs/>
          <w:lang w:val="fr-FR"/>
        </w:rPr>
        <w:t xml:space="preserve"> </w:t>
      </w:r>
      <w:proofErr w:type="spellStart"/>
      <w:r>
        <w:rPr>
          <w:bCs/>
          <w:lang w:val="fr-FR"/>
        </w:rPr>
        <w:t>consumul</w:t>
      </w:r>
      <w:proofErr w:type="spellEnd"/>
      <w:r>
        <w:rPr>
          <w:bCs/>
          <w:lang w:val="fr-FR"/>
        </w:rPr>
        <w:t xml:space="preserve"> de </w:t>
      </w:r>
      <w:proofErr w:type="spellStart"/>
      <w:r>
        <w:rPr>
          <w:bCs/>
          <w:lang w:val="fr-FR"/>
        </w:rPr>
        <w:t>apă</w:t>
      </w:r>
      <w:proofErr w:type="spellEnd"/>
      <w:r>
        <w:rPr>
          <w:bCs/>
          <w:lang w:val="fr-FR"/>
        </w:rPr>
        <w:t xml:space="preserve"> </w:t>
      </w:r>
      <w:proofErr w:type="spellStart"/>
      <w:r>
        <w:rPr>
          <w:bCs/>
          <w:lang w:val="fr-FR"/>
        </w:rPr>
        <w:t>cu</w:t>
      </w:r>
      <w:proofErr w:type="spellEnd"/>
      <w:r>
        <w:rPr>
          <w:bCs/>
          <w:lang w:val="fr-FR"/>
        </w:rPr>
        <w:t xml:space="preserve"> </w:t>
      </w:r>
      <w:proofErr w:type="spellStart"/>
      <w:r>
        <w:rPr>
          <w:bCs/>
          <w:lang w:val="fr-FR"/>
        </w:rPr>
        <w:t>cel</w:t>
      </w:r>
      <w:proofErr w:type="spellEnd"/>
      <w:r>
        <w:rPr>
          <w:bCs/>
          <w:lang w:val="fr-FR"/>
        </w:rPr>
        <w:t xml:space="preserve"> </w:t>
      </w:r>
      <w:proofErr w:type="spellStart"/>
      <w:r>
        <w:rPr>
          <w:bCs/>
          <w:lang w:val="fr-FR"/>
        </w:rPr>
        <w:t>puţ</w:t>
      </w:r>
      <w:r w:rsidRPr="002B3C8C">
        <w:rPr>
          <w:bCs/>
          <w:lang w:val="fr-FR"/>
        </w:rPr>
        <w:t>in</w:t>
      </w:r>
      <w:proofErr w:type="spellEnd"/>
      <w:r w:rsidRPr="002B3C8C">
        <w:rPr>
          <w:bCs/>
          <w:lang w:val="fr-FR"/>
        </w:rPr>
        <w:t xml:space="preserve"> 25%.</w:t>
      </w:r>
    </w:p>
    <w:p w14:paraId="08694751" w14:textId="77777777" w:rsidR="008A1BB3" w:rsidRDefault="008A1BB3" w:rsidP="008A1BB3">
      <w:pPr>
        <w:numPr>
          <w:ilvl w:val="0"/>
          <w:numId w:val="4"/>
        </w:numPr>
        <w:spacing w:before="0" w:after="0" w:line="240" w:lineRule="auto"/>
        <w:rPr>
          <w:bCs/>
          <w:lang w:val="fr-FR"/>
        </w:rPr>
      </w:pPr>
      <w:proofErr w:type="spellStart"/>
      <w:r>
        <w:rPr>
          <w:bCs/>
          <w:lang w:val="fr-FR"/>
        </w:rPr>
        <w:t>În</w:t>
      </w:r>
      <w:proofErr w:type="spellEnd"/>
      <w:r>
        <w:rPr>
          <w:bCs/>
          <w:lang w:val="fr-FR"/>
        </w:rPr>
        <w:t xml:space="preserve"> </w:t>
      </w:r>
      <w:proofErr w:type="spellStart"/>
      <w:r>
        <w:rPr>
          <w:bCs/>
          <w:lang w:val="fr-FR"/>
        </w:rPr>
        <w:t>urma</w:t>
      </w:r>
      <w:proofErr w:type="spellEnd"/>
      <w:r>
        <w:rPr>
          <w:bCs/>
          <w:lang w:val="fr-FR"/>
        </w:rPr>
        <w:t xml:space="preserve"> </w:t>
      </w:r>
      <w:proofErr w:type="spellStart"/>
      <w:r>
        <w:rPr>
          <w:bCs/>
          <w:lang w:val="fr-FR"/>
        </w:rPr>
        <w:t>situaţ</w:t>
      </w:r>
      <w:r w:rsidRPr="002B3C8C">
        <w:rPr>
          <w:bCs/>
          <w:lang w:val="fr-FR"/>
        </w:rPr>
        <w:t>iei</w:t>
      </w:r>
      <w:proofErr w:type="spellEnd"/>
      <w:r w:rsidRPr="002B3C8C">
        <w:rPr>
          <w:bCs/>
          <w:lang w:val="fr-FR"/>
        </w:rPr>
        <w:t xml:space="preserve"> </w:t>
      </w:r>
      <w:proofErr w:type="spellStart"/>
      <w:r w:rsidRPr="002B3C8C">
        <w:rPr>
          <w:bCs/>
          <w:lang w:val="fr-FR"/>
        </w:rPr>
        <w:t>hidrometeorologice</w:t>
      </w:r>
      <w:proofErr w:type="spellEnd"/>
      <w:r w:rsidRPr="002B3C8C">
        <w:rPr>
          <w:bCs/>
          <w:lang w:val="fr-FR"/>
        </w:rPr>
        <w:t xml:space="preserve"> </w:t>
      </w:r>
      <w:proofErr w:type="spellStart"/>
      <w:r w:rsidRPr="002B3C8C">
        <w:rPr>
          <w:bCs/>
          <w:lang w:val="fr-FR"/>
        </w:rPr>
        <w:t>înregistrate</w:t>
      </w:r>
      <w:proofErr w:type="spellEnd"/>
      <w:r w:rsidRPr="002B3C8C">
        <w:rPr>
          <w:bCs/>
          <w:lang w:val="fr-FR"/>
        </w:rPr>
        <w:t xml:space="preserve"> </w:t>
      </w:r>
      <w:proofErr w:type="spellStart"/>
      <w:r w:rsidRPr="002B3C8C">
        <w:rPr>
          <w:bCs/>
          <w:lang w:val="fr-FR"/>
        </w:rPr>
        <w:t>în</w:t>
      </w:r>
      <w:proofErr w:type="spellEnd"/>
      <w:r w:rsidRPr="002B3C8C">
        <w:rPr>
          <w:bCs/>
          <w:lang w:val="fr-FR"/>
        </w:rPr>
        <w:t xml:space="preserve"> </w:t>
      </w:r>
      <w:proofErr w:type="spellStart"/>
      <w:r w:rsidRPr="002B3C8C">
        <w:rPr>
          <w:bCs/>
          <w:lang w:val="fr-FR"/>
        </w:rPr>
        <w:t>perioada</w:t>
      </w:r>
      <w:proofErr w:type="spellEnd"/>
      <w:r w:rsidRPr="002B3C8C">
        <w:rPr>
          <w:bCs/>
          <w:lang w:val="fr-FR"/>
        </w:rPr>
        <w:t xml:space="preserve"> </w:t>
      </w:r>
      <w:proofErr w:type="spellStart"/>
      <w:r w:rsidRPr="002B3C8C">
        <w:rPr>
          <w:bCs/>
          <w:lang w:val="fr-FR"/>
        </w:rPr>
        <w:t>iulie</w:t>
      </w:r>
      <w:proofErr w:type="spellEnd"/>
      <w:r w:rsidRPr="002B3C8C">
        <w:rPr>
          <w:bCs/>
          <w:lang w:val="fr-FR"/>
        </w:rPr>
        <w:t xml:space="preserve"> - 21.08</w:t>
      </w:r>
      <w:r>
        <w:rPr>
          <w:bCs/>
          <w:lang w:val="fr-FR"/>
        </w:rPr>
        <w:t>.2024 (</w:t>
      </w:r>
      <w:proofErr w:type="spellStart"/>
      <w:r>
        <w:rPr>
          <w:bCs/>
          <w:lang w:val="fr-FR"/>
        </w:rPr>
        <w:t>pentru</w:t>
      </w:r>
      <w:proofErr w:type="spellEnd"/>
      <w:r>
        <w:rPr>
          <w:bCs/>
          <w:lang w:val="fr-FR"/>
        </w:rPr>
        <w:t xml:space="preserve"> </w:t>
      </w:r>
      <w:proofErr w:type="spellStart"/>
      <w:r>
        <w:rPr>
          <w:bCs/>
          <w:lang w:val="fr-FR"/>
        </w:rPr>
        <w:t>seceta</w:t>
      </w:r>
      <w:proofErr w:type="spellEnd"/>
      <w:r>
        <w:rPr>
          <w:bCs/>
          <w:lang w:val="fr-FR"/>
        </w:rPr>
        <w:t xml:space="preserve"> </w:t>
      </w:r>
      <w:proofErr w:type="spellStart"/>
      <w:r>
        <w:rPr>
          <w:bCs/>
          <w:lang w:val="fr-FR"/>
        </w:rPr>
        <w:t>hidrologică</w:t>
      </w:r>
      <w:proofErr w:type="spellEnd"/>
      <w:r w:rsidRPr="002B3C8C">
        <w:rPr>
          <w:bCs/>
          <w:lang w:val="fr-FR"/>
        </w:rPr>
        <w:t xml:space="preserve">), </w:t>
      </w:r>
      <w:proofErr w:type="spellStart"/>
      <w:r>
        <w:rPr>
          <w:bCs/>
          <w:lang w:val="fr-FR"/>
        </w:rPr>
        <w:t>localitatea</w:t>
      </w:r>
      <w:proofErr w:type="spellEnd"/>
      <w:r>
        <w:rPr>
          <w:bCs/>
          <w:lang w:val="fr-FR"/>
        </w:rPr>
        <w:t xml:space="preserve"> </w:t>
      </w:r>
      <w:proofErr w:type="spellStart"/>
      <w:r>
        <w:rPr>
          <w:bCs/>
          <w:lang w:val="fr-FR"/>
        </w:rPr>
        <w:t>Viş</w:t>
      </w:r>
      <w:r w:rsidRPr="002B3C8C">
        <w:rPr>
          <w:bCs/>
          <w:lang w:val="fr-FR"/>
        </w:rPr>
        <w:t>eu</w:t>
      </w:r>
      <w:proofErr w:type="spellEnd"/>
      <w:r w:rsidRPr="002B3C8C">
        <w:rPr>
          <w:bCs/>
          <w:lang w:val="fr-FR"/>
        </w:rPr>
        <w:t xml:space="preserve"> de Jos (Zona </w:t>
      </w:r>
      <w:proofErr w:type="spellStart"/>
      <w:r w:rsidRPr="002B3C8C">
        <w:rPr>
          <w:bCs/>
          <w:lang w:val="fr-FR"/>
        </w:rPr>
        <w:t>Podurile</w:t>
      </w:r>
      <w:proofErr w:type="spellEnd"/>
      <w:r w:rsidRPr="002B3C8C">
        <w:rPr>
          <w:bCs/>
          <w:lang w:val="fr-FR"/>
        </w:rPr>
        <w:t xml:space="preserve"> </w:t>
      </w:r>
      <w:proofErr w:type="spellStart"/>
      <w:r w:rsidRPr="002B3C8C">
        <w:rPr>
          <w:bCs/>
          <w:lang w:val="fr-FR"/>
        </w:rPr>
        <w:t>Zvaski</w:t>
      </w:r>
      <w:proofErr w:type="spellEnd"/>
      <w:r w:rsidRPr="002B3C8C">
        <w:rPr>
          <w:bCs/>
          <w:lang w:val="fr-FR"/>
        </w:rPr>
        <w:t xml:space="preserve">), a </w:t>
      </w:r>
      <w:proofErr w:type="spellStart"/>
      <w:r w:rsidRPr="002B3C8C">
        <w:rPr>
          <w:bCs/>
          <w:lang w:val="fr-FR"/>
        </w:rPr>
        <w:t>semnala</w:t>
      </w:r>
      <w:r>
        <w:rPr>
          <w:bCs/>
          <w:lang w:val="fr-FR"/>
        </w:rPr>
        <w:t>t</w:t>
      </w:r>
      <w:proofErr w:type="spellEnd"/>
      <w:r>
        <w:rPr>
          <w:bCs/>
          <w:lang w:val="fr-FR"/>
        </w:rPr>
        <w:t xml:space="preserve"> </w:t>
      </w:r>
      <w:proofErr w:type="spellStart"/>
      <w:r>
        <w:rPr>
          <w:bCs/>
          <w:lang w:val="fr-FR"/>
        </w:rPr>
        <w:lastRenderedPageBreak/>
        <w:t>apariţia</w:t>
      </w:r>
      <w:proofErr w:type="spellEnd"/>
      <w:r>
        <w:rPr>
          <w:bCs/>
          <w:lang w:val="fr-FR"/>
        </w:rPr>
        <w:t xml:space="preserve"> </w:t>
      </w:r>
      <w:proofErr w:type="spellStart"/>
      <w:r>
        <w:rPr>
          <w:bCs/>
          <w:lang w:val="fr-FR"/>
        </w:rPr>
        <w:t>fenomenului</w:t>
      </w:r>
      <w:proofErr w:type="spellEnd"/>
      <w:r>
        <w:rPr>
          <w:bCs/>
          <w:lang w:val="fr-FR"/>
        </w:rPr>
        <w:t xml:space="preserve"> de </w:t>
      </w:r>
      <w:proofErr w:type="spellStart"/>
      <w:r>
        <w:rPr>
          <w:bCs/>
          <w:lang w:val="fr-FR"/>
        </w:rPr>
        <w:t>secetă</w:t>
      </w:r>
      <w:proofErr w:type="spellEnd"/>
      <w:r w:rsidRPr="002B3C8C">
        <w:rPr>
          <w:bCs/>
          <w:lang w:val="fr-FR"/>
        </w:rPr>
        <w:t xml:space="preserve"> (</w:t>
      </w:r>
      <w:proofErr w:type="spellStart"/>
      <w:r w:rsidRPr="002B3C8C">
        <w:rPr>
          <w:bCs/>
          <w:lang w:val="fr-FR"/>
        </w:rPr>
        <w:t>fântâni</w:t>
      </w:r>
      <w:proofErr w:type="spellEnd"/>
      <w:r w:rsidRPr="002B3C8C">
        <w:rPr>
          <w:bCs/>
          <w:lang w:val="fr-FR"/>
        </w:rPr>
        <w:t xml:space="preserve"> </w:t>
      </w:r>
      <w:proofErr w:type="spellStart"/>
      <w:r w:rsidRPr="002B3C8C">
        <w:rPr>
          <w:bCs/>
          <w:lang w:val="fr-FR"/>
        </w:rPr>
        <w:t>secat</w:t>
      </w:r>
      <w:r>
        <w:rPr>
          <w:bCs/>
          <w:lang w:val="fr-FR"/>
        </w:rPr>
        <w:t>e</w:t>
      </w:r>
      <w:proofErr w:type="spellEnd"/>
      <w:r>
        <w:rPr>
          <w:bCs/>
          <w:lang w:val="fr-FR"/>
        </w:rPr>
        <w:t xml:space="preserve">), </w:t>
      </w:r>
      <w:proofErr w:type="spellStart"/>
      <w:r>
        <w:rPr>
          <w:bCs/>
          <w:lang w:val="fr-FR"/>
        </w:rPr>
        <w:t>cu</w:t>
      </w:r>
      <w:proofErr w:type="spellEnd"/>
      <w:r>
        <w:rPr>
          <w:bCs/>
          <w:lang w:val="fr-FR"/>
        </w:rPr>
        <w:t xml:space="preserve"> </w:t>
      </w:r>
      <w:proofErr w:type="spellStart"/>
      <w:r>
        <w:rPr>
          <w:bCs/>
          <w:lang w:val="fr-FR"/>
        </w:rPr>
        <w:t>efect</w:t>
      </w:r>
      <w:proofErr w:type="spellEnd"/>
      <w:r>
        <w:rPr>
          <w:bCs/>
          <w:lang w:val="fr-FR"/>
        </w:rPr>
        <w:t xml:space="preserve"> </w:t>
      </w:r>
      <w:proofErr w:type="spellStart"/>
      <w:r>
        <w:rPr>
          <w:bCs/>
          <w:lang w:val="fr-FR"/>
        </w:rPr>
        <w:t>asupra</w:t>
      </w:r>
      <w:proofErr w:type="spellEnd"/>
      <w:r>
        <w:rPr>
          <w:bCs/>
          <w:lang w:val="fr-FR"/>
        </w:rPr>
        <w:t xml:space="preserve"> </w:t>
      </w:r>
      <w:proofErr w:type="spellStart"/>
      <w:r>
        <w:rPr>
          <w:bCs/>
          <w:lang w:val="fr-FR"/>
        </w:rPr>
        <w:t>unei</w:t>
      </w:r>
      <w:proofErr w:type="spellEnd"/>
      <w:r>
        <w:rPr>
          <w:bCs/>
          <w:lang w:val="fr-FR"/>
        </w:rPr>
        <w:t xml:space="preserve"> </w:t>
      </w:r>
      <w:proofErr w:type="spellStart"/>
      <w:r>
        <w:rPr>
          <w:bCs/>
          <w:lang w:val="fr-FR"/>
        </w:rPr>
        <w:t>populaţ</w:t>
      </w:r>
      <w:r w:rsidRPr="002B3C8C">
        <w:rPr>
          <w:bCs/>
          <w:lang w:val="fr-FR"/>
        </w:rPr>
        <w:t>ii</w:t>
      </w:r>
      <w:proofErr w:type="spellEnd"/>
      <w:r w:rsidRPr="002B3C8C">
        <w:rPr>
          <w:bCs/>
          <w:lang w:val="fr-FR"/>
        </w:rPr>
        <w:t xml:space="preserve"> de circa 100 </w:t>
      </w:r>
      <w:proofErr w:type="spellStart"/>
      <w:r w:rsidRPr="002B3C8C">
        <w:rPr>
          <w:bCs/>
          <w:lang w:val="fr-FR"/>
        </w:rPr>
        <w:t>locuitori</w:t>
      </w:r>
      <w:proofErr w:type="spellEnd"/>
      <w:r>
        <w:rPr>
          <w:bCs/>
          <w:lang w:val="fr-FR"/>
        </w:rPr>
        <w:t xml:space="preserve">, </w:t>
      </w:r>
      <w:proofErr w:type="spellStart"/>
      <w:r>
        <w:rPr>
          <w:bCs/>
          <w:lang w:val="fr-FR"/>
        </w:rPr>
        <w:t>Sighetul</w:t>
      </w:r>
      <w:proofErr w:type="spellEnd"/>
      <w:r>
        <w:rPr>
          <w:bCs/>
          <w:lang w:val="fr-FR"/>
        </w:rPr>
        <w:t xml:space="preserve"> </w:t>
      </w:r>
      <w:proofErr w:type="spellStart"/>
      <w:r>
        <w:rPr>
          <w:bCs/>
          <w:lang w:val="fr-FR"/>
        </w:rPr>
        <w:t>Marmaţ</w:t>
      </w:r>
      <w:r w:rsidRPr="002B3C8C">
        <w:rPr>
          <w:bCs/>
          <w:lang w:val="fr-FR"/>
        </w:rPr>
        <w:t>iei</w:t>
      </w:r>
      <w:proofErr w:type="spellEnd"/>
      <w:r w:rsidRPr="002B3C8C">
        <w:rPr>
          <w:bCs/>
          <w:lang w:val="fr-FR"/>
        </w:rPr>
        <w:t>,</w:t>
      </w:r>
      <w:r>
        <w:rPr>
          <w:bCs/>
          <w:lang w:val="fr-FR"/>
        </w:rPr>
        <w:t xml:space="preserve"> </w:t>
      </w:r>
      <w:proofErr w:type="spellStart"/>
      <w:r>
        <w:rPr>
          <w:bCs/>
          <w:lang w:val="fr-FR"/>
        </w:rPr>
        <w:t>strada</w:t>
      </w:r>
      <w:proofErr w:type="spellEnd"/>
      <w:r>
        <w:rPr>
          <w:bCs/>
          <w:lang w:val="fr-FR"/>
        </w:rPr>
        <w:t xml:space="preserve"> </w:t>
      </w:r>
      <w:proofErr w:type="spellStart"/>
      <w:r>
        <w:rPr>
          <w:bCs/>
          <w:lang w:val="fr-FR"/>
        </w:rPr>
        <w:t>Şugă</w:t>
      </w:r>
      <w:r w:rsidRPr="002B3C8C">
        <w:rPr>
          <w:bCs/>
          <w:lang w:val="fr-FR"/>
        </w:rPr>
        <w:t>u</w:t>
      </w:r>
      <w:proofErr w:type="spellEnd"/>
      <w:r w:rsidRPr="002B3C8C">
        <w:rPr>
          <w:bCs/>
          <w:lang w:val="fr-FR"/>
        </w:rPr>
        <w:t xml:space="preserve"> (</w:t>
      </w:r>
      <w:proofErr w:type="spellStart"/>
      <w:r w:rsidRPr="002B3C8C">
        <w:rPr>
          <w:bCs/>
          <w:lang w:val="fr-FR"/>
        </w:rPr>
        <w:t>fântâni</w:t>
      </w:r>
      <w:proofErr w:type="spellEnd"/>
      <w:r w:rsidRPr="002B3C8C">
        <w:rPr>
          <w:bCs/>
          <w:lang w:val="fr-FR"/>
        </w:rPr>
        <w:t xml:space="preserve"> </w:t>
      </w:r>
      <w:proofErr w:type="spellStart"/>
      <w:r w:rsidRPr="002B3C8C">
        <w:rPr>
          <w:bCs/>
          <w:lang w:val="fr-FR"/>
        </w:rPr>
        <w:t>secate</w:t>
      </w:r>
      <w:proofErr w:type="spellEnd"/>
      <w:r w:rsidRPr="002B3C8C">
        <w:rPr>
          <w:bCs/>
          <w:lang w:val="fr-FR"/>
        </w:rPr>
        <w:t xml:space="preserve"> 150).</w:t>
      </w:r>
    </w:p>
    <w:p w14:paraId="49E1B11D" w14:textId="77777777" w:rsidR="008A1BB3" w:rsidRPr="0073070E" w:rsidRDefault="008A1BB3" w:rsidP="008A1BB3">
      <w:pPr>
        <w:numPr>
          <w:ilvl w:val="0"/>
          <w:numId w:val="4"/>
        </w:numPr>
        <w:spacing w:before="0" w:after="0" w:line="240" w:lineRule="auto"/>
        <w:rPr>
          <w:rFonts w:ascii="Times New Roman" w:hAnsi="Times New Roman"/>
          <w:sz w:val="20"/>
          <w:szCs w:val="20"/>
          <w:lang w:val="fr-FR"/>
        </w:rPr>
      </w:pPr>
      <w:r w:rsidRPr="00570B20">
        <w:rPr>
          <w:rFonts w:eastAsia="Trebuchet MS"/>
          <w:lang w:val="fr-FR"/>
        </w:rPr>
        <w:t xml:space="preserve">Din </w:t>
      </w:r>
      <w:proofErr w:type="spellStart"/>
      <w:r w:rsidRPr="00570B20">
        <w:rPr>
          <w:rFonts w:eastAsia="Trebuchet MS"/>
          <w:lang w:val="fr-FR"/>
        </w:rPr>
        <w:t>cauza</w:t>
      </w:r>
      <w:proofErr w:type="spellEnd"/>
      <w:r w:rsidRPr="00570B20">
        <w:rPr>
          <w:rFonts w:eastAsia="Trebuchet MS"/>
          <w:lang w:val="fr-FR"/>
        </w:rPr>
        <w:t xml:space="preserve"> </w:t>
      </w:r>
      <w:proofErr w:type="spellStart"/>
      <w:r w:rsidRPr="00570B20">
        <w:rPr>
          <w:rFonts w:eastAsia="Trebuchet MS"/>
          <w:lang w:val="fr-FR"/>
        </w:rPr>
        <w:t>perioadei</w:t>
      </w:r>
      <w:proofErr w:type="spellEnd"/>
      <w:r w:rsidRPr="00570B20">
        <w:rPr>
          <w:rFonts w:eastAsia="Trebuchet MS"/>
          <w:lang w:val="fr-FR"/>
        </w:rPr>
        <w:t xml:space="preserve"> de </w:t>
      </w:r>
      <w:proofErr w:type="spellStart"/>
      <w:r w:rsidRPr="00570B20">
        <w:rPr>
          <w:rFonts w:eastAsia="Trebuchet MS"/>
          <w:lang w:val="fr-FR"/>
        </w:rPr>
        <w:t>seceta</w:t>
      </w:r>
      <w:proofErr w:type="spellEnd"/>
      <w:r w:rsidRPr="00570B20">
        <w:rPr>
          <w:rFonts w:eastAsia="Trebuchet MS"/>
          <w:lang w:val="fr-FR"/>
        </w:rPr>
        <w:t xml:space="preserve"> </w:t>
      </w:r>
      <w:proofErr w:type="spellStart"/>
      <w:r w:rsidRPr="00570B20">
        <w:rPr>
          <w:rFonts w:eastAsia="Trebuchet MS"/>
          <w:lang w:val="fr-FR"/>
        </w:rPr>
        <w:t>prelungita</w:t>
      </w:r>
      <w:proofErr w:type="spellEnd"/>
      <w:r w:rsidRPr="00570B20">
        <w:rPr>
          <w:rFonts w:eastAsia="Trebuchet MS"/>
          <w:lang w:val="fr-FR"/>
        </w:rPr>
        <w:t xml:space="preserve">, </w:t>
      </w:r>
      <w:proofErr w:type="spellStart"/>
      <w:r w:rsidRPr="00570B20">
        <w:rPr>
          <w:rFonts w:eastAsia="Trebuchet MS"/>
          <w:lang w:val="fr-FR"/>
        </w:rPr>
        <w:t>în</w:t>
      </w:r>
      <w:proofErr w:type="spellEnd"/>
      <w:r w:rsidRPr="00570B20">
        <w:rPr>
          <w:rFonts w:eastAsia="Trebuchet MS"/>
          <w:lang w:val="fr-FR"/>
        </w:rPr>
        <w:t xml:space="preserve"> </w:t>
      </w:r>
      <w:proofErr w:type="spellStart"/>
      <w:r w:rsidRPr="00570B20">
        <w:rPr>
          <w:rFonts w:eastAsia="Trebuchet MS"/>
          <w:lang w:val="fr-FR"/>
        </w:rPr>
        <w:t>localitatile</w:t>
      </w:r>
      <w:proofErr w:type="spellEnd"/>
      <w:r w:rsidRPr="00570B20">
        <w:rPr>
          <w:rFonts w:eastAsia="Trebuchet MS"/>
          <w:lang w:val="fr-FR"/>
        </w:rPr>
        <w:t xml:space="preserve"> </w:t>
      </w:r>
      <w:proofErr w:type="spellStart"/>
      <w:r w:rsidRPr="00570B20">
        <w:rPr>
          <w:rFonts w:eastAsia="Trebuchet MS"/>
          <w:lang w:val="fr-FR"/>
        </w:rPr>
        <w:t>Somcuta</w:t>
      </w:r>
      <w:proofErr w:type="spellEnd"/>
      <w:r w:rsidRPr="00570B20">
        <w:rPr>
          <w:rFonts w:eastAsia="Trebuchet MS"/>
          <w:lang w:val="fr-FR"/>
        </w:rPr>
        <w:t xml:space="preserve"> Mare (</w:t>
      </w:r>
      <w:proofErr w:type="spellStart"/>
      <w:r w:rsidRPr="00570B20">
        <w:rPr>
          <w:rFonts w:eastAsia="Trebuchet MS"/>
          <w:lang w:val="fr-FR"/>
        </w:rPr>
        <w:t>cu</w:t>
      </w:r>
      <w:proofErr w:type="spellEnd"/>
      <w:r w:rsidRPr="00570B20">
        <w:rPr>
          <w:rFonts w:eastAsia="Trebuchet MS"/>
          <w:lang w:val="fr-FR"/>
        </w:rPr>
        <w:t xml:space="preserve"> </w:t>
      </w:r>
      <w:proofErr w:type="spellStart"/>
      <w:r w:rsidRPr="00570B20">
        <w:rPr>
          <w:rFonts w:eastAsia="Trebuchet MS"/>
          <w:lang w:val="fr-FR"/>
        </w:rPr>
        <w:t>satele</w:t>
      </w:r>
      <w:proofErr w:type="spellEnd"/>
      <w:r w:rsidRPr="00570B20">
        <w:rPr>
          <w:rFonts w:eastAsia="Trebuchet MS"/>
          <w:lang w:val="fr-FR"/>
        </w:rPr>
        <w:t xml:space="preserve"> </w:t>
      </w:r>
      <w:proofErr w:type="spellStart"/>
      <w:r w:rsidRPr="00570B20">
        <w:rPr>
          <w:rFonts w:eastAsia="Trebuchet MS"/>
          <w:lang w:val="fr-FR"/>
        </w:rPr>
        <w:t>aferente</w:t>
      </w:r>
      <w:proofErr w:type="spellEnd"/>
      <w:r w:rsidRPr="00570B20">
        <w:rPr>
          <w:rFonts w:eastAsia="Trebuchet MS"/>
          <w:lang w:val="fr-FR"/>
        </w:rPr>
        <w:t xml:space="preserve">) si </w:t>
      </w:r>
      <w:r w:rsidRPr="00570B20">
        <w:rPr>
          <w:rFonts w:eastAsia="Trebuchet MS"/>
          <w:lang w:val="fr-FR"/>
        </w:rPr>
        <w:br/>
      </w:r>
      <w:proofErr w:type="spellStart"/>
      <w:r w:rsidRPr="00570B20">
        <w:rPr>
          <w:rFonts w:eastAsia="Trebuchet MS"/>
          <w:lang w:val="fr-FR"/>
        </w:rPr>
        <w:t>Târgu</w:t>
      </w:r>
      <w:proofErr w:type="spellEnd"/>
      <w:r w:rsidRPr="00570B20">
        <w:rPr>
          <w:rFonts w:eastAsia="Trebuchet MS"/>
          <w:lang w:val="fr-FR"/>
        </w:rPr>
        <w:t xml:space="preserve"> </w:t>
      </w:r>
      <w:proofErr w:type="spellStart"/>
      <w:r w:rsidRPr="00570B20">
        <w:rPr>
          <w:rFonts w:eastAsia="Trebuchet MS"/>
          <w:lang w:val="fr-FR"/>
        </w:rPr>
        <w:t>Lapus</w:t>
      </w:r>
      <w:proofErr w:type="spellEnd"/>
      <w:r w:rsidRPr="00570B20">
        <w:rPr>
          <w:rFonts w:eastAsia="Trebuchet MS"/>
          <w:lang w:val="fr-FR"/>
        </w:rPr>
        <w:t xml:space="preserve"> (</w:t>
      </w:r>
      <w:proofErr w:type="spellStart"/>
      <w:r w:rsidRPr="00570B20">
        <w:rPr>
          <w:rFonts w:eastAsia="Trebuchet MS"/>
          <w:lang w:val="fr-FR"/>
        </w:rPr>
        <w:t>cu</w:t>
      </w:r>
      <w:proofErr w:type="spellEnd"/>
      <w:r w:rsidRPr="00570B20">
        <w:rPr>
          <w:rFonts w:eastAsia="Trebuchet MS"/>
          <w:lang w:val="fr-FR"/>
        </w:rPr>
        <w:t xml:space="preserve"> </w:t>
      </w:r>
      <w:proofErr w:type="spellStart"/>
      <w:r w:rsidRPr="00570B20">
        <w:rPr>
          <w:rFonts w:eastAsia="Trebuchet MS"/>
          <w:lang w:val="fr-FR"/>
        </w:rPr>
        <w:t>satele</w:t>
      </w:r>
      <w:proofErr w:type="spellEnd"/>
      <w:r w:rsidRPr="00570B20">
        <w:rPr>
          <w:rFonts w:eastAsia="Trebuchet MS"/>
          <w:lang w:val="fr-FR"/>
        </w:rPr>
        <w:t xml:space="preserve"> </w:t>
      </w:r>
      <w:proofErr w:type="spellStart"/>
      <w:r w:rsidRPr="00570B20">
        <w:rPr>
          <w:rFonts w:eastAsia="Trebuchet MS"/>
          <w:lang w:val="fr-FR"/>
        </w:rPr>
        <w:t>aferente</w:t>
      </w:r>
      <w:proofErr w:type="spellEnd"/>
      <w:r w:rsidRPr="00570B20">
        <w:rPr>
          <w:rFonts w:eastAsia="Trebuchet MS"/>
          <w:lang w:val="fr-FR"/>
        </w:rPr>
        <w:t xml:space="preserve">), </w:t>
      </w:r>
      <w:proofErr w:type="spellStart"/>
      <w:r w:rsidRPr="00570B20">
        <w:rPr>
          <w:rFonts w:eastAsia="Trebuchet MS"/>
          <w:lang w:val="fr-FR"/>
        </w:rPr>
        <w:t>cantitatea</w:t>
      </w:r>
      <w:proofErr w:type="spellEnd"/>
      <w:r w:rsidRPr="00570B20">
        <w:rPr>
          <w:rFonts w:eastAsia="Trebuchet MS"/>
          <w:lang w:val="fr-FR"/>
        </w:rPr>
        <w:t xml:space="preserve"> de </w:t>
      </w:r>
      <w:proofErr w:type="spellStart"/>
      <w:r w:rsidRPr="00570B20">
        <w:rPr>
          <w:rFonts w:eastAsia="Trebuchet MS"/>
          <w:lang w:val="fr-FR"/>
        </w:rPr>
        <w:t>apa</w:t>
      </w:r>
      <w:proofErr w:type="spellEnd"/>
      <w:r w:rsidRPr="00570B20">
        <w:rPr>
          <w:rFonts w:eastAsia="Trebuchet MS"/>
          <w:lang w:val="fr-FR"/>
        </w:rPr>
        <w:t xml:space="preserve"> </w:t>
      </w:r>
      <w:proofErr w:type="spellStart"/>
      <w:r w:rsidRPr="00570B20">
        <w:rPr>
          <w:rFonts w:eastAsia="Trebuchet MS"/>
          <w:lang w:val="fr-FR"/>
        </w:rPr>
        <w:t>bruta</w:t>
      </w:r>
      <w:proofErr w:type="spellEnd"/>
      <w:r w:rsidRPr="00570B20">
        <w:rPr>
          <w:rFonts w:eastAsia="Trebuchet MS"/>
          <w:lang w:val="fr-FR"/>
        </w:rPr>
        <w:t xml:space="preserve"> la </w:t>
      </w:r>
      <w:proofErr w:type="spellStart"/>
      <w:r w:rsidRPr="00570B20">
        <w:rPr>
          <w:rFonts w:eastAsia="Trebuchet MS"/>
          <w:lang w:val="fr-FR"/>
        </w:rPr>
        <w:t>sursa</w:t>
      </w:r>
      <w:proofErr w:type="spellEnd"/>
      <w:r w:rsidRPr="00570B20">
        <w:rPr>
          <w:rFonts w:eastAsia="Trebuchet MS"/>
          <w:lang w:val="fr-FR"/>
        </w:rPr>
        <w:t xml:space="preserve">, este </w:t>
      </w:r>
      <w:proofErr w:type="spellStart"/>
      <w:r w:rsidRPr="00570B20">
        <w:rPr>
          <w:rFonts w:eastAsia="Trebuchet MS"/>
          <w:lang w:val="fr-FR"/>
        </w:rPr>
        <w:t>diminuata</w:t>
      </w:r>
      <w:proofErr w:type="spellEnd"/>
      <w:r w:rsidRPr="00570B20">
        <w:rPr>
          <w:rFonts w:eastAsia="Trebuchet MS"/>
          <w:lang w:val="fr-FR"/>
        </w:rPr>
        <w:t xml:space="preserve"> </w:t>
      </w:r>
      <w:r w:rsidRPr="00570B20">
        <w:rPr>
          <w:rFonts w:eastAsia="Trebuchet MS"/>
          <w:lang w:val="fr-FR"/>
        </w:rPr>
        <w:br/>
      </w:r>
      <w:proofErr w:type="spellStart"/>
      <w:r w:rsidRPr="00570B20">
        <w:rPr>
          <w:rFonts w:eastAsia="Trebuchet MS"/>
          <w:lang w:val="fr-FR"/>
        </w:rPr>
        <w:t>considerabil</w:t>
      </w:r>
      <w:proofErr w:type="spellEnd"/>
      <w:r w:rsidRPr="00570B20">
        <w:rPr>
          <w:rFonts w:eastAsia="Trebuchet MS"/>
          <w:lang w:val="fr-FR"/>
        </w:rPr>
        <w:t xml:space="preserve">, </w:t>
      </w:r>
      <w:proofErr w:type="spellStart"/>
      <w:r w:rsidRPr="00570B20">
        <w:rPr>
          <w:rFonts w:eastAsia="Trebuchet MS"/>
          <w:lang w:val="fr-FR"/>
        </w:rPr>
        <w:t>fiind</w:t>
      </w:r>
      <w:proofErr w:type="spellEnd"/>
      <w:r w:rsidRPr="00570B20">
        <w:rPr>
          <w:rFonts w:eastAsia="Trebuchet MS"/>
          <w:lang w:val="fr-FR"/>
        </w:rPr>
        <w:t xml:space="preserve"> </w:t>
      </w:r>
      <w:proofErr w:type="spellStart"/>
      <w:r w:rsidRPr="00570B20">
        <w:rPr>
          <w:rFonts w:eastAsia="Trebuchet MS"/>
          <w:lang w:val="fr-FR"/>
        </w:rPr>
        <w:t>necesara</w:t>
      </w:r>
      <w:proofErr w:type="spellEnd"/>
      <w:r w:rsidRPr="00570B20">
        <w:rPr>
          <w:rFonts w:eastAsia="Trebuchet MS"/>
          <w:lang w:val="fr-FR"/>
        </w:rPr>
        <w:t xml:space="preserve"> </w:t>
      </w:r>
      <w:proofErr w:type="spellStart"/>
      <w:r w:rsidRPr="00570B20">
        <w:rPr>
          <w:rFonts w:eastAsia="Trebuchet MS"/>
          <w:lang w:val="fr-FR"/>
        </w:rPr>
        <w:t>mentinerea</w:t>
      </w:r>
      <w:proofErr w:type="spellEnd"/>
      <w:r w:rsidRPr="00570B20">
        <w:rPr>
          <w:rFonts w:eastAsia="Trebuchet MS"/>
          <w:lang w:val="fr-FR"/>
        </w:rPr>
        <w:t xml:space="preserve"> de </w:t>
      </w:r>
      <w:proofErr w:type="spellStart"/>
      <w:r w:rsidRPr="00570B20">
        <w:rPr>
          <w:rFonts w:eastAsia="Trebuchet MS"/>
          <w:lang w:val="fr-FR"/>
        </w:rPr>
        <w:t>restrictii</w:t>
      </w:r>
      <w:proofErr w:type="spellEnd"/>
      <w:r w:rsidRPr="00570B20">
        <w:rPr>
          <w:rFonts w:eastAsia="Trebuchet MS"/>
          <w:lang w:val="fr-FR"/>
        </w:rPr>
        <w:t xml:space="preserve"> si </w:t>
      </w:r>
      <w:proofErr w:type="spellStart"/>
      <w:proofErr w:type="gramStart"/>
      <w:r w:rsidRPr="00570B20">
        <w:rPr>
          <w:rFonts w:eastAsia="Trebuchet MS"/>
          <w:lang w:val="fr-FR"/>
        </w:rPr>
        <w:t>anume</w:t>
      </w:r>
      <w:proofErr w:type="spellEnd"/>
      <w:r w:rsidRPr="00570B20">
        <w:rPr>
          <w:rFonts w:eastAsia="Trebuchet MS"/>
          <w:lang w:val="fr-FR"/>
        </w:rPr>
        <w:t>:</w:t>
      </w:r>
      <w:proofErr w:type="gramEnd"/>
      <w:r w:rsidRPr="00570B20">
        <w:rPr>
          <w:rFonts w:eastAsia="Trebuchet MS"/>
          <w:lang w:val="fr-FR"/>
        </w:rPr>
        <w:t xml:space="preserve"> se intra </w:t>
      </w:r>
      <w:proofErr w:type="spellStart"/>
      <w:r w:rsidRPr="00570B20">
        <w:rPr>
          <w:rFonts w:eastAsia="Trebuchet MS"/>
          <w:lang w:val="fr-FR"/>
        </w:rPr>
        <w:t>în</w:t>
      </w:r>
      <w:proofErr w:type="spellEnd"/>
      <w:r w:rsidRPr="00570B20">
        <w:rPr>
          <w:rFonts w:eastAsia="Trebuchet MS"/>
          <w:lang w:val="fr-FR"/>
        </w:rPr>
        <w:t xml:space="preserve"> </w:t>
      </w:r>
      <w:proofErr w:type="spellStart"/>
      <w:r w:rsidRPr="00570B20">
        <w:rPr>
          <w:rFonts w:eastAsia="Trebuchet MS"/>
          <w:lang w:val="fr-FR"/>
        </w:rPr>
        <w:t>treapta</w:t>
      </w:r>
      <w:proofErr w:type="spellEnd"/>
      <w:r w:rsidRPr="00570B20">
        <w:rPr>
          <w:rFonts w:eastAsia="Trebuchet MS"/>
          <w:lang w:val="fr-FR"/>
        </w:rPr>
        <w:t xml:space="preserve"> I de </w:t>
      </w:r>
      <w:proofErr w:type="spellStart"/>
      <w:r w:rsidRPr="00570B20">
        <w:rPr>
          <w:rFonts w:eastAsia="Trebuchet MS"/>
          <w:lang w:val="fr-FR"/>
        </w:rPr>
        <w:t>restrictii</w:t>
      </w:r>
      <w:proofErr w:type="spellEnd"/>
      <w:r w:rsidRPr="00570B20">
        <w:rPr>
          <w:rFonts w:eastAsia="Trebuchet MS"/>
          <w:lang w:val="fr-FR"/>
        </w:rPr>
        <w:t xml:space="preserve">, </w:t>
      </w:r>
      <w:proofErr w:type="spellStart"/>
      <w:r w:rsidRPr="00570B20">
        <w:rPr>
          <w:rFonts w:eastAsia="Trebuchet MS"/>
          <w:lang w:val="fr-FR"/>
        </w:rPr>
        <w:t>respectiv</w:t>
      </w:r>
      <w:proofErr w:type="spellEnd"/>
      <w:r w:rsidRPr="00570B20">
        <w:rPr>
          <w:rFonts w:eastAsia="Trebuchet MS"/>
          <w:lang w:val="fr-FR"/>
        </w:rPr>
        <w:t xml:space="preserve"> se </w:t>
      </w:r>
      <w:proofErr w:type="spellStart"/>
      <w:r w:rsidRPr="00570B20">
        <w:rPr>
          <w:rFonts w:eastAsia="Trebuchet MS"/>
          <w:lang w:val="fr-FR"/>
        </w:rPr>
        <w:t>reduce</w:t>
      </w:r>
      <w:proofErr w:type="spellEnd"/>
      <w:r w:rsidRPr="00570B20">
        <w:rPr>
          <w:rFonts w:eastAsia="Trebuchet MS"/>
          <w:lang w:val="fr-FR"/>
        </w:rPr>
        <w:t xml:space="preserve"> </w:t>
      </w:r>
      <w:proofErr w:type="spellStart"/>
      <w:r w:rsidRPr="00570B20">
        <w:rPr>
          <w:rFonts w:eastAsia="Trebuchet MS"/>
          <w:lang w:val="fr-FR"/>
        </w:rPr>
        <w:t>consumul</w:t>
      </w:r>
      <w:proofErr w:type="spellEnd"/>
      <w:r w:rsidRPr="00570B20">
        <w:rPr>
          <w:rFonts w:eastAsia="Trebuchet MS"/>
          <w:lang w:val="fr-FR"/>
        </w:rPr>
        <w:t xml:space="preserve"> de </w:t>
      </w:r>
      <w:proofErr w:type="spellStart"/>
      <w:r w:rsidRPr="00570B20">
        <w:rPr>
          <w:rFonts w:eastAsia="Trebuchet MS"/>
          <w:lang w:val="fr-FR"/>
        </w:rPr>
        <w:t>apa</w:t>
      </w:r>
      <w:proofErr w:type="spellEnd"/>
      <w:r w:rsidRPr="00570B20">
        <w:rPr>
          <w:rFonts w:eastAsia="Trebuchet MS"/>
          <w:lang w:val="fr-FR"/>
        </w:rPr>
        <w:t xml:space="preserve"> </w:t>
      </w:r>
      <w:proofErr w:type="spellStart"/>
      <w:r w:rsidRPr="00570B20">
        <w:rPr>
          <w:rFonts w:eastAsia="Trebuchet MS"/>
          <w:lang w:val="fr-FR"/>
        </w:rPr>
        <w:t>cu</w:t>
      </w:r>
      <w:proofErr w:type="spellEnd"/>
      <w:r w:rsidRPr="00570B20">
        <w:rPr>
          <w:rFonts w:eastAsia="Trebuchet MS"/>
          <w:lang w:val="fr-FR"/>
        </w:rPr>
        <w:t xml:space="preserve"> </w:t>
      </w:r>
      <w:proofErr w:type="spellStart"/>
      <w:r w:rsidRPr="00570B20">
        <w:rPr>
          <w:rFonts w:eastAsia="Trebuchet MS"/>
          <w:lang w:val="fr-FR"/>
        </w:rPr>
        <w:t>cel</w:t>
      </w:r>
      <w:proofErr w:type="spellEnd"/>
      <w:r w:rsidRPr="00570B20">
        <w:rPr>
          <w:rFonts w:eastAsia="Trebuchet MS"/>
          <w:lang w:val="fr-FR"/>
        </w:rPr>
        <w:t xml:space="preserve"> </w:t>
      </w:r>
      <w:proofErr w:type="spellStart"/>
      <w:r w:rsidRPr="00570B20">
        <w:rPr>
          <w:rFonts w:eastAsia="Trebuchet MS"/>
          <w:lang w:val="fr-FR"/>
        </w:rPr>
        <w:t>putin</w:t>
      </w:r>
      <w:proofErr w:type="spellEnd"/>
      <w:r w:rsidRPr="00570B20">
        <w:rPr>
          <w:rFonts w:eastAsia="Trebuchet MS"/>
          <w:lang w:val="fr-FR"/>
        </w:rPr>
        <w:t xml:space="preserve"> 10%.</w:t>
      </w:r>
    </w:p>
    <w:p w14:paraId="72547255" w14:textId="77777777" w:rsidR="008A1BB3" w:rsidRPr="00570B20" w:rsidRDefault="008A1BB3" w:rsidP="008A1BB3">
      <w:pPr>
        <w:spacing w:after="0" w:line="240" w:lineRule="auto"/>
        <w:ind w:left="1530"/>
        <w:rPr>
          <w:rFonts w:ascii="Times New Roman" w:hAnsi="Times New Roman"/>
          <w:sz w:val="20"/>
          <w:szCs w:val="20"/>
          <w:lang w:val="fr-FR"/>
        </w:rPr>
      </w:pPr>
    </w:p>
    <w:p w14:paraId="2CB32E0D" w14:textId="77777777" w:rsidR="008A1BB3" w:rsidRPr="00D13EEE" w:rsidRDefault="008A1BB3" w:rsidP="008A1BB3">
      <w:pPr>
        <w:spacing w:after="0" w:line="240" w:lineRule="auto"/>
        <w:ind w:left="1138"/>
        <w:rPr>
          <w:b/>
          <w:bCs/>
          <w:lang w:val="fr-FR"/>
        </w:rPr>
      </w:pPr>
      <w:r w:rsidRPr="00D13EEE">
        <w:rPr>
          <w:b/>
          <w:bCs/>
          <w:lang w:val="fr-FR"/>
        </w:rPr>
        <w:t xml:space="preserve">A.B.A. </w:t>
      </w:r>
      <w:proofErr w:type="spellStart"/>
      <w:r w:rsidRPr="00D13EEE">
        <w:rPr>
          <w:b/>
          <w:bCs/>
          <w:lang w:val="fr-FR"/>
        </w:rPr>
        <w:t>Crişuri</w:t>
      </w:r>
      <w:proofErr w:type="spellEnd"/>
    </w:p>
    <w:p w14:paraId="53983531" w14:textId="7A2B3752" w:rsidR="008A1BB3" w:rsidRDefault="008A1BB3" w:rsidP="008A1BB3">
      <w:pPr>
        <w:spacing w:after="0" w:line="240" w:lineRule="auto"/>
        <w:ind w:left="1138"/>
        <w:rPr>
          <w:bCs/>
          <w:lang w:val="fr-FR"/>
        </w:rPr>
      </w:pPr>
      <w:proofErr w:type="spellStart"/>
      <w:r w:rsidRPr="00D13EEE">
        <w:rPr>
          <w:bCs/>
          <w:lang w:val="fr-FR"/>
        </w:rPr>
        <w:t>Captarea</w:t>
      </w:r>
      <w:proofErr w:type="spellEnd"/>
      <w:r w:rsidRPr="00D13EEE">
        <w:rPr>
          <w:bCs/>
          <w:lang w:val="fr-FR"/>
        </w:rPr>
        <w:t xml:space="preserve"> </w:t>
      </w:r>
      <w:proofErr w:type="spellStart"/>
      <w:r w:rsidRPr="00D13EEE">
        <w:rPr>
          <w:bCs/>
          <w:lang w:val="fr-FR"/>
        </w:rPr>
        <w:t>Criscior</w:t>
      </w:r>
      <w:proofErr w:type="spellEnd"/>
      <w:r w:rsidRPr="00D13EEE">
        <w:rPr>
          <w:bCs/>
          <w:lang w:val="fr-FR"/>
        </w:rPr>
        <w:t xml:space="preserve">, </w:t>
      </w:r>
      <w:proofErr w:type="spellStart"/>
      <w:r w:rsidRPr="00D13EEE">
        <w:rPr>
          <w:bCs/>
          <w:lang w:val="fr-FR"/>
        </w:rPr>
        <w:t>pentru</w:t>
      </w:r>
      <w:proofErr w:type="spellEnd"/>
      <w:r w:rsidRPr="00D13EEE">
        <w:rPr>
          <w:bCs/>
          <w:lang w:val="fr-FR"/>
        </w:rPr>
        <w:t xml:space="preserve"> </w:t>
      </w:r>
      <w:proofErr w:type="spellStart"/>
      <w:r w:rsidRPr="00D13EEE">
        <w:rPr>
          <w:bCs/>
          <w:lang w:val="fr-FR"/>
        </w:rPr>
        <w:t>Apa</w:t>
      </w:r>
      <w:proofErr w:type="spellEnd"/>
      <w:r w:rsidRPr="00D13EEE">
        <w:rPr>
          <w:bCs/>
          <w:lang w:val="fr-FR"/>
        </w:rPr>
        <w:t xml:space="preserve"> Prod Deva SA </w:t>
      </w:r>
      <w:proofErr w:type="spellStart"/>
      <w:r w:rsidRPr="00D13EEE">
        <w:rPr>
          <w:bCs/>
          <w:lang w:val="fr-FR"/>
        </w:rPr>
        <w:t>filiala</w:t>
      </w:r>
      <w:proofErr w:type="spellEnd"/>
      <w:r>
        <w:rPr>
          <w:bCs/>
          <w:lang w:val="fr-FR"/>
        </w:rPr>
        <w:t xml:space="preserve"> Brad, a </w:t>
      </w:r>
      <w:proofErr w:type="spellStart"/>
      <w:r>
        <w:rPr>
          <w:bCs/>
          <w:lang w:val="fr-FR"/>
        </w:rPr>
        <w:t>intrat</w:t>
      </w:r>
      <w:proofErr w:type="spellEnd"/>
      <w:r>
        <w:rPr>
          <w:bCs/>
          <w:lang w:val="fr-FR"/>
        </w:rPr>
        <w:t xml:space="preserve"> </w:t>
      </w:r>
      <w:proofErr w:type="spellStart"/>
      <w:r>
        <w:rPr>
          <w:bCs/>
          <w:lang w:val="fr-FR"/>
        </w:rPr>
        <w:t>în</w:t>
      </w:r>
      <w:proofErr w:type="spellEnd"/>
      <w:r>
        <w:rPr>
          <w:bCs/>
          <w:lang w:val="fr-FR"/>
        </w:rPr>
        <w:t xml:space="preserve"> </w:t>
      </w:r>
      <w:proofErr w:type="spellStart"/>
      <w:r>
        <w:rPr>
          <w:bCs/>
          <w:lang w:val="fr-FR"/>
        </w:rPr>
        <w:t>Faza</w:t>
      </w:r>
      <w:proofErr w:type="spellEnd"/>
      <w:r>
        <w:rPr>
          <w:bCs/>
          <w:lang w:val="fr-FR"/>
        </w:rPr>
        <w:t xml:space="preserve"> de </w:t>
      </w:r>
      <w:proofErr w:type="spellStart"/>
      <w:r>
        <w:rPr>
          <w:bCs/>
          <w:lang w:val="fr-FR"/>
        </w:rPr>
        <w:t>Atenţ</w:t>
      </w:r>
      <w:r w:rsidRPr="00D13EEE">
        <w:rPr>
          <w:bCs/>
          <w:lang w:val="fr-FR"/>
        </w:rPr>
        <w:t>ie</w:t>
      </w:r>
      <w:proofErr w:type="spellEnd"/>
      <w:r w:rsidRPr="00D13EEE">
        <w:rPr>
          <w:bCs/>
          <w:lang w:val="fr-FR"/>
        </w:rPr>
        <w:t xml:space="preserve"> </w:t>
      </w:r>
      <w:proofErr w:type="spellStart"/>
      <w:r w:rsidRPr="00D13EEE">
        <w:rPr>
          <w:bCs/>
          <w:lang w:val="fr-FR"/>
        </w:rPr>
        <w:t>conform</w:t>
      </w:r>
      <w:proofErr w:type="spellEnd"/>
      <w:r>
        <w:rPr>
          <w:bCs/>
          <w:lang w:val="fr-FR"/>
        </w:rPr>
        <w:t xml:space="preserve"> </w:t>
      </w:r>
      <w:proofErr w:type="spellStart"/>
      <w:r>
        <w:rPr>
          <w:bCs/>
          <w:lang w:val="fr-FR"/>
        </w:rPr>
        <w:t>Planului</w:t>
      </w:r>
      <w:proofErr w:type="spellEnd"/>
      <w:r>
        <w:rPr>
          <w:bCs/>
          <w:lang w:val="fr-FR"/>
        </w:rPr>
        <w:t xml:space="preserve"> de </w:t>
      </w:r>
      <w:proofErr w:type="spellStart"/>
      <w:r>
        <w:rPr>
          <w:bCs/>
          <w:lang w:val="fr-FR"/>
        </w:rPr>
        <w:t>restricţii</w:t>
      </w:r>
      <w:proofErr w:type="spellEnd"/>
      <w:r>
        <w:rPr>
          <w:bCs/>
          <w:lang w:val="fr-FR"/>
        </w:rPr>
        <w:t xml:space="preserve"> </w:t>
      </w:r>
      <w:proofErr w:type="spellStart"/>
      <w:r>
        <w:rPr>
          <w:bCs/>
          <w:lang w:val="fr-FR"/>
        </w:rPr>
        <w:t>şi</w:t>
      </w:r>
      <w:proofErr w:type="spellEnd"/>
      <w:r>
        <w:rPr>
          <w:bCs/>
          <w:lang w:val="fr-FR"/>
        </w:rPr>
        <w:t xml:space="preserve"> </w:t>
      </w:r>
      <w:proofErr w:type="spellStart"/>
      <w:r>
        <w:rPr>
          <w:bCs/>
          <w:lang w:val="fr-FR"/>
        </w:rPr>
        <w:t>folosire</w:t>
      </w:r>
      <w:proofErr w:type="spellEnd"/>
      <w:r>
        <w:rPr>
          <w:bCs/>
          <w:lang w:val="fr-FR"/>
        </w:rPr>
        <w:t xml:space="preserve"> a </w:t>
      </w:r>
      <w:proofErr w:type="spellStart"/>
      <w:r>
        <w:rPr>
          <w:bCs/>
          <w:lang w:val="fr-FR"/>
        </w:rPr>
        <w:t>apei</w:t>
      </w:r>
      <w:proofErr w:type="spellEnd"/>
      <w:r>
        <w:rPr>
          <w:bCs/>
          <w:lang w:val="fr-FR"/>
        </w:rPr>
        <w:t xml:space="preserve"> </w:t>
      </w:r>
      <w:proofErr w:type="spellStart"/>
      <w:r>
        <w:rPr>
          <w:bCs/>
          <w:lang w:val="fr-FR"/>
        </w:rPr>
        <w:t>î</w:t>
      </w:r>
      <w:r w:rsidRPr="00D13EEE">
        <w:rPr>
          <w:bCs/>
          <w:lang w:val="fr-FR"/>
        </w:rPr>
        <w:t>n</w:t>
      </w:r>
      <w:proofErr w:type="spellEnd"/>
      <w:r w:rsidRPr="00D13EEE">
        <w:rPr>
          <w:bCs/>
          <w:lang w:val="fr-FR"/>
        </w:rPr>
        <w:t xml:space="preserve"> </w:t>
      </w:r>
      <w:proofErr w:type="spellStart"/>
      <w:r w:rsidRPr="00D13EEE">
        <w:rPr>
          <w:bCs/>
          <w:lang w:val="fr-FR"/>
        </w:rPr>
        <w:t>per</w:t>
      </w:r>
      <w:r>
        <w:rPr>
          <w:bCs/>
          <w:lang w:val="fr-FR"/>
        </w:rPr>
        <w:t>ioade</w:t>
      </w:r>
      <w:proofErr w:type="spellEnd"/>
      <w:r>
        <w:rPr>
          <w:bCs/>
          <w:lang w:val="fr-FR"/>
        </w:rPr>
        <w:t xml:space="preserve"> </w:t>
      </w:r>
      <w:proofErr w:type="spellStart"/>
      <w:r>
        <w:rPr>
          <w:bCs/>
          <w:lang w:val="fr-FR"/>
        </w:rPr>
        <w:t>deficitare</w:t>
      </w:r>
      <w:proofErr w:type="spellEnd"/>
      <w:r>
        <w:rPr>
          <w:bCs/>
          <w:lang w:val="fr-FR"/>
        </w:rPr>
        <w:t xml:space="preserve"> in </w:t>
      </w:r>
      <w:proofErr w:type="spellStart"/>
      <w:r>
        <w:rPr>
          <w:bCs/>
          <w:lang w:val="fr-FR"/>
        </w:rPr>
        <w:t>Bazinul</w:t>
      </w:r>
      <w:proofErr w:type="spellEnd"/>
      <w:r>
        <w:rPr>
          <w:bCs/>
          <w:lang w:val="fr-FR"/>
        </w:rPr>
        <w:t xml:space="preserve"> </w:t>
      </w:r>
      <w:proofErr w:type="spellStart"/>
      <w:r>
        <w:rPr>
          <w:bCs/>
          <w:lang w:val="fr-FR"/>
        </w:rPr>
        <w:t>Criş</w:t>
      </w:r>
      <w:r w:rsidRPr="00D13EEE">
        <w:rPr>
          <w:bCs/>
          <w:lang w:val="fr-FR"/>
        </w:rPr>
        <w:t>uri</w:t>
      </w:r>
      <w:proofErr w:type="spellEnd"/>
      <w:r w:rsidRPr="00D13EEE">
        <w:rPr>
          <w:bCs/>
          <w:lang w:val="fr-FR"/>
        </w:rPr>
        <w:t xml:space="preserve"> </w:t>
      </w:r>
      <w:proofErr w:type="spellStart"/>
      <w:r w:rsidRPr="00D13EEE">
        <w:rPr>
          <w:bCs/>
          <w:lang w:val="fr-FR"/>
        </w:rPr>
        <w:t>pentru</w:t>
      </w:r>
      <w:proofErr w:type="spellEnd"/>
      <w:r w:rsidRPr="00D13EEE">
        <w:rPr>
          <w:bCs/>
          <w:lang w:val="fr-FR"/>
        </w:rPr>
        <w:t xml:space="preserve"> </w:t>
      </w:r>
      <w:proofErr w:type="spellStart"/>
      <w:r w:rsidRPr="00D13EEE">
        <w:rPr>
          <w:bCs/>
          <w:lang w:val="fr-FR"/>
        </w:rPr>
        <w:t>intervalul</w:t>
      </w:r>
      <w:proofErr w:type="spellEnd"/>
      <w:r w:rsidRPr="00D13EEE">
        <w:rPr>
          <w:bCs/>
          <w:lang w:val="fr-FR"/>
        </w:rPr>
        <w:t xml:space="preserve"> 2021-2025.</w:t>
      </w:r>
    </w:p>
    <w:p w14:paraId="113D8A05" w14:textId="77777777" w:rsidR="008A1BB3" w:rsidRDefault="008A1BB3" w:rsidP="008A1BB3">
      <w:pPr>
        <w:spacing w:after="0" w:line="240" w:lineRule="auto"/>
        <w:ind w:left="1138"/>
        <w:rPr>
          <w:bCs/>
        </w:rPr>
      </w:pPr>
      <w:proofErr w:type="spellStart"/>
      <w:proofErr w:type="gramStart"/>
      <w:r w:rsidRPr="00BD7EED">
        <w:rPr>
          <w:b/>
          <w:bCs/>
          <w:lang w:val="fr-FR"/>
        </w:rPr>
        <w:t>Not</w:t>
      </w:r>
      <w:r>
        <w:rPr>
          <w:b/>
          <w:bCs/>
          <w:lang w:val="fr-FR"/>
        </w:rPr>
        <w:t>ă</w:t>
      </w:r>
      <w:proofErr w:type="spellEnd"/>
      <w:r w:rsidRPr="00BD7EED">
        <w:rPr>
          <w:b/>
          <w:bCs/>
          <w:lang w:val="fr-FR"/>
        </w:rPr>
        <w:t>:</w:t>
      </w:r>
      <w:proofErr w:type="gramEnd"/>
      <w:r>
        <w:rPr>
          <w:b/>
          <w:bCs/>
          <w:lang w:val="fr-FR"/>
        </w:rPr>
        <w:t xml:space="preserve"> </w:t>
      </w:r>
      <w:r w:rsidRPr="00A71903">
        <w:rPr>
          <w:b/>
          <w:bCs/>
          <w:lang w:val="da-DK"/>
        </w:rPr>
        <w:t>ABA Argeş-Vedea</w:t>
      </w:r>
      <w:r w:rsidRPr="00A71903">
        <w:rPr>
          <w:bCs/>
          <w:lang w:val="da-DK"/>
        </w:rPr>
        <w:t xml:space="preserve">, informează că </w:t>
      </w:r>
      <w:r>
        <w:rPr>
          <w:bCs/>
          <w:lang w:val="da-DK"/>
        </w:rPr>
        <w:t>i</w:t>
      </w:r>
      <w:r w:rsidRPr="00A11A4F">
        <w:rPr>
          <w:bCs/>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A11A4F">
        <w:rPr>
          <w:bCs/>
        </w:rPr>
        <w:t>semiadâncime</w:t>
      </w:r>
      <w:proofErr w:type="spellEnd"/>
      <w:r w:rsidRPr="00A11A4F">
        <w:rPr>
          <w:bCs/>
        </w:rPr>
        <w:t xml:space="preserve"> a barajului Râușor pt. evacuarea unui debit de aproximativ 2,</w:t>
      </w:r>
      <w:r>
        <w:rPr>
          <w:bCs/>
        </w:rPr>
        <w:t>0</w:t>
      </w:r>
      <w:r w:rsidRPr="00A11A4F">
        <w:rPr>
          <w:bCs/>
        </w:rPr>
        <w:t xml:space="preserve"> mc/s.  </w:t>
      </w:r>
      <w:r w:rsidRPr="00A1313A">
        <w:rPr>
          <w:bCs/>
        </w:rPr>
        <w:t xml:space="preserve">În data de 16 octombrie 2024 a fost închisă total vana segment de la golirea de </w:t>
      </w:r>
      <w:proofErr w:type="spellStart"/>
      <w:r w:rsidRPr="00A1313A">
        <w:rPr>
          <w:bCs/>
        </w:rPr>
        <w:t>semiadâncime</w:t>
      </w:r>
      <w:proofErr w:type="spellEnd"/>
      <w:r w:rsidRPr="00A1313A">
        <w:rPr>
          <w:bCs/>
        </w:rPr>
        <w:t xml:space="preserve">, fiind deschisă total golirea de </w:t>
      </w:r>
      <w:proofErr w:type="spellStart"/>
      <w:r w:rsidRPr="00A1313A">
        <w:rPr>
          <w:bCs/>
        </w:rPr>
        <w:t>b</w:t>
      </w:r>
      <w:r>
        <w:rPr>
          <w:bCs/>
        </w:rPr>
        <w:t>y</w:t>
      </w:r>
      <w:r w:rsidRPr="00A1313A">
        <w:rPr>
          <w:bCs/>
        </w:rPr>
        <w:t>-pass</w:t>
      </w:r>
      <w:proofErr w:type="spellEnd"/>
      <w:r w:rsidRPr="00A1313A">
        <w:rPr>
          <w:bCs/>
        </w:rPr>
        <w:t xml:space="preserve"> pentru evacuarea unui debit de aproximativ 1,5 mc/s. Debitul deversat din acumularea </w:t>
      </w:r>
      <w:proofErr w:type="spellStart"/>
      <w:r w:rsidRPr="00A1313A">
        <w:rPr>
          <w:bCs/>
        </w:rPr>
        <w:t>Râuşor</w:t>
      </w:r>
      <w:proofErr w:type="spellEnd"/>
      <w:r w:rsidRPr="00A1313A">
        <w:rPr>
          <w:bCs/>
        </w:rPr>
        <w:t xml:space="preserve">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00E4A6E8" w14:textId="77777777" w:rsidR="008A1BB3" w:rsidRDefault="008A1BB3" w:rsidP="008A1BB3">
      <w:pPr>
        <w:spacing w:after="0" w:line="240" w:lineRule="auto"/>
        <w:ind w:left="1138"/>
        <w:rPr>
          <w:bCs/>
        </w:rPr>
      </w:pPr>
    </w:p>
    <w:p w14:paraId="5EE3B186" w14:textId="77777777" w:rsidR="008A1BB3" w:rsidRDefault="008A1BB3" w:rsidP="008A1BB3">
      <w:pPr>
        <w:spacing w:after="0"/>
        <w:ind w:left="1170" w:right="333"/>
      </w:pPr>
      <w:r w:rsidRPr="00AE5913">
        <w:rPr>
          <w:b/>
        </w:rPr>
        <w:t>Notă:</w:t>
      </w:r>
      <w:r>
        <w:rPr>
          <w:b/>
        </w:rPr>
        <w:t xml:space="preserve"> ABA </w:t>
      </w:r>
      <w:proofErr w:type="spellStart"/>
      <w:r>
        <w:rPr>
          <w:b/>
        </w:rPr>
        <w:t>Mureş</w:t>
      </w:r>
      <w:proofErr w:type="spellEnd"/>
      <w:r>
        <w:rPr>
          <w:b/>
        </w:rPr>
        <w:t xml:space="preserve"> informează că</w:t>
      </w:r>
      <w:r w:rsidRPr="00AE5913">
        <w:rPr>
          <w:b/>
        </w:rPr>
        <w:t xml:space="preserve"> </w:t>
      </w:r>
      <w:r>
        <w:rPr>
          <w:b/>
        </w:rPr>
        <w:t>ieri</w:t>
      </w:r>
      <w:r w:rsidRPr="00AE5913">
        <w:rPr>
          <w:b/>
        </w:rPr>
        <w:t xml:space="preserve">, 20.01.2025, la ora 14.00 s-a sistat alimentarea cu apă brută a localității Copșa Mică, </w:t>
      </w:r>
      <w:proofErr w:type="spellStart"/>
      <w:r w:rsidRPr="00AE5913">
        <w:rPr>
          <w:b/>
        </w:rPr>
        <w:t>jud.Sibiu</w:t>
      </w:r>
      <w:proofErr w:type="spellEnd"/>
      <w:r w:rsidRPr="00AE5913">
        <w:t xml:space="preserve">. </w:t>
      </w:r>
    </w:p>
    <w:p w14:paraId="601E5811" w14:textId="77777777" w:rsidR="008A1BB3" w:rsidRPr="00AE5913" w:rsidRDefault="008A1BB3" w:rsidP="008A1BB3">
      <w:pPr>
        <w:spacing w:after="0"/>
        <w:ind w:left="1170" w:right="333" w:firstLine="270"/>
      </w:pPr>
      <w:r w:rsidRPr="00AE5913">
        <w:t xml:space="preserve">Se </w:t>
      </w:r>
      <w:proofErr w:type="spellStart"/>
      <w:r w:rsidRPr="00AE5913">
        <w:t>precizeaza</w:t>
      </w:r>
      <w:proofErr w:type="spellEnd"/>
      <w:r w:rsidRPr="00AE5913">
        <w:t xml:space="preserve"> ca  in urma verificărilor în teren, efectuate în cadrul programului de exploatare curentă a lucrărilor hidrotehnice aflate în administrarea </w:t>
      </w:r>
      <w:proofErr w:type="spellStart"/>
      <w:r w:rsidRPr="00AE5913">
        <w:t>S.H.Mediaș</w:t>
      </w:r>
      <w:proofErr w:type="spellEnd"/>
      <w:r w:rsidRPr="00AE5913">
        <w:t xml:space="preserve">, s-a constatat că pe două tronsoane ale conductei de aducțiune-refulare </w:t>
      </w:r>
      <w:proofErr w:type="spellStart"/>
      <w:r w:rsidRPr="00AE5913">
        <w:t>Ighiș</w:t>
      </w:r>
      <w:proofErr w:type="spellEnd"/>
      <w:r w:rsidRPr="00AE5913">
        <w:t>- Copșa Mică, aval loc.</w:t>
      </w:r>
      <w:r>
        <w:t xml:space="preserve"> </w:t>
      </w:r>
      <w:r w:rsidRPr="00AE5913">
        <w:t xml:space="preserve">Mediaș și respectiv, amonte baraj de priză Copșa Mică, zona stației de tratare a orașului Copșa Mică, </w:t>
      </w:r>
      <w:proofErr w:type="spellStart"/>
      <w:r w:rsidRPr="00AE5913">
        <w:t>jud.Sibiu</w:t>
      </w:r>
      <w:proofErr w:type="spellEnd"/>
      <w:r w:rsidRPr="00AE5913">
        <w:t xml:space="preserve">, au apărut băltiri de apă, nejustificate din punct de vedere a condițiilor meteorologice din ultima perioadă; a fost verificat fiecare perimetru și  suspiciunea de </w:t>
      </w:r>
      <w:proofErr w:type="spellStart"/>
      <w:r w:rsidRPr="00AE5913">
        <w:t>exfiltrații</w:t>
      </w:r>
      <w:proofErr w:type="spellEnd"/>
      <w:r w:rsidRPr="00AE5913">
        <w:t xml:space="preserve"> din conductă se confirmă. </w:t>
      </w:r>
    </w:p>
    <w:p w14:paraId="0725692F" w14:textId="77777777" w:rsidR="008A1BB3" w:rsidRPr="00AE5913" w:rsidRDefault="008A1BB3" w:rsidP="008A1BB3">
      <w:pPr>
        <w:spacing w:after="0"/>
        <w:ind w:left="1170" w:right="333"/>
      </w:pPr>
      <w:r w:rsidRPr="00AE5913">
        <w:t>Lucrările de reparații presupun următoarele activității:</w:t>
      </w:r>
    </w:p>
    <w:p w14:paraId="4140DDDB" w14:textId="77777777" w:rsidR="008A1BB3" w:rsidRPr="00AE5913" w:rsidRDefault="008A1BB3" w:rsidP="008A1BB3">
      <w:pPr>
        <w:spacing w:after="0"/>
        <w:ind w:left="1170" w:right="333"/>
      </w:pPr>
      <w:r w:rsidRPr="00AE5913">
        <w:t>-</w:t>
      </w:r>
      <w:r w:rsidRPr="00AE5913">
        <w:tab/>
        <w:t xml:space="preserve">săpătură cu excavator pe șenile și </w:t>
      </w:r>
      <w:proofErr w:type="spellStart"/>
      <w:r w:rsidRPr="00AE5913">
        <w:t>buldoexcavator</w:t>
      </w:r>
      <w:proofErr w:type="spellEnd"/>
      <w:r w:rsidRPr="00AE5913">
        <w:t xml:space="preserve">, pentru amenajare rampă acces; </w:t>
      </w:r>
    </w:p>
    <w:p w14:paraId="708BF3B8" w14:textId="77777777" w:rsidR="008A1BB3" w:rsidRPr="00AE5913" w:rsidRDefault="008A1BB3" w:rsidP="008A1BB3">
      <w:pPr>
        <w:spacing w:after="0"/>
        <w:ind w:left="1170" w:right="333"/>
      </w:pPr>
      <w:r w:rsidRPr="00AE5913">
        <w:t>-</w:t>
      </w:r>
      <w:r w:rsidRPr="00AE5913">
        <w:tab/>
        <w:t>transport material cu autobasculanta, pentru amenajare rampă; distanța de transport cca. 200 m;</w:t>
      </w:r>
    </w:p>
    <w:p w14:paraId="4411DFE4" w14:textId="77777777" w:rsidR="008A1BB3" w:rsidRPr="00AE5913" w:rsidRDefault="008A1BB3" w:rsidP="008A1BB3">
      <w:pPr>
        <w:spacing w:after="0"/>
        <w:ind w:left="1170" w:right="333"/>
      </w:pPr>
      <w:r w:rsidRPr="00AE5913">
        <w:t>-</w:t>
      </w:r>
      <w:r w:rsidRPr="00AE5913">
        <w:tab/>
        <w:t>săpătură cu excavator pe șenile pentru intervenții la conductă;</w:t>
      </w:r>
    </w:p>
    <w:p w14:paraId="7CC70604" w14:textId="77777777" w:rsidR="008A1BB3" w:rsidRPr="00AE5913" w:rsidRDefault="008A1BB3" w:rsidP="008A1BB3">
      <w:pPr>
        <w:spacing w:after="0"/>
        <w:ind w:left="1170" w:right="333"/>
      </w:pPr>
      <w:r w:rsidRPr="00AE5913">
        <w:lastRenderedPageBreak/>
        <w:t>-</w:t>
      </w:r>
      <w:r w:rsidRPr="00AE5913">
        <w:tab/>
        <w:t xml:space="preserve">reparații la conductă, inclusiv </w:t>
      </w:r>
      <w:proofErr w:type="spellStart"/>
      <w:r w:rsidRPr="00AE5913">
        <w:t>epuismente</w:t>
      </w:r>
      <w:proofErr w:type="spellEnd"/>
      <w:r w:rsidRPr="00AE5913">
        <w:t>.</w:t>
      </w:r>
    </w:p>
    <w:p w14:paraId="7A3EBFA3" w14:textId="77777777" w:rsidR="008A1BB3" w:rsidRPr="00AE5913" w:rsidRDefault="008A1BB3" w:rsidP="008A1BB3">
      <w:pPr>
        <w:spacing w:after="0"/>
        <w:ind w:left="1170" w:right="333"/>
        <w:rPr>
          <w:b/>
        </w:rPr>
      </w:pPr>
      <w:r w:rsidRPr="00AE5913">
        <w:rPr>
          <w:b/>
        </w:rPr>
        <w:t xml:space="preserve">Până la identificarea defectului, conducta de aducțiune-refulare rămâne închisă. </w:t>
      </w:r>
    </w:p>
    <w:p w14:paraId="53F7BC0E" w14:textId="77777777" w:rsidR="008A1BB3" w:rsidRDefault="008A1BB3" w:rsidP="008A1BB3">
      <w:pPr>
        <w:spacing w:after="0" w:line="240" w:lineRule="auto"/>
        <w:rPr>
          <w:bCs/>
        </w:rPr>
      </w:pPr>
    </w:p>
    <w:p w14:paraId="23A33980" w14:textId="77777777" w:rsidR="008A1BB3" w:rsidRDefault="008A1BB3" w:rsidP="00DB69BD">
      <w:pPr>
        <w:keepNext/>
        <w:keepLines/>
        <w:spacing w:before="0" w:after="0" w:line="240" w:lineRule="auto"/>
        <w:outlineLvl w:val="8"/>
        <w:rPr>
          <w:b/>
          <w:bCs/>
        </w:rPr>
      </w:pPr>
    </w:p>
    <w:p w14:paraId="5261EF75" w14:textId="7632687B" w:rsidR="00FA65AC" w:rsidRPr="002A4CFE" w:rsidRDefault="007A190E" w:rsidP="00EE404E">
      <w:pPr>
        <w:ind w:firstLine="720"/>
        <w:rPr>
          <w:b/>
          <w:bCs/>
          <w:lang w:val="en-US"/>
        </w:rPr>
      </w:pPr>
      <w:r>
        <w:rPr>
          <w:b/>
          <w:bCs/>
        </w:rPr>
        <w:t xml:space="preserve"> </w:t>
      </w:r>
      <w:r w:rsidR="008A1BB3">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0899" w14:textId="77777777" w:rsidR="00AA731C" w:rsidRDefault="00AA731C" w:rsidP="00F721A4">
      <w:pPr>
        <w:spacing w:after="0" w:line="240" w:lineRule="auto"/>
      </w:pPr>
      <w:r>
        <w:separator/>
      </w:r>
    </w:p>
  </w:endnote>
  <w:endnote w:type="continuationSeparator" w:id="0">
    <w:p w14:paraId="6EA61B8D" w14:textId="77777777" w:rsidR="00AA731C" w:rsidRDefault="00AA731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5C15" w14:textId="77777777" w:rsidR="00AA731C" w:rsidRDefault="00AA731C" w:rsidP="00F721A4">
      <w:pPr>
        <w:spacing w:after="0" w:line="240" w:lineRule="auto"/>
      </w:pPr>
      <w:r>
        <w:separator/>
      </w:r>
    </w:p>
  </w:footnote>
  <w:footnote w:type="continuationSeparator" w:id="0">
    <w:p w14:paraId="09668B29" w14:textId="77777777" w:rsidR="00AA731C" w:rsidRDefault="00AA731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0"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3"/>
  </w:num>
  <w:num w:numId="3" w16cid:durableId="1009260877">
    <w:abstractNumId w:val="7"/>
  </w:num>
  <w:num w:numId="4" w16cid:durableId="598564097">
    <w:abstractNumId w:val="10"/>
  </w:num>
  <w:num w:numId="5" w16cid:durableId="1467163827">
    <w:abstractNumId w:val="1"/>
  </w:num>
  <w:num w:numId="6" w16cid:durableId="734545976">
    <w:abstractNumId w:val="5"/>
  </w:num>
  <w:num w:numId="7" w16cid:durableId="1338191393">
    <w:abstractNumId w:val="6"/>
  </w:num>
  <w:num w:numId="8" w16cid:durableId="1482843481">
    <w:abstractNumId w:val="12"/>
  </w:num>
  <w:num w:numId="9" w16cid:durableId="1357729762">
    <w:abstractNumId w:val="11"/>
  </w:num>
  <w:num w:numId="10" w16cid:durableId="290215077">
    <w:abstractNumId w:val="2"/>
  </w:num>
  <w:num w:numId="11" w16cid:durableId="687171715">
    <w:abstractNumId w:val="0"/>
  </w:num>
  <w:num w:numId="12" w16cid:durableId="215316126">
    <w:abstractNumId w:val="8"/>
  </w:num>
  <w:num w:numId="13" w16cid:durableId="2136828169">
    <w:abstractNumId w:val="3"/>
  </w:num>
  <w:num w:numId="14" w16cid:durableId="9527842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507D"/>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4350</Words>
  <Characters>24799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2025-01-21T05:45:00Z</dcterms:created>
  <dcterms:modified xsi:type="dcterms:W3CDTF">2025-01-21T05:50:00Z</dcterms:modified>
</cp:coreProperties>
</file>