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6A7A" w14:textId="77777777" w:rsidR="002572A9" w:rsidRPr="002572A9" w:rsidRDefault="002572A9" w:rsidP="002572A9">
      <w:pPr>
        <w:keepNext/>
        <w:keepLines/>
        <w:spacing w:before="0" w:after="0" w:line="240" w:lineRule="auto"/>
        <w:ind w:left="1134"/>
        <w:jc w:val="center"/>
        <w:outlineLvl w:val="8"/>
        <w:rPr>
          <w:rFonts w:eastAsia="Times New Roman" w:cs="Times New Roman"/>
          <w:b/>
          <w:bCs/>
          <w:iCs/>
          <w:color w:val="auto"/>
        </w:rPr>
      </w:pPr>
      <w:r w:rsidRPr="002572A9">
        <w:rPr>
          <w:rFonts w:eastAsia="Times New Roman" w:cs="Times New Roman"/>
          <w:b/>
          <w:bCs/>
          <w:iCs/>
          <w:color w:val="auto"/>
        </w:rPr>
        <w:t>RAPORT PRIVIND SITUAŢIA HIDROMETEOROLOGICĂ ŞI A CALITĂŢII MEDIULUI</w:t>
      </w:r>
    </w:p>
    <w:p w14:paraId="38F5C700" w14:textId="77777777" w:rsidR="002572A9" w:rsidRPr="002572A9" w:rsidRDefault="002572A9" w:rsidP="002572A9">
      <w:pPr>
        <w:spacing w:before="0" w:after="120" w:line="240" w:lineRule="auto"/>
        <w:ind w:left="1134"/>
        <w:jc w:val="center"/>
        <w:rPr>
          <w:rFonts w:eastAsia="MS Mincho" w:cs="Times New Roman"/>
          <w:b/>
          <w:noProof/>
          <w:color w:val="auto"/>
          <w:vertAlign w:val="superscript"/>
        </w:rPr>
      </w:pPr>
      <w:r w:rsidRPr="002572A9">
        <w:rPr>
          <w:rFonts w:eastAsia="MS Mincho" w:cs="Times New Roman"/>
          <w:b/>
          <w:noProof/>
          <w:color w:val="auto"/>
        </w:rPr>
        <w:t>în intervalul 18.06.2023, ora 08.</w:t>
      </w:r>
      <w:r w:rsidRPr="002572A9">
        <w:rPr>
          <w:rFonts w:eastAsia="MS Mincho" w:cs="Times New Roman"/>
          <w:b/>
          <w:noProof/>
          <w:color w:val="auto"/>
          <w:vertAlign w:val="superscript"/>
        </w:rPr>
        <w:t>00</w:t>
      </w:r>
      <w:r w:rsidRPr="002572A9">
        <w:rPr>
          <w:rFonts w:eastAsia="MS Mincho" w:cs="Times New Roman"/>
          <w:b/>
          <w:noProof/>
          <w:color w:val="auto"/>
        </w:rPr>
        <w:t xml:space="preserve"> – 19.09.2023, ora 08.</w:t>
      </w:r>
      <w:r w:rsidRPr="002572A9">
        <w:rPr>
          <w:rFonts w:eastAsia="MS Mincho" w:cs="Times New Roman"/>
          <w:b/>
          <w:noProof/>
          <w:color w:val="auto"/>
          <w:vertAlign w:val="superscript"/>
        </w:rPr>
        <w:t>00</w:t>
      </w:r>
    </w:p>
    <w:p w14:paraId="47E02E6E" w14:textId="77777777" w:rsidR="002572A9" w:rsidRPr="002572A9" w:rsidRDefault="002572A9" w:rsidP="002572A9">
      <w:pPr>
        <w:spacing w:before="0" w:after="120" w:line="240" w:lineRule="auto"/>
        <w:ind w:left="1134"/>
        <w:jc w:val="center"/>
        <w:rPr>
          <w:rFonts w:eastAsia="MS Mincho" w:cs="Times New Roman"/>
          <w:b/>
          <w:noProof/>
          <w:color w:val="auto"/>
          <w:vertAlign w:val="superscript"/>
        </w:rPr>
      </w:pPr>
    </w:p>
    <w:p w14:paraId="7E620D38" w14:textId="77777777" w:rsidR="002572A9" w:rsidRPr="002572A9" w:rsidRDefault="002572A9" w:rsidP="002572A9">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2572A9">
        <w:rPr>
          <w:rFonts w:eastAsia="Times New Roman" w:cs="Times New Roman"/>
          <w:b/>
          <w:bCs/>
          <w:i/>
          <w:color w:val="auto"/>
          <w:u w:val="single"/>
        </w:rPr>
        <w:t>SITUAŢIA HIDROMETEOROLOGICĂ</w:t>
      </w:r>
    </w:p>
    <w:p w14:paraId="12A226B1" w14:textId="77777777" w:rsidR="002572A9" w:rsidRPr="002572A9" w:rsidRDefault="002572A9" w:rsidP="002572A9">
      <w:pPr>
        <w:spacing w:before="0" w:after="120"/>
        <w:ind w:left="1134"/>
        <w:rPr>
          <w:rFonts w:eastAsia="MS Mincho" w:cs="Times New Roman"/>
          <w:b/>
          <w:color w:val="auto"/>
          <w:u w:val="single"/>
        </w:rPr>
      </w:pPr>
      <w:r w:rsidRPr="002572A9">
        <w:rPr>
          <w:rFonts w:eastAsia="MS Mincho" w:cs="Times New Roman"/>
          <w:b/>
          <w:noProof/>
          <w:color w:val="auto"/>
        </w:rPr>
        <w:t xml:space="preserve">1. </w:t>
      </w:r>
      <w:r w:rsidRPr="002572A9">
        <w:rPr>
          <w:rFonts w:eastAsia="MS Mincho" w:cs="Times New Roman"/>
          <w:b/>
          <w:color w:val="auto"/>
          <w:u w:val="single"/>
        </w:rPr>
        <w:t>Situația și prognoza hidro pe râurile interioare şi Dunăre din 19.06.2023, ora 07.</w:t>
      </w:r>
      <w:r w:rsidRPr="002572A9">
        <w:rPr>
          <w:rFonts w:eastAsia="MS Mincho" w:cs="Times New Roman"/>
          <w:b/>
          <w:color w:val="auto"/>
          <w:u w:val="single"/>
          <w:vertAlign w:val="superscript"/>
        </w:rPr>
        <w:t>00</w:t>
      </w:r>
    </w:p>
    <w:p w14:paraId="71B305D3" w14:textId="77777777" w:rsidR="002572A9" w:rsidRPr="002572A9" w:rsidRDefault="002572A9" w:rsidP="002572A9">
      <w:pPr>
        <w:spacing w:before="0" w:after="0"/>
        <w:ind w:left="1134"/>
        <w:rPr>
          <w:rFonts w:eastAsia="MS Mincho" w:cs="Times New Roman"/>
          <w:b/>
          <w:color w:val="auto"/>
          <w:u w:val="single"/>
        </w:rPr>
      </w:pPr>
      <w:r w:rsidRPr="002572A9">
        <w:rPr>
          <w:rFonts w:eastAsia="MS Mincho" w:cs="Times New Roman"/>
          <w:b/>
          <w:color w:val="auto"/>
          <w:u w:val="single"/>
        </w:rPr>
        <w:t>RÂURI</w:t>
      </w:r>
    </w:p>
    <w:p w14:paraId="7BF37253" w14:textId="77777777" w:rsidR="002572A9" w:rsidRPr="002572A9" w:rsidRDefault="002572A9" w:rsidP="002572A9">
      <w:pPr>
        <w:spacing w:before="0" w:after="0" w:line="240" w:lineRule="auto"/>
        <w:ind w:left="1080"/>
        <w:rPr>
          <w:rFonts w:eastAsia="MS Mincho" w:cs="Times New Roman"/>
          <w:i/>
          <w:color w:val="auto"/>
        </w:rPr>
      </w:pPr>
    </w:p>
    <w:p w14:paraId="4575D1F6" w14:textId="77777777" w:rsidR="002572A9" w:rsidRPr="002572A9" w:rsidRDefault="002572A9" w:rsidP="002572A9">
      <w:pPr>
        <w:spacing w:before="0" w:after="0" w:line="240" w:lineRule="auto"/>
        <w:ind w:left="1080"/>
        <w:rPr>
          <w:rFonts w:eastAsia="MS Mincho" w:cs="Times New Roman"/>
          <w:color w:val="auto"/>
        </w:rPr>
      </w:pPr>
      <w:r w:rsidRPr="002572A9">
        <w:rPr>
          <w:rFonts w:eastAsia="MS Mincho" w:cs="Times New Roman"/>
          <w:b/>
          <w:color w:val="auto"/>
        </w:rPr>
        <w:t>I.N.H.G.A.</w:t>
      </w:r>
      <w:r w:rsidRPr="002572A9">
        <w:rPr>
          <w:rFonts w:eastAsia="MS Mincho" w:cs="Times New Roman"/>
          <w:color w:val="auto"/>
        </w:rPr>
        <w:t xml:space="preserve"> a emis o </w:t>
      </w:r>
      <w:r w:rsidRPr="002572A9">
        <w:rPr>
          <w:rFonts w:eastAsia="MS Mincho" w:cs="Times New Roman"/>
          <w:b/>
          <w:color w:val="auto"/>
          <w:u w:val="single"/>
        </w:rPr>
        <w:t>Avertizare Hidrologică, cod PORTOCALIU şi galben,</w:t>
      </w:r>
      <w:r w:rsidRPr="002572A9">
        <w:rPr>
          <w:rFonts w:eastAsia="MS Mincho" w:cs="Times New Roman"/>
          <w:color w:val="auto"/>
        </w:rPr>
        <w:t xml:space="preserve"> valabilă în intervalul </w:t>
      </w:r>
      <w:r w:rsidRPr="002572A9">
        <w:rPr>
          <w:rFonts w:eastAsia="MS Mincho" w:cs="Times New Roman"/>
          <w:b/>
          <w:bCs/>
          <w:color w:val="auto"/>
          <w:lang w:val="it-IT"/>
        </w:rPr>
        <w:t>18</w:t>
      </w:r>
      <w:r w:rsidRPr="002572A9">
        <w:rPr>
          <w:rFonts w:eastAsia="Times New Roman" w:cs="Arial"/>
          <w:color w:val="auto"/>
        </w:rPr>
        <w:t>.</w:t>
      </w:r>
      <w:r w:rsidRPr="002572A9">
        <w:rPr>
          <w:rFonts w:eastAsia="Times New Roman" w:cs="Arial"/>
          <w:b/>
          <w:color w:val="auto"/>
        </w:rPr>
        <w:t>06.2023 ora 12:00 – 20.06.2023 ora 12:00</w:t>
      </w:r>
      <w:r w:rsidRPr="002572A9">
        <w:rPr>
          <w:rFonts w:eastAsia="MS Mincho" w:cs="Times New Roman"/>
          <w:color w:val="auto"/>
        </w:rPr>
        <w:t xml:space="preserve">, vizând </w:t>
      </w:r>
      <w:r w:rsidRPr="002572A9">
        <w:rPr>
          <w:rFonts w:eastAsia="MS Mincho" w:cs="Times New Roman"/>
          <w:b/>
          <w:color w:val="auto"/>
        </w:rPr>
        <w:t>Scurgeri importante pe versanţi, torenţi şi pâraie, viituri rapide pe râurile mici cu posibile efecte severe de inundaţii locale şi creşteri de debite şi niveluri din bazinele</w:t>
      </w:r>
      <w:r w:rsidRPr="002572A9">
        <w:rPr>
          <w:rFonts w:eastAsia="MS Mincho" w:cs="Times New Roman"/>
          <w:color w:val="auto"/>
        </w:rPr>
        <w:t>:</w:t>
      </w:r>
      <w:r w:rsidRPr="002572A9">
        <w:rPr>
          <w:rFonts w:eastAsia="MS Mincho" w:cs="Times New Roman"/>
          <w:b/>
          <w:color w:val="auto"/>
        </w:rPr>
        <w:t xml:space="preserve"> </w:t>
      </w:r>
      <w:r w:rsidRPr="002572A9">
        <w:rPr>
          <w:rFonts w:eastAsia="Times New Roman" w:cs="Arial"/>
          <w:color w:val="auto"/>
        </w:rPr>
        <w:t>Tisa (la intrarea în ţară), Vişeu, Iza, Someş, Crasna, Mureş, Bârzava, Moravița, Caraş, Nera, Desnăţui, Jiu, Olt, Argeş, Ialomiţa, Siret, Prut, râurile din Dobrogea</w:t>
      </w:r>
      <w:r w:rsidRPr="002572A9">
        <w:rPr>
          <w:rFonts w:eastAsia="MS Mincho" w:cs="Times New Roman"/>
          <w:b/>
          <w:color w:val="auto"/>
        </w:rPr>
        <w:t xml:space="preserve">, </w:t>
      </w:r>
      <w:r w:rsidRPr="002572A9">
        <w:rPr>
          <w:rFonts w:eastAsia="MS Mincho" w:cs="Times New Roman"/>
          <w:color w:val="auto"/>
        </w:rPr>
        <w:t>cu posibile depăşiri ale</w:t>
      </w:r>
      <w:r w:rsidRPr="002572A9">
        <w:rPr>
          <w:rFonts w:eastAsia="MS Mincho" w:cs="Times New Roman"/>
          <w:b/>
          <w:color w:val="auto"/>
        </w:rPr>
        <w:t xml:space="preserve"> COTELOR DE APĂRARE,</w:t>
      </w:r>
      <w:r w:rsidRPr="002572A9">
        <w:rPr>
          <w:rFonts w:eastAsia="MS Mincho" w:cs="Times New Roman"/>
          <w:color w:val="auto"/>
        </w:rPr>
        <w:t xml:space="preserve"> astfel:</w:t>
      </w:r>
    </w:p>
    <w:p w14:paraId="5404B54A" w14:textId="77777777" w:rsidR="002572A9" w:rsidRPr="002572A9" w:rsidRDefault="002572A9" w:rsidP="002572A9">
      <w:pPr>
        <w:spacing w:before="0" w:after="0" w:line="240" w:lineRule="auto"/>
        <w:ind w:left="1080"/>
        <w:rPr>
          <w:rFonts w:eastAsia="MS Mincho" w:cs="Times New Roman"/>
          <w:color w:val="auto"/>
        </w:rPr>
      </w:pPr>
    </w:p>
    <w:p w14:paraId="53ABB970" w14:textId="77777777" w:rsidR="002572A9" w:rsidRPr="002572A9" w:rsidRDefault="002572A9" w:rsidP="002572A9">
      <w:pPr>
        <w:spacing w:before="0" w:after="0" w:line="240" w:lineRule="auto"/>
        <w:ind w:left="1080"/>
        <w:rPr>
          <w:rFonts w:eastAsia="MS Mincho" w:cs="Times New Roman"/>
          <w:color w:val="auto"/>
        </w:rPr>
      </w:pPr>
      <w:r w:rsidRPr="002572A9">
        <w:rPr>
          <w:rFonts w:eastAsia="MS Mincho" w:cs="Times New Roman"/>
          <w:b/>
          <w:color w:val="auto"/>
        </w:rPr>
        <w:t>COD GALBEN:</w:t>
      </w:r>
    </w:p>
    <w:p w14:paraId="7DF5EA8E" w14:textId="77777777" w:rsidR="002572A9" w:rsidRPr="002572A9" w:rsidRDefault="002572A9" w:rsidP="002572A9">
      <w:pPr>
        <w:spacing w:before="0" w:after="120"/>
        <w:ind w:left="993"/>
        <w:rPr>
          <w:rFonts w:eastAsia="MS Mincho" w:cs="Arial"/>
          <w:color w:val="auto"/>
        </w:rPr>
      </w:pPr>
      <w:r w:rsidRPr="002572A9">
        <w:rPr>
          <w:rFonts w:eastAsia="MS Mincho" w:cs="Arial"/>
          <w:b/>
          <w:color w:val="auto"/>
          <w:u w:val="single"/>
        </w:rPr>
        <w:t>În intervalul 18.06.2023 ora 12:00 – 20.06.2023 ora 12:00</w:t>
      </w:r>
      <w:r w:rsidRPr="002572A9">
        <w:rPr>
          <w:rFonts w:eastAsia="MS Mincho" w:cs="Arial"/>
          <w:b/>
          <w:color w:val="auto"/>
        </w:rPr>
        <w:t xml:space="preserve"> </w:t>
      </w:r>
      <w:r w:rsidRPr="002572A9">
        <w:rPr>
          <w:rFonts w:eastAsia="MS Mincho" w:cs="Arial"/>
          <w:color w:val="auto"/>
        </w:rPr>
        <w:t xml:space="preserve">pe râurile din bazinele hidrografice: Tisa – pe sectorul aferent S.H. Valea Vişeului (intrarea în ţară), Vişeu – bazin superior şi afluenţi bazin mijlociu şi inferior, Iza – bazin superior şi afluenţi bazin mijlociu şi inferior, Lăpuş – bazin superior şi afluenţi bazin mijlociu şi inferior </w:t>
      </w:r>
      <w:r w:rsidRPr="002572A9">
        <w:rPr>
          <w:rFonts w:eastAsia="MS Mincho" w:cs="Arial"/>
          <w:b/>
          <w:color w:val="auto"/>
        </w:rPr>
        <w:t>(judeţul Maramureş)</w:t>
      </w:r>
      <w:r w:rsidRPr="002572A9">
        <w:rPr>
          <w:rFonts w:eastAsia="MS Mincho" w:cs="Arial"/>
          <w:color w:val="auto"/>
        </w:rPr>
        <w:t xml:space="preserve">, Someşul Mare </w:t>
      </w:r>
      <w:r w:rsidRPr="002572A9">
        <w:rPr>
          <w:rFonts w:eastAsia="MS Mincho" w:cs="Arial"/>
          <w:b/>
          <w:color w:val="auto"/>
        </w:rPr>
        <w:t>(judeţul Bistriţa Năsăud)</w:t>
      </w:r>
      <w:r w:rsidRPr="002572A9">
        <w:rPr>
          <w:rFonts w:eastAsia="MS Mincho" w:cs="Arial"/>
          <w:color w:val="auto"/>
        </w:rPr>
        <w:t xml:space="preserve">, Crasna – curs inferior </w:t>
      </w:r>
      <w:r w:rsidRPr="002572A9">
        <w:rPr>
          <w:rFonts w:eastAsia="MS Mincho" w:cs="Arial"/>
          <w:b/>
          <w:color w:val="auto"/>
        </w:rPr>
        <w:t>(judeţul Satu Mare)</w:t>
      </w:r>
      <w:r w:rsidRPr="002572A9">
        <w:rPr>
          <w:rFonts w:eastAsia="MS Mincho" w:cs="Arial"/>
          <w:color w:val="auto"/>
        </w:rPr>
        <w:t xml:space="preserve">, Mureş – bazin amonte S.H. Glodeni, Niraj </w:t>
      </w:r>
      <w:r w:rsidRPr="002572A9">
        <w:rPr>
          <w:rFonts w:eastAsia="MS Mincho" w:cs="Arial"/>
          <w:b/>
          <w:color w:val="auto"/>
        </w:rPr>
        <w:t>(judeţele: Harghita şi Mureş)</w:t>
      </w:r>
      <w:r w:rsidRPr="002572A9">
        <w:rPr>
          <w:rFonts w:eastAsia="MS Mincho" w:cs="Arial"/>
          <w:color w:val="auto"/>
        </w:rPr>
        <w:t xml:space="preserve">, Târnava Mică – bazin superior şi afluenţi bazin mijlociu şi inferior </w:t>
      </w:r>
      <w:r w:rsidRPr="002572A9">
        <w:rPr>
          <w:rFonts w:eastAsia="MS Mincho" w:cs="Arial"/>
          <w:b/>
          <w:color w:val="auto"/>
        </w:rPr>
        <w:t>(judeţele: Harghita, Mureş şi Alba)</w:t>
      </w:r>
      <w:r w:rsidRPr="002572A9">
        <w:rPr>
          <w:rFonts w:eastAsia="MS Mincho" w:cs="Arial"/>
          <w:color w:val="auto"/>
        </w:rPr>
        <w:t xml:space="preserve">, Târnava Mare – bazin superior şi afluenţi bazin mijlociu şi inferior </w:t>
      </w:r>
      <w:r w:rsidRPr="002572A9">
        <w:rPr>
          <w:rFonts w:eastAsia="MS Mincho" w:cs="Arial"/>
          <w:b/>
          <w:color w:val="auto"/>
        </w:rPr>
        <w:t>(judeţele: Harghita, Mureş, Alba, Braşov şi Sibiu)</w:t>
      </w:r>
      <w:r w:rsidRPr="002572A9">
        <w:rPr>
          <w:rFonts w:eastAsia="MS Mincho" w:cs="Arial"/>
          <w:color w:val="auto"/>
        </w:rPr>
        <w:t xml:space="preserve">, Bârzava, Moraviţa </w:t>
      </w:r>
      <w:r w:rsidRPr="002572A9">
        <w:rPr>
          <w:rFonts w:eastAsia="MS Mincho" w:cs="Arial"/>
          <w:b/>
          <w:color w:val="auto"/>
        </w:rPr>
        <w:t>(judeţele: Caraş Severin şi Timiş)</w:t>
      </w:r>
      <w:r w:rsidRPr="002572A9">
        <w:rPr>
          <w:rFonts w:eastAsia="MS Mincho" w:cs="Arial"/>
          <w:color w:val="auto"/>
        </w:rPr>
        <w:t xml:space="preserve">, Caraş, Nera </w:t>
      </w:r>
      <w:r w:rsidRPr="002572A9">
        <w:rPr>
          <w:rFonts w:eastAsia="MS Mincho" w:cs="Arial"/>
          <w:b/>
          <w:color w:val="auto"/>
        </w:rPr>
        <w:t>(judeţul Caraş Severin)</w:t>
      </w:r>
      <w:r w:rsidRPr="002572A9">
        <w:rPr>
          <w:rFonts w:eastAsia="MS Mincho" w:cs="Arial"/>
          <w:color w:val="auto"/>
        </w:rPr>
        <w:t xml:space="preserve">, Desnăţui </w:t>
      </w:r>
      <w:r w:rsidRPr="002572A9">
        <w:rPr>
          <w:rFonts w:eastAsia="MS Mincho" w:cs="Arial"/>
          <w:b/>
          <w:color w:val="auto"/>
        </w:rPr>
        <w:t>(judeţele: Mehedinţi şi Dolj)</w:t>
      </w:r>
      <w:r w:rsidRPr="002572A9">
        <w:rPr>
          <w:rFonts w:eastAsia="MS Mincho" w:cs="Arial"/>
          <w:color w:val="auto"/>
        </w:rPr>
        <w:t>, Jiu – pe sectorul aval confluenţ</w:t>
      </w:r>
      <w:r w:rsidRPr="002572A9">
        <w:rPr>
          <w:rFonts w:ascii="Calibri" w:eastAsia="MS Mincho" w:hAnsi="Calibri" w:cs="Calibri"/>
          <w:color w:val="auto"/>
        </w:rPr>
        <w:t>ӑ</w:t>
      </w:r>
      <w:r w:rsidRPr="002572A9">
        <w:rPr>
          <w:rFonts w:eastAsia="MS Mincho" w:cs="Arial"/>
          <w:color w:val="auto"/>
        </w:rPr>
        <w:t xml:space="preserve"> cu r</w:t>
      </w:r>
      <w:r w:rsidRPr="002572A9">
        <w:rPr>
          <w:rFonts w:eastAsia="MS Mincho" w:cs="Trebuchet MS"/>
          <w:color w:val="auto"/>
        </w:rPr>
        <w:t>â</w:t>
      </w:r>
      <w:r w:rsidRPr="002572A9">
        <w:rPr>
          <w:rFonts w:eastAsia="MS Mincho" w:cs="Arial"/>
          <w:color w:val="auto"/>
        </w:rPr>
        <w:t xml:space="preserve">ul Motru </w:t>
      </w:r>
      <w:r w:rsidRPr="002572A9">
        <w:rPr>
          <w:rFonts w:eastAsia="MS Mincho" w:cs="Arial"/>
          <w:b/>
          <w:color w:val="auto"/>
        </w:rPr>
        <w:t>(judeţul Dolj)</w:t>
      </w:r>
      <w:r w:rsidRPr="002572A9">
        <w:rPr>
          <w:rFonts w:eastAsia="MS Mincho" w:cs="Arial"/>
          <w:color w:val="auto"/>
        </w:rPr>
        <w:t>, Jiu – afluenţii de dreapta aferenţi sectorului aval confluenţ</w:t>
      </w:r>
      <w:r w:rsidRPr="002572A9">
        <w:rPr>
          <w:rFonts w:ascii="Calibri" w:eastAsia="MS Mincho" w:hAnsi="Calibri" w:cs="Calibri"/>
          <w:color w:val="auto"/>
        </w:rPr>
        <w:t>ӑ</w:t>
      </w:r>
      <w:r w:rsidRPr="002572A9">
        <w:rPr>
          <w:rFonts w:eastAsia="MS Mincho" w:cs="Arial"/>
          <w:color w:val="auto"/>
        </w:rPr>
        <w:t xml:space="preserve"> cu r</w:t>
      </w:r>
      <w:r w:rsidRPr="002572A9">
        <w:rPr>
          <w:rFonts w:eastAsia="MS Mincho" w:cs="Trebuchet MS"/>
          <w:color w:val="auto"/>
        </w:rPr>
        <w:t>â</w:t>
      </w:r>
      <w:r w:rsidRPr="002572A9">
        <w:rPr>
          <w:rFonts w:eastAsia="MS Mincho" w:cs="Arial"/>
          <w:color w:val="auto"/>
        </w:rPr>
        <w:t xml:space="preserve">ul Motru </w:t>
      </w:r>
      <w:r w:rsidRPr="002572A9">
        <w:rPr>
          <w:rFonts w:eastAsia="MS Mincho" w:cs="Trebuchet MS"/>
          <w:color w:val="auto"/>
        </w:rPr>
        <w:t>–</w:t>
      </w:r>
      <w:r w:rsidRPr="002572A9">
        <w:rPr>
          <w:rFonts w:eastAsia="MS Mincho" w:cs="Arial"/>
          <w:color w:val="auto"/>
        </w:rPr>
        <w:t xml:space="preserve"> amonte S.H. Podari </w:t>
      </w:r>
      <w:r w:rsidRPr="002572A9">
        <w:rPr>
          <w:rFonts w:eastAsia="MS Mincho" w:cs="Arial"/>
          <w:b/>
          <w:color w:val="auto"/>
        </w:rPr>
        <w:t>(judeţele: Mehedinţi şi Dolj)</w:t>
      </w:r>
      <w:r w:rsidRPr="002572A9">
        <w:rPr>
          <w:rFonts w:eastAsia="MS Mincho" w:cs="Arial"/>
          <w:color w:val="auto"/>
        </w:rPr>
        <w:t xml:space="preserve">, Olt – bazin amonte S.H. Micfalău şi afluenţii aferenţi sectorului aval S.H. Micfalău – amonte Ac. Ioneşti </w:t>
      </w:r>
      <w:r w:rsidRPr="002572A9">
        <w:rPr>
          <w:rFonts w:eastAsia="MS Mincho" w:cs="Arial"/>
          <w:b/>
          <w:color w:val="auto"/>
        </w:rPr>
        <w:t>(judeţele: Harghita, Covasna, Braşov, Sibiu, Vâlcea şi Argeş)</w:t>
      </w:r>
      <w:r w:rsidRPr="002572A9">
        <w:rPr>
          <w:rFonts w:eastAsia="MS Mincho" w:cs="Arial"/>
          <w:bCs/>
          <w:color w:val="auto"/>
        </w:rPr>
        <w:t xml:space="preserve">, Argeş – bazin superior </w:t>
      </w:r>
      <w:r w:rsidRPr="002572A9">
        <w:rPr>
          <w:rFonts w:eastAsia="MS Mincho" w:cs="Arial"/>
          <w:b/>
          <w:color w:val="auto"/>
        </w:rPr>
        <w:t>(judeţul Argeş)</w:t>
      </w:r>
      <w:r w:rsidRPr="002572A9">
        <w:rPr>
          <w:rFonts w:eastAsia="MS Mincho" w:cs="Arial"/>
          <w:color w:val="auto"/>
        </w:rPr>
        <w:t xml:space="preserve">, Dâmboviţa – bazin superior </w:t>
      </w:r>
      <w:r w:rsidRPr="002572A9">
        <w:rPr>
          <w:rFonts w:eastAsia="MS Mincho" w:cs="Arial"/>
          <w:b/>
          <w:color w:val="auto"/>
        </w:rPr>
        <w:t>(judeţele: Argeş şi Dâmboviţa)</w:t>
      </w:r>
      <w:r w:rsidRPr="002572A9">
        <w:rPr>
          <w:rFonts w:eastAsia="MS Mincho" w:cs="Arial"/>
          <w:color w:val="auto"/>
        </w:rPr>
        <w:t xml:space="preserve">, Ialomiţa – bazin amonte Ac. Pucioasa si afluenţii aferenţi sectorului aval Ac. Pucioasa – amonte S.H. Siliştea Snagovului  </w:t>
      </w:r>
      <w:r w:rsidRPr="002572A9">
        <w:rPr>
          <w:rFonts w:eastAsia="MS Mincho" w:cs="Arial"/>
          <w:b/>
          <w:color w:val="auto"/>
        </w:rPr>
        <w:t>(judeţele: Dâmbovita, Prahova şi Ilfov)</w:t>
      </w:r>
      <w:r w:rsidRPr="002572A9">
        <w:rPr>
          <w:rFonts w:eastAsia="MS Mincho" w:cs="Arial"/>
          <w:color w:val="auto"/>
        </w:rPr>
        <w:t xml:space="preserve">, Prahova – bazin superior şi afluenţi bazin mijlociu şi inferior </w:t>
      </w:r>
      <w:r w:rsidRPr="002572A9">
        <w:rPr>
          <w:rFonts w:eastAsia="MS Mincho" w:cs="Arial"/>
          <w:b/>
          <w:color w:val="auto"/>
        </w:rPr>
        <w:t>(judeţul Prahova)</w:t>
      </w:r>
      <w:r w:rsidRPr="002572A9">
        <w:rPr>
          <w:rFonts w:eastAsia="MS Mincho" w:cs="Arial"/>
          <w:color w:val="auto"/>
        </w:rPr>
        <w:t xml:space="preserve">, Buzău – bazin amonte Ac. Siriu şi afluenţii aferenţi sectorului aval Ac. Siriu – amonte S.H. Baniţa </w:t>
      </w:r>
      <w:r w:rsidRPr="002572A9">
        <w:rPr>
          <w:rFonts w:eastAsia="MS Mincho" w:cs="Arial"/>
          <w:b/>
          <w:color w:val="auto"/>
        </w:rPr>
        <w:t>(judeţele: Braşov, Covasna, Buzău şi Prahova)</w:t>
      </w:r>
      <w:r w:rsidRPr="002572A9">
        <w:rPr>
          <w:rFonts w:eastAsia="MS Mincho" w:cs="Arial"/>
          <w:color w:val="auto"/>
        </w:rPr>
        <w:t xml:space="preserve">, Suceava </w:t>
      </w:r>
      <w:r w:rsidRPr="002572A9">
        <w:rPr>
          <w:rFonts w:eastAsia="MS Mincho" w:cs="Arial"/>
          <w:b/>
          <w:color w:val="auto"/>
        </w:rPr>
        <w:t>(judeţul Suceava)</w:t>
      </w:r>
      <w:r w:rsidRPr="002572A9">
        <w:rPr>
          <w:rFonts w:eastAsia="MS Mincho" w:cs="Arial"/>
          <w:color w:val="auto"/>
        </w:rPr>
        <w:t xml:space="preserve">, Moldova – bazin superior şi afluenţi bazin mijlociu şi inferior </w:t>
      </w:r>
      <w:r w:rsidRPr="002572A9">
        <w:rPr>
          <w:rFonts w:eastAsia="MS Mincho" w:cs="Arial"/>
          <w:b/>
          <w:color w:val="auto"/>
        </w:rPr>
        <w:t>(judeţele: Suceava şi Neamţ)</w:t>
      </w:r>
      <w:r w:rsidRPr="002572A9">
        <w:rPr>
          <w:rFonts w:eastAsia="MS Mincho" w:cs="Arial"/>
          <w:bCs/>
          <w:color w:val="auto"/>
        </w:rPr>
        <w:t>,</w:t>
      </w:r>
      <w:r w:rsidRPr="002572A9">
        <w:rPr>
          <w:rFonts w:eastAsia="MS Mincho" w:cs="Arial"/>
          <w:b/>
          <w:color w:val="auto"/>
        </w:rPr>
        <w:t xml:space="preserve"> </w:t>
      </w:r>
      <w:r w:rsidRPr="002572A9">
        <w:rPr>
          <w:rFonts w:eastAsia="MS Mincho" w:cs="Arial"/>
          <w:color w:val="auto"/>
        </w:rPr>
        <w:t xml:space="preserve">Bistriţa – bazin amonte S.H. Cârlibaba şi afluenţii aferenţi sectorului aval S.H. Cârlibaba – amonte S.H. Frunzeni </w:t>
      </w:r>
      <w:r w:rsidRPr="002572A9">
        <w:rPr>
          <w:rFonts w:eastAsia="MS Mincho" w:cs="Arial"/>
          <w:b/>
          <w:color w:val="auto"/>
        </w:rPr>
        <w:t>(judeţele: Suceava, Neamţ şi Harghita)</w:t>
      </w:r>
      <w:r w:rsidRPr="002572A9">
        <w:rPr>
          <w:rFonts w:eastAsia="MS Mincho" w:cs="Arial"/>
          <w:bCs/>
          <w:color w:val="auto"/>
        </w:rPr>
        <w:t xml:space="preserve">, Trotuş – bazin superior şi afluenţi bazin mijlociu şi inferior </w:t>
      </w:r>
      <w:r w:rsidRPr="002572A9">
        <w:rPr>
          <w:rFonts w:eastAsia="MS Mincho" w:cs="Arial"/>
          <w:b/>
          <w:color w:val="auto"/>
        </w:rPr>
        <w:t>(judeţele: Harghita, Bacău, Neamţ, Covasna şi Vrancea)</w:t>
      </w:r>
      <w:r w:rsidRPr="002572A9">
        <w:rPr>
          <w:rFonts w:eastAsia="MS Mincho" w:cs="Arial"/>
          <w:bCs/>
          <w:color w:val="auto"/>
        </w:rPr>
        <w:t xml:space="preserve">, Bârlad – bazin superior şi afluenţi bazin mijlociu şi inferior </w:t>
      </w:r>
      <w:r w:rsidRPr="002572A9">
        <w:rPr>
          <w:rFonts w:eastAsia="MS Mincho" w:cs="Arial"/>
          <w:b/>
          <w:color w:val="auto"/>
        </w:rPr>
        <w:t xml:space="preserve">(judeţele: </w:t>
      </w:r>
      <w:r w:rsidRPr="002572A9">
        <w:rPr>
          <w:rFonts w:eastAsia="MS Mincho" w:cs="Arial"/>
          <w:b/>
          <w:color w:val="auto"/>
        </w:rPr>
        <w:lastRenderedPageBreak/>
        <w:t>Neamţ, Vaslui, Iaşi, Bacău, Galaţi şi Vrancea)</w:t>
      </w:r>
      <w:r w:rsidRPr="002572A9">
        <w:rPr>
          <w:rFonts w:eastAsia="MS Mincho" w:cs="Arial"/>
          <w:bCs/>
          <w:color w:val="auto"/>
        </w:rPr>
        <w:t xml:space="preserve">, Putna – bazin superior şi afluenţi bazin mijlociu şi inferior </w:t>
      </w:r>
      <w:r w:rsidRPr="002572A9">
        <w:rPr>
          <w:rFonts w:eastAsia="MS Mincho" w:cs="Arial"/>
          <w:b/>
          <w:color w:val="auto"/>
        </w:rPr>
        <w:t>(judeţul Vrancea)</w:t>
      </w:r>
      <w:r w:rsidRPr="002572A9">
        <w:rPr>
          <w:rFonts w:eastAsia="MS Mincho" w:cs="Arial"/>
          <w:color w:val="auto"/>
        </w:rPr>
        <w:t>, Rm. S</w:t>
      </w:r>
      <w:r w:rsidRPr="002572A9">
        <w:rPr>
          <w:rFonts w:ascii="Calibri" w:eastAsia="MS Mincho" w:hAnsi="Calibri" w:cs="Calibri"/>
          <w:color w:val="auto"/>
        </w:rPr>
        <w:t>ӑ</w:t>
      </w:r>
      <w:r w:rsidRPr="002572A9">
        <w:rPr>
          <w:rFonts w:eastAsia="MS Mincho" w:cs="Arial"/>
          <w:color w:val="auto"/>
        </w:rPr>
        <w:t xml:space="preserve">rat - </w:t>
      </w:r>
      <w:r w:rsidRPr="002572A9">
        <w:rPr>
          <w:rFonts w:eastAsia="MS Mincho" w:cs="Arial"/>
          <w:bCs/>
          <w:color w:val="auto"/>
        </w:rPr>
        <w:t xml:space="preserve">bazin superior şi afluenţi bazin mijlociu şi inferior </w:t>
      </w:r>
      <w:r w:rsidRPr="002572A9">
        <w:rPr>
          <w:rFonts w:eastAsia="MS Mincho" w:cs="Arial"/>
          <w:b/>
          <w:color w:val="auto"/>
        </w:rPr>
        <w:t>(judeţele: Buz</w:t>
      </w:r>
      <w:r w:rsidRPr="002572A9">
        <w:rPr>
          <w:rFonts w:ascii="Calibri" w:eastAsia="MS Mincho" w:hAnsi="Calibri" w:cs="Calibri"/>
          <w:b/>
          <w:color w:val="auto"/>
        </w:rPr>
        <w:t>ӑ</w:t>
      </w:r>
      <w:r w:rsidRPr="002572A9">
        <w:rPr>
          <w:rFonts w:eastAsia="MS Mincho" w:cs="Arial"/>
          <w:b/>
          <w:color w:val="auto"/>
        </w:rPr>
        <w:t xml:space="preserve">u </w:t>
      </w:r>
      <w:r w:rsidRPr="002572A9">
        <w:rPr>
          <w:rFonts w:eastAsia="MS Mincho" w:cs="Trebuchet MS"/>
          <w:b/>
          <w:color w:val="auto"/>
        </w:rPr>
        <w:t>ş</w:t>
      </w:r>
      <w:r w:rsidRPr="002572A9">
        <w:rPr>
          <w:rFonts w:eastAsia="MS Mincho" w:cs="Arial"/>
          <w:b/>
          <w:color w:val="auto"/>
        </w:rPr>
        <w:t xml:space="preserve">i Vrancea), </w:t>
      </w:r>
      <w:r w:rsidRPr="002572A9">
        <w:rPr>
          <w:rFonts w:eastAsia="MS Mincho" w:cs="Arial"/>
          <w:color w:val="auto"/>
        </w:rPr>
        <w:t xml:space="preserve">Siret – afluenţii mici de stânga aferenţi sectorului aval S.H. Lungoci </w:t>
      </w:r>
      <w:r w:rsidRPr="002572A9">
        <w:rPr>
          <w:rFonts w:eastAsia="MS Mincho" w:cs="Arial"/>
          <w:b/>
          <w:color w:val="auto"/>
        </w:rPr>
        <w:t>(judeţul Galaţi)</w:t>
      </w:r>
      <w:r w:rsidRPr="002572A9">
        <w:rPr>
          <w:rFonts w:eastAsia="MS Mincho" w:cs="Arial"/>
          <w:color w:val="auto"/>
        </w:rPr>
        <w:t xml:space="preserve">, Prut – pe sectorul amonte Ac. Stânca Costeşti </w:t>
      </w:r>
      <w:r w:rsidRPr="002572A9">
        <w:rPr>
          <w:rFonts w:eastAsia="MS Mincho" w:cs="Arial"/>
          <w:b/>
          <w:color w:val="auto"/>
        </w:rPr>
        <w:t>(judeţul Botoşani)</w:t>
      </w:r>
      <w:r w:rsidRPr="002572A9">
        <w:rPr>
          <w:rFonts w:eastAsia="MS Mincho" w:cs="Arial"/>
          <w:color w:val="auto"/>
        </w:rPr>
        <w:t xml:space="preserve">, Prut – afluenţii aferenţi sectorului amonte confluenţă cu râul Jijia </w:t>
      </w:r>
      <w:r w:rsidRPr="002572A9">
        <w:rPr>
          <w:rFonts w:eastAsia="MS Mincho" w:cs="Arial"/>
          <w:b/>
          <w:color w:val="auto"/>
        </w:rPr>
        <w:t>(judeţele: Botoşani şi Iaşi)</w:t>
      </w:r>
      <w:r w:rsidRPr="002572A9">
        <w:rPr>
          <w:rFonts w:eastAsia="MS Mincho" w:cs="Arial"/>
          <w:color w:val="auto"/>
        </w:rPr>
        <w:t xml:space="preserve">, Jijia – bazin superior şi afluenţi bazin mijlociu şi inferior </w:t>
      </w:r>
      <w:r w:rsidRPr="002572A9">
        <w:rPr>
          <w:rFonts w:eastAsia="MS Mincho" w:cs="Arial"/>
          <w:b/>
          <w:color w:val="auto"/>
        </w:rPr>
        <w:t>(judeţele: Botoşani şi Iaşi)</w:t>
      </w:r>
      <w:r w:rsidRPr="002572A9">
        <w:rPr>
          <w:rFonts w:eastAsia="MS Mincho" w:cs="Arial"/>
          <w:color w:val="auto"/>
        </w:rPr>
        <w:t xml:space="preserve">, Prut – afluenţii aferenţi sectorului aval S.H. Drânceni </w:t>
      </w:r>
      <w:r w:rsidRPr="002572A9">
        <w:rPr>
          <w:rFonts w:eastAsia="MS Mincho" w:cs="Arial"/>
          <w:b/>
          <w:color w:val="auto"/>
        </w:rPr>
        <w:t>(judeţele: Vaslui şi Galaţi)</w:t>
      </w:r>
      <w:r w:rsidRPr="002572A9">
        <w:rPr>
          <w:rFonts w:eastAsia="MS Mincho" w:cs="Arial"/>
          <w:color w:val="auto"/>
        </w:rPr>
        <w:t xml:space="preserve">, râurile din Dobrogea </w:t>
      </w:r>
      <w:r w:rsidRPr="002572A9">
        <w:rPr>
          <w:rFonts w:eastAsia="MS Mincho" w:cs="Arial"/>
          <w:b/>
          <w:color w:val="auto"/>
        </w:rPr>
        <w:t>(judeţele: Constanţa şi Tulcea)</w:t>
      </w:r>
      <w:r w:rsidRPr="002572A9">
        <w:rPr>
          <w:rFonts w:eastAsia="MS Mincho" w:cs="Arial"/>
          <w:color w:val="auto"/>
        </w:rPr>
        <w:t>.</w:t>
      </w:r>
    </w:p>
    <w:p w14:paraId="5E3446DD" w14:textId="77777777" w:rsidR="002572A9" w:rsidRPr="002572A9" w:rsidRDefault="002572A9" w:rsidP="002572A9">
      <w:pPr>
        <w:spacing w:before="0" w:after="0" w:line="240" w:lineRule="auto"/>
        <w:ind w:left="1080"/>
        <w:rPr>
          <w:rFonts w:eastAsia="MS Mincho" w:cs="Times New Roman"/>
          <w:b/>
          <w:color w:val="auto"/>
        </w:rPr>
      </w:pPr>
      <w:r w:rsidRPr="002572A9">
        <w:rPr>
          <w:rFonts w:eastAsia="MS Mincho" w:cs="Times New Roman"/>
          <w:b/>
          <w:color w:val="auto"/>
        </w:rPr>
        <w:t>COD PORTOCALIU:</w:t>
      </w:r>
    </w:p>
    <w:p w14:paraId="168F811A" w14:textId="77777777" w:rsidR="002572A9" w:rsidRPr="002572A9" w:rsidRDefault="002572A9" w:rsidP="002572A9">
      <w:pPr>
        <w:spacing w:before="0" w:after="0" w:line="240" w:lineRule="auto"/>
        <w:ind w:left="1080"/>
        <w:rPr>
          <w:rFonts w:eastAsia="MS Mincho" w:cs="Times New Roman"/>
          <w:b/>
          <w:color w:val="auto"/>
        </w:rPr>
      </w:pPr>
    </w:p>
    <w:p w14:paraId="1A587CBE" w14:textId="77777777" w:rsidR="002572A9" w:rsidRPr="002572A9" w:rsidRDefault="002572A9" w:rsidP="002572A9">
      <w:pPr>
        <w:spacing w:before="0" w:after="120"/>
        <w:ind w:left="990"/>
        <w:rPr>
          <w:rFonts w:eastAsia="MS Mincho" w:cs="Arial"/>
          <w:color w:val="auto"/>
        </w:rPr>
      </w:pPr>
      <w:r w:rsidRPr="002572A9">
        <w:rPr>
          <w:rFonts w:eastAsia="MS Mincho" w:cs="Arial"/>
          <w:b/>
          <w:color w:val="auto"/>
          <w:u w:val="single"/>
        </w:rPr>
        <w:t>În intervalul 18.06.2023 ora 12:00 – 19.06.2023 ora 24:00</w:t>
      </w:r>
      <w:r w:rsidRPr="002572A9">
        <w:rPr>
          <w:rFonts w:eastAsia="MS Mincho" w:cs="Arial"/>
          <w:bCs/>
          <w:color w:val="auto"/>
        </w:rPr>
        <w:t xml:space="preserve"> </w:t>
      </w:r>
      <w:r w:rsidRPr="002572A9">
        <w:rPr>
          <w:rFonts w:eastAsia="MS Mincho" w:cs="Arial"/>
          <w:color w:val="auto"/>
        </w:rPr>
        <w:t xml:space="preserve">pe râurile din bazinele hidrografice: Someşul Mare – bazin amonte S.H. Rodna şi afluenţii aferenţi sectorului aval S.H. Rodna </w:t>
      </w:r>
      <w:r w:rsidRPr="002572A9">
        <w:rPr>
          <w:rFonts w:eastAsia="MS Mincho" w:cs="Arial"/>
          <w:b/>
          <w:color w:val="auto"/>
        </w:rPr>
        <w:t>(judeţul Bistriţa Năsăud)</w:t>
      </w:r>
      <w:r w:rsidRPr="002572A9">
        <w:rPr>
          <w:rFonts w:eastAsia="MS Mincho" w:cs="Arial"/>
          <w:color w:val="auto"/>
        </w:rPr>
        <w:t xml:space="preserve">, Mureş – bazin amonte S.H. Glodeni, Niraj </w:t>
      </w:r>
      <w:r w:rsidRPr="002572A9">
        <w:rPr>
          <w:rFonts w:eastAsia="MS Mincho" w:cs="Arial"/>
          <w:b/>
          <w:color w:val="auto"/>
        </w:rPr>
        <w:t>(judeţele: Harghita şi Mureş)</w:t>
      </w:r>
      <w:r w:rsidRPr="002572A9">
        <w:rPr>
          <w:rFonts w:eastAsia="MS Mincho" w:cs="Arial"/>
          <w:color w:val="auto"/>
        </w:rPr>
        <w:t xml:space="preserve">, Târnava Mică – bazin superior şi afluenţi bazin mijlociu şi inferior </w:t>
      </w:r>
      <w:r w:rsidRPr="002572A9">
        <w:rPr>
          <w:rFonts w:eastAsia="MS Mincho" w:cs="Arial"/>
          <w:b/>
          <w:color w:val="auto"/>
        </w:rPr>
        <w:t>(judeţele: Harghita, Mureş şi Alba)</w:t>
      </w:r>
      <w:r w:rsidRPr="002572A9">
        <w:rPr>
          <w:rFonts w:eastAsia="MS Mincho" w:cs="Arial"/>
          <w:color w:val="auto"/>
        </w:rPr>
        <w:t xml:space="preserve">, Târnava Mare – bazin superior şi afluenţi bazin mijlociu şi inferior </w:t>
      </w:r>
      <w:r w:rsidRPr="002572A9">
        <w:rPr>
          <w:rFonts w:eastAsia="MS Mincho" w:cs="Arial"/>
          <w:b/>
          <w:color w:val="auto"/>
        </w:rPr>
        <w:t>(judeţele: Harghita, Mureş, Alba, Braşov şi Sibiu)</w:t>
      </w:r>
      <w:r w:rsidRPr="002572A9">
        <w:rPr>
          <w:rFonts w:eastAsia="MS Mincho" w:cs="Arial"/>
          <w:color w:val="auto"/>
        </w:rPr>
        <w:t xml:space="preserve">, </w:t>
      </w:r>
      <w:r w:rsidRPr="002572A9">
        <w:rPr>
          <w:rFonts w:eastAsia="MS Mincho" w:cs="Arial"/>
          <w:bCs/>
          <w:color w:val="auto"/>
        </w:rPr>
        <w:t xml:space="preserve">Bârzava </w:t>
      </w:r>
      <w:r w:rsidRPr="002572A9">
        <w:rPr>
          <w:rFonts w:eastAsia="MS Mincho" w:cs="Arial"/>
          <w:color w:val="auto"/>
        </w:rPr>
        <w:t xml:space="preserve">– pe sectorul aval confluenţă cu râul Fizeş </w:t>
      </w:r>
      <w:r w:rsidRPr="002572A9">
        <w:rPr>
          <w:rFonts w:eastAsia="MS Mincho" w:cs="Arial"/>
          <w:b/>
          <w:color w:val="auto"/>
        </w:rPr>
        <w:t>(judeţele: Caraş Severin şi Timiş)</w:t>
      </w:r>
      <w:r w:rsidRPr="002572A9">
        <w:rPr>
          <w:rFonts w:eastAsia="MS Mincho" w:cs="Arial"/>
          <w:color w:val="auto"/>
        </w:rPr>
        <w:t xml:space="preserve">, Moraviţa – curs inferior </w:t>
      </w:r>
      <w:r w:rsidRPr="002572A9">
        <w:rPr>
          <w:rFonts w:eastAsia="MS Mincho" w:cs="Arial"/>
          <w:b/>
          <w:color w:val="auto"/>
        </w:rPr>
        <w:t>(sector îndiguit – judeţul Timiş)</w:t>
      </w:r>
      <w:r w:rsidRPr="002572A9">
        <w:rPr>
          <w:rFonts w:eastAsia="MS Mincho" w:cs="Arial"/>
          <w:bCs/>
          <w:color w:val="auto"/>
        </w:rPr>
        <w:t xml:space="preserve">, Nera – curs inferior </w:t>
      </w:r>
      <w:r w:rsidRPr="002572A9">
        <w:rPr>
          <w:rFonts w:eastAsia="MS Mincho" w:cs="Arial"/>
          <w:b/>
          <w:color w:val="auto"/>
        </w:rPr>
        <w:t>(judeţul Caraş Severin)</w:t>
      </w:r>
      <w:r w:rsidRPr="002572A9">
        <w:rPr>
          <w:rFonts w:eastAsia="MS Mincho" w:cs="Arial"/>
          <w:bCs/>
          <w:color w:val="auto"/>
        </w:rPr>
        <w:t>, Jiu – pe sectorul aferent S.H. R</w:t>
      </w:r>
      <w:r w:rsidRPr="002572A9">
        <w:rPr>
          <w:rFonts w:ascii="Calibri" w:eastAsia="MS Mincho" w:hAnsi="Calibri" w:cs="Calibri"/>
          <w:bCs/>
          <w:color w:val="auto"/>
        </w:rPr>
        <w:t>ӑ</w:t>
      </w:r>
      <w:r w:rsidRPr="002572A9">
        <w:rPr>
          <w:rFonts w:eastAsia="MS Mincho" w:cs="Arial"/>
          <w:bCs/>
          <w:color w:val="auto"/>
        </w:rPr>
        <w:t xml:space="preserve">cari </w:t>
      </w:r>
      <w:r w:rsidRPr="002572A9">
        <w:rPr>
          <w:rFonts w:eastAsia="MS Mincho" w:cs="Arial"/>
          <w:b/>
          <w:bCs/>
          <w:color w:val="auto"/>
        </w:rPr>
        <w:t>(judeţul Dolj)</w:t>
      </w:r>
      <w:r w:rsidRPr="002572A9">
        <w:rPr>
          <w:rFonts w:eastAsia="MS Mincho" w:cs="Arial"/>
          <w:bCs/>
          <w:color w:val="auto"/>
        </w:rPr>
        <w:t xml:space="preserve">, Olt – afluenţii aferenţi sectorului aval S.H. Sfântu Gheorghe – amonte confluenţă cu râul Şercaia </w:t>
      </w:r>
      <w:r w:rsidRPr="002572A9">
        <w:rPr>
          <w:rFonts w:eastAsia="MS Mincho" w:cs="Arial"/>
          <w:b/>
          <w:color w:val="auto"/>
        </w:rPr>
        <w:t>(judeţele: Harghita, Covasna şi Braşov)</w:t>
      </w:r>
      <w:r w:rsidRPr="002572A9">
        <w:rPr>
          <w:rFonts w:eastAsia="MS Mincho" w:cs="Arial"/>
          <w:bCs/>
          <w:color w:val="auto"/>
        </w:rPr>
        <w:t xml:space="preserve">, </w:t>
      </w:r>
      <w:r w:rsidRPr="002572A9">
        <w:rPr>
          <w:rFonts w:eastAsia="MS Mincho" w:cs="Arial"/>
          <w:color w:val="auto"/>
        </w:rPr>
        <w:t xml:space="preserve">Buzău – afluenţii aferenţi sectorului aval S. H. Nehoiu – amonte S.H. Baniţa </w:t>
      </w:r>
      <w:r w:rsidRPr="002572A9">
        <w:rPr>
          <w:rFonts w:eastAsia="MS Mincho" w:cs="Arial"/>
          <w:b/>
          <w:color w:val="auto"/>
        </w:rPr>
        <w:t xml:space="preserve">(judeţele: Buzău şi Prahova), </w:t>
      </w:r>
      <w:r w:rsidRPr="002572A9">
        <w:rPr>
          <w:rFonts w:eastAsia="MS Mincho" w:cs="Arial"/>
          <w:color w:val="auto"/>
        </w:rPr>
        <w:t xml:space="preserve">Suceava – bazin superior şi afluenţi bazin mijlociu şi inferior </w:t>
      </w:r>
      <w:r w:rsidRPr="002572A9">
        <w:rPr>
          <w:rFonts w:eastAsia="MS Mincho" w:cs="Arial"/>
          <w:b/>
          <w:color w:val="auto"/>
        </w:rPr>
        <w:t>(judeţul Suceava)</w:t>
      </w:r>
      <w:r w:rsidRPr="002572A9">
        <w:rPr>
          <w:rFonts w:eastAsia="MS Mincho" w:cs="Arial"/>
          <w:color w:val="auto"/>
        </w:rPr>
        <w:t xml:space="preserve">, Moldova – bazin superior şi afluenţi bazin mijlociu şi inferior </w:t>
      </w:r>
      <w:r w:rsidRPr="002572A9">
        <w:rPr>
          <w:rFonts w:eastAsia="MS Mincho" w:cs="Arial"/>
          <w:b/>
          <w:color w:val="auto"/>
        </w:rPr>
        <w:t>(judeţele: Suceava şi Neamţ)</w:t>
      </w:r>
      <w:r w:rsidRPr="002572A9">
        <w:rPr>
          <w:rFonts w:eastAsia="MS Mincho" w:cs="Arial"/>
          <w:bCs/>
          <w:color w:val="auto"/>
        </w:rPr>
        <w:t>,</w:t>
      </w:r>
      <w:r w:rsidRPr="002572A9">
        <w:rPr>
          <w:rFonts w:eastAsia="MS Mincho" w:cs="Arial"/>
          <w:b/>
          <w:color w:val="auto"/>
        </w:rPr>
        <w:t xml:space="preserve"> </w:t>
      </w:r>
      <w:r w:rsidRPr="002572A9">
        <w:rPr>
          <w:rFonts w:eastAsia="MS Mincho" w:cs="Arial"/>
          <w:color w:val="auto"/>
        </w:rPr>
        <w:t xml:space="preserve">Bistriţa – bazin amonte S.H. Cârlibaba şi afluenţii aferenţi sectorului aval S.H. Cârlibaba – amonte S.H. Frunzeni </w:t>
      </w:r>
      <w:r w:rsidRPr="002572A9">
        <w:rPr>
          <w:rFonts w:eastAsia="MS Mincho" w:cs="Arial"/>
          <w:b/>
          <w:color w:val="auto"/>
        </w:rPr>
        <w:t>(judeţele: Suceava, Neamţ şi Harghita)</w:t>
      </w:r>
      <w:r w:rsidRPr="002572A9">
        <w:rPr>
          <w:rFonts w:eastAsia="MS Mincho" w:cs="Arial"/>
          <w:bCs/>
          <w:color w:val="auto"/>
        </w:rPr>
        <w:t xml:space="preserve">, Trotuş – bazin superior şi afluenţi bazin mijlociu şi inferior </w:t>
      </w:r>
      <w:r w:rsidRPr="002572A9">
        <w:rPr>
          <w:rFonts w:eastAsia="MS Mincho" w:cs="Arial"/>
          <w:b/>
          <w:color w:val="auto"/>
        </w:rPr>
        <w:t>(judeţele: Harghita, Bacău, Neamţ, Covasna şi Vrancea)</w:t>
      </w:r>
      <w:r w:rsidRPr="002572A9">
        <w:rPr>
          <w:rFonts w:eastAsia="MS Mincho" w:cs="Arial"/>
          <w:color w:val="auto"/>
        </w:rPr>
        <w:t>.</w:t>
      </w:r>
    </w:p>
    <w:p w14:paraId="4FB644A3" w14:textId="77777777" w:rsidR="002572A9" w:rsidRPr="002572A9" w:rsidRDefault="002572A9" w:rsidP="002572A9">
      <w:pPr>
        <w:spacing w:before="0" w:after="120"/>
        <w:ind w:left="990"/>
        <w:rPr>
          <w:rFonts w:eastAsia="MS Mincho" w:cs="Arial"/>
          <w:color w:val="auto"/>
        </w:rPr>
      </w:pPr>
      <w:r w:rsidRPr="002572A9">
        <w:rPr>
          <w:rFonts w:eastAsia="MS Mincho" w:cs="Arial"/>
          <w:b/>
          <w:color w:val="auto"/>
        </w:rPr>
        <w:tab/>
      </w:r>
      <w:r w:rsidRPr="002572A9">
        <w:rPr>
          <w:rFonts w:eastAsia="MS Mincho" w:cs="Arial"/>
          <w:b/>
          <w:color w:val="auto"/>
          <w:u w:val="single"/>
        </w:rPr>
        <w:t>În intervalul 19.06.2023 ora 06:00 – 19.06.2023 ora 24:00</w:t>
      </w:r>
      <w:r w:rsidRPr="002572A9">
        <w:rPr>
          <w:rFonts w:eastAsia="MS Mincho" w:cs="Arial"/>
          <w:bCs/>
          <w:color w:val="auto"/>
        </w:rPr>
        <w:t xml:space="preserve"> </w:t>
      </w:r>
      <w:r w:rsidRPr="002572A9">
        <w:rPr>
          <w:rFonts w:eastAsia="MS Mincho" w:cs="Arial"/>
          <w:color w:val="auto"/>
        </w:rPr>
        <w:t xml:space="preserve">pe râurile din bazinele hidrografice: Prut – pe sectorul amonte Ac. Stânca Costeşti </w:t>
      </w:r>
      <w:r w:rsidRPr="002572A9">
        <w:rPr>
          <w:rFonts w:eastAsia="MS Mincho" w:cs="Arial"/>
          <w:b/>
          <w:color w:val="auto"/>
        </w:rPr>
        <w:t>(judeţul Botoşani)</w:t>
      </w:r>
      <w:r w:rsidRPr="002572A9">
        <w:rPr>
          <w:rFonts w:eastAsia="MS Mincho" w:cs="Arial"/>
          <w:color w:val="auto"/>
        </w:rPr>
        <w:t>.</w:t>
      </w:r>
    </w:p>
    <w:p w14:paraId="1E740339" w14:textId="77777777" w:rsidR="002572A9" w:rsidRPr="002572A9" w:rsidRDefault="002572A9" w:rsidP="002572A9">
      <w:pPr>
        <w:spacing w:before="0" w:after="120"/>
        <w:ind w:left="990"/>
        <w:rPr>
          <w:rFonts w:eastAsia="MS Mincho" w:cs="Arial"/>
          <w:b/>
          <w:bCs/>
          <w:color w:val="auto"/>
          <w:lang w:val="en-US"/>
        </w:rPr>
      </w:pPr>
      <w:r w:rsidRPr="002572A9">
        <w:rPr>
          <w:rFonts w:eastAsia="MS Mincho" w:cs="Arial"/>
          <w:b/>
          <w:bCs/>
          <w:color w:val="auto"/>
        </w:rPr>
        <w:tab/>
      </w:r>
      <w:r w:rsidRPr="002572A9">
        <w:rPr>
          <w:rFonts w:eastAsia="MS Mincho" w:cs="Arial"/>
          <w:b/>
          <w:bCs/>
          <w:color w:val="auto"/>
          <w:lang w:val="en-US"/>
        </w:rPr>
        <w:t xml:space="preserve">Se </w:t>
      </w:r>
      <w:proofErr w:type="spellStart"/>
      <w:r w:rsidRPr="002572A9">
        <w:rPr>
          <w:rFonts w:eastAsia="MS Mincho" w:cs="Arial"/>
          <w:b/>
          <w:bCs/>
          <w:color w:val="auto"/>
          <w:lang w:val="en-US"/>
        </w:rPr>
        <w:t>ridică</w:t>
      </w:r>
      <w:proofErr w:type="spellEnd"/>
      <w:r w:rsidRPr="002572A9">
        <w:rPr>
          <w:rFonts w:eastAsia="MS Mincho" w:cs="Arial"/>
          <w:b/>
          <w:bCs/>
          <w:color w:val="auto"/>
          <w:lang w:val="en-US"/>
        </w:rPr>
        <w:t xml:space="preserve"> </w:t>
      </w:r>
      <w:proofErr w:type="spellStart"/>
      <w:r w:rsidRPr="002572A9">
        <w:rPr>
          <w:rFonts w:eastAsia="MS Mincho" w:cs="Arial"/>
          <w:b/>
          <w:bCs/>
          <w:color w:val="auto"/>
          <w:lang w:val="en-US"/>
        </w:rPr>
        <w:t>începând</w:t>
      </w:r>
      <w:proofErr w:type="spellEnd"/>
      <w:r w:rsidRPr="002572A9">
        <w:rPr>
          <w:rFonts w:eastAsia="MS Mincho" w:cs="Arial"/>
          <w:b/>
          <w:bCs/>
          <w:color w:val="auto"/>
          <w:lang w:val="en-US"/>
        </w:rPr>
        <w:t xml:space="preserve"> cu data de 18.06.2023 </w:t>
      </w:r>
      <w:proofErr w:type="spellStart"/>
      <w:r w:rsidRPr="002572A9">
        <w:rPr>
          <w:rFonts w:eastAsia="MS Mincho" w:cs="Arial"/>
          <w:b/>
          <w:bCs/>
          <w:color w:val="auto"/>
          <w:lang w:val="en-US"/>
        </w:rPr>
        <w:t>ora</w:t>
      </w:r>
      <w:proofErr w:type="spellEnd"/>
      <w:r w:rsidRPr="002572A9">
        <w:rPr>
          <w:rFonts w:eastAsia="MS Mincho" w:cs="Arial"/>
          <w:b/>
          <w:bCs/>
          <w:color w:val="auto"/>
          <w:lang w:val="en-US"/>
        </w:rPr>
        <w:t xml:space="preserve"> 12:00 </w:t>
      </w:r>
      <w:proofErr w:type="spellStart"/>
      <w:r w:rsidRPr="002572A9">
        <w:rPr>
          <w:rFonts w:eastAsia="MS Mincho" w:cs="Arial"/>
          <w:b/>
          <w:bCs/>
          <w:color w:val="auto"/>
          <w:lang w:val="en-US"/>
        </w:rPr>
        <w:t>Avertizarea</w:t>
      </w:r>
      <w:proofErr w:type="spellEnd"/>
      <w:r w:rsidRPr="002572A9">
        <w:rPr>
          <w:rFonts w:eastAsia="MS Mincho" w:cs="Arial"/>
          <w:b/>
          <w:bCs/>
          <w:color w:val="auto"/>
          <w:lang w:val="en-US"/>
        </w:rPr>
        <w:t xml:space="preserve"> </w:t>
      </w:r>
      <w:proofErr w:type="spellStart"/>
      <w:r w:rsidRPr="002572A9">
        <w:rPr>
          <w:rFonts w:eastAsia="MS Mincho" w:cs="Arial"/>
          <w:b/>
          <w:bCs/>
          <w:color w:val="auto"/>
          <w:lang w:val="en-US"/>
        </w:rPr>
        <w:t>Hidrologică</w:t>
      </w:r>
      <w:proofErr w:type="spellEnd"/>
      <w:r w:rsidRPr="002572A9">
        <w:rPr>
          <w:rFonts w:eastAsia="MS Mincho" w:cs="Arial"/>
          <w:b/>
          <w:bCs/>
          <w:color w:val="auto"/>
          <w:lang w:val="en-US"/>
        </w:rPr>
        <w:t xml:space="preserve"> din </w:t>
      </w:r>
      <w:proofErr w:type="spellStart"/>
      <w:r w:rsidRPr="002572A9">
        <w:rPr>
          <w:rFonts w:eastAsia="MS Mincho" w:cs="Arial"/>
          <w:b/>
          <w:bCs/>
          <w:color w:val="auto"/>
          <w:lang w:val="en-US"/>
        </w:rPr>
        <w:t>celelalte</w:t>
      </w:r>
      <w:proofErr w:type="spellEnd"/>
      <w:r w:rsidRPr="002572A9">
        <w:rPr>
          <w:rFonts w:eastAsia="MS Mincho" w:cs="Arial"/>
          <w:b/>
          <w:bCs/>
          <w:color w:val="auto"/>
          <w:lang w:val="en-US"/>
        </w:rPr>
        <w:t xml:space="preserve"> </w:t>
      </w:r>
      <w:proofErr w:type="spellStart"/>
      <w:r w:rsidRPr="002572A9">
        <w:rPr>
          <w:rFonts w:eastAsia="MS Mincho" w:cs="Arial"/>
          <w:b/>
          <w:bCs/>
          <w:color w:val="auto"/>
          <w:lang w:val="en-US"/>
        </w:rPr>
        <w:t>bazine</w:t>
      </w:r>
      <w:proofErr w:type="spellEnd"/>
      <w:r w:rsidRPr="002572A9">
        <w:rPr>
          <w:rFonts w:eastAsia="MS Mincho" w:cs="Arial"/>
          <w:b/>
          <w:bCs/>
          <w:color w:val="auto"/>
          <w:lang w:val="en-US"/>
        </w:rPr>
        <w:t xml:space="preserve"> </w:t>
      </w:r>
      <w:proofErr w:type="spellStart"/>
      <w:r w:rsidRPr="002572A9">
        <w:rPr>
          <w:rFonts w:eastAsia="MS Mincho" w:cs="Arial"/>
          <w:b/>
          <w:bCs/>
          <w:color w:val="auto"/>
          <w:lang w:val="en-US"/>
        </w:rPr>
        <w:t>hidrografice</w:t>
      </w:r>
      <w:proofErr w:type="spellEnd"/>
      <w:r w:rsidRPr="002572A9">
        <w:rPr>
          <w:rFonts w:eastAsia="MS Mincho" w:cs="Arial"/>
          <w:b/>
          <w:bCs/>
          <w:color w:val="auto"/>
          <w:lang w:val="en-US"/>
        </w:rPr>
        <w:t xml:space="preserve"> </w:t>
      </w:r>
      <w:proofErr w:type="spellStart"/>
      <w:r w:rsidRPr="002572A9">
        <w:rPr>
          <w:rFonts w:eastAsia="MS Mincho" w:cs="Arial"/>
          <w:b/>
          <w:bCs/>
          <w:color w:val="auto"/>
          <w:lang w:val="en-US"/>
        </w:rPr>
        <w:t>avertizate</w:t>
      </w:r>
      <w:proofErr w:type="spellEnd"/>
      <w:r w:rsidRPr="002572A9">
        <w:rPr>
          <w:rFonts w:eastAsia="MS Mincho" w:cs="Arial"/>
          <w:b/>
          <w:bCs/>
          <w:color w:val="auto"/>
          <w:lang w:val="en-US"/>
        </w:rPr>
        <w:t xml:space="preserve"> anterior.</w:t>
      </w:r>
    </w:p>
    <w:p w14:paraId="63AC6BA9" w14:textId="77777777" w:rsidR="002572A9" w:rsidRPr="002572A9" w:rsidRDefault="002572A9" w:rsidP="002572A9">
      <w:pPr>
        <w:spacing w:before="0" w:after="0" w:line="240" w:lineRule="auto"/>
        <w:ind w:left="1080"/>
        <w:rPr>
          <w:rFonts w:eastAsia="MS Mincho" w:cs="Times New Roman"/>
          <w:color w:val="auto"/>
        </w:rPr>
      </w:pPr>
    </w:p>
    <w:p w14:paraId="68AB16F2" w14:textId="77777777" w:rsidR="002572A9" w:rsidRPr="002572A9" w:rsidRDefault="002572A9" w:rsidP="002572A9">
      <w:pPr>
        <w:spacing w:before="0" w:after="0" w:line="240" w:lineRule="auto"/>
        <w:ind w:left="1080"/>
        <w:rPr>
          <w:rFonts w:eastAsia="MS Mincho" w:cs="Times New Roman"/>
          <w:i/>
          <w:color w:val="auto"/>
        </w:rPr>
      </w:pPr>
      <w:r w:rsidRPr="002572A9">
        <w:rPr>
          <w:rFonts w:eastAsia="MS Mincho" w:cs="Times New Roman"/>
          <w:color w:val="auto"/>
        </w:rPr>
        <w:t>Aceast mesaj de avertizare, a fost transmis de către Centrul Operativ pentru Situaţii de Urgenţă al Ministerului Mediului, Apelor şi Pădurilor către</w:t>
      </w:r>
      <w:r w:rsidRPr="002572A9">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69C38FB" w14:textId="77777777" w:rsidR="002572A9" w:rsidRPr="002572A9" w:rsidRDefault="002572A9" w:rsidP="002572A9">
      <w:pPr>
        <w:spacing w:before="0" w:after="0" w:line="240" w:lineRule="auto"/>
        <w:ind w:left="1080"/>
        <w:rPr>
          <w:rFonts w:eastAsia="MS Mincho" w:cs="Times New Roman"/>
          <w:i/>
          <w:color w:val="auto"/>
        </w:rPr>
      </w:pPr>
    </w:p>
    <w:p w14:paraId="32429A59" w14:textId="77777777" w:rsidR="002572A9" w:rsidRPr="002572A9" w:rsidRDefault="002572A9" w:rsidP="002572A9">
      <w:pPr>
        <w:spacing w:before="0" w:after="0" w:line="240" w:lineRule="auto"/>
        <w:ind w:left="1440"/>
        <w:rPr>
          <w:rFonts w:eastAsia="MS Mincho" w:cs="Times New Roman"/>
          <w:i/>
          <w:color w:val="auto"/>
        </w:rPr>
      </w:pPr>
      <w:r w:rsidRPr="002572A9">
        <w:rPr>
          <w:rFonts w:eastAsia="MS Mincho" w:cs="Times New Roman"/>
          <w:color w:val="auto"/>
        </w:rPr>
        <w:lastRenderedPageBreak/>
        <w:t>-</w:t>
      </w:r>
      <w:r w:rsidRPr="002572A9">
        <w:rPr>
          <w:rFonts w:eastAsia="MS Mincho" w:cs="Times New Roman"/>
          <w:i/>
          <w:color w:val="auto"/>
        </w:rPr>
        <w:t xml:space="preserve"> Alba, Argeş, Bacău, Bistriţa-Năsăud, Botoşani, Braşov, Buzău, Caraş-Severin, Constanţa, Covasna, Dâmboviţa, Dolj, Galaţi, Harghita, Iaşi, Ilfov, Maramureş, Mehedinţi, Mureş, Neamţ, Prahova, Satu-Mare, Sibiu, Suceava, Vaslui, Vâlcea, Vrancea, Timiş şi Tulcea (29 prefecturi)– Avertizare Hidrologică, cod Galben.</w:t>
      </w:r>
    </w:p>
    <w:p w14:paraId="402825C5" w14:textId="77777777" w:rsidR="002572A9" w:rsidRPr="002572A9" w:rsidRDefault="002572A9" w:rsidP="002572A9">
      <w:pPr>
        <w:spacing w:before="0" w:after="0" w:line="240" w:lineRule="auto"/>
        <w:ind w:left="1440"/>
        <w:rPr>
          <w:rFonts w:eastAsia="MS Mincho" w:cs="Times New Roman"/>
          <w:i/>
          <w:color w:val="auto"/>
        </w:rPr>
      </w:pPr>
    </w:p>
    <w:p w14:paraId="5F3DBD72" w14:textId="77777777" w:rsidR="002572A9" w:rsidRPr="002572A9" w:rsidRDefault="002572A9" w:rsidP="002572A9">
      <w:pPr>
        <w:spacing w:before="0" w:after="0" w:line="240" w:lineRule="auto"/>
        <w:ind w:left="1440"/>
        <w:rPr>
          <w:rFonts w:eastAsia="MS Mincho" w:cs="Times New Roman"/>
          <w:i/>
          <w:color w:val="auto"/>
        </w:rPr>
      </w:pPr>
      <w:r w:rsidRPr="002572A9">
        <w:rPr>
          <w:rFonts w:eastAsia="MS Mincho" w:cs="Times New Roman"/>
          <w:color w:val="auto"/>
        </w:rPr>
        <w:t>-</w:t>
      </w:r>
      <w:r w:rsidRPr="002572A9">
        <w:rPr>
          <w:rFonts w:eastAsia="MS Mincho" w:cs="Times New Roman"/>
          <w:i/>
          <w:color w:val="auto"/>
        </w:rPr>
        <w:t xml:space="preserve"> Alba, Bacău, Bistriţa-Năsăud, Botoşani, Braşov, Buzău, Caraş-Severin, Covasna, Dolj, Harghita, Mureş, Neamţ, Prahova, Sibiu, Suceava, Vrancea şi Timiş  (17 prefecturi)– Avertizare Hidrologică, cod PORTOCALIU.</w:t>
      </w:r>
    </w:p>
    <w:p w14:paraId="5E99B82C" w14:textId="77777777" w:rsidR="002572A9" w:rsidRPr="002572A9" w:rsidRDefault="002572A9" w:rsidP="002572A9">
      <w:pPr>
        <w:spacing w:before="0" w:after="0" w:line="240" w:lineRule="auto"/>
        <w:ind w:left="1440"/>
        <w:rPr>
          <w:rFonts w:eastAsia="MS Mincho" w:cs="Times New Roman"/>
          <w:i/>
          <w:color w:val="auto"/>
        </w:rPr>
      </w:pPr>
    </w:p>
    <w:p w14:paraId="4A3B5031" w14:textId="77777777" w:rsidR="002572A9" w:rsidRPr="002572A9" w:rsidRDefault="002572A9" w:rsidP="002572A9">
      <w:pPr>
        <w:spacing w:before="0" w:after="0" w:line="240" w:lineRule="auto"/>
        <w:ind w:left="1440"/>
        <w:rPr>
          <w:rFonts w:eastAsia="MS Mincho" w:cs="Times New Roman"/>
          <w:i/>
          <w:color w:val="auto"/>
        </w:rPr>
      </w:pPr>
    </w:p>
    <w:p w14:paraId="60804A54" w14:textId="77777777" w:rsidR="002572A9" w:rsidRPr="002572A9" w:rsidRDefault="002572A9" w:rsidP="002572A9">
      <w:pPr>
        <w:spacing w:before="0" w:after="0"/>
        <w:ind w:left="1170" w:right="-17" w:firstLine="660"/>
        <w:contextualSpacing/>
        <w:rPr>
          <w:rFonts w:eastAsia="Calibri" w:cs="Arial"/>
          <w:color w:val="auto"/>
          <w:lang w:eastAsia="zh-CN"/>
        </w:rPr>
      </w:pPr>
    </w:p>
    <w:p w14:paraId="34B07340" w14:textId="77777777" w:rsidR="002572A9" w:rsidRPr="002572A9" w:rsidRDefault="002572A9" w:rsidP="002572A9">
      <w:pPr>
        <w:spacing w:before="0" w:after="0"/>
        <w:ind w:left="1170" w:right="-17" w:firstLine="660"/>
        <w:contextualSpacing/>
        <w:rPr>
          <w:rFonts w:eastAsia="Calibri" w:cs="Arial"/>
          <w:color w:val="auto"/>
        </w:rPr>
      </w:pPr>
      <w:r w:rsidRPr="002572A9">
        <w:rPr>
          <w:rFonts w:eastAsia="Calibri" w:cs="Arial"/>
          <w:b/>
          <w:color w:val="auto"/>
        </w:rPr>
        <w:t>Debitele au fost în creștere</w:t>
      </w:r>
      <w:r w:rsidRPr="002572A9">
        <w:rPr>
          <w:rFonts w:eastAsia="Calibri" w:cs="Arial"/>
          <w:color w:val="auto"/>
        </w:rPr>
        <w:t xml:space="preserve"> datorită precipitațiilor prognozate și propagării pe râurile din bazinele hidrografice: Siret, Prut, bazinul superior și mijlociu al Oltului, bazinul superior al Ialomiței și pe cele din Dobrogea, iar pe cursurile mijlocii și inferioare ale Someșului, Crișurilor, Mureșului, pe cursurile inferioare ale Crasnei, Barcăului, Begăi, Timișului, Bârzavei, Carașului, Nerei și Cernei, creșterile s-au datorat numai propagării.  </w:t>
      </w:r>
    </w:p>
    <w:p w14:paraId="704225F4" w14:textId="77777777" w:rsidR="002572A9" w:rsidRPr="002572A9" w:rsidRDefault="002572A9" w:rsidP="002572A9">
      <w:pPr>
        <w:spacing w:before="0" w:after="0"/>
        <w:ind w:left="1170" w:right="-17" w:firstLine="660"/>
        <w:contextualSpacing/>
        <w:rPr>
          <w:rFonts w:eastAsia="Calibri" w:cs="Arial"/>
          <w:color w:val="auto"/>
        </w:rPr>
      </w:pPr>
      <w:r w:rsidRPr="002572A9">
        <w:rPr>
          <w:rFonts w:eastAsia="Calibri" w:cs="Arial"/>
          <w:color w:val="auto"/>
        </w:rPr>
        <w:t>Pe râurile din bazinele Vedea, Argeș, bazinul mijlociu și inferior al Ialomiței, debitele au fost staționare, iar pe celelalte râuri au fost în general în scădere.</w:t>
      </w:r>
    </w:p>
    <w:p w14:paraId="34B6FB53" w14:textId="77777777" w:rsidR="002572A9" w:rsidRPr="002572A9" w:rsidRDefault="002572A9" w:rsidP="002572A9">
      <w:pPr>
        <w:spacing w:before="0" w:after="0"/>
        <w:ind w:left="1170" w:right="-17" w:firstLine="720"/>
        <w:contextualSpacing/>
        <w:rPr>
          <w:rFonts w:eastAsia="Calibri" w:cs="Arial"/>
          <w:color w:val="FF0000"/>
        </w:rPr>
      </w:pPr>
      <w:r w:rsidRPr="002572A9">
        <w:rPr>
          <w:rFonts w:eastAsia="Calibri" w:cs="Arial"/>
          <w:color w:val="auto"/>
        </w:rPr>
        <w:t xml:space="preserve">Scurgeri importante pe versanţi, torenţi şi pâraie, viituri rapide pe râurile mici cu efecte severe de inundaţii locale şi creşteri importante de debite şi niveluri, cu depășirea </w:t>
      </w:r>
      <w:r w:rsidRPr="002572A9">
        <w:rPr>
          <w:rFonts w:eastAsia="Calibri" w:cs="Arial"/>
          <w:b/>
          <w:color w:val="auto"/>
        </w:rPr>
        <w:t>COTELOR DE APĂRARE</w:t>
      </w:r>
      <w:r w:rsidRPr="002572A9">
        <w:rPr>
          <w:rFonts w:eastAsia="Calibri" w:cs="Arial"/>
          <w:color w:val="auto"/>
        </w:rPr>
        <w:t>, s-au înregistrat pe râurile din centrul și nord – estul țării, datorită precipitațiilor torențiale, sub formă de aversă,  însemnate cantitativ, căzute în interval.</w:t>
      </w:r>
      <w:r w:rsidRPr="002572A9">
        <w:rPr>
          <w:rFonts w:eastAsia="Calibri" w:cs="Arial"/>
          <w:color w:val="FF0000"/>
        </w:rPr>
        <w:t xml:space="preserve"> </w:t>
      </w:r>
    </w:p>
    <w:p w14:paraId="6AD47864" w14:textId="77777777" w:rsidR="002572A9" w:rsidRPr="002572A9" w:rsidRDefault="002572A9" w:rsidP="002572A9">
      <w:pPr>
        <w:spacing w:before="0" w:after="0"/>
        <w:ind w:left="1170" w:right="-17" w:firstLine="720"/>
        <w:contextualSpacing/>
        <w:rPr>
          <w:rFonts w:eastAsia="Calibri" w:cs="Arial"/>
          <w:color w:val="FF0000"/>
        </w:rPr>
      </w:pPr>
    </w:p>
    <w:p w14:paraId="741B7AFA" w14:textId="77777777" w:rsidR="002572A9" w:rsidRPr="002572A9" w:rsidRDefault="002572A9" w:rsidP="002572A9">
      <w:pPr>
        <w:spacing w:before="0" w:after="0"/>
        <w:ind w:left="1170" w:right="-17" w:firstLine="720"/>
        <w:contextualSpacing/>
        <w:rPr>
          <w:rFonts w:eastAsia="Calibri" w:cs="Arial"/>
          <w:color w:val="auto"/>
        </w:rPr>
      </w:pPr>
      <w:r w:rsidRPr="002572A9">
        <w:rPr>
          <w:rFonts w:eastAsia="Calibri" w:cs="Arial"/>
          <w:color w:val="auto"/>
        </w:rPr>
        <w:t>Ca urmare a propagării viiturilor formate anterior se situează peste:</w:t>
      </w:r>
    </w:p>
    <w:p w14:paraId="5D49C354" w14:textId="77777777" w:rsidR="002572A9" w:rsidRPr="002572A9" w:rsidRDefault="002572A9" w:rsidP="002572A9">
      <w:pPr>
        <w:spacing w:before="0" w:after="0"/>
        <w:ind w:left="1170" w:right="-17" w:firstLine="720"/>
        <w:contextualSpacing/>
        <w:rPr>
          <w:rFonts w:eastAsia="Calibri" w:cs="Arial"/>
          <w:color w:val="auto"/>
        </w:rPr>
      </w:pPr>
      <w:r w:rsidRPr="002572A9">
        <w:rPr>
          <w:rFonts w:eastAsia="Calibri" w:cs="Arial"/>
          <w:b/>
          <w:color w:val="auto"/>
        </w:rPr>
        <w:t xml:space="preserve">- COTELE DE INUNDAȚIE </w:t>
      </w:r>
      <w:r w:rsidRPr="002572A9">
        <w:rPr>
          <w:rFonts w:eastAsia="Calibri" w:cs="Arial"/>
          <w:color w:val="auto"/>
        </w:rPr>
        <w:t xml:space="preserve">râurile la stațiile hidrometrice: Bârzava - Gătaia (375+43)-jud.TM (sector îndiguit), Bârzava – Partoș (200+100)-jud.TM (sector îndiguit), Moravița – Moravița (350+21)-jud.TM, </w:t>
      </w:r>
    </w:p>
    <w:p w14:paraId="71D746C1" w14:textId="77777777" w:rsidR="002572A9" w:rsidRPr="002572A9" w:rsidRDefault="002572A9" w:rsidP="002572A9">
      <w:pPr>
        <w:spacing w:before="0" w:after="0"/>
        <w:ind w:left="1170" w:right="-17" w:firstLine="720"/>
        <w:contextualSpacing/>
        <w:rPr>
          <w:rFonts w:eastAsia="Calibri" w:cs="Arial"/>
          <w:color w:val="auto"/>
          <w:lang w:val="en-US"/>
        </w:rPr>
      </w:pPr>
      <w:r w:rsidRPr="002572A9">
        <w:rPr>
          <w:rFonts w:eastAsia="Calibri" w:cs="Arial"/>
          <w:b/>
          <w:color w:val="auto"/>
          <w:lang w:val="fr-FR"/>
        </w:rPr>
        <w:t>-</w:t>
      </w:r>
      <w:r w:rsidRPr="002572A9">
        <w:rPr>
          <w:rFonts w:eastAsia="Calibri" w:cs="Arial"/>
          <w:color w:val="auto"/>
          <w:lang w:val="fr-FR"/>
        </w:rPr>
        <w:t xml:space="preserve"> </w:t>
      </w:r>
      <w:r w:rsidRPr="002572A9">
        <w:rPr>
          <w:rFonts w:eastAsia="Calibri" w:cs="Arial"/>
          <w:b/>
          <w:color w:val="auto"/>
          <w:lang w:val="fr-FR"/>
        </w:rPr>
        <w:t>COTELE DE ATENȚIE</w:t>
      </w:r>
      <w:r w:rsidRPr="002572A9">
        <w:rPr>
          <w:rFonts w:eastAsia="Calibri" w:cs="Arial"/>
          <w:color w:val="auto"/>
          <w:lang w:val="fr-FR"/>
        </w:rPr>
        <w:t xml:space="preserve"> </w:t>
      </w:r>
      <w:proofErr w:type="spellStart"/>
      <w:r w:rsidRPr="002572A9">
        <w:rPr>
          <w:rFonts w:eastAsia="Calibri" w:cs="Arial"/>
          <w:color w:val="auto"/>
          <w:lang w:val="fr-FR"/>
        </w:rPr>
        <w:t>râurile</w:t>
      </w:r>
      <w:proofErr w:type="spellEnd"/>
      <w:r w:rsidRPr="002572A9">
        <w:rPr>
          <w:rFonts w:eastAsia="Calibri" w:cs="Arial"/>
          <w:color w:val="auto"/>
          <w:lang w:val="fr-FR"/>
        </w:rPr>
        <w:t xml:space="preserve"> la </w:t>
      </w:r>
      <w:proofErr w:type="spellStart"/>
      <w:r w:rsidRPr="002572A9">
        <w:rPr>
          <w:rFonts w:eastAsia="Calibri" w:cs="Arial"/>
          <w:color w:val="auto"/>
          <w:lang w:val="fr-FR"/>
        </w:rPr>
        <w:t>stațiile</w:t>
      </w:r>
      <w:proofErr w:type="spellEnd"/>
      <w:r w:rsidRPr="002572A9">
        <w:rPr>
          <w:rFonts w:eastAsia="Calibri" w:cs="Arial"/>
          <w:color w:val="auto"/>
          <w:lang w:val="fr-FR"/>
        </w:rPr>
        <w:t xml:space="preserve"> </w:t>
      </w:r>
      <w:proofErr w:type="spellStart"/>
      <w:proofErr w:type="gramStart"/>
      <w:r w:rsidRPr="002572A9">
        <w:rPr>
          <w:rFonts w:eastAsia="Calibri" w:cs="Arial"/>
          <w:color w:val="auto"/>
          <w:lang w:val="fr-FR"/>
        </w:rPr>
        <w:t>hidrometrice</w:t>
      </w:r>
      <w:proofErr w:type="spellEnd"/>
      <w:r w:rsidRPr="002572A9">
        <w:rPr>
          <w:rFonts w:eastAsia="Calibri" w:cs="Arial"/>
          <w:color w:val="auto"/>
          <w:lang w:val="fr-FR"/>
        </w:rPr>
        <w:t>:</w:t>
      </w:r>
      <w:proofErr w:type="gramEnd"/>
      <w:r w:rsidRPr="002572A9">
        <w:rPr>
          <w:rFonts w:eastAsia="Calibri" w:cs="Arial"/>
          <w:color w:val="auto"/>
          <w:lang w:val="fr-FR"/>
        </w:rPr>
        <w:t xml:space="preserve"> </w:t>
      </w:r>
      <w:proofErr w:type="spellStart"/>
      <w:r w:rsidRPr="002572A9">
        <w:rPr>
          <w:rFonts w:eastAsia="Calibri" w:cs="Arial"/>
          <w:color w:val="auto"/>
          <w:lang w:val="fr-FR"/>
        </w:rPr>
        <w:t>Crasna</w:t>
      </w:r>
      <w:proofErr w:type="spellEnd"/>
      <w:r w:rsidRPr="002572A9">
        <w:rPr>
          <w:rFonts w:eastAsia="Calibri" w:cs="Arial"/>
          <w:color w:val="auto"/>
          <w:lang w:val="fr-FR"/>
        </w:rPr>
        <w:t xml:space="preserve"> – </w:t>
      </w:r>
      <w:proofErr w:type="spellStart"/>
      <w:r w:rsidRPr="002572A9">
        <w:rPr>
          <w:rFonts w:eastAsia="Calibri" w:cs="Arial"/>
          <w:color w:val="auto"/>
          <w:lang w:val="fr-FR"/>
        </w:rPr>
        <w:t>Domănești</w:t>
      </w:r>
      <w:proofErr w:type="spellEnd"/>
      <w:r w:rsidRPr="002572A9">
        <w:rPr>
          <w:rFonts w:eastAsia="Calibri" w:cs="Arial"/>
          <w:color w:val="auto"/>
          <w:lang w:val="fr-FR"/>
        </w:rPr>
        <w:t xml:space="preserve"> (400+15)-</w:t>
      </w:r>
      <w:proofErr w:type="spellStart"/>
      <w:r w:rsidRPr="002572A9">
        <w:rPr>
          <w:rFonts w:eastAsia="Calibri" w:cs="Arial"/>
          <w:color w:val="auto"/>
          <w:lang w:val="fr-FR"/>
        </w:rPr>
        <w:t>jud</w:t>
      </w:r>
      <w:proofErr w:type="spellEnd"/>
      <w:r w:rsidRPr="002572A9">
        <w:rPr>
          <w:rFonts w:eastAsia="Calibri" w:cs="Arial"/>
          <w:color w:val="auto"/>
          <w:lang w:val="fr-FR"/>
        </w:rPr>
        <w:t xml:space="preserve">. SM, </w:t>
      </w:r>
      <w:proofErr w:type="spellStart"/>
      <w:r w:rsidRPr="002572A9">
        <w:rPr>
          <w:rFonts w:eastAsia="Calibri" w:cs="Arial"/>
          <w:color w:val="auto"/>
          <w:lang w:val="fr-FR"/>
        </w:rPr>
        <w:t>Sașa</w:t>
      </w:r>
      <w:proofErr w:type="spellEnd"/>
      <w:r w:rsidRPr="002572A9">
        <w:rPr>
          <w:rFonts w:eastAsia="Calibri" w:cs="Arial"/>
          <w:color w:val="auto"/>
          <w:lang w:val="fr-FR"/>
        </w:rPr>
        <w:t xml:space="preserve"> – </w:t>
      </w:r>
      <w:proofErr w:type="spellStart"/>
      <w:r w:rsidRPr="002572A9">
        <w:rPr>
          <w:rFonts w:eastAsia="Calibri" w:cs="Arial"/>
          <w:color w:val="auto"/>
          <w:lang w:val="fr-FR"/>
        </w:rPr>
        <w:t>Poieni</w:t>
      </w:r>
      <w:proofErr w:type="spellEnd"/>
      <w:r w:rsidRPr="002572A9">
        <w:rPr>
          <w:rFonts w:eastAsia="Calibri" w:cs="Arial"/>
          <w:color w:val="auto"/>
          <w:lang w:val="fr-FR"/>
        </w:rPr>
        <w:t xml:space="preserve"> (50+</w:t>
      </w:r>
      <w:proofErr w:type="gramStart"/>
      <w:r w:rsidRPr="002572A9">
        <w:rPr>
          <w:rFonts w:eastAsia="Calibri" w:cs="Arial"/>
          <w:color w:val="auto"/>
          <w:lang w:val="fr-FR"/>
        </w:rPr>
        <w:t>4)-</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TM, </w:t>
      </w:r>
      <w:proofErr w:type="spellStart"/>
      <w:r w:rsidRPr="002572A9">
        <w:rPr>
          <w:rFonts w:eastAsia="Calibri" w:cs="Arial"/>
          <w:color w:val="auto"/>
          <w:lang w:val="fr-FR"/>
        </w:rPr>
        <w:t>Caraș</w:t>
      </w:r>
      <w:proofErr w:type="spellEnd"/>
      <w:r w:rsidRPr="002572A9">
        <w:rPr>
          <w:rFonts w:eastAsia="Calibri" w:cs="Arial"/>
          <w:color w:val="auto"/>
          <w:lang w:val="fr-FR"/>
        </w:rPr>
        <w:t xml:space="preserve"> – </w:t>
      </w:r>
      <w:proofErr w:type="spellStart"/>
      <w:r w:rsidRPr="002572A9">
        <w:rPr>
          <w:rFonts w:eastAsia="Calibri" w:cs="Arial"/>
          <w:color w:val="auto"/>
          <w:lang w:val="fr-FR"/>
        </w:rPr>
        <w:t>Vărădia</w:t>
      </w:r>
      <w:proofErr w:type="spellEnd"/>
      <w:r w:rsidRPr="002572A9">
        <w:rPr>
          <w:rFonts w:eastAsia="Calibri" w:cs="Arial"/>
          <w:color w:val="auto"/>
          <w:lang w:val="fr-FR"/>
        </w:rPr>
        <w:t xml:space="preserve"> (200+</w:t>
      </w:r>
      <w:proofErr w:type="gramStart"/>
      <w:r w:rsidRPr="002572A9">
        <w:rPr>
          <w:rFonts w:eastAsia="Calibri" w:cs="Arial"/>
          <w:color w:val="auto"/>
          <w:lang w:val="fr-FR"/>
        </w:rPr>
        <w:t>3)-</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CS, </w:t>
      </w:r>
      <w:proofErr w:type="spellStart"/>
      <w:r w:rsidRPr="002572A9">
        <w:rPr>
          <w:rFonts w:eastAsia="Calibri" w:cs="Arial"/>
          <w:color w:val="auto"/>
          <w:lang w:val="fr-FR"/>
        </w:rPr>
        <w:t>Nera</w:t>
      </w:r>
      <w:proofErr w:type="spellEnd"/>
      <w:r w:rsidRPr="002572A9">
        <w:rPr>
          <w:rFonts w:eastAsia="Calibri" w:cs="Arial"/>
          <w:color w:val="auto"/>
          <w:lang w:val="fr-FR"/>
        </w:rPr>
        <w:t xml:space="preserve"> – </w:t>
      </w:r>
      <w:proofErr w:type="spellStart"/>
      <w:r w:rsidRPr="002572A9">
        <w:rPr>
          <w:rFonts w:eastAsia="Calibri" w:cs="Arial"/>
          <w:color w:val="auto"/>
          <w:lang w:val="fr-FR"/>
        </w:rPr>
        <w:t>Sasca</w:t>
      </w:r>
      <w:proofErr w:type="spellEnd"/>
      <w:r w:rsidRPr="002572A9">
        <w:rPr>
          <w:rFonts w:eastAsia="Calibri" w:cs="Arial"/>
          <w:color w:val="auto"/>
          <w:lang w:val="fr-FR"/>
        </w:rPr>
        <w:t xml:space="preserve"> </w:t>
      </w:r>
      <w:proofErr w:type="spellStart"/>
      <w:r w:rsidRPr="002572A9">
        <w:rPr>
          <w:rFonts w:eastAsia="Calibri" w:cs="Arial"/>
          <w:color w:val="auto"/>
          <w:lang w:val="fr-FR"/>
        </w:rPr>
        <w:t>Montană</w:t>
      </w:r>
      <w:proofErr w:type="spellEnd"/>
      <w:r w:rsidRPr="002572A9">
        <w:rPr>
          <w:rFonts w:eastAsia="Calibri" w:cs="Arial"/>
          <w:color w:val="auto"/>
          <w:lang w:val="fr-FR"/>
        </w:rPr>
        <w:t xml:space="preserve"> (190+</w:t>
      </w:r>
      <w:proofErr w:type="gramStart"/>
      <w:r w:rsidRPr="002572A9">
        <w:rPr>
          <w:rFonts w:eastAsia="Calibri" w:cs="Arial"/>
          <w:color w:val="auto"/>
          <w:lang w:val="fr-FR"/>
        </w:rPr>
        <w:t>17)-</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CS, Jiu – </w:t>
      </w:r>
      <w:proofErr w:type="spellStart"/>
      <w:r w:rsidRPr="002572A9">
        <w:rPr>
          <w:rFonts w:eastAsia="Calibri" w:cs="Arial"/>
          <w:color w:val="auto"/>
          <w:lang w:val="fr-FR"/>
        </w:rPr>
        <w:t>Răcari</w:t>
      </w:r>
      <w:proofErr w:type="spellEnd"/>
      <w:r w:rsidRPr="002572A9">
        <w:rPr>
          <w:rFonts w:eastAsia="Calibri" w:cs="Arial"/>
          <w:color w:val="auto"/>
          <w:lang w:val="fr-FR"/>
        </w:rPr>
        <w:t xml:space="preserve"> (330+</w:t>
      </w:r>
      <w:proofErr w:type="gramStart"/>
      <w:r w:rsidRPr="002572A9">
        <w:rPr>
          <w:rFonts w:eastAsia="Calibri" w:cs="Arial"/>
          <w:color w:val="auto"/>
          <w:lang w:val="fr-FR"/>
        </w:rPr>
        <w:t>46)-</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DJ, Jiu – </w:t>
      </w:r>
      <w:proofErr w:type="spellStart"/>
      <w:r w:rsidRPr="002572A9">
        <w:rPr>
          <w:rFonts w:eastAsia="Calibri" w:cs="Arial"/>
          <w:color w:val="auto"/>
          <w:lang w:val="fr-FR"/>
        </w:rPr>
        <w:t>Podari</w:t>
      </w:r>
      <w:proofErr w:type="spellEnd"/>
      <w:r w:rsidRPr="002572A9">
        <w:rPr>
          <w:rFonts w:eastAsia="Calibri" w:cs="Arial"/>
          <w:color w:val="auto"/>
          <w:lang w:val="fr-FR"/>
        </w:rPr>
        <w:t xml:space="preserve"> (300+</w:t>
      </w:r>
      <w:proofErr w:type="gramStart"/>
      <w:r w:rsidRPr="002572A9">
        <w:rPr>
          <w:rFonts w:eastAsia="Calibri" w:cs="Arial"/>
          <w:color w:val="auto"/>
          <w:lang w:val="fr-FR"/>
        </w:rPr>
        <w:t>15)-</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DJ </w:t>
      </w:r>
      <w:proofErr w:type="spellStart"/>
      <w:proofErr w:type="gramStart"/>
      <w:r w:rsidRPr="002572A9">
        <w:rPr>
          <w:rFonts w:eastAsia="Calibri" w:cs="Arial"/>
          <w:color w:val="auto"/>
          <w:lang w:val="fr-FR"/>
        </w:rPr>
        <w:t>și</w:t>
      </w:r>
      <w:proofErr w:type="spellEnd"/>
      <w:r w:rsidRPr="002572A9">
        <w:rPr>
          <w:rFonts w:eastAsia="Calibri" w:cs="Arial"/>
          <w:color w:val="auto"/>
          <w:lang w:val="fr-FR"/>
        </w:rPr>
        <w:t xml:space="preserve">  Prut</w:t>
      </w:r>
      <w:proofErr w:type="gramEnd"/>
      <w:r w:rsidRPr="002572A9">
        <w:rPr>
          <w:rFonts w:eastAsia="Calibri" w:cs="Arial"/>
          <w:color w:val="auto"/>
          <w:lang w:val="fr-FR"/>
        </w:rPr>
        <w:t xml:space="preserve"> – </w:t>
      </w:r>
      <w:proofErr w:type="spellStart"/>
      <w:r w:rsidRPr="002572A9">
        <w:rPr>
          <w:rFonts w:eastAsia="Calibri" w:cs="Arial"/>
          <w:color w:val="auto"/>
          <w:lang w:val="fr-FR"/>
        </w:rPr>
        <w:t>Rădăuți</w:t>
      </w:r>
      <w:proofErr w:type="spellEnd"/>
      <w:r w:rsidRPr="002572A9">
        <w:rPr>
          <w:rFonts w:eastAsia="Calibri" w:cs="Arial"/>
          <w:color w:val="auto"/>
          <w:lang w:val="fr-FR"/>
        </w:rPr>
        <w:t xml:space="preserve"> Prut (290+16)-</w:t>
      </w:r>
      <w:proofErr w:type="spellStart"/>
      <w:r w:rsidRPr="002572A9">
        <w:rPr>
          <w:rFonts w:eastAsia="Calibri" w:cs="Arial"/>
          <w:color w:val="auto"/>
          <w:lang w:val="fr-FR"/>
        </w:rPr>
        <w:t>jud</w:t>
      </w:r>
      <w:proofErr w:type="spellEnd"/>
      <w:r w:rsidRPr="002572A9">
        <w:rPr>
          <w:rFonts w:eastAsia="Calibri" w:cs="Arial"/>
          <w:color w:val="auto"/>
          <w:lang w:val="fr-FR"/>
        </w:rPr>
        <w:t xml:space="preserve">. </w:t>
      </w:r>
      <w:r w:rsidRPr="002572A9">
        <w:rPr>
          <w:rFonts w:eastAsia="Calibri" w:cs="Arial"/>
          <w:color w:val="auto"/>
          <w:lang w:val="en-US"/>
        </w:rPr>
        <w:t xml:space="preserve">BT.   </w:t>
      </w:r>
    </w:p>
    <w:p w14:paraId="6AC240C3" w14:textId="77777777" w:rsidR="002572A9" w:rsidRPr="002572A9" w:rsidRDefault="002572A9" w:rsidP="002572A9">
      <w:pPr>
        <w:spacing w:before="0" w:after="0"/>
        <w:ind w:left="1170" w:right="-17" w:firstLine="720"/>
        <w:contextualSpacing/>
        <w:rPr>
          <w:rFonts w:eastAsia="Calibri" w:cs="Arial"/>
          <w:color w:val="auto"/>
          <w:lang w:val="en-US"/>
        </w:rPr>
      </w:pPr>
    </w:p>
    <w:p w14:paraId="393B7359" w14:textId="77777777" w:rsidR="002572A9" w:rsidRPr="002572A9" w:rsidRDefault="002572A9" w:rsidP="002572A9">
      <w:pPr>
        <w:spacing w:before="0" w:after="0"/>
        <w:ind w:left="1170" w:right="-17" w:firstLine="720"/>
        <w:contextualSpacing/>
        <w:rPr>
          <w:rFonts w:eastAsia="Calibri" w:cs="Arial"/>
          <w:color w:val="auto"/>
          <w:lang w:val="en-US"/>
        </w:rPr>
      </w:pPr>
      <w:proofErr w:type="spellStart"/>
      <w:r w:rsidRPr="002572A9">
        <w:rPr>
          <w:rFonts w:eastAsia="Calibri" w:cs="Arial"/>
          <w:color w:val="auto"/>
          <w:lang w:val="en-US"/>
        </w:rPr>
        <w:t>În</w:t>
      </w:r>
      <w:proofErr w:type="spellEnd"/>
      <w:r w:rsidRPr="002572A9">
        <w:rPr>
          <w:rFonts w:eastAsia="Calibri" w:cs="Arial"/>
          <w:color w:val="auto"/>
          <w:lang w:val="en-US"/>
        </w:rPr>
        <w:t xml:space="preserve"> interval s-au </w:t>
      </w:r>
      <w:proofErr w:type="spellStart"/>
      <w:r w:rsidRPr="002572A9">
        <w:rPr>
          <w:rFonts w:eastAsia="Calibri" w:cs="Arial"/>
          <w:color w:val="auto"/>
          <w:lang w:val="en-US"/>
        </w:rPr>
        <w:t>situat</w:t>
      </w:r>
      <w:proofErr w:type="spellEnd"/>
      <w:r w:rsidRPr="002572A9">
        <w:rPr>
          <w:rFonts w:eastAsia="Calibri" w:cs="Arial"/>
          <w:color w:val="auto"/>
          <w:lang w:val="en-US"/>
        </w:rPr>
        <w:t xml:space="preserve"> </w:t>
      </w:r>
      <w:proofErr w:type="spellStart"/>
      <w:r w:rsidRPr="002572A9">
        <w:rPr>
          <w:rFonts w:eastAsia="Calibri" w:cs="Arial"/>
          <w:color w:val="auto"/>
          <w:lang w:val="en-US"/>
        </w:rPr>
        <w:t>peste</w:t>
      </w:r>
      <w:proofErr w:type="spellEnd"/>
      <w:r w:rsidRPr="002572A9">
        <w:rPr>
          <w:rFonts w:eastAsia="Calibri" w:cs="Arial"/>
          <w:color w:val="auto"/>
          <w:lang w:val="en-US"/>
        </w:rPr>
        <w:t>:</w:t>
      </w:r>
    </w:p>
    <w:p w14:paraId="38C4F67F" w14:textId="77777777" w:rsidR="002572A9" w:rsidRPr="002572A9" w:rsidRDefault="002572A9" w:rsidP="002572A9">
      <w:pPr>
        <w:spacing w:before="0" w:after="0"/>
        <w:ind w:left="1170" w:right="-17" w:firstLine="720"/>
        <w:contextualSpacing/>
        <w:rPr>
          <w:rFonts w:eastAsia="Calibri" w:cs="Arial"/>
          <w:color w:val="auto"/>
          <w:lang w:val="en-US"/>
        </w:rPr>
      </w:pPr>
      <w:r w:rsidRPr="002572A9">
        <w:rPr>
          <w:rFonts w:eastAsia="Calibri" w:cs="Arial"/>
          <w:color w:val="auto"/>
          <w:lang w:val="fr-FR"/>
        </w:rPr>
        <w:t xml:space="preserve">- </w:t>
      </w:r>
      <w:r w:rsidRPr="002572A9">
        <w:rPr>
          <w:rFonts w:eastAsia="Calibri" w:cs="Arial"/>
          <w:b/>
          <w:color w:val="auto"/>
          <w:lang w:val="fr-FR"/>
        </w:rPr>
        <w:t xml:space="preserve">COTELE DE ATENȚIE </w:t>
      </w:r>
      <w:proofErr w:type="spellStart"/>
      <w:r w:rsidRPr="002572A9">
        <w:rPr>
          <w:rFonts w:eastAsia="Calibri" w:cs="Arial"/>
          <w:color w:val="auto"/>
          <w:lang w:val="fr-FR"/>
        </w:rPr>
        <w:t>râurile</w:t>
      </w:r>
      <w:proofErr w:type="spellEnd"/>
      <w:r w:rsidRPr="002572A9">
        <w:rPr>
          <w:rFonts w:eastAsia="Calibri" w:cs="Arial"/>
          <w:color w:val="auto"/>
          <w:lang w:val="fr-FR"/>
        </w:rPr>
        <w:t xml:space="preserve"> la </w:t>
      </w:r>
      <w:proofErr w:type="spellStart"/>
      <w:r w:rsidRPr="002572A9">
        <w:rPr>
          <w:rFonts w:eastAsia="Calibri" w:cs="Arial"/>
          <w:color w:val="auto"/>
          <w:lang w:val="fr-FR"/>
        </w:rPr>
        <w:t>stațiile</w:t>
      </w:r>
      <w:proofErr w:type="spellEnd"/>
      <w:r w:rsidRPr="002572A9">
        <w:rPr>
          <w:rFonts w:eastAsia="Calibri" w:cs="Arial"/>
          <w:color w:val="auto"/>
          <w:lang w:val="fr-FR"/>
        </w:rPr>
        <w:t xml:space="preserve"> </w:t>
      </w:r>
      <w:proofErr w:type="spellStart"/>
      <w:r w:rsidRPr="002572A9">
        <w:rPr>
          <w:rFonts w:eastAsia="Calibri" w:cs="Arial"/>
          <w:color w:val="auto"/>
          <w:lang w:val="fr-FR"/>
        </w:rPr>
        <w:t>hidrometrice</w:t>
      </w:r>
      <w:proofErr w:type="spellEnd"/>
      <w:r w:rsidRPr="002572A9">
        <w:rPr>
          <w:rFonts w:eastAsia="Calibri" w:cs="Arial"/>
          <w:color w:val="auto"/>
          <w:lang w:val="fr-FR"/>
        </w:rPr>
        <w:t xml:space="preserve"> </w:t>
      </w:r>
      <w:proofErr w:type="spellStart"/>
      <w:r w:rsidRPr="002572A9">
        <w:rPr>
          <w:rFonts w:eastAsia="Calibri" w:cs="Arial"/>
          <w:color w:val="auto"/>
          <w:lang w:val="fr-FR"/>
        </w:rPr>
        <w:t>Secaș</w:t>
      </w:r>
      <w:proofErr w:type="spellEnd"/>
      <w:r w:rsidRPr="002572A9">
        <w:rPr>
          <w:rFonts w:eastAsia="Calibri" w:cs="Arial"/>
          <w:color w:val="auto"/>
          <w:lang w:val="fr-FR"/>
        </w:rPr>
        <w:t xml:space="preserve"> – </w:t>
      </w:r>
      <w:proofErr w:type="spellStart"/>
      <w:r w:rsidRPr="002572A9">
        <w:rPr>
          <w:rFonts w:eastAsia="Calibri" w:cs="Arial"/>
          <w:color w:val="auto"/>
          <w:lang w:val="fr-FR"/>
        </w:rPr>
        <w:t>Colibi</w:t>
      </w:r>
      <w:proofErr w:type="spellEnd"/>
      <w:r w:rsidRPr="002572A9">
        <w:rPr>
          <w:rFonts w:eastAsia="Calibri" w:cs="Arial"/>
          <w:color w:val="auto"/>
          <w:lang w:val="fr-FR"/>
        </w:rPr>
        <w:t xml:space="preserve"> (300+</w:t>
      </w:r>
      <w:proofErr w:type="gramStart"/>
      <w:r w:rsidRPr="002572A9">
        <w:rPr>
          <w:rFonts w:eastAsia="Calibri" w:cs="Arial"/>
          <w:color w:val="auto"/>
          <w:lang w:val="fr-FR"/>
        </w:rPr>
        <w:t>20)-</w:t>
      </w:r>
      <w:proofErr w:type="spellStart"/>
      <w:proofErr w:type="gramEnd"/>
      <w:r w:rsidRPr="002572A9">
        <w:rPr>
          <w:rFonts w:eastAsia="Calibri" w:cs="Arial"/>
          <w:color w:val="auto"/>
          <w:lang w:val="fr-FR"/>
        </w:rPr>
        <w:t>jud</w:t>
      </w:r>
      <w:proofErr w:type="spellEnd"/>
      <w:r w:rsidRPr="002572A9">
        <w:rPr>
          <w:rFonts w:eastAsia="Calibri" w:cs="Arial"/>
          <w:color w:val="auto"/>
          <w:lang w:val="fr-FR"/>
        </w:rPr>
        <w:t xml:space="preserve">. </w:t>
      </w:r>
      <w:proofErr w:type="gramStart"/>
      <w:r w:rsidRPr="002572A9">
        <w:rPr>
          <w:rFonts w:eastAsia="Calibri" w:cs="Arial"/>
          <w:color w:val="auto"/>
          <w:lang w:val="en-US"/>
        </w:rPr>
        <w:t xml:space="preserve">AB  </w:t>
      </w:r>
      <w:proofErr w:type="spellStart"/>
      <w:r w:rsidRPr="002572A9">
        <w:rPr>
          <w:rFonts w:eastAsia="Calibri" w:cs="Arial"/>
          <w:color w:val="auto"/>
          <w:lang w:val="en-US"/>
        </w:rPr>
        <w:t>și</w:t>
      </w:r>
      <w:proofErr w:type="spellEnd"/>
      <w:proofErr w:type="gramEnd"/>
      <w:r w:rsidRPr="002572A9">
        <w:rPr>
          <w:rFonts w:eastAsia="Calibri" w:cs="Arial"/>
          <w:color w:val="auto"/>
          <w:lang w:val="en-US"/>
        </w:rPr>
        <w:t xml:space="preserve"> Covasna – Covasna (80+18)-</w:t>
      </w:r>
      <w:proofErr w:type="spellStart"/>
      <w:r w:rsidRPr="002572A9">
        <w:rPr>
          <w:rFonts w:eastAsia="Calibri" w:cs="Arial"/>
          <w:color w:val="auto"/>
          <w:lang w:val="en-US"/>
        </w:rPr>
        <w:t>jud</w:t>
      </w:r>
      <w:proofErr w:type="spellEnd"/>
      <w:r w:rsidRPr="002572A9">
        <w:rPr>
          <w:rFonts w:eastAsia="Calibri" w:cs="Arial"/>
          <w:color w:val="auto"/>
          <w:lang w:val="en-US"/>
        </w:rPr>
        <w:t xml:space="preserve">. CV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Dornișoara</w:t>
      </w:r>
      <w:proofErr w:type="spellEnd"/>
      <w:r w:rsidRPr="002572A9">
        <w:rPr>
          <w:rFonts w:eastAsia="Calibri" w:cs="Arial"/>
          <w:color w:val="auto"/>
          <w:lang w:val="en-US"/>
        </w:rPr>
        <w:t xml:space="preserve"> – Poiana </w:t>
      </w:r>
      <w:proofErr w:type="spellStart"/>
      <w:r w:rsidRPr="002572A9">
        <w:rPr>
          <w:rFonts w:eastAsia="Calibri" w:cs="Arial"/>
          <w:color w:val="auto"/>
          <w:lang w:val="en-US"/>
        </w:rPr>
        <w:t>Stampei</w:t>
      </w:r>
      <w:proofErr w:type="spellEnd"/>
      <w:r w:rsidRPr="002572A9">
        <w:rPr>
          <w:rFonts w:eastAsia="Calibri" w:cs="Arial"/>
          <w:color w:val="auto"/>
          <w:lang w:val="en-US"/>
        </w:rPr>
        <w:t xml:space="preserve"> (120+9)-</w:t>
      </w:r>
      <w:proofErr w:type="spellStart"/>
      <w:r w:rsidRPr="002572A9">
        <w:rPr>
          <w:rFonts w:eastAsia="Calibri" w:cs="Arial"/>
          <w:color w:val="auto"/>
          <w:lang w:val="en-US"/>
        </w:rPr>
        <w:t>jud</w:t>
      </w:r>
      <w:proofErr w:type="spellEnd"/>
      <w:r w:rsidRPr="002572A9">
        <w:rPr>
          <w:rFonts w:eastAsia="Calibri" w:cs="Arial"/>
          <w:color w:val="auto"/>
          <w:lang w:val="en-US"/>
        </w:rPr>
        <w:t>. SV.</w:t>
      </w:r>
    </w:p>
    <w:p w14:paraId="773145D1" w14:textId="77777777" w:rsidR="002572A9" w:rsidRPr="002572A9" w:rsidRDefault="002572A9" w:rsidP="002572A9">
      <w:pPr>
        <w:spacing w:before="0" w:after="0"/>
        <w:ind w:left="1170" w:right="-17" w:firstLine="720"/>
        <w:contextualSpacing/>
        <w:rPr>
          <w:rFonts w:eastAsia="Calibri" w:cs="Arial"/>
          <w:color w:val="auto"/>
          <w:lang w:val="en-US"/>
        </w:rPr>
      </w:pPr>
      <w:proofErr w:type="spellStart"/>
      <w:r w:rsidRPr="002572A9">
        <w:rPr>
          <w:rFonts w:eastAsia="Calibri" w:cs="Arial"/>
          <w:color w:val="auto"/>
          <w:lang w:val="en-US"/>
        </w:rPr>
        <w:t>Debitele</w:t>
      </w:r>
      <w:proofErr w:type="spellEnd"/>
      <w:r w:rsidRPr="002572A9">
        <w:rPr>
          <w:rFonts w:eastAsia="Calibri" w:cs="Arial"/>
          <w:color w:val="auto"/>
          <w:lang w:val="en-US"/>
        </w:rPr>
        <w:t xml:space="preserve"> se </w:t>
      </w:r>
      <w:proofErr w:type="spellStart"/>
      <w:r w:rsidRPr="002572A9">
        <w:rPr>
          <w:rFonts w:eastAsia="Calibri" w:cs="Arial"/>
          <w:color w:val="auto"/>
          <w:lang w:val="en-US"/>
        </w:rPr>
        <w:t>situează</w:t>
      </w:r>
      <w:proofErr w:type="spellEnd"/>
      <w:r w:rsidRPr="002572A9">
        <w:rPr>
          <w:rFonts w:eastAsia="Calibri" w:cs="Arial"/>
          <w:color w:val="auto"/>
          <w:lang w:val="en-US"/>
        </w:rPr>
        <w:t xml:space="preserve"> la </w:t>
      </w:r>
      <w:proofErr w:type="spellStart"/>
      <w:r w:rsidRPr="002572A9">
        <w:rPr>
          <w:rFonts w:eastAsia="Calibri" w:cs="Arial"/>
          <w:color w:val="auto"/>
          <w:lang w:val="en-US"/>
        </w:rPr>
        <w:t>valori</w:t>
      </w:r>
      <w:proofErr w:type="spellEnd"/>
      <w:r w:rsidRPr="002572A9">
        <w:rPr>
          <w:rFonts w:eastAsia="Calibri" w:cs="Arial"/>
          <w:color w:val="auto"/>
          <w:lang w:val="en-US"/>
        </w:rPr>
        <w:t xml:space="preserve"> sub </w:t>
      </w:r>
      <w:proofErr w:type="spellStart"/>
      <w:r w:rsidRPr="002572A9">
        <w:rPr>
          <w:rFonts w:eastAsia="Calibri" w:cs="Arial"/>
          <w:color w:val="auto"/>
          <w:lang w:val="en-US"/>
        </w:rPr>
        <w:t>mediile</w:t>
      </w:r>
      <w:proofErr w:type="spellEnd"/>
      <w:r w:rsidRPr="002572A9">
        <w:rPr>
          <w:rFonts w:eastAsia="Calibri" w:cs="Arial"/>
          <w:color w:val="auto"/>
          <w:lang w:val="en-US"/>
        </w:rPr>
        <w:t xml:space="preserve"> </w:t>
      </w:r>
      <w:proofErr w:type="spellStart"/>
      <w:r w:rsidRPr="002572A9">
        <w:rPr>
          <w:rFonts w:eastAsia="Calibri" w:cs="Arial"/>
          <w:color w:val="auto"/>
          <w:lang w:val="en-US"/>
        </w:rPr>
        <w:t>multianuale</w:t>
      </w:r>
      <w:proofErr w:type="spellEnd"/>
      <w:r w:rsidRPr="002572A9">
        <w:rPr>
          <w:rFonts w:eastAsia="Calibri" w:cs="Arial"/>
          <w:color w:val="auto"/>
          <w:lang w:val="en-US"/>
        </w:rPr>
        <w:t xml:space="preserve"> </w:t>
      </w:r>
      <w:proofErr w:type="spellStart"/>
      <w:r w:rsidRPr="002572A9">
        <w:rPr>
          <w:rFonts w:eastAsia="Calibri" w:cs="Arial"/>
          <w:color w:val="auto"/>
          <w:lang w:val="en-US"/>
        </w:rPr>
        <w:t>lunare</w:t>
      </w:r>
      <w:proofErr w:type="spellEnd"/>
      <w:r w:rsidRPr="002572A9">
        <w:rPr>
          <w:rFonts w:eastAsia="Calibri" w:cs="Arial"/>
          <w:color w:val="auto"/>
          <w:lang w:val="en-US"/>
        </w:rPr>
        <w:t xml:space="preserve">, cu </w:t>
      </w:r>
      <w:proofErr w:type="spellStart"/>
      <w:r w:rsidRPr="002572A9">
        <w:rPr>
          <w:rFonts w:eastAsia="Calibri" w:cs="Arial"/>
          <w:color w:val="auto"/>
          <w:lang w:val="en-US"/>
        </w:rPr>
        <w:t>coeficienți</w:t>
      </w:r>
      <w:proofErr w:type="spellEnd"/>
      <w:r w:rsidRPr="002572A9">
        <w:rPr>
          <w:rFonts w:eastAsia="Calibri" w:cs="Arial"/>
          <w:color w:val="auto"/>
          <w:lang w:val="en-US"/>
        </w:rPr>
        <w:t xml:space="preserve"> moduli </w:t>
      </w:r>
      <w:proofErr w:type="spellStart"/>
      <w:r w:rsidRPr="002572A9">
        <w:rPr>
          <w:rFonts w:eastAsia="Calibri" w:cs="Arial"/>
          <w:color w:val="auto"/>
          <w:lang w:val="en-US"/>
        </w:rPr>
        <w:t>cuprinși</w:t>
      </w:r>
      <w:proofErr w:type="spellEnd"/>
      <w:r w:rsidRPr="002572A9">
        <w:rPr>
          <w:rFonts w:eastAsia="Calibri" w:cs="Arial"/>
          <w:color w:val="auto"/>
          <w:lang w:val="en-US"/>
        </w:rPr>
        <w:t xml:space="preserve"> </w:t>
      </w:r>
      <w:proofErr w:type="spellStart"/>
      <w:r w:rsidRPr="002572A9">
        <w:rPr>
          <w:rFonts w:eastAsia="Calibri" w:cs="Arial"/>
          <w:color w:val="auto"/>
          <w:lang w:val="en-US"/>
        </w:rPr>
        <w:t>între</w:t>
      </w:r>
      <w:proofErr w:type="spellEnd"/>
      <w:r w:rsidRPr="002572A9">
        <w:rPr>
          <w:rFonts w:eastAsia="Calibri" w:cs="Arial"/>
          <w:color w:val="auto"/>
          <w:lang w:val="en-US"/>
        </w:rPr>
        <w:t xml:space="preserve"> 30-80%, </w:t>
      </w:r>
      <w:proofErr w:type="spellStart"/>
      <w:r w:rsidRPr="002572A9">
        <w:rPr>
          <w:rFonts w:eastAsia="Calibri" w:cs="Arial"/>
          <w:color w:val="auto"/>
          <w:lang w:val="en-US"/>
        </w:rPr>
        <w:t>mai</w:t>
      </w:r>
      <w:proofErr w:type="spellEnd"/>
      <w:r w:rsidRPr="002572A9">
        <w:rPr>
          <w:rFonts w:eastAsia="Calibri" w:cs="Arial"/>
          <w:color w:val="auto"/>
          <w:lang w:val="en-US"/>
        </w:rPr>
        <w:t xml:space="preserve"> </w:t>
      </w:r>
      <w:proofErr w:type="spellStart"/>
      <w:r w:rsidRPr="002572A9">
        <w:rPr>
          <w:rFonts w:eastAsia="Calibri" w:cs="Arial"/>
          <w:color w:val="auto"/>
          <w:lang w:val="en-US"/>
        </w:rPr>
        <w:t>mari</w:t>
      </w:r>
      <w:proofErr w:type="spellEnd"/>
      <w:r w:rsidRPr="002572A9">
        <w:rPr>
          <w:rFonts w:eastAsia="Calibri" w:cs="Arial"/>
          <w:color w:val="auto"/>
          <w:lang w:val="en-US"/>
        </w:rPr>
        <w:t xml:space="preserve"> (</w:t>
      </w:r>
      <w:proofErr w:type="spellStart"/>
      <w:r w:rsidRPr="002572A9">
        <w:rPr>
          <w:rFonts w:eastAsia="Calibri" w:cs="Arial"/>
          <w:color w:val="auto"/>
          <w:lang w:val="en-US"/>
        </w:rPr>
        <w:t>în</w:t>
      </w:r>
      <w:proofErr w:type="spellEnd"/>
      <w:r w:rsidRPr="002572A9">
        <w:rPr>
          <w:rFonts w:eastAsia="Calibri" w:cs="Arial"/>
          <w:color w:val="auto"/>
          <w:lang w:val="en-US"/>
        </w:rPr>
        <w:t xml:space="preserve"> </w:t>
      </w:r>
      <w:proofErr w:type="spellStart"/>
      <w:r w:rsidRPr="002572A9">
        <w:rPr>
          <w:rFonts w:eastAsia="Calibri" w:cs="Arial"/>
          <w:color w:val="auto"/>
          <w:lang w:val="en-US"/>
        </w:rPr>
        <w:t>jurul</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peste</w:t>
      </w:r>
      <w:proofErr w:type="spellEnd"/>
      <w:r w:rsidRPr="002572A9">
        <w:rPr>
          <w:rFonts w:eastAsia="Calibri" w:cs="Arial"/>
          <w:color w:val="auto"/>
          <w:lang w:val="en-US"/>
        </w:rPr>
        <w:t xml:space="preserve"> </w:t>
      </w:r>
      <w:proofErr w:type="spellStart"/>
      <w:r w:rsidRPr="002572A9">
        <w:rPr>
          <w:rFonts w:eastAsia="Calibri" w:cs="Arial"/>
          <w:color w:val="auto"/>
          <w:lang w:val="en-US"/>
        </w:rPr>
        <w:t>normalele</w:t>
      </w:r>
      <w:proofErr w:type="spellEnd"/>
      <w:r w:rsidRPr="002572A9">
        <w:rPr>
          <w:rFonts w:eastAsia="Calibri" w:cs="Arial"/>
          <w:color w:val="auto"/>
          <w:lang w:val="en-US"/>
        </w:rPr>
        <w:t xml:space="preserve"> </w:t>
      </w:r>
      <w:proofErr w:type="spellStart"/>
      <w:r w:rsidRPr="002572A9">
        <w:rPr>
          <w:rFonts w:eastAsia="Calibri" w:cs="Arial"/>
          <w:color w:val="auto"/>
          <w:lang w:val="en-US"/>
        </w:rPr>
        <w:t>lunare</w:t>
      </w:r>
      <w:proofErr w:type="spellEnd"/>
      <w:r w:rsidRPr="002572A9">
        <w:rPr>
          <w:rFonts w:eastAsia="Calibri" w:cs="Arial"/>
          <w:color w:val="auto"/>
          <w:lang w:val="en-US"/>
        </w:rPr>
        <w:t xml:space="preserve">) pe </w:t>
      </w:r>
      <w:proofErr w:type="spellStart"/>
      <w:r w:rsidRPr="002572A9">
        <w:rPr>
          <w:rFonts w:eastAsia="Calibri" w:cs="Arial"/>
          <w:color w:val="auto"/>
          <w:lang w:val="en-US"/>
        </w:rPr>
        <w:t>râurile</w:t>
      </w:r>
      <w:proofErr w:type="spellEnd"/>
      <w:r w:rsidRPr="002572A9">
        <w:rPr>
          <w:rFonts w:eastAsia="Calibri" w:cs="Arial"/>
          <w:color w:val="auto"/>
          <w:lang w:val="en-US"/>
        </w:rPr>
        <w:t xml:space="preserve"> din </w:t>
      </w:r>
      <w:proofErr w:type="spellStart"/>
      <w:r w:rsidRPr="002572A9">
        <w:rPr>
          <w:rFonts w:eastAsia="Calibri" w:cs="Arial"/>
          <w:color w:val="auto"/>
          <w:lang w:val="en-US"/>
        </w:rPr>
        <w:t>bazinele</w:t>
      </w:r>
      <w:proofErr w:type="spellEnd"/>
      <w:r w:rsidRPr="002572A9">
        <w:rPr>
          <w:rFonts w:eastAsia="Calibri" w:cs="Arial"/>
          <w:color w:val="auto"/>
          <w:lang w:val="en-US"/>
        </w:rPr>
        <w:t xml:space="preserve"> </w:t>
      </w:r>
      <w:proofErr w:type="spellStart"/>
      <w:r w:rsidRPr="002572A9">
        <w:rPr>
          <w:rFonts w:eastAsia="Calibri" w:cs="Arial"/>
          <w:color w:val="auto"/>
          <w:lang w:val="en-US"/>
        </w:rPr>
        <w:t>hidrografice</w:t>
      </w:r>
      <w:proofErr w:type="spellEnd"/>
      <w:r w:rsidRPr="002572A9">
        <w:rPr>
          <w:rFonts w:eastAsia="Calibri" w:cs="Arial"/>
          <w:color w:val="auto"/>
          <w:lang w:val="en-US"/>
        </w:rPr>
        <w:t xml:space="preserve">: </w:t>
      </w:r>
      <w:proofErr w:type="spellStart"/>
      <w:r w:rsidRPr="002572A9">
        <w:rPr>
          <w:rFonts w:eastAsia="Calibri" w:cs="Arial"/>
          <w:color w:val="auto"/>
          <w:lang w:val="en-US"/>
        </w:rPr>
        <w:t>Vișeu</w:t>
      </w:r>
      <w:proofErr w:type="spellEnd"/>
      <w:r w:rsidRPr="002572A9">
        <w:rPr>
          <w:rFonts w:eastAsia="Calibri" w:cs="Arial"/>
          <w:color w:val="auto"/>
          <w:lang w:val="en-US"/>
        </w:rPr>
        <w:t xml:space="preserve">, Iza, Tur, </w:t>
      </w:r>
      <w:proofErr w:type="spellStart"/>
      <w:r w:rsidRPr="002572A9">
        <w:rPr>
          <w:rFonts w:eastAsia="Calibri" w:cs="Arial"/>
          <w:color w:val="auto"/>
          <w:lang w:val="en-US"/>
        </w:rPr>
        <w:t>Someș</w:t>
      </w:r>
      <w:proofErr w:type="spellEnd"/>
      <w:r w:rsidRPr="002572A9">
        <w:rPr>
          <w:rFonts w:eastAsia="Calibri" w:cs="Arial"/>
          <w:color w:val="auto"/>
          <w:lang w:val="en-US"/>
        </w:rPr>
        <w:t xml:space="preserve">, </w:t>
      </w:r>
      <w:proofErr w:type="spellStart"/>
      <w:r w:rsidRPr="002572A9">
        <w:rPr>
          <w:rFonts w:eastAsia="Calibri" w:cs="Arial"/>
          <w:color w:val="auto"/>
          <w:lang w:val="en-US"/>
        </w:rPr>
        <w:t>Crasna</w:t>
      </w:r>
      <w:proofErr w:type="spellEnd"/>
      <w:r w:rsidRPr="002572A9">
        <w:rPr>
          <w:rFonts w:eastAsia="Calibri" w:cs="Arial"/>
          <w:color w:val="auto"/>
          <w:lang w:val="en-US"/>
        </w:rPr>
        <w:t xml:space="preserve">, </w:t>
      </w:r>
      <w:proofErr w:type="spellStart"/>
      <w:r w:rsidRPr="002572A9">
        <w:rPr>
          <w:rFonts w:eastAsia="Calibri" w:cs="Arial"/>
          <w:color w:val="auto"/>
          <w:lang w:val="en-US"/>
        </w:rPr>
        <w:t>Barcău</w:t>
      </w:r>
      <w:proofErr w:type="spellEnd"/>
      <w:r w:rsidRPr="002572A9">
        <w:rPr>
          <w:rFonts w:eastAsia="Calibri" w:cs="Arial"/>
          <w:color w:val="auto"/>
          <w:lang w:val="en-US"/>
        </w:rPr>
        <w:t xml:space="preserve">, </w:t>
      </w:r>
      <w:proofErr w:type="spellStart"/>
      <w:r w:rsidRPr="002572A9">
        <w:rPr>
          <w:rFonts w:eastAsia="Calibri" w:cs="Arial"/>
          <w:color w:val="auto"/>
          <w:lang w:val="en-US"/>
        </w:rPr>
        <w:t>Crișuri</w:t>
      </w:r>
      <w:proofErr w:type="spellEnd"/>
      <w:r w:rsidRPr="002572A9">
        <w:rPr>
          <w:rFonts w:eastAsia="Calibri" w:cs="Arial"/>
          <w:color w:val="auto"/>
          <w:lang w:val="en-US"/>
        </w:rPr>
        <w:t>, Mureș, Bega, Timiș, Bârzava, Caraș, Nera, Cerna, Jiu, Suceava, Moldova, Bistrița (</w:t>
      </w:r>
      <w:proofErr w:type="spellStart"/>
      <w:r w:rsidRPr="002572A9">
        <w:rPr>
          <w:rFonts w:eastAsia="Calibri" w:cs="Arial"/>
          <w:color w:val="auto"/>
          <w:lang w:val="en-US"/>
        </w:rPr>
        <w:t>afluent</w:t>
      </w:r>
      <w:proofErr w:type="spellEnd"/>
      <w:r w:rsidRPr="002572A9">
        <w:rPr>
          <w:rFonts w:eastAsia="Calibri" w:cs="Arial"/>
          <w:color w:val="auto"/>
          <w:lang w:val="en-US"/>
        </w:rPr>
        <w:t xml:space="preserve"> al </w:t>
      </w:r>
      <w:proofErr w:type="spellStart"/>
      <w:r w:rsidRPr="002572A9">
        <w:rPr>
          <w:rFonts w:eastAsia="Calibri" w:cs="Arial"/>
          <w:color w:val="auto"/>
          <w:lang w:val="en-US"/>
        </w:rPr>
        <w:t>Siretului</w:t>
      </w:r>
      <w:proofErr w:type="spellEnd"/>
      <w:r w:rsidRPr="002572A9">
        <w:rPr>
          <w:rFonts w:eastAsia="Calibri" w:cs="Arial"/>
          <w:color w:val="auto"/>
          <w:lang w:val="en-US"/>
        </w:rPr>
        <w:t xml:space="preserve">), </w:t>
      </w:r>
      <w:proofErr w:type="spellStart"/>
      <w:r w:rsidRPr="002572A9">
        <w:rPr>
          <w:rFonts w:eastAsia="Calibri" w:cs="Arial"/>
          <w:color w:val="auto"/>
          <w:lang w:val="en-US"/>
        </w:rPr>
        <w:t>bazinul</w:t>
      </w:r>
      <w:proofErr w:type="spellEnd"/>
      <w:r w:rsidRPr="002572A9">
        <w:rPr>
          <w:rFonts w:eastAsia="Calibri" w:cs="Arial"/>
          <w:color w:val="auto"/>
          <w:lang w:val="en-US"/>
        </w:rPr>
        <w:t xml:space="preserve"> </w:t>
      </w:r>
      <w:proofErr w:type="spellStart"/>
      <w:r w:rsidRPr="002572A9">
        <w:rPr>
          <w:rFonts w:eastAsia="Calibri" w:cs="Arial"/>
          <w:color w:val="auto"/>
          <w:lang w:val="en-US"/>
        </w:rPr>
        <w:t>mijlociu</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inferior al </w:t>
      </w:r>
      <w:proofErr w:type="spellStart"/>
      <w:r w:rsidRPr="002572A9">
        <w:rPr>
          <w:rFonts w:eastAsia="Calibri" w:cs="Arial"/>
          <w:color w:val="auto"/>
          <w:lang w:val="en-US"/>
        </w:rPr>
        <w:t>Oltului</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mai</w:t>
      </w:r>
      <w:proofErr w:type="spellEnd"/>
      <w:r w:rsidRPr="002572A9">
        <w:rPr>
          <w:rFonts w:eastAsia="Calibri" w:cs="Arial"/>
          <w:color w:val="auto"/>
          <w:lang w:val="en-US"/>
        </w:rPr>
        <w:t xml:space="preserve"> </w:t>
      </w:r>
      <w:proofErr w:type="spellStart"/>
      <w:r w:rsidRPr="002572A9">
        <w:rPr>
          <w:rFonts w:eastAsia="Calibri" w:cs="Arial"/>
          <w:color w:val="auto"/>
          <w:lang w:val="en-US"/>
        </w:rPr>
        <w:t>mici</w:t>
      </w:r>
      <w:proofErr w:type="spellEnd"/>
      <w:r w:rsidRPr="002572A9">
        <w:rPr>
          <w:rFonts w:eastAsia="Calibri" w:cs="Arial"/>
          <w:color w:val="auto"/>
          <w:lang w:val="en-US"/>
        </w:rPr>
        <w:t xml:space="preserve"> (sub 30% din </w:t>
      </w:r>
      <w:proofErr w:type="spellStart"/>
      <w:r w:rsidRPr="002572A9">
        <w:rPr>
          <w:rFonts w:eastAsia="Calibri" w:cs="Arial"/>
          <w:color w:val="auto"/>
          <w:lang w:val="en-US"/>
        </w:rPr>
        <w:t>normalele</w:t>
      </w:r>
      <w:proofErr w:type="spellEnd"/>
      <w:r w:rsidRPr="002572A9">
        <w:rPr>
          <w:rFonts w:eastAsia="Calibri" w:cs="Arial"/>
          <w:color w:val="auto"/>
          <w:lang w:val="en-US"/>
        </w:rPr>
        <w:t xml:space="preserve"> </w:t>
      </w:r>
      <w:proofErr w:type="spellStart"/>
      <w:r w:rsidRPr="002572A9">
        <w:rPr>
          <w:rFonts w:eastAsia="Calibri" w:cs="Arial"/>
          <w:color w:val="auto"/>
          <w:lang w:val="en-US"/>
        </w:rPr>
        <w:t>lunare</w:t>
      </w:r>
      <w:proofErr w:type="spellEnd"/>
      <w:r w:rsidRPr="002572A9">
        <w:rPr>
          <w:rFonts w:eastAsia="Calibri" w:cs="Arial"/>
          <w:color w:val="auto"/>
          <w:lang w:val="en-US"/>
        </w:rPr>
        <w:t xml:space="preserve">) pe </w:t>
      </w:r>
      <w:proofErr w:type="spellStart"/>
      <w:r w:rsidRPr="002572A9">
        <w:rPr>
          <w:rFonts w:eastAsia="Calibri" w:cs="Arial"/>
          <w:color w:val="auto"/>
          <w:lang w:val="en-US"/>
        </w:rPr>
        <w:t>râurile</w:t>
      </w:r>
      <w:proofErr w:type="spellEnd"/>
      <w:r w:rsidRPr="002572A9">
        <w:rPr>
          <w:rFonts w:eastAsia="Calibri" w:cs="Arial"/>
          <w:color w:val="auto"/>
          <w:lang w:val="en-US"/>
        </w:rPr>
        <w:t xml:space="preserve"> din </w:t>
      </w:r>
      <w:proofErr w:type="spellStart"/>
      <w:r w:rsidRPr="002572A9">
        <w:rPr>
          <w:rFonts w:eastAsia="Calibri" w:cs="Arial"/>
          <w:color w:val="auto"/>
          <w:lang w:val="en-US"/>
        </w:rPr>
        <w:t>bazinele</w:t>
      </w:r>
      <w:proofErr w:type="spellEnd"/>
      <w:r w:rsidRPr="002572A9">
        <w:rPr>
          <w:rFonts w:eastAsia="Calibri" w:cs="Arial"/>
          <w:color w:val="auto"/>
          <w:lang w:val="en-US"/>
        </w:rPr>
        <w:t xml:space="preserve"> </w:t>
      </w:r>
      <w:proofErr w:type="spellStart"/>
      <w:r w:rsidRPr="002572A9">
        <w:rPr>
          <w:rFonts w:eastAsia="Calibri" w:cs="Arial"/>
          <w:color w:val="auto"/>
          <w:lang w:val="en-US"/>
        </w:rPr>
        <w:t>hidrografice</w:t>
      </w:r>
      <w:proofErr w:type="spellEnd"/>
      <w:r w:rsidRPr="002572A9">
        <w:rPr>
          <w:rFonts w:eastAsia="Calibri" w:cs="Arial"/>
          <w:color w:val="auto"/>
          <w:lang w:val="en-US"/>
        </w:rPr>
        <w:t xml:space="preserve">: Trotuș, </w:t>
      </w:r>
      <w:proofErr w:type="spellStart"/>
      <w:r w:rsidRPr="002572A9">
        <w:rPr>
          <w:rFonts w:eastAsia="Calibri" w:cs="Arial"/>
          <w:color w:val="auto"/>
          <w:lang w:val="en-US"/>
        </w:rPr>
        <w:t>Putna</w:t>
      </w:r>
      <w:proofErr w:type="spellEnd"/>
      <w:r w:rsidRPr="002572A9">
        <w:rPr>
          <w:rFonts w:eastAsia="Calibri" w:cs="Arial"/>
          <w:color w:val="auto"/>
          <w:lang w:val="en-US"/>
        </w:rPr>
        <w:t xml:space="preserve">, Rm. </w:t>
      </w:r>
      <w:proofErr w:type="spellStart"/>
      <w:r w:rsidRPr="002572A9">
        <w:rPr>
          <w:rFonts w:eastAsia="Calibri" w:cs="Arial"/>
          <w:color w:val="auto"/>
          <w:lang w:val="en-US"/>
        </w:rPr>
        <w:t>Sărat</w:t>
      </w:r>
      <w:proofErr w:type="spellEnd"/>
      <w:r w:rsidRPr="002572A9">
        <w:rPr>
          <w:rFonts w:eastAsia="Calibri" w:cs="Arial"/>
          <w:color w:val="auto"/>
          <w:lang w:val="en-US"/>
        </w:rPr>
        <w:t xml:space="preserve">, </w:t>
      </w:r>
      <w:proofErr w:type="spellStart"/>
      <w:r w:rsidRPr="002572A9">
        <w:rPr>
          <w:rFonts w:eastAsia="Calibri" w:cs="Arial"/>
          <w:color w:val="auto"/>
          <w:lang w:val="en-US"/>
        </w:rPr>
        <w:t>Buzău</w:t>
      </w:r>
      <w:proofErr w:type="spellEnd"/>
      <w:r w:rsidRPr="002572A9">
        <w:rPr>
          <w:rFonts w:eastAsia="Calibri" w:cs="Arial"/>
          <w:color w:val="auto"/>
          <w:lang w:val="en-US"/>
        </w:rPr>
        <w:t xml:space="preserve">, </w:t>
      </w:r>
      <w:proofErr w:type="spellStart"/>
      <w:r w:rsidRPr="002572A9">
        <w:rPr>
          <w:rFonts w:eastAsia="Calibri" w:cs="Arial"/>
          <w:color w:val="auto"/>
          <w:lang w:val="en-US"/>
        </w:rPr>
        <w:t>Bârlad,bazinele</w:t>
      </w:r>
      <w:proofErr w:type="spellEnd"/>
      <w:r w:rsidRPr="002572A9">
        <w:rPr>
          <w:rFonts w:eastAsia="Calibri" w:cs="Arial"/>
          <w:color w:val="auto"/>
          <w:lang w:val="en-US"/>
        </w:rPr>
        <w:t xml:space="preserve"> </w:t>
      </w:r>
      <w:proofErr w:type="spellStart"/>
      <w:r w:rsidRPr="002572A9">
        <w:rPr>
          <w:rFonts w:eastAsia="Calibri" w:cs="Arial"/>
          <w:color w:val="auto"/>
          <w:lang w:val="en-US"/>
        </w:rPr>
        <w:t>inferioare</w:t>
      </w:r>
      <w:proofErr w:type="spellEnd"/>
      <w:r w:rsidRPr="002572A9">
        <w:rPr>
          <w:rFonts w:eastAsia="Calibri" w:cs="Arial"/>
          <w:color w:val="auto"/>
          <w:lang w:val="en-US"/>
        </w:rPr>
        <w:t xml:space="preserve"> ale </w:t>
      </w:r>
      <w:proofErr w:type="spellStart"/>
      <w:r w:rsidRPr="002572A9">
        <w:rPr>
          <w:rFonts w:eastAsia="Calibri" w:cs="Arial"/>
          <w:color w:val="auto"/>
          <w:lang w:val="en-US"/>
        </w:rPr>
        <w:t>Argeșului</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Ialomiței</w:t>
      </w:r>
      <w:proofErr w:type="spellEnd"/>
      <w:r w:rsidRPr="002572A9">
        <w:rPr>
          <w:rFonts w:eastAsia="Calibri" w:cs="Arial"/>
          <w:color w:val="auto"/>
          <w:lang w:val="en-US"/>
        </w:rPr>
        <w:t xml:space="preserve">, pe </w:t>
      </w:r>
      <w:proofErr w:type="spellStart"/>
      <w:r w:rsidRPr="002572A9">
        <w:rPr>
          <w:rFonts w:eastAsia="Calibri" w:cs="Arial"/>
          <w:color w:val="auto"/>
          <w:lang w:val="en-US"/>
        </w:rPr>
        <w:t>afluenții</w:t>
      </w:r>
      <w:proofErr w:type="spellEnd"/>
      <w:r w:rsidRPr="002572A9">
        <w:rPr>
          <w:rFonts w:eastAsia="Calibri" w:cs="Arial"/>
          <w:color w:val="auto"/>
          <w:lang w:val="en-US"/>
        </w:rPr>
        <w:t xml:space="preserve"> </w:t>
      </w:r>
      <w:proofErr w:type="spellStart"/>
      <w:r w:rsidRPr="002572A9">
        <w:rPr>
          <w:rFonts w:eastAsia="Calibri" w:cs="Arial"/>
          <w:color w:val="auto"/>
          <w:lang w:val="en-US"/>
        </w:rPr>
        <w:t>Prutului</w:t>
      </w:r>
      <w:proofErr w:type="spellEnd"/>
      <w:r w:rsidRPr="002572A9">
        <w:rPr>
          <w:rFonts w:eastAsia="Calibri" w:cs="Arial"/>
          <w:color w:val="auto"/>
          <w:lang w:val="en-US"/>
        </w:rPr>
        <w:t xml:space="preserve">, pe </w:t>
      </w:r>
      <w:proofErr w:type="spellStart"/>
      <w:r w:rsidRPr="002572A9">
        <w:rPr>
          <w:rFonts w:eastAsia="Calibri" w:cs="Arial"/>
          <w:color w:val="auto"/>
          <w:lang w:val="en-US"/>
        </w:rPr>
        <w:t>unele</w:t>
      </w:r>
      <w:proofErr w:type="spellEnd"/>
      <w:r w:rsidRPr="002572A9">
        <w:rPr>
          <w:rFonts w:eastAsia="Calibri" w:cs="Arial"/>
          <w:color w:val="auto"/>
          <w:lang w:val="en-US"/>
        </w:rPr>
        <w:t xml:space="preserve"> </w:t>
      </w:r>
      <w:proofErr w:type="spellStart"/>
      <w:r w:rsidRPr="002572A9">
        <w:rPr>
          <w:rFonts w:eastAsia="Calibri" w:cs="Arial"/>
          <w:color w:val="auto"/>
          <w:lang w:val="en-US"/>
        </w:rPr>
        <w:t>râuri</w:t>
      </w:r>
      <w:proofErr w:type="spellEnd"/>
      <w:r w:rsidRPr="002572A9">
        <w:rPr>
          <w:rFonts w:eastAsia="Calibri" w:cs="Arial"/>
          <w:color w:val="auto"/>
          <w:lang w:val="en-US"/>
        </w:rPr>
        <w:t xml:space="preserve"> </w:t>
      </w:r>
      <w:proofErr w:type="spellStart"/>
      <w:r w:rsidRPr="002572A9">
        <w:rPr>
          <w:rFonts w:eastAsia="Calibri" w:cs="Arial"/>
          <w:color w:val="auto"/>
          <w:lang w:val="en-US"/>
        </w:rPr>
        <w:t>mici</w:t>
      </w:r>
      <w:proofErr w:type="spellEnd"/>
      <w:r w:rsidRPr="002572A9">
        <w:rPr>
          <w:rFonts w:eastAsia="Calibri" w:cs="Arial"/>
          <w:color w:val="auto"/>
          <w:lang w:val="en-US"/>
        </w:rPr>
        <w:t xml:space="preserve"> din </w:t>
      </w:r>
      <w:proofErr w:type="spellStart"/>
      <w:r w:rsidRPr="002572A9">
        <w:rPr>
          <w:rFonts w:eastAsia="Calibri" w:cs="Arial"/>
          <w:color w:val="auto"/>
          <w:lang w:val="en-US"/>
        </w:rPr>
        <w:t>bazinul</w:t>
      </w:r>
      <w:proofErr w:type="spellEnd"/>
      <w:r w:rsidRPr="002572A9">
        <w:rPr>
          <w:rFonts w:eastAsia="Calibri" w:cs="Arial"/>
          <w:color w:val="auto"/>
          <w:lang w:val="en-US"/>
        </w:rPr>
        <w:t xml:space="preserve"> </w:t>
      </w:r>
      <w:proofErr w:type="spellStart"/>
      <w:r w:rsidRPr="002572A9">
        <w:rPr>
          <w:rFonts w:eastAsia="Calibri" w:cs="Arial"/>
          <w:color w:val="auto"/>
          <w:lang w:val="en-US"/>
        </w:rPr>
        <w:t>Vedea</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pe </w:t>
      </w:r>
      <w:proofErr w:type="spellStart"/>
      <w:r w:rsidRPr="002572A9">
        <w:rPr>
          <w:rFonts w:eastAsia="Calibri" w:cs="Arial"/>
          <w:color w:val="auto"/>
          <w:lang w:val="en-US"/>
        </w:rPr>
        <w:t>cele</w:t>
      </w:r>
      <w:proofErr w:type="spellEnd"/>
      <w:r w:rsidRPr="002572A9">
        <w:rPr>
          <w:rFonts w:eastAsia="Calibri" w:cs="Arial"/>
          <w:color w:val="auto"/>
          <w:lang w:val="en-US"/>
        </w:rPr>
        <w:t xml:space="preserve"> din Dobrogea. </w:t>
      </w:r>
    </w:p>
    <w:p w14:paraId="38506168" w14:textId="77777777" w:rsidR="002572A9" w:rsidRPr="002572A9" w:rsidRDefault="002572A9" w:rsidP="002572A9">
      <w:pPr>
        <w:autoSpaceDN w:val="0"/>
        <w:spacing w:before="0" w:after="120"/>
        <w:ind w:left="1170" w:right="12" w:firstLine="720"/>
        <w:rPr>
          <w:rFonts w:eastAsia="MS Mincho" w:cs="Arial"/>
          <w:b/>
          <w:color w:val="auto"/>
          <w:lang w:val="en-US"/>
        </w:rPr>
      </w:pPr>
      <w:proofErr w:type="spellStart"/>
      <w:r w:rsidRPr="002572A9">
        <w:rPr>
          <w:rFonts w:eastAsia="MS Mincho" w:cs="Arial"/>
          <w:color w:val="auto"/>
          <w:lang w:val="en-US"/>
        </w:rPr>
        <w:lastRenderedPageBreak/>
        <w:t>În</w:t>
      </w:r>
      <w:proofErr w:type="spellEnd"/>
      <w:r w:rsidRPr="002572A9">
        <w:rPr>
          <w:rFonts w:eastAsia="MS Mincho" w:cs="Arial"/>
          <w:color w:val="auto"/>
          <w:lang w:val="en-US"/>
        </w:rPr>
        <w:t xml:space="preserve"> interval s-au </w:t>
      </w:r>
      <w:proofErr w:type="spellStart"/>
      <w:r w:rsidRPr="002572A9">
        <w:rPr>
          <w:rFonts w:eastAsia="MS Mincho" w:cs="Arial"/>
          <w:color w:val="auto"/>
          <w:lang w:val="en-US"/>
        </w:rPr>
        <w:t>emis</w:t>
      </w:r>
      <w:proofErr w:type="spellEnd"/>
      <w:r w:rsidRPr="002572A9">
        <w:rPr>
          <w:rFonts w:eastAsia="MS Mincho" w:cs="Arial"/>
          <w:color w:val="auto"/>
          <w:lang w:val="en-US"/>
        </w:rPr>
        <w:t xml:space="preserve"> o </w:t>
      </w:r>
      <w:r w:rsidRPr="002572A9">
        <w:rPr>
          <w:rFonts w:eastAsia="MS Mincho" w:cs="Arial"/>
          <w:b/>
          <w:caps/>
          <w:color w:val="auto"/>
          <w:lang w:val="en-US"/>
        </w:rPr>
        <w:t>AVERTIZARE</w:t>
      </w:r>
      <w:r w:rsidRPr="002572A9">
        <w:rPr>
          <w:rFonts w:eastAsia="MS Mincho" w:cs="Arial"/>
          <w:b/>
          <w:color w:val="auto"/>
          <w:lang w:val="en-US"/>
        </w:rPr>
        <w:t xml:space="preserve"> HIDROLOGICĂ </w:t>
      </w:r>
      <w:proofErr w:type="spellStart"/>
      <w:r w:rsidRPr="002572A9">
        <w:rPr>
          <w:rFonts w:eastAsia="MS Mincho" w:cs="Arial"/>
          <w:color w:val="auto"/>
          <w:lang w:val="en-US"/>
        </w:rPr>
        <w:t>pentru</w:t>
      </w:r>
      <w:proofErr w:type="spellEnd"/>
      <w:r w:rsidRPr="002572A9">
        <w:rPr>
          <w:rFonts w:eastAsia="MS Mincho" w:cs="Arial"/>
          <w:color w:val="auto"/>
          <w:lang w:val="en-US"/>
        </w:rPr>
        <w:t xml:space="preserve"> </w:t>
      </w:r>
      <w:proofErr w:type="spellStart"/>
      <w:r w:rsidRPr="002572A9">
        <w:rPr>
          <w:rFonts w:eastAsia="MS Mincho" w:cs="Arial"/>
          <w:color w:val="auto"/>
          <w:lang w:val="en-US"/>
        </w:rPr>
        <w:t>fenomene</w:t>
      </w:r>
      <w:proofErr w:type="spellEnd"/>
      <w:r w:rsidRPr="002572A9">
        <w:rPr>
          <w:rFonts w:eastAsia="MS Mincho" w:cs="Arial"/>
          <w:color w:val="auto"/>
          <w:lang w:val="en-US"/>
        </w:rPr>
        <w:t xml:space="preserve"> </w:t>
      </w:r>
      <w:proofErr w:type="spellStart"/>
      <w:r w:rsidRPr="002572A9">
        <w:rPr>
          <w:rFonts w:eastAsia="MS Mincho" w:cs="Arial"/>
          <w:color w:val="auto"/>
          <w:lang w:val="en-US"/>
        </w:rPr>
        <w:t>imediate</w:t>
      </w:r>
      <w:proofErr w:type="spellEnd"/>
      <w:r w:rsidRPr="002572A9">
        <w:rPr>
          <w:rFonts w:eastAsia="MS Mincho" w:cs="Arial"/>
          <w:color w:val="auto"/>
          <w:lang w:val="en-US"/>
        </w:rPr>
        <w:t xml:space="preserve">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proofErr w:type="gramStart"/>
      <w:r w:rsidRPr="002572A9">
        <w:rPr>
          <w:rFonts w:eastAsia="MS Mincho" w:cs="Arial"/>
          <w:color w:val="auto"/>
          <w:lang w:val="en-US"/>
        </w:rPr>
        <w:t>două</w:t>
      </w:r>
      <w:proofErr w:type="spellEnd"/>
      <w:r w:rsidRPr="002572A9">
        <w:rPr>
          <w:rFonts w:eastAsia="MS Mincho" w:cs="Arial"/>
          <w:color w:val="auto"/>
          <w:lang w:val="en-US"/>
        </w:rPr>
        <w:t xml:space="preserve">  </w:t>
      </w:r>
      <w:r w:rsidRPr="002572A9">
        <w:rPr>
          <w:rFonts w:eastAsia="MS Mincho" w:cs="Arial"/>
          <w:b/>
          <w:caps/>
          <w:color w:val="auto"/>
          <w:lang w:val="en-US"/>
        </w:rPr>
        <w:t>ATENȚIONĂRI</w:t>
      </w:r>
      <w:proofErr w:type="gramEnd"/>
      <w:r w:rsidRPr="002572A9">
        <w:rPr>
          <w:rFonts w:eastAsia="MS Mincho" w:cs="Arial"/>
          <w:b/>
          <w:color w:val="auto"/>
          <w:lang w:val="en-US"/>
        </w:rPr>
        <w:t xml:space="preserve"> HIDROLOGICE </w:t>
      </w:r>
      <w:proofErr w:type="spellStart"/>
      <w:r w:rsidRPr="002572A9">
        <w:rPr>
          <w:rFonts w:eastAsia="MS Mincho" w:cs="Arial"/>
          <w:color w:val="auto"/>
          <w:lang w:val="en-US"/>
        </w:rPr>
        <w:t>pentru</w:t>
      </w:r>
      <w:proofErr w:type="spellEnd"/>
      <w:r w:rsidRPr="002572A9">
        <w:rPr>
          <w:rFonts w:eastAsia="MS Mincho" w:cs="Arial"/>
          <w:color w:val="auto"/>
          <w:lang w:val="en-US"/>
        </w:rPr>
        <w:t xml:space="preserve"> </w:t>
      </w:r>
      <w:proofErr w:type="spellStart"/>
      <w:r w:rsidRPr="002572A9">
        <w:rPr>
          <w:rFonts w:eastAsia="MS Mincho" w:cs="Arial"/>
          <w:color w:val="auto"/>
          <w:lang w:val="en-US"/>
        </w:rPr>
        <w:t>fenomene</w:t>
      </w:r>
      <w:proofErr w:type="spellEnd"/>
      <w:r w:rsidRPr="002572A9">
        <w:rPr>
          <w:rFonts w:eastAsia="MS Mincho" w:cs="Arial"/>
          <w:color w:val="auto"/>
          <w:lang w:val="en-US"/>
        </w:rPr>
        <w:t xml:space="preserve"> </w:t>
      </w:r>
      <w:proofErr w:type="spellStart"/>
      <w:r w:rsidRPr="002572A9">
        <w:rPr>
          <w:rFonts w:eastAsia="MS Mincho" w:cs="Arial"/>
          <w:color w:val="auto"/>
          <w:lang w:val="en-US"/>
        </w:rPr>
        <w:t>imediate</w:t>
      </w:r>
      <w:proofErr w:type="spellEnd"/>
      <w:r w:rsidRPr="002572A9">
        <w:rPr>
          <w:rFonts w:eastAsia="MS Mincho" w:cs="Arial"/>
          <w:color w:val="auto"/>
          <w:lang w:val="en-US"/>
        </w:rPr>
        <w:t>.</w:t>
      </w:r>
    </w:p>
    <w:p w14:paraId="7EB59DA2" w14:textId="77777777" w:rsidR="002572A9" w:rsidRPr="002572A9" w:rsidRDefault="002572A9" w:rsidP="002572A9">
      <w:pPr>
        <w:spacing w:before="0" w:after="0"/>
        <w:ind w:left="1170" w:right="-17" w:firstLine="720"/>
        <w:contextualSpacing/>
        <w:rPr>
          <w:rFonts w:eastAsia="Calibri" w:cs="Arial"/>
          <w:color w:val="auto"/>
          <w:lang w:val="en-US"/>
        </w:rPr>
      </w:pPr>
      <w:r w:rsidRPr="002572A9">
        <w:rPr>
          <w:rFonts w:eastAsia="Calibri" w:cs="Arial"/>
          <w:color w:val="auto"/>
          <w:lang w:val="en-US"/>
        </w:rPr>
        <w:t xml:space="preserve">Este </w:t>
      </w:r>
      <w:proofErr w:type="spellStart"/>
      <w:r w:rsidRPr="002572A9">
        <w:rPr>
          <w:rFonts w:eastAsia="Calibri" w:cs="Arial"/>
          <w:color w:val="auto"/>
          <w:lang w:val="en-US"/>
        </w:rPr>
        <w:t>în</w:t>
      </w:r>
      <w:proofErr w:type="spellEnd"/>
      <w:r w:rsidRPr="002572A9">
        <w:rPr>
          <w:rFonts w:eastAsia="Calibri" w:cs="Arial"/>
          <w:color w:val="auto"/>
          <w:lang w:val="en-US"/>
        </w:rPr>
        <w:t xml:space="preserve"> </w:t>
      </w:r>
      <w:proofErr w:type="spellStart"/>
      <w:r w:rsidRPr="002572A9">
        <w:rPr>
          <w:rFonts w:eastAsia="Calibri" w:cs="Arial"/>
          <w:color w:val="auto"/>
          <w:lang w:val="en-US"/>
        </w:rPr>
        <w:t>vigoare</w:t>
      </w:r>
      <w:proofErr w:type="spellEnd"/>
      <w:r w:rsidRPr="002572A9">
        <w:rPr>
          <w:rFonts w:eastAsia="Calibri" w:cs="Arial"/>
          <w:color w:val="auto"/>
          <w:lang w:val="en-US"/>
        </w:rPr>
        <w:t xml:space="preserve"> </w:t>
      </w:r>
      <w:r w:rsidRPr="002572A9">
        <w:rPr>
          <w:rFonts w:eastAsia="Calibri" w:cs="Arial"/>
          <w:b/>
          <w:color w:val="auto"/>
          <w:lang w:val="en-US"/>
        </w:rPr>
        <w:t xml:space="preserve">AVERTIZAREA HIDROLOGICĂ </w:t>
      </w:r>
      <w:r w:rsidRPr="002572A9">
        <w:rPr>
          <w:rFonts w:eastAsia="Calibri" w:cs="Arial"/>
          <w:color w:val="auto"/>
          <w:lang w:val="en-US"/>
        </w:rPr>
        <w:t xml:space="preserve">nr. 71 </w:t>
      </w:r>
      <w:proofErr w:type="gramStart"/>
      <w:r w:rsidRPr="002572A9">
        <w:rPr>
          <w:rFonts w:eastAsia="Calibri" w:cs="Arial"/>
          <w:color w:val="auto"/>
          <w:lang w:val="en-US"/>
        </w:rPr>
        <w:t>din</w:t>
      </w:r>
      <w:proofErr w:type="gramEnd"/>
      <w:r w:rsidRPr="002572A9">
        <w:rPr>
          <w:rFonts w:eastAsia="Calibri" w:cs="Arial"/>
          <w:color w:val="auto"/>
          <w:lang w:val="en-US"/>
        </w:rPr>
        <w:t xml:space="preserve"> 18.06.2023.</w:t>
      </w:r>
    </w:p>
    <w:p w14:paraId="186D3B4D" w14:textId="77777777" w:rsidR="002572A9" w:rsidRPr="002572A9" w:rsidRDefault="002572A9" w:rsidP="002572A9">
      <w:pPr>
        <w:spacing w:before="0" w:after="0"/>
        <w:ind w:left="1170" w:right="-17" w:firstLine="720"/>
        <w:contextualSpacing/>
        <w:rPr>
          <w:rFonts w:eastAsia="Calibri" w:cs="Arial"/>
          <w:color w:val="auto"/>
          <w:lang w:val="en-US"/>
        </w:rPr>
      </w:pPr>
    </w:p>
    <w:p w14:paraId="3188BEBB" w14:textId="77777777" w:rsidR="002572A9" w:rsidRPr="002572A9" w:rsidRDefault="002572A9" w:rsidP="002572A9">
      <w:pPr>
        <w:spacing w:before="0" w:after="0" w:line="240" w:lineRule="auto"/>
        <w:ind w:left="1080" w:right="-17" w:firstLine="1161"/>
        <w:contextualSpacing/>
        <w:rPr>
          <w:rFonts w:eastAsia="Calibri" w:cs="Arial"/>
          <w:color w:val="auto"/>
          <w:lang w:val="en-US"/>
        </w:rPr>
      </w:pPr>
    </w:p>
    <w:p w14:paraId="6609E9E4" w14:textId="77777777" w:rsidR="002572A9" w:rsidRPr="002572A9" w:rsidRDefault="002572A9" w:rsidP="002572A9">
      <w:pPr>
        <w:spacing w:before="0" w:after="120"/>
        <w:ind w:left="1170" w:firstLine="720"/>
        <w:rPr>
          <w:rFonts w:eastAsia="MS Mincho" w:cs="Arial"/>
          <w:color w:val="auto"/>
          <w:lang w:eastAsia="zh-CN"/>
        </w:rPr>
      </w:pPr>
      <w:proofErr w:type="spellStart"/>
      <w:r w:rsidRPr="002572A9">
        <w:rPr>
          <w:rFonts w:eastAsia="MS Mincho" w:cs="Arial"/>
          <w:b/>
          <w:color w:val="auto"/>
          <w:lang w:val="en-US"/>
        </w:rPr>
        <w:t>Debitele</w:t>
      </w:r>
      <w:proofErr w:type="spellEnd"/>
      <w:r w:rsidRPr="002572A9">
        <w:rPr>
          <w:rFonts w:eastAsia="MS Mincho" w:cs="Arial"/>
          <w:b/>
          <w:color w:val="auto"/>
          <w:lang w:val="en-US"/>
        </w:rPr>
        <w:t xml:space="preserve"> </w:t>
      </w:r>
      <w:proofErr w:type="spellStart"/>
      <w:r w:rsidRPr="002572A9">
        <w:rPr>
          <w:rFonts w:eastAsia="MS Mincho" w:cs="Arial"/>
          <w:b/>
          <w:color w:val="auto"/>
          <w:lang w:val="en-US"/>
        </w:rPr>
        <w:t>vor</w:t>
      </w:r>
      <w:proofErr w:type="spellEnd"/>
      <w:r w:rsidRPr="002572A9">
        <w:rPr>
          <w:rFonts w:eastAsia="MS Mincho" w:cs="Arial"/>
          <w:b/>
          <w:color w:val="auto"/>
          <w:lang w:val="en-US"/>
        </w:rPr>
        <w:t xml:space="preserve"> fi </w:t>
      </w:r>
      <w:proofErr w:type="spellStart"/>
      <w:r w:rsidRPr="002572A9">
        <w:rPr>
          <w:rFonts w:eastAsia="MS Mincho" w:cs="Arial"/>
          <w:b/>
          <w:color w:val="auto"/>
          <w:lang w:val="en-US"/>
        </w:rPr>
        <w:t>în</w:t>
      </w:r>
      <w:proofErr w:type="spellEnd"/>
      <w:r w:rsidRPr="002572A9">
        <w:rPr>
          <w:rFonts w:eastAsia="MS Mincho" w:cs="Arial"/>
          <w:b/>
          <w:color w:val="auto"/>
          <w:lang w:val="en-US"/>
        </w:rPr>
        <w:t xml:space="preserve"> general </w:t>
      </w:r>
      <w:proofErr w:type="spellStart"/>
      <w:r w:rsidRPr="002572A9">
        <w:rPr>
          <w:rFonts w:eastAsia="MS Mincho" w:cs="Arial"/>
          <w:b/>
          <w:color w:val="auto"/>
          <w:lang w:val="en-US"/>
        </w:rPr>
        <w:t>în</w:t>
      </w:r>
      <w:proofErr w:type="spellEnd"/>
      <w:r w:rsidRPr="002572A9">
        <w:rPr>
          <w:rFonts w:eastAsia="MS Mincho" w:cs="Arial"/>
          <w:b/>
          <w:color w:val="auto"/>
          <w:lang w:val="en-US"/>
        </w:rPr>
        <w:t xml:space="preserve"> </w:t>
      </w:r>
      <w:proofErr w:type="spellStart"/>
      <w:r w:rsidRPr="002572A9">
        <w:rPr>
          <w:rFonts w:eastAsia="MS Mincho" w:cs="Arial"/>
          <w:b/>
          <w:color w:val="auto"/>
          <w:lang w:val="en-US"/>
        </w:rPr>
        <w:t>creștere</w:t>
      </w:r>
      <w:proofErr w:type="spellEnd"/>
      <w:r w:rsidRPr="002572A9">
        <w:rPr>
          <w:rFonts w:eastAsia="MS Mincho" w:cs="Arial"/>
          <w:color w:val="auto"/>
          <w:lang w:val="en-US"/>
        </w:rPr>
        <w:t xml:space="preserve"> ca </w:t>
      </w:r>
      <w:proofErr w:type="spellStart"/>
      <w:r w:rsidRPr="002572A9">
        <w:rPr>
          <w:rFonts w:eastAsia="MS Mincho" w:cs="Arial"/>
          <w:color w:val="auto"/>
          <w:lang w:val="en-US"/>
        </w:rPr>
        <w:t>urmare</w:t>
      </w:r>
      <w:proofErr w:type="spellEnd"/>
      <w:r w:rsidRPr="002572A9">
        <w:rPr>
          <w:rFonts w:eastAsia="MS Mincho" w:cs="Arial"/>
          <w:color w:val="auto"/>
          <w:lang w:val="en-US"/>
        </w:rPr>
        <w:t xml:space="preserve"> a </w:t>
      </w:r>
      <w:proofErr w:type="spellStart"/>
      <w:r w:rsidRPr="002572A9">
        <w:rPr>
          <w:rFonts w:eastAsia="MS Mincho" w:cs="Arial"/>
          <w:color w:val="auto"/>
          <w:lang w:val="en-US"/>
        </w:rPr>
        <w:t>precipitațiilor</w:t>
      </w:r>
      <w:proofErr w:type="spellEnd"/>
      <w:r w:rsidRPr="002572A9">
        <w:rPr>
          <w:rFonts w:eastAsia="MS Mincho" w:cs="Arial"/>
          <w:color w:val="auto"/>
          <w:lang w:val="en-US"/>
        </w:rPr>
        <w:t xml:space="preserve"> </w:t>
      </w:r>
      <w:proofErr w:type="spellStart"/>
      <w:r w:rsidRPr="002572A9">
        <w:rPr>
          <w:rFonts w:eastAsia="MS Mincho" w:cs="Arial"/>
          <w:color w:val="auto"/>
          <w:lang w:val="en-US"/>
        </w:rPr>
        <w:t>prognozate</w:t>
      </w:r>
      <w:proofErr w:type="spellEnd"/>
      <w:r w:rsidRPr="002572A9">
        <w:rPr>
          <w:rFonts w:eastAsia="MS Mincho" w:cs="Arial"/>
          <w:color w:val="auto"/>
          <w:lang w:val="en-US"/>
        </w:rPr>
        <w:t xml:space="preserve">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r w:rsidRPr="002572A9">
        <w:rPr>
          <w:rFonts w:eastAsia="MS Mincho" w:cs="Arial"/>
          <w:color w:val="auto"/>
          <w:lang w:val="en-US"/>
        </w:rPr>
        <w:t>propagării</w:t>
      </w:r>
      <w:proofErr w:type="spellEnd"/>
      <w:r w:rsidRPr="002572A9">
        <w:rPr>
          <w:rFonts w:eastAsia="MS Mincho" w:cs="Arial"/>
          <w:color w:val="auto"/>
          <w:lang w:val="en-US"/>
        </w:rPr>
        <w:t xml:space="preserve"> pe </w:t>
      </w:r>
      <w:proofErr w:type="spellStart"/>
      <w:r w:rsidRPr="002572A9">
        <w:rPr>
          <w:rFonts w:eastAsia="MS Mincho" w:cs="Arial"/>
          <w:color w:val="auto"/>
          <w:lang w:val="en-US"/>
        </w:rPr>
        <w:t>râurile</w:t>
      </w:r>
      <w:proofErr w:type="spellEnd"/>
      <w:r w:rsidRPr="002572A9">
        <w:rPr>
          <w:rFonts w:eastAsia="MS Mincho" w:cs="Arial"/>
          <w:color w:val="auto"/>
          <w:lang w:val="en-US"/>
        </w:rPr>
        <w:t xml:space="preserve"> din </w:t>
      </w:r>
      <w:proofErr w:type="spellStart"/>
      <w:r w:rsidRPr="002572A9">
        <w:rPr>
          <w:rFonts w:eastAsia="MS Mincho" w:cs="Arial"/>
          <w:color w:val="auto"/>
          <w:lang w:val="en-US"/>
        </w:rPr>
        <w:t>bazinele</w:t>
      </w:r>
      <w:proofErr w:type="spellEnd"/>
      <w:r w:rsidRPr="002572A9">
        <w:rPr>
          <w:rFonts w:eastAsia="MS Mincho" w:cs="Arial"/>
          <w:color w:val="auto"/>
          <w:lang w:val="en-US"/>
        </w:rPr>
        <w:t xml:space="preserve"> </w:t>
      </w:r>
      <w:proofErr w:type="spellStart"/>
      <w:r w:rsidRPr="002572A9">
        <w:rPr>
          <w:rFonts w:eastAsia="MS Mincho" w:cs="Arial"/>
          <w:color w:val="auto"/>
          <w:lang w:val="en-US"/>
        </w:rPr>
        <w:t>hidrografice</w:t>
      </w:r>
      <w:proofErr w:type="spellEnd"/>
      <w:r w:rsidRPr="002572A9">
        <w:rPr>
          <w:rFonts w:eastAsia="MS Mincho" w:cs="Arial"/>
          <w:color w:val="auto"/>
          <w:lang w:val="en-US"/>
        </w:rPr>
        <w:t xml:space="preserve">: Siret, Prut, Ialomița, </w:t>
      </w:r>
      <w:proofErr w:type="spellStart"/>
      <w:r w:rsidRPr="002572A9">
        <w:rPr>
          <w:rFonts w:eastAsia="MS Mincho" w:cs="Arial"/>
          <w:color w:val="auto"/>
          <w:lang w:val="en-US"/>
        </w:rPr>
        <w:t>bazinele</w:t>
      </w:r>
      <w:proofErr w:type="spellEnd"/>
      <w:r w:rsidRPr="002572A9">
        <w:rPr>
          <w:rFonts w:eastAsia="MS Mincho" w:cs="Arial"/>
          <w:color w:val="auto"/>
          <w:lang w:val="en-US"/>
        </w:rPr>
        <w:t xml:space="preserve"> </w:t>
      </w:r>
      <w:proofErr w:type="spellStart"/>
      <w:r w:rsidRPr="002572A9">
        <w:rPr>
          <w:rFonts w:eastAsia="MS Mincho" w:cs="Arial"/>
          <w:color w:val="auto"/>
          <w:lang w:val="en-US"/>
        </w:rPr>
        <w:t>superioare</w:t>
      </w:r>
      <w:proofErr w:type="spellEnd"/>
      <w:r w:rsidRPr="002572A9">
        <w:rPr>
          <w:rFonts w:eastAsia="MS Mincho" w:cs="Arial"/>
          <w:color w:val="auto"/>
          <w:lang w:val="en-US"/>
        </w:rPr>
        <w:t xml:space="preserve"> ale </w:t>
      </w:r>
      <w:proofErr w:type="spellStart"/>
      <w:r w:rsidRPr="002572A9">
        <w:rPr>
          <w:rFonts w:eastAsia="MS Mincho" w:cs="Arial"/>
          <w:color w:val="auto"/>
          <w:lang w:val="en-US"/>
        </w:rPr>
        <w:t>Someșului</w:t>
      </w:r>
      <w:proofErr w:type="spellEnd"/>
      <w:r w:rsidRPr="002572A9">
        <w:rPr>
          <w:rFonts w:eastAsia="MS Mincho" w:cs="Arial"/>
          <w:color w:val="auto"/>
          <w:lang w:val="en-US"/>
        </w:rPr>
        <w:t xml:space="preserve"> Mare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r w:rsidRPr="002572A9">
        <w:rPr>
          <w:rFonts w:eastAsia="MS Mincho" w:cs="Arial"/>
          <w:color w:val="auto"/>
          <w:lang w:val="en-US"/>
        </w:rPr>
        <w:t>Mureșului</w:t>
      </w:r>
      <w:proofErr w:type="spellEnd"/>
      <w:r w:rsidRPr="002572A9">
        <w:rPr>
          <w:rFonts w:eastAsia="MS Mincho" w:cs="Arial"/>
          <w:color w:val="auto"/>
          <w:lang w:val="en-US"/>
        </w:rPr>
        <w:t xml:space="preserve">, </w:t>
      </w:r>
      <w:proofErr w:type="spellStart"/>
      <w:r w:rsidRPr="002572A9">
        <w:rPr>
          <w:rFonts w:eastAsia="MS Mincho" w:cs="Arial"/>
          <w:color w:val="auto"/>
          <w:lang w:val="en-US"/>
        </w:rPr>
        <w:t>bazinul</w:t>
      </w:r>
      <w:proofErr w:type="spellEnd"/>
      <w:r w:rsidRPr="002572A9">
        <w:rPr>
          <w:rFonts w:eastAsia="MS Mincho" w:cs="Arial"/>
          <w:color w:val="auto"/>
          <w:lang w:val="en-US"/>
        </w:rPr>
        <w:t xml:space="preserve"> superior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r w:rsidRPr="002572A9">
        <w:rPr>
          <w:rFonts w:eastAsia="MS Mincho" w:cs="Arial"/>
          <w:color w:val="auto"/>
          <w:lang w:val="en-US"/>
        </w:rPr>
        <w:t>mijlociu</w:t>
      </w:r>
      <w:proofErr w:type="spellEnd"/>
      <w:r w:rsidRPr="002572A9">
        <w:rPr>
          <w:rFonts w:eastAsia="MS Mincho" w:cs="Arial"/>
          <w:color w:val="auto"/>
          <w:lang w:val="en-US"/>
        </w:rPr>
        <w:t xml:space="preserve"> al </w:t>
      </w:r>
      <w:proofErr w:type="spellStart"/>
      <w:r w:rsidRPr="002572A9">
        <w:rPr>
          <w:rFonts w:eastAsia="MS Mincho" w:cs="Arial"/>
          <w:color w:val="auto"/>
          <w:lang w:val="en-US"/>
        </w:rPr>
        <w:t>Oltului</w:t>
      </w:r>
      <w:proofErr w:type="spellEnd"/>
      <w:r w:rsidRPr="002572A9">
        <w:rPr>
          <w:rFonts w:eastAsia="MS Mincho" w:cs="Arial"/>
          <w:color w:val="auto"/>
          <w:lang w:val="en-US"/>
        </w:rPr>
        <w:t xml:space="preserve">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r w:rsidRPr="002572A9">
        <w:rPr>
          <w:rFonts w:eastAsia="MS Mincho" w:cs="Arial"/>
          <w:color w:val="auto"/>
          <w:lang w:val="en-US"/>
        </w:rPr>
        <w:t>numai</w:t>
      </w:r>
      <w:proofErr w:type="spellEnd"/>
      <w:r w:rsidRPr="002572A9">
        <w:rPr>
          <w:rFonts w:eastAsia="MS Mincho" w:cs="Arial"/>
          <w:color w:val="auto"/>
          <w:lang w:val="en-US"/>
        </w:rPr>
        <w:t xml:space="preserve"> </w:t>
      </w:r>
      <w:proofErr w:type="spellStart"/>
      <w:r w:rsidRPr="002572A9">
        <w:rPr>
          <w:rFonts w:eastAsia="MS Mincho" w:cs="Arial"/>
          <w:color w:val="auto"/>
          <w:lang w:val="en-US"/>
        </w:rPr>
        <w:t>prin</w:t>
      </w:r>
      <w:proofErr w:type="spellEnd"/>
      <w:r w:rsidRPr="002572A9">
        <w:rPr>
          <w:rFonts w:eastAsia="MS Mincho" w:cs="Arial"/>
          <w:color w:val="auto"/>
          <w:lang w:val="en-US"/>
        </w:rPr>
        <w:t xml:space="preserve"> </w:t>
      </w:r>
      <w:proofErr w:type="spellStart"/>
      <w:r w:rsidRPr="002572A9">
        <w:rPr>
          <w:rFonts w:eastAsia="MS Mincho" w:cs="Arial"/>
          <w:color w:val="auto"/>
          <w:lang w:val="en-US"/>
        </w:rPr>
        <w:t>propagare</w:t>
      </w:r>
      <w:proofErr w:type="spellEnd"/>
      <w:r w:rsidRPr="002572A9">
        <w:rPr>
          <w:rFonts w:eastAsia="MS Mincho" w:cs="Arial"/>
          <w:color w:val="auto"/>
          <w:lang w:val="en-US"/>
        </w:rPr>
        <w:t xml:space="preserve"> pe </w:t>
      </w:r>
      <w:proofErr w:type="spellStart"/>
      <w:r w:rsidRPr="002572A9">
        <w:rPr>
          <w:rFonts w:eastAsia="MS Mincho" w:cs="Arial"/>
          <w:color w:val="auto"/>
          <w:lang w:val="en-US"/>
        </w:rPr>
        <w:t>cursurile</w:t>
      </w:r>
      <w:proofErr w:type="spellEnd"/>
      <w:r w:rsidRPr="002572A9">
        <w:rPr>
          <w:rFonts w:eastAsia="MS Mincho" w:cs="Arial"/>
          <w:color w:val="auto"/>
          <w:lang w:val="en-US"/>
        </w:rPr>
        <w:t xml:space="preserve"> </w:t>
      </w:r>
      <w:proofErr w:type="spellStart"/>
      <w:r w:rsidRPr="002572A9">
        <w:rPr>
          <w:rFonts w:eastAsia="MS Mincho" w:cs="Arial"/>
          <w:color w:val="auto"/>
          <w:lang w:val="en-US"/>
        </w:rPr>
        <w:t>inferioare</w:t>
      </w:r>
      <w:proofErr w:type="spellEnd"/>
      <w:r w:rsidRPr="002572A9">
        <w:rPr>
          <w:rFonts w:eastAsia="MS Mincho" w:cs="Arial"/>
          <w:color w:val="auto"/>
          <w:lang w:val="en-US"/>
        </w:rPr>
        <w:t xml:space="preserve"> ale </w:t>
      </w:r>
      <w:proofErr w:type="spellStart"/>
      <w:r w:rsidRPr="002572A9">
        <w:rPr>
          <w:rFonts w:eastAsia="MS Mincho" w:cs="Arial"/>
          <w:color w:val="auto"/>
          <w:lang w:val="en-US"/>
        </w:rPr>
        <w:t>Someșului</w:t>
      </w:r>
      <w:proofErr w:type="spellEnd"/>
      <w:r w:rsidRPr="002572A9">
        <w:rPr>
          <w:rFonts w:eastAsia="MS Mincho" w:cs="Arial"/>
          <w:color w:val="auto"/>
          <w:lang w:val="en-US"/>
        </w:rPr>
        <w:t xml:space="preserve"> </w:t>
      </w:r>
      <w:proofErr w:type="spellStart"/>
      <w:r w:rsidRPr="002572A9">
        <w:rPr>
          <w:rFonts w:eastAsia="MS Mincho" w:cs="Arial"/>
          <w:color w:val="auto"/>
          <w:lang w:val="en-US"/>
        </w:rPr>
        <w:t>și</w:t>
      </w:r>
      <w:proofErr w:type="spellEnd"/>
      <w:r w:rsidRPr="002572A9">
        <w:rPr>
          <w:rFonts w:eastAsia="MS Mincho" w:cs="Arial"/>
          <w:color w:val="auto"/>
          <w:lang w:val="en-US"/>
        </w:rPr>
        <w:t xml:space="preserve"> </w:t>
      </w:r>
      <w:proofErr w:type="spellStart"/>
      <w:r w:rsidRPr="002572A9">
        <w:rPr>
          <w:rFonts w:eastAsia="MS Mincho" w:cs="Arial"/>
          <w:color w:val="auto"/>
          <w:lang w:val="en-US"/>
        </w:rPr>
        <w:t>Mureșului</w:t>
      </w:r>
      <w:proofErr w:type="spellEnd"/>
      <w:r w:rsidRPr="002572A9">
        <w:rPr>
          <w:rFonts w:eastAsia="MS Mincho" w:cs="Arial"/>
          <w:color w:val="auto"/>
          <w:lang w:val="en-US"/>
        </w:rPr>
        <w:t xml:space="preserve">. Pe </w:t>
      </w:r>
      <w:proofErr w:type="spellStart"/>
      <w:r w:rsidRPr="002572A9">
        <w:rPr>
          <w:rFonts w:eastAsia="MS Mincho" w:cs="Arial"/>
          <w:color w:val="auto"/>
          <w:lang w:val="en-US"/>
        </w:rPr>
        <w:t>celelalte</w:t>
      </w:r>
      <w:proofErr w:type="spellEnd"/>
      <w:r w:rsidRPr="002572A9">
        <w:rPr>
          <w:rFonts w:eastAsia="MS Mincho" w:cs="Arial"/>
          <w:color w:val="auto"/>
          <w:lang w:val="en-US"/>
        </w:rPr>
        <w:t xml:space="preserve"> </w:t>
      </w:r>
      <w:proofErr w:type="spellStart"/>
      <w:r w:rsidRPr="002572A9">
        <w:rPr>
          <w:rFonts w:eastAsia="MS Mincho" w:cs="Arial"/>
          <w:color w:val="auto"/>
          <w:lang w:val="en-US"/>
        </w:rPr>
        <w:t>râuri</w:t>
      </w:r>
      <w:proofErr w:type="spellEnd"/>
      <w:r w:rsidRPr="002572A9">
        <w:rPr>
          <w:rFonts w:eastAsia="MS Mincho" w:cs="Arial"/>
          <w:color w:val="auto"/>
          <w:lang w:val="en-US"/>
        </w:rPr>
        <w:t xml:space="preserve">, </w:t>
      </w:r>
      <w:proofErr w:type="spellStart"/>
      <w:r w:rsidRPr="002572A9">
        <w:rPr>
          <w:rFonts w:eastAsia="MS Mincho" w:cs="Arial"/>
          <w:color w:val="auto"/>
          <w:lang w:val="en-US"/>
        </w:rPr>
        <w:t>debitele</w:t>
      </w:r>
      <w:proofErr w:type="spellEnd"/>
      <w:r w:rsidRPr="002572A9">
        <w:rPr>
          <w:rFonts w:eastAsia="MS Mincho" w:cs="Arial"/>
          <w:color w:val="auto"/>
          <w:lang w:val="en-US"/>
        </w:rPr>
        <w:t xml:space="preserve"> </w:t>
      </w:r>
      <w:proofErr w:type="spellStart"/>
      <w:r w:rsidRPr="002572A9">
        <w:rPr>
          <w:rFonts w:eastAsia="MS Mincho" w:cs="Arial"/>
          <w:color w:val="auto"/>
          <w:lang w:val="en-US"/>
        </w:rPr>
        <w:t>vor</w:t>
      </w:r>
      <w:proofErr w:type="spellEnd"/>
      <w:r w:rsidRPr="002572A9">
        <w:rPr>
          <w:rFonts w:eastAsia="MS Mincho" w:cs="Arial"/>
          <w:color w:val="auto"/>
          <w:lang w:val="en-US"/>
        </w:rPr>
        <w:t xml:space="preserve"> fi </w:t>
      </w:r>
      <w:proofErr w:type="spellStart"/>
      <w:r w:rsidRPr="002572A9">
        <w:rPr>
          <w:rFonts w:eastAsia="MS Mincho" w:cs="Arial"/>
          <w:color w:val="auto"/>
          <w:lang w:val="en-US"/>
        </w:rPr>
        <w:t>în</w:t>
      </w:r>
      <w:proofErr w:type="spellEnd"/>
      <w:r w:rsidRPr="002572A9">
        <w:rPr>
          <w:rFonts w:eastAsia="MS Mincho" w:cs="Arial"/>
          <w:color w:val="auto"/>
          <w:lang w:val="en-US"/>
        </w:rPr>
        <w:t xml:space="preserve"> </w:t>
      </w:r>
      <w:proofErr w:type="spellStart"/>
      <w:r w:rsidRPr="002572A9">
        <w:rPr>
          <w:rFonts w:eastAsia="MS Mincho" w:cs="Arial"/>
          <w:color w:val="auto"/>
          <w:lang w:val="en-US"/>
        </w:rPr>
        <w:t>scădere</w:t>
      </w:r>
      <w:proofErr w:type="spellEnd"/>
      <w:r w:rsidRPr="002572A9">
        <w:rPr>
          <w:rFonts w:eastAsia="MS Mincho" w:cs="Arial"/>
          <w:color w:val="auto"/>
          <w:lang w:val="en-US"/>
        </w:rPr>
        <w:t xml:space="preserve">. </w:t>
      </w:r>
    </w:p>
    <w:p w14:paraId="255EC77E" w14:textId="77777777" w:rsidR="002572A9" w:rsidRPr="002572A9" w:rsidRDefault="002572A9" w:rsidP="002572A9">
      <w:pPr>
        <w:spacing w:before="0" w:after="0"/>
        <w:ind w:left="1170" w:right="-17" w:firstLine="720"/>
        <w:contextualSpacing/>
        <w:rPr>
          <w:rFonts w:eastAsia="Calibri" w:cs="Arial"/>
          <w:color w:val="auto"/>
          <w:lang w:val="en-US"/>
        </w:rPr>
      </w:pPr>
      <w:r w:rsidRPr="002572A9">
        <w:rPr>
          <w:rFonts w:eastAsia="Calibri" w:cs="Arial"/>
          <w:color w:val="auto"/>
          <w:lang w:val="en-US"/>
        </w:rPr>
        <w:t xml:space="preserve">Sunt </w:t>
      </w:r>
      <w:proofErr w:type="spellStart"/>
      <w:r w:rsidRPr="002572A9">
        <w:rPr>
          <w:rFonts w:eastAsia="Calibri" w:cs="Arial"/>
          <w:color w:val="auto"/>
          <w:lang w:val="en-US"/>
        </w:rPr>
        <w:t>posibile</w:t>
      </w:r>
      <w:proofErr w:type="spellEnd"/>
      <w:r w:rsidRPr="002572A9">
        <w:rPr>
          <w:rFonts w:eastAsia="Calibri" w:cs="Arial"/>
          <w:color w:val="auto"/>
          <w:lang w:val="en-US"/>
        </w:rPr>
        <w:t xml:space="preserve"> </w:t>
      </w:r>
      <w:proofErr w:type="spellStart"/>
      <w:r w:rsidRPr="002572A9">
        <w:rPr>
          <w:rFonts w:eastAsia="Calibri" w:cs="Arial"/>
          <w:color w:val="auto"/>
          <w:lang w:val="en-US"/>
        </w:rPr>
        <w:t>scurgeri</w:t>
      </w:r>
      <w:proofErr w:type="spellEnd"/>
      <w:r w:rsidRPr="002572A9">
        <w:rPr>
          <w:rFonts w:eastAsia="Calibri" w:cs="Arial"/>
          <w:color w:val="auto"/>
          <w:lang w:val="en-US"/>
        </w:rPr>
        <w:t xml:space="preserve"> </w:t>
      </w:r>
      <w:proofErr w:type="spellStart"/>
      <w:r w:rsidRPr="002572A9">
        <w:rPr>
          <w:rFonts w:eastAsia="Calibri" w:cs="Arial"/>
          <w:color w:val="auto"/>
          <w:lang w:val="en-US"/>
        </w:rPr>
        <w:t>importante</w:t>
      </w:r>
      <w:proofErr w:type="spellEnd"/>
      <w:r w:rsidRPr="002572A9">
        <w:rPr>
          <w:rFonts w:eastAsia="Calibri" w:cs="Arial"/>
          <w:color w:val="auto"/>
          <w:lang w:val="en-US"/>
        </w:rPr>
        <w:t xml:space="preserve"> pe </w:t>
      </w:r>
      <w:proofErr w:type="spellStart"/>
      <w:r w:rsidRPr="002572A9">
        <w:rPr>
          <w:rFonts w:eastAsia="Calibri" w:cs="Arial"/>
          <w:color w:val="auto"/>
          <w:lang w:val="en-US"/>
        </w:rPr>
        <w:t>versanți</w:t>
      </w:r>
      <w:proofErr w:type="spellEnd"/>
      <w:r w:rsidRPr="002572A9">
        <w:rPr>
          <w:rFonts w:eastAsia="Calibri" w:cs="Arial"/>
          <w:color w:val="auto"/>
          <w:lang w:val="en-US"/>
        </w:rPr>
        <w:t xml:space="preserve">, </w:t>
      </w:r>
      <w:proofErr w:type="spellStart"/>
      <w:r w:rsidRPr="002572A9">
        <w:rPr>
          <w:rFonts w:eastAsia="Calibri" w:cs="Arial"/>
          <w:color w:val="auto"/>
          <w:lang w:val="en-US"/>
        </w:rPr>
        <w:t>torenți</w:t>
      </w:r>
      <w:proofErr w:type="spellEnd"/>
      <w:r w:rsidRPr="002572A9">
        <w:rPr>
          <w:rFonts w:eastAsia="Calibri" w:cs="Arial"/>
          <w:color w:val="auto"/>
          <w:lang w:val="en-US"/>
        </w:rPr>
        <w:t xml:space="preserve">, </w:t>
      </w:r>
      <w:proofErr w:type="spellStart"/>
      <w:r w:rsidRPr="002572A9">
        <w:rPr>
          <w:rFonts w:eastAsia="Calibri" w:cs="Arial"/>
          <w:color w:val="auto"/>
          <w:lang w:val="en-US"/>
        </w:rPr>
        <w:t>pâraie</w:t>
      </w:r>
      <w:proofErr w:type="spellEnd"/>
      <w:r w:rsidRPr="002572A9">
        <w:rPr>
          <w:rFonts w:eastAsia="Calibri" w:cs="Arial"/>
          <w:color w:val="auto"/>
          <w:lang w:val="en-US"/>
        </w:rPr>
        <w:t xml:space="preserve">, </w:t>
      </w:r>
      <w:proofErr w:type="spellStart"/>
      <w:r w:rsidRPr="002572A9">
        <w:rPr>
          <w:rFonts w:eastAsia="Calibri" w:cs="Arial"/>
          <w:color w:val="auto"/>
          <w:lang w:val="en-US"/>
        </w:rPr>
        <w:t>viituri</w:t>
      </w:r>
      <w:proofErr w:type="spellEnd"/>
      <w:r w:rsidRPr="002572A9">
        <w:rPr>
          <w:rFonts w:eastAsia="Calibri" w:cs="Arial"/>
          <w:color w:val="auto"/>
          <w:lang w:val="en-US"/>
        </w:rPr>
        <w:t xml:space="preserve"> </w:t>
      </w:r>
      <w:proofErr w:type="spellStart"/>
      <w:r w:rsidRPr="002572A9">
        <w:rPr>
          <w:rFonts w:eastAsia="Calibri" w:cs="Arial"/>
          <w:color w:val="auto"/>
          <w:lang w:val="en-US"/>
        </w:rPr>
        <w:t>rapide</w:t>
      </w:r>
      <w:proofErr w:type="spellEnd"/>
      <w:r w:rsidRPr="002572A9">
        <w:rPr>
          <w:rFonts w:eastAsia="Calibri" w:cs="Arial"/>
          <w:color w:val="auto"/>
          <w:lang w:val="en-US"/>
        </w:rPr>
        <w:t xml:space="preserve"> cu </w:t>
      </w:r>
      <w:proofErr w:type="spellStart"/>
      <w:r w:rsidRPr="002572A9">
        <w:rPr>
          <w:rFonts w:eastAsia="Calibri" w:cs="Arial"/>
          <w:color w:val="auto"/>
          <w:lang w:val="en-US"/>
        </w:rPr>
        <w:t>posibile</w:t>
      </w:r>
      <w:proofErr w:type="spellEnd"/>
      <w:r w:rsidRPr="002572A9">
        <w:rPr>
          <w:rFonts w:eastAsia="Calibri" w:cs="Arial"/>
          <w:color w:val="auto"/>
          <w:lang w:val="en-US"/>
        </w:rPr>
        <w:t xml:space="preserve"> </w:t>
      </w:r>
      <w:proofErr w:type="spellStart"/>
      <w:r w:rsidRPr="002572A9">
        <w:rPr>
          <w:rFonts w:eastAsia="Calibri" w:cs="Arial"/>
          <w:color w:val="auto"/>
          <w:lang w:val="en-US"/>
        </w:rPr>
        <w:t>efecte</w:t>
      </w:r>
      <w:proofErr w:type="spellEnd"/>
      <w:r w:rsidRPr="002572A9">
        <w:rPr>
          <w:rFonts w:eastAsia="Calibri" w:cs="Arial"/>
          <w:color w:val="auto"/>
          <w:lang w:val="en-US"/>
        </w:rPr>
        <w:t xml:space="preserve"> de </w:t>
      </w:r>
      <w:proofErr w:type="spellStart"/>
      <w:r w:rsidRPr="002572A9">
        <w:rPr>
          <w:rFonts w:eastAsia="Calibri" w:cs="Arial"/>
          <w:color w:val="auto"/>
          <w:lang w:val="en-US"/>
        </w:rPr>
        <w:t>inundații</w:t>
      </w:r>
      <w:proofErr w:type="spellEnd"/>
      <w:r w:rsidRPr="002572A9">
        <w:rPr>
          <w:rFonts w:eastAsia="Calibri" w:cs="Arial"/>
          <w:color w:val="auto"/>
          <w:lang w:val="en-US"/>
        </w:rPr>
        <w:t xml:space="preserve"> locale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creșteri</w:t>
      </w:r>
      <w:proofErr w:type="spellEnd"/>
      <w:r w:rsidRPr="002572A9">
        <w:rPr>
          <w:rFonts w:eastAsia="Calibri" w:cs="Arial"/>
          <w:color w:val="auto"/>
          <w:lang w:val="en-US"/>
        </w:rPr>
        <w:t xml:space="preserve"> </w:t>
      </w:r>
      <w:proofErr w:type="spellStart"/>
      <w:r w:rsidRPr="002572A9">
        <w:rPr>
          <w:rFonts w:eastAsia="Calibri" w:cs="Arial"/>
          <w:color w:val="auto"/>
          <w:lang w:val="en-US"/>
        </w:rPr>
        <w:t>mai</w:t>
      </w:r>
      <w:proofErr w:type="spellEnd"/>
      <w:r w:rsidRPr="002572A9">
        <w:rPr>
          <w:rFonts w:eastAsia="Calibri" w:cs="Arial"/>
          <w:color w:val="auto"/>
          <w:lang w:val="en-US"/>
        </w:rPr>
        <w:t xml:space="preserve"> </w:t>
      </w:r>
      <w:proofErr w:type="spellStart"/>
      <w:r w:rsidRPr="002572A9">
        <w:rPr>
          <w:rFonts w:eastAsia="Calibri" w:cs="Arial"/>
          <w:color w:val="auto"/>
          <w:lang w:val="en-US"/>
        </w:rPr>
        <w:t>importante</w:t>
      </w:r>
      <w:proofErr w:type="spellEnd"/>
      <w:r w:rsidRPr="002572A9">
        <w:rPr>
          <w:rFonts w:eastAsia="Calibri" w:cs="Arial"/>
          <w:color w:val="auto"/>
          <w:lang w:val="en-US"/>
        </w:rPr>
        <w:t xml:space="preserve"> de </w:t>
      </w:r>
      <w:proofErr w:type="spellStart"/>
      <w:r w:rsidRPr="002572A9">
        <w:rPr>
          <w:rFonts w:eastAsia="Calibri" w:cs="Arial"/>
          <w:color w:val="auto"/>
          <w:lang w:val="en-US"/>
        </w:rPr>
        <w:t>niveluri</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debite</w:t>
      </w:r>
      <w:proofErr w:type="spellEnd"/>
      <w:r w:rsidRPr="002572A9">
        <w:rPr>
          <w:rFonts w:eastAsia="Calibri" w:cs="Arial"/>
          <w:color w:val="auto"/>
          <w:lang w:val="en-US"/>
        </w:rPr>
        <w:t xml:space="preserve">, cu </w:t>
      </w:r>
      <w:proofErr w:type="spellStart"/>
      <w:r w:rsidRPr="002572A9">
        <w:rPr>
          <w:rFonts w:eastAsia="Calibri" w:cs="Arial"/>
          <w:color w:val="auto"/>
          <w:lang w:val="en-US"/>
        </w:rPr>
        <w:t>posibile</w:t>
      </w:r>
      <w:proofErr w:type="spellEnd"/>
      <w:r w:rsidRPr="002572A9">
        <w:rPr>
          <w:rFonts w:eastAsia="Calibri" w:cs="Arial"/>
          <w:color w:val="auto"/>
          <w:lang w:val="en-US"/>
        </w:rPr>
        <w:t xml:space="preserve"> </w:t>
      </w:r>
      <w:proofErr w:type="spellStart"/>
      <w:r w:rsidRPr="002572A9">
        <w:rPr>
          <w:rFonts w:eastAsia="Calibri" w:cs="Arial"/>
          <w:color w:val="auto"/>
          <w:lang w:val="en-US"/>
        </w:rPr>
        <w:t>depășiri</w:t>
      </w:r>
      <w:proofErr w:type="spellEnd"/>
      <w:r w:rsidRPr="002572A9">
        <w:rPr>
          <w:rFonts w:eastAsia="Calibri" w:cs="Arial"/>
          <w:color w:val="auto"/>
          <w:lang w:val="en-US"/>
        </w:rPr>
        <w:t xml:space="preserve"> ale </w:t>
      </w:r>
      <w:r w:rsidRPr="002572A9">
        <w:rPr>
          <w:rFonts w:eastAsia="Calibri" w:cs="Arial"/>
          <w:b/>
          <w:color w:val="auto"/>
          <w:lang w:val="en-US"/>
        </w:rPr>
        <w:t>COTELOR DE APĂRARE</w:t>
      </w:r>
      <w:r w:rsidRPr="002572A9">
        <w:rPr>
          <w:rFonts w:eastAsia="Calibri" w:cs="Arial"/>
          <w:color w:val="auto"/>
          <w:lang w:val="en-US"/>
        </w:rPr>
        <w:t xml:space="preserve"> pe </w:t>
      </w:r>
      <w:proofErr w:type="spellStart"/>
      <w:r w:rsidRPr="002572A9">
        <w:rPr>
          <w:rFonts w:eastAsia="Calibri" w:cs="Arial"/>
          <w:color w:val="auto"/>
          <w:lang w:val="en-US"/>
        </w:rPr>
        <w:t>unele</w:t>
      </w:r>
      <w:proofErr w:type="spellEnd"/>
      <w:r w:rsidRPr="002572A9">
        <w:rPr>
          <w:rFonts w:eastAsia="Calibri" w:cs="Arial"/>
          <w:color w:val="auto"/>
          <w:lang w:val="en-US"/>
        </w:rPr>
        <w:t xml:space="preserve"> </w:t>
      </w:r>
      <w:proofErr w:type="spellStart"/>
      <w:r w:rsidRPr="002572A9">
        <w:rPr>
          <w:rFonts w:eastAsia="Calibri" w:cs="Arial"/>
          <w:color w:val="auto"/>
          <w:lang w:val="en-US"/>
        </w:rPr>
        <w:t>râuri</w:t>
      </w:r>
      <w:proofErr w:type="spellEnd"/>
      <w:r w:rsidRPr="002572A9">
        <w:rPr>
          <w:rFonts w:eastAsia="Calibri" w:cs="Arial"/>
          <w:color w:val="auto"/>
          <w:lang w:val="en-US"/>
        </w:rPr>
        <w:t xml:space="preserve"> din </w:t>
      </w:r>
      <w:proofErr w:type="spellStart"/>
      <w:r w:rsidRPr="002572A9">
        <w:rPr>
          <w:rFonts w:eastAsia="Calibri" w:cs="Arial"/>
          <w:color w:val="auto"/>
          <w:lang w:val="en-US"/>
        </w:rPr>
        <w:t>jumătatea</w:t>
      </w:r>
      <w:proofErr w:type="spellEnd"/>
      <w:r w:rsidRPr="002572A9">
        <w:rPr>
          <w:rFonts w:eastAsia="Calibri" w:cs="Arial"/>
          <w:color w:val="auto"/>
          <w:lang w:val="en-US"/>
        </w:rPr>
        <w:t xml:space="preserve"> de </w:t>
      </w:r>
      <w:proofErr w:type="spellStart"/>
      <w:r w:rsidRPr="002572A9">
        <w:rPr>
          <w:rFonts w:eastAsia="Calibri" w:cs="Arial"/>
          <w:color w:val="auto"/>
          <w:lang w:val="en-US"/>
        </w:rPr>
        <w:t>est</w:t>
      </w:r>
      <w:proofErr w:type="spellEnd"/>
      <w:r w:rsidRPr="002572A9">
        <w:rPr>
          <w:rFonts w:eastAsia="Calibri" w:cs="Arial"/>
          <w:color w:val="auto"/>
          <w:lang w:val="en-US"/>
        </w:rPr>
        <w:t xml:space="preserve"> a </w:t>
      </w:r>
      <w:proofErr w:type="spellStart"/>
      <w:r w:rsidRPr="002572A9">
        <w:rPr>
          <w:rFonts w:eastAsia="Calibri" w:cs="Arial"/>
          <w:color w:val="auto"/>
          <w:lang w:val="en-US"/>
        </w:rPr>
        <w:t>țării</w:t>
      </w:r>
      <w:proofErr w:type="spellEnd"/>
      <w:r w:rsidRPr="002572A9">
        <w:rPr>
          <w:rFonts w:eastAsia="Calibri" w:cs="Arial"/>
          <w:color w:val="auto"/>
          <w:lang w:val="en-US"/>
        </w:rPr>
        <w:t xml:space="preserve">, </w:t>
      </w:r>
      <w:proofErr w:type="spellStart"/>
      <w:r w:rsidRPr="002572A9">
        <w:rPr>
          <w:rFonts w:eastAsia="Calibri" w:cs="Arial"/>
          <w:color w:val="auto"/>
          <w:lang w:val="en-US"/>
        </w:rPr>
        <w:t>datorită</w:t>
      </w:r>
      <w:proofErr w:type="spellEnd"/>
      <w:r w:rsidRPr="002572A9">
        <w:rPr>
          <w:rFonts w:eastAsia="Calibri" w:cs="Arial"/>
          <w:color w:val="auto"/>
          <w:lang w:val="en-US"/>
        </w:rPr>
        <w:t xml:space="preserve"> </w:t>
      </w:r>
      <w:proofErr w:type="spellStart"/>
      <w:r w:rsidRPr="002572A9">
        <w:rPr>
          <w:rFonts w:eastAsia="Calibri" w:cs="Arial"/>
          <w:color w:val="auto"/>
          <w:lang w:val="en-US"/>
        </w:rPr>
        <w:t>precipitațiilor</w:t>
      </w:r>
      <w:proofErr w:type="spellEnd"/>
      <w:r w:rsidRPr="002572A9">
        <w:rPr>
          <w:rFonts w:eastAsia="Calibri" w:cs="Arial"/>
          <w:color w:val="auto"/>
          <w:lang w:val="en-US"/>
        </w:rPr>
        <w:t xml:space="preserve"> </w:t>
      </w:r>
      <w:proofErr w:type="spellStart"/>
      <w:r w:rsidRPr="002572A9">
        <w:rPr>
          <w:rFonts w:eastAsia="Calibri" w:cs="Arial"/>
          <w:color w:val="auto"/>
          <w:lang w:val="en-US"/>
        </w:rPr>
        <w:t>torențiale</w:t>
      </w:r>
      <w:proofErr w:type="spellEnd"/>
      <w:r w:rsidRPr="002572A9">
        <w:rPr>
          <w:rFonts w:eastAsia="Calibri" w:cs="Arial"/>
          <w:color w:val="auto"/>
          <w:lang w:val="en-US"/>
        </w:rPr>
        <w:t xml:space="preserve">, sub </w:t>
      </w:r>
      <w:proofErr w:type="spellStart"/>
      <w:r w:rsidRPr="002572A9">
        <w:rPr>
          <w:rFonts w:eastAsia="Calibri" w:cs="Arial"/>
          <w:color w:val="auto"/>
          <w:lang w:val="en-US"/>
        </w:rPr>
        <w:t>formă</w:t>
      </w:r>
      <w:proofErr w:type="spellEnd"/>
      <w:r w:rsidRPr="002572A9">
        <w:rPr>
          <w:rFonts w:eastAsia="Calibri" w:cs="Arial"/>
          <w:color w:val="auto"/>
          <w:lang w:val="en-US"/>
        </w:rPr>
        <w:t xml:space="preserve"> de </w:t>
      </w:r>
      <w:proofErr w:type="spellStart"/>
      <w:r w:rsidRPr="002572A9">
        <w:rPr>
          <w:rFonts w:eastAsia="Calibri" w:cs="Arial"/>
          <w:color w:val="auto"/>
          <w:lang w:val="en-US"/>
        </w:rPr>
        <w:t>aversă</w:t>
      </w:r>
      <w:proofErr w:type="spellEnd"/>
      <w:r w:rsidRPr="002572A9">
        <w:rPr>
          <w:rFonts w:eastAsia="Calibri" w:cs="Arial"/>
          <w:color w:val="auto"/>
          <w:lang w:val="en-US"/>
        </w:rPr>
        <w:t xml:space="preserve">, </w:t>
      </w:r>
      <w:proofErr w:type="spellStart"/>
      <w:r w:rsidRPr="002572A9">
        <w:rPr>
          <w:rFonts w:eastAsia="Calibri" w:cs="Arial"/>
          <w:color w:val="auto"/>
          <w:lang w:val="en-US"/>
        </w:rPr>
        <w:t>însemnate</w:t>
      </w:r>
      <w:proofErr w:type="spellEnd"/>
      <w:r w:rsidRPr="002572A9">
        <w:rPr>
          <w:rFonts w:eastAsia="Calibri" w:cs="Arial"/>
          <w:color w:val="auto"/>
          <w:lang w:val="en-US"/>
        </w:rPr>
        <w:t xml:space="preserve"> </w:t>
      </w:r>
      <w:proofErr w:type="spellStart"/>
      <w:r w:rsidRPr="002572A9">
        <w:rPr>
          <w:rFonts w:eastAsia="Calibri" w:cs="Arial"/>
          <w:color w:val="auto"/>
          <w:lang w:val="en-US"/>
        </w:rPr>
        <w:t>cantitativ</w:t>
      </w:r>
      <w:proofErr w:type="spellEnd"/>
      <w:r w:rsidRPr="002572A9">
        <w:rPr>
          <w:rFonts w:eastAsia="Calibri" w:cs="Arial"/>
          <w:color w:val="auto"/>
          <w:lang w:val="en-US"/>
        </w:rPr>
        <w:t xml:space="preserve">, </w:t>
      </w:r>
      <w:proofErr w:type="spellStart"/>
      <w:r w:rsidRPr="002572A9">
        <w:rPr>
          <w:rFonts w:eastAsia="Calibri" w:cs="Arial"/>
          <w:color w:val="auto"/>
          <w:lang w:val="en-US"/>
        </w:rPr>
        <w:t>prognozate</w:t>
      </w:r>
      <w:proofErr w:type="spellEnd"/>
      <w:r w:rsidRPr="002572A9">
        <w:rPr>
          <w:rFonts w:eastAsia="Calibri" w:cs="Arial"/>
          <w:color w:val="auto"/>
          <w:lang w:val="en-US"/>
        </w:rPr>
        <w:t>.</w:t>
      </w:r>
    </w:p>
    <w:p w14:paraId="4017E352" w14:textId="77777777" w:rsidR="002572A9" w:rsidRPr="002572A9" w:rsidRDefault="002572A9" w:rsidP="002572A9">
      <w:pPr>
        <w:spacing w:before="0" w:after="0"/>
        <w:ind w:left="1170" w:right="-17" w:firstLine="720"/>
        <w:contextualSpacing/>
        <w:rPr>
          <w:rFonts w:eastAsia="Calibri" w:cs="Arial"/>
          <w:color w:val="auto"/>
          <w:lang w:val="en-US"/>
        </w:rPr>
      </w:pPr>
      <w:r w:rsidRPr="002572A9">
        <w:rPr>
          <w:rFonts w:eastAsia="Calibri" w:cs="Arial"/>
          <w:color w:val="auto"/>
          <w:lang w:val="en-US"/>
        </w:rPr>
        <w:t xml:space="preserve">Ca </w:t>
      </w:r>
      <w:proofErr w:type="spellStart"/>
      <w:r w:rsidRPr="002572A9">
        <w:rPr>
          <w:rFonts w:eastAsia="Calibri" w:cs="Arial"/>
          <w:color w:val="auto"/>
          <w:lang w:val="en-US"/>
        </w:rPr>
        <w:t>urmare</w:t>
      </w:r>
      <w:proofErr w:type="spellEnd"/>
      <w:r w:rsidRPr="002572A9">
        <w:rPr>
          <w:rFonts w:eastAsia="Calibri" w:cs="Arial"/>
          <w:color w:val="auto"/>
          <w:lang w:val="en-US"/>
        </w:rPr>
        <w:t xml:space="preserve"> a </w:t>
      </w:r>
      <w:proofErr w:type="spellStart"/>
      <w:r w:rsidRPr="002572A9">
        <w:rPr>
          <w:rFonts w:eastAsia="Calibri" w:cs="Arial"/>
          <w:color w:val="auto"/>
          <w:lang w:val="en-US"/>
        </w:rPr>
        <w:t>propagării</w:t>
      </w:r>
      <w:proofErr w:type="spellEnd"/>
      <w:r w:rsidRPr="002572A9">
        <w:rPr>
          <w:rFonts w:eastAsia="Calibri" w:cs="Arial"/>
          <w:color w:val="auto"/>
          <w:lang w:val="en-US"/>
        </w:rPr>
        <w:t xml:space="preserve"> </w:t>
      </w:r>
      <w:proofErr w:type="spellStart"/>
      <w:r w:rsidRPr="002572A9">
        <w:rPr>
          <w:rFonts w:eastAsia="Calibri" w:cs="Arial"/>
          <w:color w:val="auto"/>
          <w:lang w:val="en-US"/>
        </w:rPr>
        <w:t>viiturilor</w:t>
      </w:r>
      <w:proofErr w:type="spellEnd"/>
      <w:r w:rsidRPr="002572A9">
        <w:rPr>
          <w:rFonts w:eastAsia="Calibri" w:cs="Arial"/>
          <w:color w:val="auto"/>
          <w:lang w:val="en-US"/>
        </w:rPr>
        <w:t xml:space="preserve"> </w:t>
      </w:r>
      <w:proofErr w:type="spellStart"/>
      <w:r w:rsidRPr="002572A9">
        <w:rPr>
          <w:rFonts w:eastAsia="Calibri" w:cs="Arial"/>
          <w:color w:val="auto"/>
          <w:lang w:val="en-US"/>
        </w:rPr>
        <w:t>formate</w:t>
      </w:r>
      <w:proofErr w:type="spellEnd"/>
      <w:r w:rsidRPr="002572A9">
        <w:rPr>
          <w:rFonts w:eastAsia="Calibri" w:cs="Arial"/>
          <w:color w:val="auto"/>
          <w:lang w:val="en-US"/>
        </w:rPr>
        <w:t xml:space="preserve"> anterior, se </w:t>
      </w:r>
      <w:proofErr w:type="spellStart"/>
      <w:r w:rsidRPr="002572A9">
        <w:rPr>
          <w:rFonts w:eastAsia="Calibri" w:cs="Arial"/>
          <w:color w:val="auto"/>
          <w:lang w:val="en-US"/>
        </w:rPr>
        <w:t>vor</w:t>
      </w:r>
      <w:proofErr w:type="spellEnd"/>
      <w:r w:rsidRPr="002572A9">
        <w:rPr>
          <w:rFonts w:eastAsia="Calibri" w:cs="Arial"/>
          <w:color w:val="auto"/>
          <w:lang w:val="en-US"/>
        </w:rPr>
        <w:t xml:space="preserve"> </w:t>
      </w:r>
      <w:proofErr w:type="spellStart"/>
      <w:r w:rsidRPr="002572A9">
        <w:rPr>
          <w:rFonts w:eastAsia="Calibri" w:cs="Arial"/>
          <w:color w:val="auto"/>
          <w:lang w:val="en-US"/>
        </w:rPr>
        <w:t>situa</w:t>
      </w:r>
      <w:proofErr w:type="spellEnd"/>
      <w:r w:rsidRPr="002572A9">
        <w:rPr>
          <w:rFonts w:eastAsia="Calibri" w:cs="Arial"/>
          <w:color w:val="auto"/>
          <w:lang w:val="en-US"/>
        </w:rPr>
        <w:t xml:space="preserve"> </w:t>
      </w:r>
      <w:proofErr w:type="spellStart"/>
      <w:r w:rsidRPr="002572A9">
        <w:rPr>
          <w:rFonts w:eastAsia="Calibri" w:cs="Arial"/>
          <w:color w:val="auto"/>
          <w:lang w:val="en-US"/>
        </w:rPr>
        <w:t>peste</w:t>
      </w:r>
      <w:proofErr w:type="spellEnd"/>
      <w:r w:rsidRPr="002572A9">
        <w:rPr>
          <w:rFonts w:eastAsia="Calibri" w:cs="Arial"/>
          <w:color w:val="auto"/>
          <w:lang w:val="en-US"/>
        </w:rPr>
        <w:t xml:space="preserve"> </w:t>
      </w:r>
      <w:r w:rsidRPr="002572A9">
        <w:rPr>
          <w:rFonts w:eastAsia="Calibri" w:cs="Arial"/>
          <w:b/>
          <w:color w:val="auto"/>
          <w:lang w:val="en-US"/>
        </w:rPr>
        <w:t xml:space="preserve">COTELE DE INUNDAȚIE </w:t>
      </w:r>
      <w:proofErr w:type="spellStart"/>
      <w:r w:rsidRPr="002572A9">
        <w:rPr>
          <w:rFonts w:eastAsia="Calibri" w:cs="Arial"/>
          <w:color w:val="auto"/>
          <w:lang w:val="en-US"/>
        </w:rPr>
        <w:t>cursurile</w:t>
      </w:r>
      <w:proofErr w:type="spellEnd"/>
      <w:r w:rsidRPr="002572A9">
        <w:rPr>
          <w:rFonts w:eastAsia="Calibri" w:cs="Arial"/>
          <w:color w:val="auto"/>
          <w:lang w:val="en-US"/>
        </w:rPr>
        <w:t xml:space="preserve"> </w:t>
      </w:r>
      <w:proofErr w:type="spellStart"/>
      <w:r w:rsidRPr="002572A9">
        <w:rPr>
          <w:rFonts w:eastAsia="Calibri" w:cs="Arial"/>
          <w:color w:val="auto"/>
          <w:lang w:val="en-US"/>
        </w:rPr>
        <w:t>inferioare</w:t>
      </w:r>
      <w:proofErr w:type="spellEnd"/>
      <w:r w:rsidRPr="002572A9">
        <w:rPr>
          <w:rFonts w:eastAsia="Calibri" w:cs="Arial"/>
          <w:color w:val="auto"/>
          <w:lang w:val="en-US"/>
        </w:rPr>
        <w:t xml:space="preserve"> ale </w:t>
      </w:r>
      <w:proofErr w:type="spellStart"/>
      <w:r w:rsidRPr="002572A9">
        <w:rPr>
          <w:rFonts w:eastAsia="Calibri" w:cs="Arial"/>
          <w:color w:val="auto"/>
          <w:lang w:val="en-US"/>
        </w:rPr>
        <w:t>Bârzavei</w:t>
      </w:r>
      <w:proofErr w:type="spellEnd"/>
      <w:r w:rsidRPr="002572A9">
        <w:rPr>
          <w:rFonts w:eastAsia="Calibri" w:cs="Arial"/>
          <w:color w:val="auto"/>
          <w:lang w:val="en-US"/>
        </w:rPr>
        <w:t xml:space="preserve"> (sector </w:t>
      </w:r>
      <w:proofErr w:type="spellStart"/>
      <w:r w:rsidRPr="002572A9">
        <w:rPr>
          <w:rFonts w:eastAsia="Calibri" w:cs="Arial"/>
          <w:color w:val="auto"/>
          <w:lang w:val="en-US"/>
        </w:rPr>
        <w:t>îndiguit</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Moraviței</w:t>
      </w:r>
      <w:proofErr w:type="spellEnd"/>
      <w:r w:rsidRPr="002572A9">
        <w:rPr>
          <w:rFonts w:eastAsia="Calibri" w:cs="Arial"/>
          <w:color w:val="auto"/>
          <w:lang w:val="en-US"/>
        </w:rPr>
        <w:t xml:space="preserve">, </w:t>
      </w:r>
      <w:proofErr w:type="spellStart"/>
      <w:r w:rsidRPr="002572A9">
        <w:rPr>
          <w:rFonts w:eastAsia="Calibri" w:cs="Arial"/>
          <w:color w:val="auto"/>
          <w:lang w:val="en-US"/>
        </w:rPr>
        <w:t>iar</w:t>
      </w:r>
      <w:proofErr w:type="spellEnd"/>
      <w:r w:rsidRPr="002572A9">
        <w:rPr>
          <w:rFonts w:eastAsia="Calibri" w:cs="Arial"/>
          <w:color w:val="auto"/>
          <w:lang w:val="en-US"/>
        </w:rPr>
        <w:t xml:space="preserve"> </w:t>
      </w:r>
      <w:proofErr w:type="spellStart"/>
      <w:r w:rsidRPr="002572A9">
        <w:rPr>
          <w:rFonts w:eastAsia="Calibri" w:cs="Arial"/>
          <w:color w:val="auto"/>
          <w:lang w:val="en-US"/>
        </w:rPr>
        <w:t>peste</w:t>
      </w:r>
      <w:proofErr w:type="spellEnd"/>
      <w:r w:rsidRPr="002572A9">
        <w:rPr>
          <w:rFonts w:eastAsia="Calibri" w:cs="Arial"/>
          <w:color w:val="auto"/>
          <w:lang w:val="en-US"/>
        </w:rPr>
        <w:t xml:space="preserve"> </w:t>
      </w:r>
      <w:r w:rsidRPr="002572A9">
        <w:rPr>
          <w:rFonts w:eastAsia="Calibri" w:cs="Arial"/>
          <w:b/>
          <w:color w:val="auto"/>
          <w:lang w:val="en-US"/>
        </w:rPr>
        <w:t>COTELE DE ATENȚIE</w:t>
      </w:r>
      <w:r w:rsidRPr="002572A9">
        <w:rPr>
          <w:rFonts w:eastAsia="Calibri" w:cs="Arial"/>
          <w:color w:val="auto"/>
          <w:lang w:val="en-US"/>
        </w:rPr>
        <w:t xml:space="preserve"> </w:t>
      </w:r>
      <w:proofErr w:type="spellStart"/>
      <w:r w:rsidRPr="002572A9">
        <w:rPr>
          <w:rFonts w:eastAsia="Calibri" w:cs="Arial"/>
          <w:color w:val="auto"/>
          <w:lang w:val="en-US"/>
        </w:rPr>
        <w:t>cursul</w:t>
      </w:r>
      <w:proofErr w:type="spellEnd"/>
      <w:r w:rsidRPr="002572A9">
        <w:rPr>
          <w:rFonts w:eastAsia="Calibri" w:cs="Arial"/>
          <w:color w:val="auto"/>
          <w:lang w:val="en-US"/>
        </w:rPr>
        <w:t xml:space="preserve"> superior al </w:t>
      </w:r>
      <w:proofErr w:type="spellStart"/>
      <w:r w:rsidRPr="002572A9">
        <w:rPr>
          <w:rFonts w:eastAsia="Calibri" w:cs="Arial"/>
          <w:color w:val="auto"/>
          <w:lang w:val="en-US"/>
        </w:rPr>
        <w:t>Prutului</w:t>
      </w:r>
      <w:proofErr w:type="spellEnd"/>
      <w:r w:rsidRPr="002572A9">
        <w:rPr>
          <w:rFonts w:eastAsia="Calibri" w:cs="Arial"/>
          <w:color w:val="auto"/>
          <w:lang w:val="en-US"/>
        </w:rPr>
        <w:t xml:space="preserve"> </w:t>
      </w:r>
      <w:proofErr w:type="spellStart"/>
      <w:r w:rsidRPr="002572A9">
        <w:rPr>
          <w:rFonts w:eastAsia="Calibri" w:cs="Arial"/>
          <w:color w:val="auto"/>
          <w:lang w:val="en-US"/>
        </w:rPr>
        <w:t>și</w:t>
      </w:r>
      <w:proofErr w:type="spellEnd"/>
      <w:r w:rsidRPr="002572A9">
        <w:rPr>
          <w:rFonts w:eastAsia="Calibri" w:cs="Arial"/>
          <w:color w:val="auto"/>
          <w:lang w:val="en-US"/>
        </w:rPr>
        <w:t xml:space="preserve"> </w:t>
      </w:r>
      <w:proofErr w:type="spellStart"/>
      <w:r w:rsidRPr="002572A9">
        <w:rPr>
          <w:rFonts w:eastAsia="Calibri" w:cs="Arial"/>
          <w:color w:val="auto"/>
          <w:lang w:val="en-US"/>
        </w:rPr>
        <w:t>cursurile</w:t>
      </w:r>
      <w:proofErr w:type="spellEnd"/>
      <w:r w:rsidRPr="002572A9">
        <w:rPr>
          <w:rFonts w:eastAsia="Calibri" w:cs="Arial"/>
          <w:color w:val="auto"/>
          <w:lang w:val="en-US"/>
        </w:rPr>
        <w:t xml:space="preserve"> </w:t>
      </w:r>
      <w:proofErr w:type="spellStart"/>
      <w:r w:rsidRPr="002572A9">
        <w:rPr>
          <w:rFonts w:eastAsia="Calibri" w:cs="Arial"/>
          <w:color w:val="auto"/>
          <w:lang w:val="en-US"/>
        </w:rPr>
        <w:t>inferioare</w:t>
      </w:r>
      <w:proofErr w:type="spellEnd"/>
      <w:r w:rsidRPr="002572A9">
        <w:rPr>
          <w:rFonts w:eastAsia="Calibri" w:cs="Arial"/>
          <w:color w:val="auto"/>
          <w:lang w:val="en-US"/>
        </w:rPr>
        <w:t xml:space="preserve"> ale </w:t>
      </w:r>
      <w:proofErr w:type="spellStart"/>
      <w:r w:rsidRPr="002572A9">
        <w:rPr>
          <w:rFonts w:eastAsia="Calibri" w:cs="Arial"/>
          <w:color w:val="auto"/>
          <w:lang w:val="en-US"/>
        </w:rPr>
        <w:t>Crasnei</w:t>
      </w:r>
      <w:proofErr w:type="spellEnd"/>
      <w:r w:rsidRPr="002572A9">
        <w:rPr>
          <w:rFonts w:eastAsia="Calibri" w:cs="Arial"/>
          <w:color w:val="auto"/>
          <w:lang w:val="en-US"/>
        </w:rPr>
        <w:t xml:space="preserve"> (sector </w:t>
      </w:r>
      <w:proofErr w:type="spellStart"/>
      <w:r w:rsidRPr="002572A9">
        <w:rPr>
          <w:rFonts w:eastAsia="Calibri" w:cs="Arial"/>
          <w:color w:val="auto"/>
          <w:lang w:val="en-US"/>
        </w:rPr>
        <w:t>îndiguit</w:t>
      </w:r>
      <w:proofErr w:type="spellEnd"/>
      <w:r w:rsidRPr="002572A9">
        <w:rPr>
          <w:rFonts w:eastAsia="Calibri" w:cs="Arial"/>
          <w:color w:val="auto"/>
          <w:lang w:val="en-US"/>
        </w:rPr>
        <w:t xml:space="preserve">) </w:t>
      </w:r>
      <w:proofErr w:type="spellStart"/>
      <w:r w:rsidRPr="002572A9">
        <w:rPr>
          <w:rFonts w:eastAsia="Calibri" w:cs="Arial"/>
          <w:color w:val="auto"/>
          <w:lang w:val="en-US"/>
        </w:rPr>
        <w:t>şi</w:t>
      </w:r>
      <w:proofErr w:type="spellEnd"/>
      <w:r w:rsidRPr="002572A9">
        <w:rPr>
          <w:rFonts w:eastAsia="Calibri" w:cs="Arial"/>
          <w:color w:val="auto"/>
          <w:lang w:val="en-US"/>
        </w:rPr>
        <w:t xml:space="preserve"> </w:t>
      </w:r>
      <w:proofErr w:type="spellStart"/>
      <w:r w:rsidRPr="002572A9">
        <w:rPr>
          <w:rFonts w:eastAsia="Calibri" w:cs="Arial"/>
          <w:color w:val="auto"/>
          <w:lang w:val="en-US"/>
        </w:rPr>
        <w:t>Jiului</w:t>
      </w:r>
      <w:proofErr w:type="spellEnd"/>
      <w:r w:rsidRPr="002572A9">
        <w:rPr>
          <w:rFonts w:eastAsia="Calibri" w:cs="Arial"/>
          <w:color w:val="auto"/>
          <w:lang w:val="en-US"/>
        </w:rPr>
        <w:t>.</w:t>
      </w:r>
    </w:p>
    <w:p w14:paraId="6F78A39E" w14:textId="77777777" w:rsidR="002572A9" w:rsidRPr="002572A9" w:rsidRDefault="002572A9" w:rsidP="002572A9">
      <w:pPr>
        <w:spacing w:before="0" w:after="120"/>
        <w:ind w:left="1170" w:firstLine="720"/>
        <w:rPr>
          <w:rFonts w:eastAsia="MS Mincho" w:cs="Arial"/>
          <w:color w:val="auto"/>
          <w:lang w:val="en-US"/>
        </w:rPr>
      </w:pPr>
      <w:r w:rsidRPr="002572A9">
        <w:rPr>
          <w:rFonts w:eastAsia="MS Mincho" w:cs="Arial"/>
          <w:color w:val="auto"/>
          <w:lang w:val="en-US"/>
        </w:rPr>
        <w:t xml:space="preserve">Se </w:t>
      </w:r>
      <w:proofErr w:type="spellStart"/>
      <w:r w:rsidRPr="002572A9">
        <w:rPr>
          <w:rFonts w:eastAsia="MS Mincho" w:cs="Arial"/>
          <w:color w:val="auto"/>
          <w:lang w:val="en-US"/>
        </w:rPr>
        <w:t>menține</w:t>
      </w:r>
      <w:proofErr w:type="spellEnd"/>
      <w:r w:rsidRPr="002572A9">
        <w:rPr>
          <w:rFonts w:eastAsia="MS Mincho" w:cs="Arial"/>
          <w:color w:val="auto"/>
          <w:lang w:val="en-US"/>
        </w:rPr>
        <w:t xml:space="preserve"> </w:t>
      </w:r>
      <w:proofErr w:type="spellStart"/>
      <w:r w:rsidRPr="002572A9">
        <w:rPr>
          <w:rFonts w:eastAsia="MS Mincho" w:cs="Arial"/>
          <w:color w:val="auto"/>
          <w:lang w:val="en-US"/>
        </w:rPr>
        <w:t>în</w:t>
      </w:r>
      <w:proofErr w:type="spellEnd"/>
      <w:r w:rsidRPr="002572A9">
        <w:rPr>
          <w:rFonts w:eastAsia="MS Mincho" w:cs="Arial"/>
          <w:color w:val="auto"/>
          <w:lang w:val="en-US"/>
        </w:rPr>
        <w:t xml:space="preserve"> </w:t>
      </w:r>
      <w:proofErr w:type="spellStart"/>
      <w:r w:rsidRPr="002572A9">
        <w:rPr>
          <w:rFonts w:eastAsia="MS Mincho" w:cs="Arial"/>
          <w:color w:val="auto"/>
          <w:lang w:val="en-US"/>
        </w:rPr>
        <w:t>vigoare</w:t>
      </w:r>
      <w:proofErr w:type="spellEnd"/>
      <w:r w:rsidRPr="002572A9">
        <w:rPr>
          <w:rFonts w:eastAsia="MS Mincho" w:cs="Arial"/>
          <w:color w:val="auto"/>
          <w:lang w:val="en-US"/>
        </w:rPr>
        <w:t xml:space="preserve"> </w:t>
      </w:r>
      <w:r w:rsidRPr="002572A9">
        <w:rPr>
          <w:rFonts w:eastAsia="MS Mincho" w:cs="Arial"/>
          <w:b/>
          <w:color w:val="auto"/>
          <w:lang w:val="en-US"/>
        </w:rPr>
        <w:t>AVERTIZAREA HIDROLOGICĂ</w:t>
      </w:r>
      <w:r w:rsidRPr="002572A9">
        <w:rPr>
          <w:rFonts w:eastAsia="MS Mincho" w:cs="Arial"/>
          <w:color w:val="auto"/>
          <w:lang w:val="en-US"/>
        </w:rPr>
        <w:t xml:space="preserve"> nr. 71 </w:t>
      </w:r>
      <w:proofErr w:type="gramStart"/>
      <w:r w:rsidRPr="002572A9">
        <w:rPr>
          <w:rFonts w:eastAsia="MS Mincho" w:cs="Arial"/>
          <w:color w:val="auto"/>
          <w:lang w:val="en-US"/>
        </w:rPr>
        <w:t>din</w:t>
      </w:r>
      <w:proofErr w:type="gramEnd"/>
      <w:r w:rsidRPr="002572A9">
        <w:rPr>
          <w:rFonts w:eastAsia="MS Mincho" w:cs="Arial"/>
          <w:color w:val="auto"/>
          <w:lang w:val="en-US"/>
        </w:rPr>
        <w:t xml:space="preserve"> 18.06.2023.</w:t>
      </w:r>
    </w:p>
    <w:p w14:paraId="0229D4A5" w14:textId="77777777" w:rsidR="002572A9" w:rsidRPr="002572A9" w:rsidRDefault="002572A9" w:rsidP="002572A9">
      <w:pPr>
        <w:spacing w:before="0" w:after="120"/>
        <w:ind w:left="1701" w:firstLine="720"/>
        <w:rPr>
          <w:rFonts w:ascii="Arial" w:eastAsia="MS Mincho" w:hAnsi="Arial" w:cs="Arial"/>
          <w:color w:val="auto"/>
          <w:lang w:val="en-US"/>
        </w:rPr>
      </w:pPr>
    </w:p>
    <w:p w14:paraId="19CF7551" w14:textId="77777777" w:rsidR="002572A9" w:rsidRPr="002572A9" w:rsidRDefault="002572A9" w:rsidP="002572A9">
      <w:pPr>
        <w:spacing w:before="0" w:after="0"/>
        <w:ind w:left="1134" w:right="13"/>
        <w:rPr>
          <w:rFonts w:eastAsia="MS Mincho" w:cs="Times New Roman"/>
          <w:b/>
          <w:color w:val="auto"/>
          <w:u w:val="single"/>
        </w:rPr>
      </w:pPr>
      <w:r w:rsidRPr="002572A9">
        <w:rPr>
          <w:rFonts w:eastAsia="MS Mincho" w:cs="Times New Roman"/>
          <w:b/>
          <w:color w:val="auto"/>
          <w:u w:val="single"/>
        </w:rPr>
        <w:t>DUNĂRE</w:t>
      </w:r>
    </w:p>
    <w:p w14:paraId="46D460D2" w14:textId="77777777" w:rsidR="002572A9" w:rsidRPr="002572A9" w:rsidRDefault="002572A9" w:rsidP="002572A9">
      <w:pPr>
        <w:spacing w:before="0" w:after="0"/>
        <w:ind w:left="1080" w:right="13"/>
        <w:rPr>
          <w:rFonts w:eastAsia="MS Mincho" w:cs="Times New Roman"/>
          <w:bCs/>
          <w:color w:val="auto"/>
        </w:rPr>
      </w:pPr>
      <w:r w:rsidRPr="002572A9">
        <w:rPr>
          <w:rFonts w:eastAsia="MS Mincho" w:cs="Times New Roman"/>
          <w:b/>
          <w:bCs/>
          <w:color w:val="auto"/>
        </w:rPr>
        <w:t xml:space="preserve">Debitul </w:t>
      </w:r>
      <w:r w:rsidRPr="002572A9">
        <w:rPr>
          <w:rFonts w:eastAsia="MS Mincho" w:cs="Times New Roman"/>
          <w:bCs/>
          <w:color w:val="auto"/>
        </w:rPr>
        <w:t>la intrarea în ţară (secţiunea Baziaş) în intervalul 18.06.2023 – 19.06.2023</w:t>
      </w:r>
      <w:r w:rsidRPr="002572A9">
        <w:rPr>
          <w:rFonts w:eastAsia="MS Mincho" w:cs="Times New Roman"/>
          <w:b/>
          <w:bCs/>
          <w:color w:val="auto"/>
        </w:rPr>
        <w:t xml:space="preserve"> a fost în creştere, </w:t>
      </w:r>
      <w:r w:rsidRPr="002572A9">
        <w:rPr>
          <w:rFonts w:eastAsia="MS Mincho" w:cs="Times New Roman"/>
          <w:bCs/>
          <w:color w:val="auto"/>
        </w:rPr>
        <w:t>având valoarea</w:t>
      </w:r>
      <w:r w:rsidRPr="002572A9">
        <w:rPr>
          <w:rFonts w:eastAsia="MS Mincho" w:cs="Times New Roman"/>
          <w:b/>
          <w:bCs/>
          <w:color w:val="auto"/>
        </w:rPr>
        <w:t xml:space="preserve"> de</w:t>
      </w:r>
      <w:r w:rsidRPr="002572A9">
        <w:rPr>
          <w:rFonts w:eastAsia="MS Mincho" w:cs="Times New Roman"/>
          <w:bCs/>
          <w:color w:val="auto"/>
        </w:rPr>
        <w:t xml:space="preserve"> </w:t>
      </w:r>
      <w:r w:rsidRPr="002572A9">
        <w:rPr>
          <w:rFonts w:eastAsia="MS Mincho" w:cs="Times New Roman"/>
          <w:b/>
          <w:bCs/>
          <w:color w:val="auto"/>
        </w:rPr>
        <w:t>8600 m</w:t>
      </w:r>
      <w:r w:rsidRPr="002572A9">
        <w:rPr>
          <w:rFonts w:eastAsia="MS Mincho" w:cs="Times New Roman"/>
          <w:b/>
          <w:bCs/>
          <w:color w:val="auto"/>
          <w:vertAlign w:val="superscript"/>
        </w:rPr>
        <w:t>3</w:t>
      </w:r>
      <w:r w:rsidRPr="002572A9">
        <w:rPr>
          <w:rFonts w:eastAsia="MS Mincho" w:cs="Times New Roman"/>
          <w:b/>
          <w:bCs/>
          <w:color w:val="auto"/>
        </w:rPr>
        <w:t>/s</w:t>
      </w:r>
      <w:r w:rsidRPr="002572A9">
        <w:rPr>
          <w:rFonts w:eastAsia="MS Mincho" w:cs="Times New Roman"/>
          <w:bCs/>
          <w:color w:val="auto"/>
        </w:rPr>
        <w:t xml:space="preserve">, peste media multianuală a lunii </w:t>
      </w:r>
      <w:r w:rsidRPr="002572A9">
        <w:rPr>
          <w:rFonts w:eastAsia="MS Mincho" w:cs="Arial"/>
          <w:b/>
        </w:rPr>
        <w:t>iunie (6400 m</w:t>
      </w:r>
      <w:r w:rsidRPr="002572A9">
        <w:rPr>
          <w:rFonts w:eastAsia="MS Mincho" w:cs="Arial"/>
          <w:b/>
          <w:vertAlign w:val="superscript"/>
        </w:rPr>
        <w:t>3</w:t>
      </w:r>
      <w:r w:rsidRPr="002572A9">
        <w:rPr>
          <w:rFonts w:eastAsia="MS Mincho" w:cs="Arial"/>
          <w:b/>
        </w:rPr>
        <w:t>/s).</w:t>
      </w:r>
      <w:r w:rsidRPr="002572A9">
        <w:rPr>
          <w:rFonts w:eastAsia="MS Mincho" w:cs="Times New Roman"/>
          <w:bCs/>
          <w:color w:val="auto"/>
        </w:rPr>
        <w:t xml:space="preserve">   </w:t>
      </w:r>
    </w:p>
    <w:p w14:paraId="5C933234" w14:textId="77777777" w:rsidR="002572A9" w:rsidRPr="002572A9" w:rsidRDefault="002572A9" w:rsidP="002572A9">
      <w:pPr>
        <w:autoSpaceDN w:val="0"/>
        <w:spacing w:before="0" w:after="120"/>
        <w:ind w:left="1080" w:firstLine="720"/>
        <w:rPr>
          <w:rFonts w:eastAsia="MS Mincho" w:cs="Arial"/>
          <w:color w:val="auto"/>
          <w:lang w:val="fr-FR"/>
        </w:rPr>
      </w:pPr>
      <w:proofErr w:type="spellStart"/>
      <w:r w:rsidRPr="002572A9">
        <w:rPr>
          <w:rFonts w:eastAsia="MS Mincho" w:cs="Arial"/>
          <w:color w:val="auto"/>
          <w:lang w:val="fr-FR" w:eastAsia="ar-SA"/>
        </w:rPr>
        <w:t>În</w:t>
      </w:r>
      <w:proofErr w:type="spellEnd"/>
      <w:r w:rsidRPr="002572A9">
        <w:rPr>
          <w:rFonts w:eastAsia="MS Mincho" w:cs="Arial"/>
          <w:color w:val="auto"/>
          <w:lang w:val="fr-FR" w:eastAsia="ar-SA"/>
        </w:rPr>
        <w:t xml:space="preserve"> aval de </w:t>
      </w:r>
      <w:proofErr w:type="spellStart"/>
      <w:r w:rsidRPr="002572A9">
        <w:rPr>
          <w:rFonts w:eastAsia="MS Mincho" w:cs="Arial"/>
          <w:color w:val="auto"/>
          <w:lang w:val="fr-FR" w:eastAsia="ar-SA"/>
        </w:rPr>
        <w:t>Porţile</w:t>
      </w:r>
      <w:proofErr w:type="spellEnd"/>
      <w:r w:rsidRPr="002572A9">
        <w:rPr>
          <w:rFonts w:eastAsia="MS Mincho" w:cs="Arial"/>
          <w:color w:val="auto"/>
          <w:lang w:val="fr-FR" w:eastAsia="ar-SA"/>
        </w:rPr>
        <w:t xml:space="preserve"> de Fier </w:t>
      </w:r>
      <w:proofErr w:type="spellStart"/>
      <w:r w:rsidRPr="002572A9">
        <w:rPr>
          <w:rFonts w:eastAsia="MS Mincho" w:cs="Arial"/>
          <w:color w:val="auto"/>
          <w:lang w:val="fr-FR" w:eastAsia="ar-SA"/>
        </w:rPr>
        <w:t>debitele</w:t>
      </w:r>
      <w:proofErr w:type="spellEnd"/>
      <w:r w:rsidRPr="002572A9">
        <w:rPr>
          <w:rFonts w:eastAsia="MS Mincho" w:cs="Arial"/>
          <w:color w:val="auto"/>
          <w:lang w:val="fr-FR" w:eastAsia="ar-SA"/>
        </w:rPr>
        <w:t xml:space="preserve"> au </w:t>
      </w:r>
      <w:proofErr w:type="spellStart"/>
      <w:r w:rsidRPr="002572A9">
        <w:rPr>
          <w:rFonts w:eastAsia="MS Mincho" w:cs="Arial"/>
          <w:color w:val="auto"/>
          <w:lang w:val="fr-FR" w:eastAsia="ar-SA"/>
        </w:rPr>
        <w:t>fost</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în</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creștere</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pe</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sectorul</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Gruia</w:t>
      </w:r>
      <w:proofErr w:type="spellEnd"/>
      <w:r w:rsidRPr="002572A9">
        <w:rPr>
          <w:rFonts w:eastAsia="MS Mincho" w:cs="Arial"/>
          <w:color w:val="auto"/>
          <w:lang w:val="fr-FR" w:eastAsia="ar-SA"/>
        </w:rPr>
        <w:t xml:space="preserve"> – Galaţi, </w:t>
      </w:r>
      <w:proofErr w:type="spellStart"/>
      <w:r w:rsidRPr="002572A9">
        <w:rPr>
          <w:rFonts w:eastAsia="MS Mincho" w:cs="Arial"/>
          <w:color w:val="auto"/>
          <w:lang w:val="fr-FR" w:eastAsia="ar-SA"/>
        </w:rPr>
        <w:t>staționare</w:t>
      </w:r>
      <w:proofErr w:type="spellEnd"/>
      <w:r w:rsidRPr="002572A9">
        <w:rPr>
          <w:rFonts w:eastAsia="MS Mincho" w:cs="Arial"/>
          <w:color w:val="auto"/>
          <w:lang w:val="fr-FR" w:eastAsia="ar-SA"/>
        </w:rPr>
        <w:t xml:space="preserve"> la </w:t>
      </w:r>
      <w:proofErr w:type="spellStart"/>
      <w:r w:rsidRPr="002572A9">
        <w:rPr>
          <w:rFonts w:eastAsia="MS Mincho" w:cs="Arial"/>
          <w:color w:val="auto"/>
          <w:lang w:val="fr-FR" w:eastAsia="ar-SA"/>
        </w:rPr>
        <w:t>Isaccea</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și</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în</w:t>
      </w:r>
      <w:proofErr w:type="spellEnd"/>
      <w:r w:rsidRPr="002572A9">
        <w:rPr>
          <w:rFonts w:eastAsia="MS Mincho" w:cs="Arial"/>
          <w:color w:val="auto"/>
          <w:lang w:val="fr-FR" w:eastAsia="ar-SA"/>
        </w:rPr>
        <w:t xml:space="preserve"> </w:t>
      </w:r>
      <w:proofErr w:type="spellStart"/>
      <w:r w:rsidRPr="002572A9">
        <w:rPr>
          <w:rFonts w:eastAsia="MS Mincho" w:cs="Arial"/>
          <w:color w:val="auto"/>
          <w:lang w:val="fr-FR" w:eastAsia="ar-SA"/>
        </w:rPr>
        <w:t>scădere</w:t>
      </w:r>
      <w:proofErr w:type="spellEnd"/>
      <w:r w:rsidRPr="002572A9">
        <w:rPr>
          <w:rFonts w:eastAsia="MS Mincho" w:cs="Arial"/>
          <w:color w:val="auto"/>
          <w:lang w:val="fr-FR" w:eastAsia="ar-SA"/>
        </w:rPr>
        <w:t xml:space="preserve"> la Tulcea.</w:t>
      </w:r>
    </w:p>
    <w:p w14:paraId="15F9CD89" w14:textId="77777777" w:rsidR="002572A9" w:rsidRPr="002572A9" w:rsidRDefault="002572A9" w:rsidP="002572A9">
      <w:pPr>
        <w:spacing w:before="0" w:after="0"/>
        <w:ind w:left="1080" w:right="13"/>
        <w:rPr>
          <w:rFonts w:eastAsia="MS Mincho" w:cs="Times New Roman"/>
          <w:b/>
          <w:bCs/>
          <w:color w:val="auto"/>
        </w:rPr>
      </w:pPr>
      <w:r w:rsidRPr="002572A9">
        <w:rPr>
          <w:rFonts w:eastAsia="MS Mincho" w:cs="Times New Roman"/>
          <w:b/>
          <w:bCs/>
          <w:color w:val="auto"/>
        </w:rPr>
        <w:t xml:space="preserve"> </w:t>
      </w:r>
    </w:p>
    <w:p w14:paraId="2B4EAFAD" w14:textId="77777777" w:rsidR="002572A9" w:rsidRPr="002572A9" w:rsidRDefault="002572A9" w:rsidP="002572A9">
      <w:pPr>
        <w:spacing w:before="0" w:after="0"/>
        <w:ind w:left="1080" w:right="13"/>
        <w:rPr>
          <w:rFonts w:eastAsia="MS Mincho" w:cs="Times New Roman"/>
          <w:b/>
          <w:bCs/>
          <w:color w:val="auto"/>
        </w:rPr>
      </w:pPr>
      <w:r w:rsidRPr="002572A9">
        <w:rPr>
          <w:rFonts w:eastAsia="MS Mincho" w:cs="Times New Roman"/>
          <w:b/>
          <w:bCs/>
          <w:color w:val="auto"/>
        </w:rPr>
        <w:t>Debitul la intrarea în ţară (secţiunea Baziaş) va fi în creştere (8700 m</w:t>
      </w:r>
      <w:r w:rsidRPr="002572A9">
        <w:rPr>
          <w:rFonts w:eastAsia="MS Mincho" w:cs="Times New Roman"/>
          <w:b/>
          <w:bCs/>
          <w:color w:val="auto"/>
          <w:vertAlign w:val="superscript"/>
        </w:rPr>
        <w:t>3</w:t>
      </w:r>
      <w:r w:rsidRPr="002572A9">
        <w:rPr>
          <w:rFonts w:eastAsia="MS Mincho" w:cs="Times New Roman"/>
          <w:b/>
          <w:bCs/>
          <w:color w:val="auto"/>
        </w:rPr>
        <w:t>/s).</w:t>
      </w:r>
    </w:p>
    <w:p w14:paraId="04B64E74" w14:textId="77777777" w:rsidR="002572A9" w:rsidRPr="002572A9" w:rsidRDefault="002572A9" w:rsidP="002572A9">
      <w:pPr>
        <w:spacing w:before="0" w:after="120"/>
        <w:ind w:left="1080"/>
        <w:rPr>
          <w:rFonts w:eastAsia="MS Mincho" w:cs="Arial"/>
          <w:color w:val="auto"/>
        </w:rPr>
      </w:pPr>
      <w:r w:rsidRPr="002572A9">
        <w:rPr>
          <w:rFonts w:eastAsia="MS Mincho" w:cs="Arial"/>
          <w:color w:val="auto"/>
        </w:rPr>
        <w:t xml:space="preserve">În aval de Porțile de Fier debitele vor fi în creștere. </w:t>
      </w:r>
    </w:p>
    <w:p w14:paraId="60EC5A02" w14:textId="77777777" w:rsidR="002572A9" w:rsidRPr="002572A9" w:rsidRDefault="002572A9" w:rsidP="002572A9">
      <w:pPr>
        <w:spacing w:before="0" w:after="0"/>
        <w:ind w:left="1080" w:right="13"/>
        <w:rPr>
          <w:rFonts w:eastAsia="MS Mincho" w:cs="Times New Roman"/>
          <w:b/>
          <w:bCs/>
          <w:i/>
          <w:color w:val="auto"/>
        </w:rPr>
      </w:pPr>
    </w:p>
    <w:p w14:paraId="6645DC76" w14:textId="77777777" w:rsidR="002572A9" w:rsidRPr="002572A9" w:rsidRDefault="002572A9" w:rsidP="002572A9">
      <w:pPr>
        <w:spacing w:before="0" w:after="0"/>
        <w:ind w:left="1080" w:right="13"/>
        <w:rPr>
          <w:rFonts w:eastAsia="MS Mincho" w:cs="Times New Roman"/>
          <w:b/>
          <w:bCs/>
          <w:i/>
          <w:color w:val="auto"/>
        </w:rPr>
      </w:pPr>
      <w:r w:rsidRPr="002572A9">
        <w:rPr>
          <w:rFonts w:eastAsia="MS Mincho" w:cs="Times New Roman"/>
          <w:b/>
          <w:bCs/>
          <w:i/>
          <w:color w:val="auto"/>
        </w:rPr>
        <w:t>Se situează în faza I de apărare următoarele sectoare de dig:</w:t>
      </w:r>
    </w:p>
    <w:p w14:paraId="21277DA0" w14:textId="77777777" w:rsidR="002572A9" w:rsidRPr="002572A9" w:rsidRDefault="002572A9" w:rsidP="002572A9">
      <w:pPr>
        <w:spacing w:before="0" w:after="120"/>
        <w:ind w:left="1080" w:right="13"/>
        <w:rPr>
          <w:rFonts w:eastAsia="MS Mincho" w:cs="Times New Roman"/>
          <w:bCs/>
          <w:color w:val="auto"/>
        </w:rPr>
      </w:pPr>
      <w:r w:rsidRPr="002572A9">
        <w:rPr>
          <w:rFonts w:eastAsia="MS Mincho" w:cs="Times New Roman"/>
          <w:bCs/>
          <w:color w:val="auto"/>
        </w:rPr>
        <w:t>- Ciulineț–Isaccea, T. Vladimirescu, Gorgova, Crișan, Letea, Sf. Gheorghe (din administrarea ANAR); Chilia Veche (din administrarea consiliilor locale)</w:t>
      </w:r>
      <w:r w:rsidRPr="002572A9">
        <w:rPr>
          <w:rFonts w:eastAsia="MS Mincho" w:cs="Times New Roman"/>
          <w:bCs/>
          <w:color w:val="auto"/>
          <w:lang w:val="it-IT"/>
        </w:rPr>
        <w:t xml:space="preserve"> </w:t>
      </w:r>
      <w:r w:rsidRPr="002572A9">
        <w:rPr>
          <w:rFonts w:eastAsia="MS Mincho" w:cs="Times New Roman"/>
          <w:bCs/>
          <w:color w:val="auto"/>
        </w:rPr>
        <w:t>(jud. Tulcea).</w:t>
      </w:r>
    </w:p>
    <w:p w14:paraId="030B260A" w14:textId="77777777" w:rsidR="002572A9" w:rsidRPr="002572A9" w:rsidRDefault="002572A9" w:rsidP="002572A9">
      <w:pPr>
        <w:spacing w:before="0" w:after="0"/>
        <w:ind w:left="1080" w:right="13"/>
        <w:rPr>
          <w:rFonts w:eastAsia="MS Mincho" w:cs="Times New Roman"/>
          <w:b/>
          <w:bCs/>
          <w:i/>
          <w:color w:val="auto"/>
        </w:rPr>
      </w:pPr>
      <w:r w:rsidRPr="002572A9">
        <w:rPr>
          <w:rFonts w:eastAsia="MS Mincho" w:cs="Times New Roman"/>
          <w:b/>
          <w:bCs/>
          <w:i/>
          <w:color w:val="auto"/>
        </w:rPr>
        <w:t>Se situează în faza a II-a de apărare următoarele sectoare de dig:</w:t>
      </w:r>
    </w:p>
    <w:p w14:paraId="5DBF08F9" w14:textId="77777777" w:rsidR="002572A9" w:rsidRPr="002572A9" w:rsidRDefault="002572A9" w:rsidP="002572A9">
      <w:pPr>
        <w:spacing w:before="0" w:after="0"/>
        <w:ind w:left="1080" w:right="13"/>
        <w:rPr>
          <w:rFonts w:eastAsia="MS Mincho" w:cs="Times New Roman"/>
          <w:bCs/>
          <w:color w:val="auto"/>
        </w:rPr>
      </w:pPr>
      <w:r w:rsidRPr="002572A9">
        <w:rPr>
          <w:rFonts w:eastAsia="MS Mincho" w:cs="Times New Roman"/>
          <w:bCs/>
          <w:color w:val="auto"/>
        </w:rPr>
        <w:t>-</w:t>
      </w:r>
      <w:r w:rsidRPr="002572A9">
        <w:rPr>
          <w:rFonts w:eastAsia="MS Mincho" w:cs="Times New Roman"/>
          <w:color w:val="auto"/>
        </w:rPr>
        <w:t xml:space="preserve"> </w:t>
      </w:r>
      <w:r w:rsidRPr="002572A9">
        <w:rPr>
          <w:rFonts w:eastAsia="MS Mincho" w:cs="Times New Roman"/>
          <w:bCs/>
          <w:color w:val="auto"/>
        </w:rPr>
        <w:t>R3, R4 (din administrarea ANAR); Nufăru-Victoria (din administrarea consiliilor locale)</w:t>
      </w:r>
      <w:r w:rsidRPr="002572A9">
        <w:rPr>
          <w:rFonts w:eastAsia="MS Mincho" w:cs="Times New Roman"/>
          <w:color w:val="auto"/>
          <w:lang w:val="it-IT"/>
        </w:rPr>
        <w:t xml:space="preserve"> </w:t>
      </w:r>
      <w:r w:rsidRPr="002572A9">
        <w:rPr>
          <w:rFonts w:eastAsia="MS Mincho" w:cs="Times New Roman"/>
          <w:bCs/>
          <w:color w:val="auto"/>
        </w:rPr>
        <w:t>(jud. Tulcea).</w:t>
      </w:r>
    </w:p>
    <w:p w14:paraId="04C83345" w14:textId="77777777" w:rsidR="002572A9" w:rsidRPr="002572A9" w:rsidRDefault="002572A9" w:rsidP="002572A9">
      <w:pPr>
        <w:spacing w:before="0" w:after="0"/>
        <w:ind w:left="1080" w:right="13"/>
        <w:rPr>
          <w:rFonts w:eastAsia="MS Mincho" w:cs="Times New Roman"/>
          <w:bCs/>
          <w:color w:val="auto"/>
        </w:rPr>
      </w:pPr>
    </w:p>
    <w:p w14:paraId="0F639D62" w14:textId="77777777" w:rsidR="002572A9" w:rsidRPr="002572A9" w:rsidRDefault="002572A9" w:rsidP="002572A9">
      <w:pPr>
        <w:spacing w:before="0" w:after="120"/>
        <w:ind w:left="1080"/>
        <w:rPr>
          <w:rFonts w:eastAsia="MS Mincho" w:cs="Times New Roman"/>
          <w:b/>
          <w:color w:val="auto"/>
          <w:spacing w:val="-2"/>
          <w:u w:val="single"/>
          <w:vertAlign w:val="superscript"/>
        </w:rPr>
      </w:pPr>
      <w:r w:rsidRPr="002572A9">
        <w:rPr>
          <w:rFonts w:eastAsia="MS Mincho" w:cs="Times New Roman"/>
          <w:b/>
          <w:color w:val="auto"/>
          <w:spacing w:val="-2"/>
        </w:rPr>
        <w:t>2.</w:t>
      </w:r>
      <w:r w:rsidRPr="002572A9">
        <w:rPr>
          <w:rFonts w:eastAsia="MS Mincho" w:cs="Times New Roman"/>
          <w:bCs/>
          <w:color w:val="auto"/>
          <w:spacing w:val="-2"/>
        </w:rPr>
        <w:t xml:space="preserve"> </w:t>
      </w:r>
      <w:r w:rsidRPr="002572A9">
        <w:rPr>
          <w:rFonts w:eastAsia="MS Mincho" w:cs="Times New Roman"/>
          <w:b/>
          <w:color w:val="auto"/>
          <w:spacing w:val="-2"/>
          <w:u w:val="single"/>
        </w:rPr>
        <w:t>Situația meteorologică în intervalul 18.06.2023, ora 09.</w:t>
      </w:r>
      <w:r w:rsidRPr="002572A9">
        <w:rPr>
          <w:rFonts w:eastAsia="MS Mincho" w:cs="Times New Roman"/>
          <w:b/>
          <w:color w:val="auto"/>
          <w:spacing w:val="-2"/>
          <w:u w:val="single"/>
          <w:vertAlign w:val="superscript"/>
        </w:rPr>
        <w:t>00</w:t>
      </w:r>
      <w:r w:rsidRPr="002572A9">
        <w:rPr>
          <w:rFonts w:eastAsia="MS Mincho" w:cs="Times New Roman"/>
          <w:b/>
          <w:color w:val="auto"/>
          <w:spacing w:val="-2"/>
          <w:u w:val="single"/>
        </w:rPr>
        <w:t xml:space="preserve"> – 19.06.2023, ora 06.</w:t>
      </w:r>
      <w:r w:rsidRPr="002572A9">
        <w:rPr>
          <w:rFonts w:eastAsia="MS Mincho" w:cs="Times New Roman"/>
          <w:b/>
          <w:color w:val="auto"/>
          <w:spacing w:val="-2"/>
          <w:u w:val="single"/>
          <w:vertAlign w:val="superscript"/>
        </w:rPr>
        <w:t>00</w:t>
      </w:r>
    </w:p>
    <w:p w14:paraId="7B997EBB" w14:textId="77777777" w:rsidR="002572A9" w:rsidRPr="002572A9" w:rsidRDefault="002572A9" w:rsidP="002572A9">
      <w:pPr>
        <w:tabs>
          <w:tab w:val="left" w:pos="630"/>
          <w:tab w:val="left" w:pos="720"/>
        </w:tabs>
        <w:spacing w:before="0" w:after="0"/>
        <w:ind w:left="1134" w:right="13"/>
        <w:rPr>
          <w:rFonts w:eastAsia="MS Mincho" w:cs="Times New Roman"/>
          <w:b/>
          <w:color w:val="auto"/>
          <w:u w:val="single"/>
        </w:rPr>
      </w:pPr>
      <w:r w:rsidRPr="002572A9">
        <w:rPr>
          <w:rFonts w:eastAsia="MS Mincho" w:cs="Times New Roman"/>
          <w:b/>
          <w:color w:val="auto"/>
          <w:u w:val="single"/>
        </w:rPr>
        <w:t>ÎN ŢARĂ</w:t>
      </w:r>
    </w:p>
    <w:p w14:paraId="4A9FCCBC" w14:textId="77777777" w:rsidR="002572A9" w:rsidRPr="002572A9" w:rsidRDefault="002572A9" w:rsidP="002572A9">
      <w:pPr>
        <w:tabs>
          <w:tab w:val="left" w:pos="630"/>
          <w:tab w:val="left" w:pos="720"/>
        </w:tabs>
        <w:spacing w:before="0" w:after="0"/>
        <w:ind w:left="1134" w:right="13"/>
        <w:rPr>
          <w:rFonts w:eastAsia="MS Mincho" w:cs="Times New Roman"/>
          <w:b/>
          <w:color w:val="auto"/>
          <w:u w:val="single"/>
        </w:rPr>
      </w:pPr>
    </w:p>
    <w:p w14:paraId="6F7E2B6D" w14:textId="77777777" w:rsidR="002572A9" w:rsidRPr="002572A9" w:rsidRDefault="002572A9" w:rsidP="002572A9">
      <w:pPr>
        <w:spacing w:before="0" w:after="0"/>
        <w:ind w:left="1080" w:right="13"/>
        <w:rPr>
          <w:rFonts w:eastAsia="MS Mincho" w:cs="Times New Roman"/>
          <w:color w:val="auto"/>
          <w:spacing w:val="-2"/>
        </w:rPr>
      </w:pPr>
      <w:r w:rsidRPr="002572A9">
        <w:rPr>
          <w:rFonts w:eastAsia="MS Mincho" w:cs="Times New Roman"/>
          <w:b/>
          <w:color w:val="auto"/>
          <w:spacing w:val="-2"/>
        </w:rPr>
        <w:t>Administraţia Naţională de Meteorologie</w:t>
      </w:r>
      <w:r w:rsidRPr="002572A9">
        <w:rPr>
          <w:rFonts w:eastAsia="MS Mincho" w:cs="Times New Roman"/>
          <w:color w:val="auto"/>
          <w:spacing w:val="-2"/>
        </w:rPr>
        <w:t xml:space="preserve"> (A.N.M.) a emis în data de 18.06.2023, la ora 10</w:t>
      </w:r>
      <w:r w:rsidRPr="002572A9">
        <w:rPr>
          <w:rFonts w:eastAsia="MS Mincho" w:cs="Times New Roman"/>
          <w:color w:val="auto"/>
          <w:spacing w:val="-2"/>
          <w:lang w:val="it-IT"/>
        </w:rPr>
        <w:t>:</w:t>
      </w:r>
      <w:r w:rsidRPr="002572A9">
        <w:rPr>
          <w:rFonts w:eastAsia="MS Mincho" w:cs="Times New Roman"/>
          <w:color w:val="auto"/>
          <w:spacing w:val="-2"/>
        </w:rPr>
        <w:t xml:space="preserve">00, </w:t>
      </w:r>
      <w:r w:rsidRPr="002572A9">
        <w:rPr>
          <w:rFonts w:eastAsia="MS Mincho" w:cs="Times New Roman"/>
          <w:b/>
          <w:color w:val="auto"/>
          <w:spacing w:val="-2"/>
        </w:rPr>
        <w:t>Avertizarea Meteorologică nr. 70</w:t>
      </w:r>
      <w:r w:rsidRPr="002572A9">
        <w:rPr>
          <w:rFonts w:eastAsia="MS Mincho" w:cs="Times New Roman"/>
          <w:color w:val="auto"/>
          <w:spacing w:val="-2"/>
        </w:rPr>
        <w:t xml:space="preserve">, vizând </w:t>
      </w:r>
      <w:r w:rsidRPr="002572A9">
        <w:rPr>
          <w:rFonts w:eastAsia="MS Mincho" w:cs="Times New Roman"/>
          <w:b/>
          <w:bCs/>
          <w:color w:val="auto"/>
        </w:rPr>
        <w:t>instabilitate atmosferică temporar accentuată</w:t>
      </w:r>
      <w:r w:rsidRPr="002572A9">
        <w:rPr>
          <w:rFonts w:eastAsia="MS Mincho" w:cs="Arial"/>
          <w:b/>
          <w:bCs/>
        </w:rPr>
        <w:t xml:space="preserve">, respectiv averse torențiale, </w:t>
      </w:r>
      <w:r w:rsidRPr="002572A9">
        <w:rPr>
          <w:rFonts w:eastAsia="MS Mincho" w:cs="Times New Roman"/>
          <w:color w:val="auto"/>
          <w:spacing w:val="-2"/>
        </w:rPr>
        <w:t>conform căreia:</w:t>
      </w:r>
    </w:p>
    <w:p w14:paraId="5654DA59" w14:textId="77777777" w:rsidR="002572A9" w:rsidRPr="002572A9" w:rsidRDefault="002572A9" w:rsidP="002572A9">
      <w:pPr>
        <w:spacing w:before="0" w:after="120"/>
        <w:ind w:left="1080"/>
        <w:rPr>
          <w:rFonts w:eastAsia="MS Mincho" w:cs="Arial"/>
          <w:bCs/>
        </w:rPr>
      </w:pPr>
      <w:r w:rsidRPr="002572A9">
        <w:rPr>
          <w:rFonts w:eastAsia="MS Mincho" w:cs="Times New Roman"/>
          <w:b/>
          <w:color w:val="auto"/>
          <w:spacing w:val="-2"/>
        </w:rPr>
        <w:t xml:space="preserve">COD GALBEN - AVERTIZARE METEOROLOGICĂ: </w:t>
      </w:r>
      <w:r w:rsidRPr="002572A9">
        <w:rPr>
          <w:rFonts w:eastAsia="MS Mincho" w:cs="ArialMT"/>
          <w:color w:val="auto"/>
        </w:rPr>
        <w:t>În intervalul 18 iunie</w:t>
      </w:r>
      <w:r w:rsidRPr="002572A9">
        <w:rPr>
          <w:rFonts w:eastAsia="MS Mincho" w:cs="Times New Roman"/>
          <w:b/>
          <w:bCs/>
          <w:color w:val="auto"/>
        </w:rPr>
        <w:t xml:space="preserve">, ora 10:00 – 19 iunie, ora 10:00, </w:t>
      </w:r>
      <w:r w:rsidRPr="002572A9">
        <w:rPr>
          <w:rFonts w:eastAsia="MS Mincho" w:cs="Arial"/>
          <w:bCs/>
        </w:rPr>
        <w:t>În intervalul menționat, local vor fi perioade cu instabilitate atmosferică în Moldova, Muntenia, jumătatea de est a Transilvaniei și sudul Dobrogei, precum și în Carpații Orientali și Meridionali. Aceasta se va manifesta prin averse, descărcări electrice, intensificări de scurtă durată ale vântului și pe arii restrânse vijelii și grindină. În intervale scurte de timp sau prin acumulare cantitățile de apă vor fi de 20...25 l/mp și izolat de peste 30...40 l/mp.</w:t>
      </w:r>
    </w:p>
    <w:p w14:paraId="10497BF3" w14:textId="77777777" w:rsidR="002572A9" w:rsidRPr="002572A9" w:rsidRDefault="002572A9" w:rsidP="002572A9">
      <w:pPr>
        <w:spacing w:before="0" w:after="120"/>
        <w:ind w:left="1080"/>
        <w:rPr>
          <w:rFonts w:eastAsia="MS Mincho" w:cs="Arial"/>
          <w:bCs/>
        </w:rPr>
      </w:pPr>
      <w:r w:rsidRPr="002572A9">
        <w:rPr>
          <w:rFonts w:eastAsia="MS Mincho" w:cs="Arial"/>
          <w:bCs/>
        </w:rPr>
        <w:t xml:space="preserve">         Notă: Vremea se va menține instabilă și în zilele următoare.</w:t>
      </w:r>
    </w:p>
    <w:p w14:paraId="6E24D72A" w14:textId="77777777" w:rsidR="002572A9" w:rsidRPr="002572A9" w:rsidRDefault="002572A9" w:rsidP="002572A9">
      <w:pPr>
        <w:spacing w:before="0" w:after="120"/>
        <w:ind w:left="1080"/>
        <w:rPr>
          <w:rFonts w:eastAsia="MS Mincho" w:cs="Arial"/>
          <w:bCs/>
        </w:rPr>
      </w:pPr>
      <w:r w:rsidRPr="002572A9">
        <w:rPr>
          <w:rFonts w:eastAsia="MS Mincho" w:cs="Times New Roman"/>
          <w:b/>
          <w:color w:val="auto"/>
          <w:spacing w:val="-2"/>
        </w:rPr>
        <w:t xml:space="preserve">COD PORTOCALIU - AVERTIZARE METEOROLOGICĂ: </w:t>
      </w:r>
      <w:r w:rsidRPr="002572A9">
        <w:rPr>
          <w:rFonts w:eastAsia="MS Mincho" w:cs="ArialMT"/>
          <w:color w:val="auto"/>
        </w:rPr>
        <w:t>În intervalul 18 iunie</w:t>
      </w:r>
      <w:r w:rsidRPr="002572A9">
        <w:rPr>
          <w:rFonts w:eastAsia="MS Mincho" w:cs="Times New Roman"/>
          <w:b/>
          <w:bCs/>
          <w:color w:val="auto"/>
        </w:rPr>
        <w:t xml:space="preserve">, ora 14:00 –ora 23:00, </w:t>
      </w:r>
      <w:r w:rsidRPr="002572A9">
        <w:rPr>
          <w:rFonts w:eastAsia="MS Mincho" w:cs="Arial"/>
          <w:bCs/>
        </w:rPr>
        <w:t>în zona Carpaților Orientali, în estul Carpaților Meridionali și în județele Buzău, Ialomița și Călărași vor fi averse torențiale, descărcări electrice, intensificări de scurtă durată ale vântului și pe arii restrânse vijelii și grindină. În intervale scurte de timp sau prin acumulare cantitățile de apă vor fi de 30...40 l/mp și izolat de peste 50...60 l/mp.</w:t>
      </w:r>
    </w:p>
    <w:p w14:paraId="165F67D0" w14:textId="77777777" w:rsidR="002572A9" w:rsidRPr="002572A9" w:rsidRDefault="002572A9" w:rsidP="002572A9">
      <w:pPr>
        <w:spacing w:before="0" w:after="0" w:line="240" w:lineRule="auto"/>
        <w:ind w:left="1080"/>
        <w:rPr>
          <w:rFonts w:eastAsia="Times New Roman" w:cs="Arial"/>
          <w:bCs/>
        </w:rPr>
      </w:pPr>
    </w:p>
    <w:p w14:paraId="651E4C49" w14:textId="77777777" w:rsidR="002572A9" w:rsidRPr="002572A9" w:rsidRDefault="002572A9" w:rsidP="002572A9">
      <w:pPr>
        <w:spacing w:before="0" w:after="0"/>
        <w:ind w:left="1080" w:right="13"/>
        <w:rPr>
          <w:rFonts w:eastAsia="MS Mincho" w:cs="Times New Roman"/>
          <w:color w:val="auto"/>
          <w:spacing w:val="-2"/>
        </w:rPr>
      </w:pPr>
      <w:r w:rsidRPr="002572A9">
        <w:rPr>
          <w:rFonts w:eastAsia="MS Mincho" w:cs="Times New Roman"/>
          <w:color w:val="auto"/>
          <w:spacing w:val="-2"/>
        </w:rPr>
        <w:t xml:space="preserve">Această Avertizare </w:t>
      </w:r>
      <w:r w:rsidRPr="002572A9">
        <w:rPr>
          <w:rFonts w:eastAsia="MS Mincho" w:cs="Times New Roman"/>
          <w:b/>
          <w:color w:val="auto"/>
          <w:spacing w:val="-2"/>
        </w:rPr>
        <w:t>Meteorologică</w:t>
      </w:r>
      <w:r w:rsidRPr="002572A9">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6616F6D" w14:textId="77777777" w:rsidR="002572A9" w:rsidRPr="002572A9" w:rsidRDefault="002572A9" w:rsidP="002572A9">
      <w:pPr>
        <w:tabs>
          <w:tab w:val="left" w:pos="720"/>
        </w:tabs>
        <w:spacing w:before="0" w:after="0"/>
        <w:ind w:left="1080" w:right="13"/>
        <w:rPr>
          <w:rFonts w:eastAsia="MS Mincho" w:cs="Times New Roman"/>
          <w:color w:val="auto"/>
          <w:spacing w:val="-2"/>
        </w:rPr>
      </w:pPr>
    </w:p>
    <w:p w14:paraId="72FC7971" w14:textId="77777777" w:rsidR="002572A9" w:rsidRPr="002572A9" w:rsidRDefault="002572A9" w:rsidP="002572A9">
      <w:pPr>
        <w:tabs>
          <w:tab w:val="left" w:pos="720"/>
        </w:tabs>
        <w:spacing w:before="0" w:after="0"/>
        <w:ind w:left="1080" w:right="13"/>
        <w:rPr>
          <w:rFonts w:eastAsia="MS Mincho" w:cs="Times New Roman"/>
          <w:color w:val="auto"/>
          <w:spacing w:val="-2"/>
        </w:rPr>
      </w:pPr>
      <w:r w:rsidRPr="002572A9">
        <w:rPr>
          <w:rFonts w:eastAsia="MS Mincho" w:cs="Times New Roman"/>
          <w:color w:val="auto"/>
          <w:spacing w:val="-2"/>
        </w:rPr>
        <w:t>Cod Galben:</w:t>
      </w:r>
    </w:p>
    <w:p w14:paraId="5ACBE3E1" w14:textId="77777777" w:rsidR="002572A9" w:rsidRPr="002572A9" w:rsidRDefault="002572A9" w:rsidP="002572A9">
      <w:pPr>
        <w:tabs>
          <w:tab w:val="left" w:pos="720"/>
        </w:tabs>
        <w:spacing w:before="0" w:after="0"/>
        <w:ind w:left="1080" w:right="13"/>
        <w:rPr>
          <w:rFonts w:eastAsia="MS Mincho" w:cs="Times New Roman"/>
          <w:color w:val="auto"/>
          <w:spacing w:val="-2"/>
        </w:rPr>
      </w:pPr>
      <w:r w:rsidRPr="002572A9">
        <w:rPr>
          <w:rFonts w:eastAsia="MS Mincho" w:cs="Times New Roman"/>
          <w:color w:val="auto"/>
          <w:spacing w:val="-2"/>
        </w:rPr>
        <w:t xml:space="preserve">- Către PREFECTURILE: </w:t>
      </w:r>
      <w:r w:rsidRPr="002572A9">
        <w:rPr>
          <w:rFonts w:eastAsia="MS Mincho" w:cs="Times New Roman"/>
          <w:bCs/>
          <w:i/>
          <w:color w:val="auto"/>
        </w:rPr>
        <w:t xml:space="preserve">Argeş, Bacău, Bistriţa-Năsăud, Botoşani, Braşov, Brăila,  Buzău, Călăraşi, Constanţa, Covasna, Dâmboviţa, Galaţi, Giurgiu, Harghita,  Ialomiţa, Iaşi, Ilfov, Maramureş, Mureş, Neamţ, Prahova, Sibiu, Suceava, Teleorman, Vaslui, Vâlcea, Vrancea şi Municipiul Bucureşti (28  prefecturi), </w:t>
      </w:r>
      <w:r w:rsidRPr="002572A9">
        <w:rPr>
          <w:rFonts w:eastAsia="MS Mincho" w:cs="Times New Roman"/>
          <w:color w:val="auto"/>
          <w:spacing w:val="-2"/>
        </w:rPr>
        <w:t>COD Galben, Avertizare meteorologică;</w:t>
      </w:r>
    </w:p>
    <w:p w14:paraId="5AF20415" w14:textId="77777777" w:rsidR="002572A9" w:rsidRPr="002572A9" w:rsidRDefault="002572A9" w:rsidP="002572A9">
      <w:pPr>
        <w:tabs>
          <w:tab w:val="left" w:pos="720"/>
        </w:tabs>
        <w:spacing w:before="0" w:after="0"/>
        <w:ind w:left="1080" w:right="13"/>
        <w:rPr>
          <w:rFonts w:eastAsia="MS Mincho" w:cs="Times New Roman"/>
          <w:color w:val="auto"/>
          <w:spacing w:val="-2"/>
        </w:rPr>
      </w:pPr>
    </w:p>
    <w:p w14:paraId="11936F33" w14:textId="77777777" w:rsidR="002572A9" w:rsidRPr="002572A9" w:rsidRDefault="002572A9" w:rsidP="002572A9">
      <w:pPr>
        <w:tabs>
          <w:tab w:val="left" w:pos="720"/>
        </w:tabs>
        <w:spacing w:before="0" w:after="0"/>
        <w:ind w:left="1080" w:right="13"/>
        <w:rPr>
          <w:rFonts w:eastAsia="MS Mincho" w:cs="Times New Roman"/>
          <w:color w:val="auto"/>
          <w:spacing w:val="-2"/>
        </w:rPr>
      </w:pPr>
      <w:r w:rsidRPr="002572A9">
        <w:rPr>
          <w:rFonts w:eastAsia="MS Mincho" w:cs="Times New Roman"/>
          <w:color w:val="auto"/>
          <w:spacing w:val="-2"/>
        </w:rPr>
        <w:t>Cod PORTOCALIU:</w:t>
      </w:r>
    </w:p>
    <w:p w14:paraId="601DBBA3" w14:textId="77777777" w:rsidR="002572A9" w:rsidRPr="002572A9" w:rsidRDefault="002572A9" w:rsidP="002572A9">
      <w:pPr>
        <w:tabs>
          <w:tab w:val="left" w:pos="720"/>
        </w:tabs>
        <w:spacing w:before="0" w:after="0"/>
        <w:ind w:left="1080" w:right="13"/>
        <w:rPr>
          <w:rFonts w:eastAsia="MS Mincho" w:cs="Times New Roman"/>
          <w:i/>
          <w:color w:val="auto"/>
          <w:spacing w:val="-2"/>
        </w:rPr>
      </w:pPr>
      <w:r w:rsidRPr="002572A9">
        <w:rPr>
          <w:rFonts w:eastAsia="MS Mincho" w:cs="Times New Roman"/>
          <w:color w:val="auto"/>
          <w:spacing w:val="-2"/>
        </w:rPr>
        <w:t xml:space="preserve">- Către PREFECTURILE: </w:t>
      </w:r>
      <w:r w:rsidRPr="002572A9">
        <w:rPr>
          <w:rFonts w:eastAsia="MS Mincho" w:cs="Times New Roman"/>
          <w:bCs/>
          <w:i/>
          <w:color w:val="auto"/>
        </w:rPr>
        <w:t xml:space="preserve">Bacău, Bistriţa-Năsăud, Buzău, Călăraşi, Covasna, Harghita, Ialomiţa, Mureş, Neamţ, Prahova, Suceava şi Vrancea (12 prefecturi), </w:t>
      </w:r>
      <w:r w:rsidRPr="002572A9">
        <w:rPr>
          <w:rFonts w:eastAsia="MS Mincho" w:cs="Times New Roman"/>
          <w:color w:val="auto"/>
          <w:spacing w:val="-2"/>
        </w:rPr>
        <w:t>COD PORTOCALIU, Avertizare meteorologică;</w:t>
      </w:r>
    </w:p>
    <w:p w14:paraId="6FB43A52" w14:textId="77777777" w:rsidR="002572A9" w:rsidRPr="002572A9" w:rsidRDefault="002572A9" w:rsidP="002572A9">
      <w:pPr>
        <w:spacing w:before="0" w:after="120"/>
        <w:ind w:left="1080" w:firstLine="720"/>
        <w:rPr>
          <w:rFonts w:eastAsia="MS Mincho" w:cs="Arial"/>
          <w:b/>
          <w:color w:val="auto"/>
        </w:rPr>
      </w:pPr>
    </w:p>
    <w:p w14:paraId="702E6162" w14:textId="77777777" w:rsidR="002572A9" w:rsidRPr="002572A9" w:rsidRDefault="002572A9" w:rsidP="002572A9">
      <w:pPr>
        <w:spacing w:before="0" w:after="120"/>
        <w:ind w:left="1080" w:firstLine="720"/>
        <w:rPr>
          <w:rFonts w:eastAsia="MS Mincho" w:cs="Arial"/>
          <w:color w:val="auto"/>
        </w:rPr>
      </w:pPr>
      <w:r w:rsidRPr="002572A9">
        <w:rPr>
          <w:rFonts w:eastAsia="MS Mincho" w:cs="Arial"/>
          <w:b/>
          <w:color w:val="auto"/>
        </w:rPr>
        <w:lastRenderedPageBreak/>
        <w:t xml:space="preserve">Vremea a fost în general instabilă </w:t>
      </w:r>
      <w:r w:rsidRPr="002572A9">
        <w:rPr>
          <w:rFonts w:eastAsia="MS Mincho" w:cs="Arial"/>
          <w:color w:val="auto"/>
        </w:rPr>
        <w:t>în cea mai mare parte a zonei montane, a Moldovei, Transilvaniei, Munteniei și local în Maramureș și Dobrogea, unde au fost înnorări temporar accentuate, averse și frecvente descărcări electrice. Ploile au avut și caracter torențial, iar cantitățile de apă au fost pe alocuri de 15...25 l/mp și izolat de peste 30...40 l/mp. În restul teritoriului cerul a fost variabil cu unele înnorări și pe arii restrânse averse slabe. Vântul a suflat slab și moderat, cu intensificări pe crestele montane mai ales noaptea, dar de scurtă durată și în timpul ploilor în est și în sud-est. În zona orașului Brăila, trecător vântul a luat aspect de vijelie. Temperaturile maxime, în jurul celor normale pentru acesată dată, au fost cuprinse între 19 grade la Joseni, Întorsura Buzăului și Boița și 32 de grade la Adjud, Tecuci, Focșani, Râmnicu Sărat și Brăila. La ora 06 valorile termice se încadrau între 11 grade la Ocna Șugatag, Petroșani și Bozovici și 21 de grade la Gorgova, Sulina, Sfântu Gheorghe-Deltă, Jurilovca, Gura Portiței și Constanța-dig.</w:t>
      </w:r>
    </w:p>
    <w:p w14:paraId="3E5AE7B6" w14:textId="77777777" w:rsidR="002572A9" w:rsidRPr="002572A9" w:rsidRDefault="002572A9" w:rsidP="002572A9">
      <w:pPr>
        <w:spacing w:before="0" w:after="120"/>
        <w:ind w:left="1080" w:firstLine="720"/>
        <w:rPr>
          <w:rFonts w:eastAsia="MS Mincho" w:cs="Arial"/>
          <w:i/>
          <w:color w:val="auto"/>
        </w:rPr>
      </w:pPr>
      <w:r w:rsidRPr="002572A9">
        <w:rPr>
          <w:rFonts w:eastAsia="MS Mincho" w:cs="Arial"/>
          <w:b/>
          <w:color w:val="auto"/>
        </w:rPr>
        <w:t xml:space="preserve">OBSERVAȚII: </w:t>
      </w:r>
      <w:r w:rsidRPr="002572A9">
        <w:rPr>
          <w:rFonts w:eastAsia="MS Mincho" w:cs="Arial"/>
          <w:i/>
          <w:color w:val="auto"/>
        </w:rPr>
        <w:t>de ieri de la ora 10 mesaje pentru fenomene meteorologice periculoase imediate emise după cum urmează:</w:t>
      </w:r>
    </w:p>
    <w:p w14:paraId="4077F561" w14:textId="77777777" w:rsidR="002572A9" w:rsidRPr="002572A9" w:rsidRDefault="002572A9" w:rsidP="002572A9">
      <w:pPr>
        <w:spacing w:before="0" w:after="120"/>
        <w:ind w:left="1080" w:firstLine="720"/>
        <w:rPr>
          <w:rFonts w:eastAsia="MS Mincho" w:cs="Arial"/>
          <w:i/>
          <w:color w:val="auto"/>
        </w:rPr>
      </w:pPr>
      <w:r w:rsidRPr="002572A9">
        <w:rPr>
          <w:rFonts w:eastAsia="MS Mincho" w:cs="Arial"/>
          <w:i/>
          <w:color w:val="auto"/>
        </w:rPr>
        <w:t>- 6 avertizări cod portocaliu: 4 emise de către SRPV Bacău, 1 emisă de către SRPV Constanța și 1 emisă de către CNPM București pentru Muntenia;</w:t>
      </w:r>
    </w:p>
    <w:p w14:paraId="550D4FEC" w14:textId="77777777" w:rsidR="002572A9" w:rsidRPr="002572A9" w:rsidRDefault="002572A9" w:rsidP="002572A9">
      <w:pPr>
        <w:spacing w:before="0" w:after="120"/>
        <w:ind w:left="1080" w:firstLine="720"/>
        <w:rPr>
          <w:rFonts w:eastAsia="MS Mincho" w:cs="Arial"/>
          <w:i/>
          <w:color w:val="auto"/>
        </w:rPr>
      </w:pPr>
      <w:r w:rsidRPr="002572A9">
        <w:rPr>
          <w:rFonts w:eastAsia="MS Mincho" w:cs="Arial"/>
          <w:i/>
          <w:color w:val="auto"/>
        </w:rPr>
        <w:t>- 4 atenționări cod galben, 1 emisă de către SRPV Constanța, 1 de SRPV Craiova, 1 de către SRPV Cluj și 1 de către SRPV Sibiu.</w:t>
      </w:r>
    </w:p>
    <w:p w14:paraId="7ABFE7B9" w14:textId="77777777" w:rsidR="002572A9" w:rsidRPr="002572A9" w:rsidRDefault="002572A9" w:rsidP="002572A9">
      <w:pPr>
        <w:spacing w:before="0" w:after="120"/>
        <w:ind w:left="1080" w:firstLine="720"/>
        <w:rPr>
          <w:rFonts w:eastAsia="MS Mincho" w:cs="Arial"/>
          <w:i/>
        </w:rPr>
      </w:pPr>
    </w:p>
    <w:p w14:paraId="2F299FFD" w14:textId="77777777" w:rsidR="002572A9" w:rsidRPr="002572A9" w:rsidRDefault="002572A9" w:rsidP="002572A9">
      <w:pPr>
        <w:tabs>
          <w:tab w:val="left" w:pos="630"/>
          <w:tab w:val="left" w:pos="720"/>
        </w:tabs>
        <w:spacing w:before="0" w:after="0"/>
        <w:ind w:left="1134" w:right="13"/>
        <w:rPr>
          <w:rFonts w:eastAsia="Times New Roman" w:cs="Arial"/>
          <w:bCs/>
          <w:color w:val="auto"/>
          <w:u w:val="single"/>
        </w:rPr>
      </w:pPr>
      <w:r w:rsidRPr="002572A9">
        <w:rPr>
          <w:rFonts w:eastAsia="Times New Roman" w:cs="Arial"/>
          <w:b/>
          <w:bCs/>
          <w:color w:val="auto"/>
          <w:u w:val="single"/>
        </w:rPr>
        <w:t xml:space="preserve">LA </w:t>
      </w:r>
      <w:r w:rsidRPr="002572A9">
        <w:rPr>
          <w:rFonts w:eastAsia="Times New Roman" w:cs="Arial"/>
          <w:bCs/>
          <w:color w:val="auto"/>
          <w:u w:val="single"/>
        </w:rPr>
        <w:t>BUCUREŞTI</w:t>
      </w:r>
    </w:p>
    <w:p w14:paraId="6AEB8972" w14:textId="77777777" w:rsidR="002572A9" w:rsidRPr="002572A9" w:rsidRDefault="002572A9" w:rsidP="002572A9">
      <w:pPr>
        <w:tabs>
          <w:tab w:val="left" w:pos="630"/>
          <w:tab w:val="left" w:pos="720"/>
        </w:tabs>
        <w:spacing w:before="0" w:after="0"/>
        <w:ind w:left="1134" w:right="13"/>
        <w:rPr>
          <w:rFonts w:eastAsia="MS Mincho" w:cs="Arial"/>
          <w:color w:val="auto"/>
          <w:lang w:eastAsia="en-GB"/>
        </w:rPr>
      </w:pPr>
      <w:r w:rsidRPr="002572A9">
        <w:rPr>
          <w:rFonts w:eastAsia="MS Mincho" w:cs="Arial"/>
          <w:color w:val="auto"/>
          <w:lang w:eastAsia="en-GB"/>
        </w:rPr>
        <w:t>Vremea a fost ușor mai caldă decât în mod obișnuit pentru această dată, cu o maximă termică de 29 de grade la Afumați și Băneasa și 30 de grade la Filaret. Cerul a fost variabil, cu înnorări temporar accentuate spre seară și noaptea când s-au semnalat averse, descărcări electrice și intensificări de scurtă durată ale vântului. La ora 06 temperatura aerului era de 18 grade la Filaret, 19 grade la Afumați și 20 de grade la Băneasa.</w:t>
      </w:r>
    </w:p>
    <w:p w14:paraId="6904C0C4" w14:textId="77777777" w:rsidR="002572A9" w:rsidRPr="002572A9" w:rsidRDefault="002572A9" w:rsidP="002572A9">
      <w:pPr>
        <w:tabs>
          <w:tab w:val="left" w:pos="630"/>
          <w:tab w:val="left" w:pos="720"/>
        </w:tabs>
        <w:spacing w:before="0" w:after="0"/>
        <w:ind w:left="1134" w:right="13"/>
        <w:rPr>
          <w:rFonts w:eastAsia="MS Mincho" w:cs="Arial"/>
          <w:color w:val="auto"/>
          <w:lang w:eastAsia="en-GB"/>
        </w:rPr>
      </w:pPr>
    </w:p>
    <w:p w14:paraId="7663FDD6" w14:textId="77777777" w:rsidR="002572A9" w:rsidRPr="002572A9" w:rsidRDefault="002572A9" w:rsidP="002572A9">
      <w:pPr>
        <w:tabs>
          <w:tab w:val="left" w:pos="630"/>
          <w:tab w:val="left" w:pos="720"/>
        </w:tabs>
        <w:spacing w:before="0" w:after="0"/>
        <w:ind w:left="1134" w:right="13"/>
        <w:rPr>
          <w:rFonts w:eastAsia="MS Mincho" w:cs="Times New Roman"/>
          <w:b/>
          <w:color w:val="auto"/>
          <w:u w:val="single"/>
          <w:vertAlign w:val="superscript"/>
        </w:rPr>
      </w:pPr>
      <w:r w:rsidRPr="002572A9">
        <w:rPr>
          <w:rFonts w:eastAsia="MS Mincho" w:cs="Times New Roman"/>
          <w:color w:val="auto"/>
        </w:rPr>
        <w:tab/>
      </w:r>
      <w:r w:rsidRPr="002572A9">
        <w:rPr>
          <w:rFonts w:eastAsia="MS Mincho" w:cs="Times New Roman"/>
          <w:b/>
          <w:color w:val="auto"/>
        </w:rPr>
        <w:t xml:space="preserve">3. </w:t>
      </w:r>
      <w:r w:rsidRPr="002572A9">
        <w:rPr>
          <w:rFonts w:eastAsia="MS Mincho" w:cs="Times New Roman"/>
          <w:b/>
          <w:color w:val="auto"/>
          <w:u w:val="single"/>
        </w:rPr>
        <w:t>Prognoza meteorologică în intervalul 19.06.2023, ora 09.</w:t>
      </w:r>
      <w:r w:rsidRPr="002572A9">
        <w:rPr>
          <w:rFonts w:eastAsia="MS Mincho" w:cs="Times New Roman"/>
          <w:b/>
          <w:color w:val="auto"/>
          <w:u w:val="single"/>
          <w:vertAlign w:val="superscript"/>
        </w:rPr>
        <w:t>00</w:t>
      </w:r>
      <w:r w:rsidRPr="002572A9">
        <w:rPr>
          <w:rFonts w:eastAsia="MS Mincho" w:cs="Times New Roman"/>
          <w:b/>
          <w:color w:val="auto"/>
          <w:u w:val="single"/>
        </w:rPr>
        <w:t xml:space="preserve"> – 20.06.2023, ora 09.</w:t>
      </w:r>
      <w:r w:rsidRPr="002572A9">
        <w:rPr>
          <w:rFonts w:eastAsia="MS Mincho" w:cs="Times New Roman"/>
          <w:b/>
          <w:color w:val="auto"/>
          <w:u w:val="single"/>
          <w:vertAlign w:val="superscript"/>
        </w:rPr>
        <w:t>00</w:t>
      </w:r>
    </w:p>
    <w:p w14:paraId="750DE463" w14:textId="77777777" w:rsidR="002572A9" w:rsidRPr="002572A9" w:rsidRDefault="002572A9" w:rsidP="002572A9">
      <w:pPr>
        <w:tabs>
          <w:tab w:val="left" w:pos="630"/>
          <w:tab w:val="left" w:pos="720"/>
        </w:tabs>
        <w:spacing w:before="0" w:after="0"/>
        <w:ind w:left="1134" w:right="13"/>
        <w:rPr>
          <w:rFonts w:eastAsia="MS Mincho" w:cs="Times New Roman"/>
          <w:b/>
          <w:color w:val="auto"/>
          <w:u w:val="single"/>
        </w:rPr>
      </w:pPr>
    </w:p>
    <w:p w14:paraId="30FFAEAA" w14:textId="77777777" w:rsidR="002572A9" w:rsidRPr="002572A9" w:rsidRDefault="002572A9" w:rsidP="002572A9">
      <w:pPr>
        <w:tabs>
          <w:tab w:val="left" w:pos="630"/>
          <w:tab w:val="left" w:pos="720"/>
        </w:tabs>
        <w:spacing w:before="0" w:after="0"/>
        <w:ind w:left="1134" w:right="13"/>
        <w:rPr>
          <w:rFonts w:eastAsia="MS Mincho" w:cs="Times New Roman"/>
          <w:b/>
          <w:color w:val="auto"/>
          <w:u w:val="single"/>
        </w:rPr>
      </w:pPr>
      <w:r w:rsidRPr="002572A9">
        <w:rPr>
          <w:rFonts w:eastAsia="MS Mincho" w:cs="Times New Roman"/>
          <w:b/>
          <w:color w:val="auto"/>
          <w:u w:val="single"/>
        </w:rPr>
        <w:t>ÎN ŢARĂ</w:t>
      </w:r>
    </w:p>
    <w:p w14:paraId="5BDC7D9B" w14:textId="77777777" w:rsidR="002572A9" w:rsidRPr="002572A9" w:rsidRDefault="002572A9" w:rsidP="002572A9">
      <w:pPr>
        <w:tabs>
          <w:tab w:val="left" w:pos="630"/>
          <w:tab w:val="left" w:pos="720"/>
        </w:tabs>
        <w:spacing w:before="0" w:after="0"/>
        <w:ind w:left="1134" w:right="13"/>
        <w:rPr>
          <w:rFonts w:eastAsia="MS Mincho" w:cs="Times New Roman"/>
          <w:b/>
          <w:color w:val="auto"/>
        </w:rPr>
      </w:pPr>
    </w:p>
    <w:p w14:paraId="34CB98F2" w14:textId="77777777" w:rsidR="002572A9" w:rsidRPr="002572A9" w:rsidRDefault="002572A9" w:rsidP="002572A9">
      <w:pPr>
        <w:tabs>
          <w:tab w:val="left" w:pos="630"/>
          <w:tab w:val="left" w:pos="720"/>
        </w:tabs>
        <w:spacing w:before="0" w:after="0"/>
        <w:ind w:left="1134" w:right="13"/>
        <w:rPr>
          <w:rFonts w:eastAsia="MS Mincho" w:cs="Times New Roman"/>
          <w:color w:val="auto"/>
        </w:rPr>
      </w:pPr>
      <w:r w:rsidRPr="002572A9">
        <w:rPr>
          <w:rFonts w:eastAsia="MS Mincho" w:cs="Arial"/>
          <w:b/>
          <w:color w:val="auto"/>
          <w:u w:val="single"/>
          <w:lang w:eastAsia="en-GB"/>
        </w:rPr>
        <w:t xml:space="preserve">Vor fi perioade cu instabilitate atmosferică </w:t>
      </w:r>
      <w:r w:rsidRPr="002572A9">
        <w:rPr>
          <w:rFonts w:eastAsia="MS Mincho" w:cs="Arial"/>
          <w:color w:val="auto"/>
          <w:u w:val="single"/>
          <w:lang w:eastAsia="en-GB"/>
        </w:rPr>
        <w:t>temporar accentuată, averse torențiale, descărcări electrice și intensificări de scurtă durată ale vântului, la munte, în cea mai mare parte a Munteniei, local în Moldova, Transilvania, Dobrogea și pe arii restrânse în Maramureș și Oltenia. Pe alocuri cantitățile de apă vor fi de 15...25 l/mp și izolat de peste 30...40 l/mp. Vor fi condiții de grindină și vijelii. În rest cerul va fi variabil</w:t>
      </w:r>
      <w:r w:rsidRPr="002572A9">
        <w:rPr>
          <w:rFonts w:eastAsia="MS Mincho" w:cs="Arial"/>
          <w:color w:val="auto"/>
          <w:lang w:eastAsia="en-GB"/>
        </w:rPr>
        <w:t>. Temperaturile maxime se vor situa între 20 de grade în Moldova și 30 de grade în Oltenia, iar cele minime între 8 grade în depresiuni și 20 de grade pe litoral. Izolat se va forma ceață</w:t>
      </w:r>
      <w:r w:rsidRPr="002572A9">
        <w:rPr>
          <w:rFonts w:eastAsia="MS Mincho" w:cs="Times New Roman"/>
          <w:color w:val="auto"/>
        </w:rPr>
        <w:t>.</w:t>
      </w:r>
    </w:p>
    <w:p w14:paraId="01B75C80" w14:textId="77777777" w:rsidR="002572A9" w:rsidRPr="002572A9" w:rsidRDefault="002572A9" w:rsidP="002572A9">
      <w:pPr>
        <w:tabs>
          <w:tab w:val="left" w:pos="630"/>
          <w:tab w:val="left" w:pos="720"/>
        </w:tabs>
        <w:spacing w:before="0" w:after="0"/>
        <w:ind w:left="1134" w:right="13"/>
        <w:rPr>
          <w:rFonts w:eastAsia="MS Mincho" w:cs="Times New Roman"/>
          <w:color w:val="auto"/>
        </w:rPr>
      </w:pPr>
    </w:p>
    <w:p w14:paraId="72645325" w14:textId="77777777" w:rsidR="002572A9" w:rsidRPr="002572A9" w:rsidRDefault="002572A9" w:rsidP="002572A9">
      <w:pPr>
        <w:autoSpaceDE w:val="0"/>
        <w:autoSpaceDN w:val="0"/>
        <w:adjustRightInd w:val="0"/>
        <w:spacing w:before="0" w:after="0" w:line="240" w:lineRule="auto"/>
        <w:ind w:left="1170"/>
        <w:jc w:val="left"/>
        <w:rPr>
          <w:rFonts w:eastAsia="Times New Roman" w:cs="Times New Roman"/>
          <w:b/>
          <w:bCs/>
          <w:color w:val="auto"/>
        </w:rPr>
      </w:pPr>
      <w:r w:rsidRPr="002572A9">
        <w:rPr>
          <w:rFonts w:eastAsia="Times New Roman" w:cs="Times New Roman"/>
          <w:b/>
          <w:bCs/>
          <w:color w:val="auto"/>
          <w:u w:val="single"/>
        </w:rPr>
        <w:t>LA BUCUREŞTI</w:t>
      </w:r>
      <w:r w:rsidRPr="002572A9">
        <w:rPr>
          <w:rFonts w:eastAsia="Times New Roman" w:cs="Times New Roman"/>
          <w:b/>
          <w:bCs/>
          <w:color w:val="auto"/>
        </w:rPr>
        <w:tab/>
      </w:r>
    </w:p>
    <w:p w14:paraId="0DD69893" w14:textId="77777777" w:rsidR="002572A9" w:rsidRPr="002572A9" w:rsidRDefault="002572A9" w:rsidP="002572A9">
      <w:pPr>
        <w:autoSpaceDE w:val="0"/>
        <w:autoSpaceDN w:val="0"/>
        <w:adjustRightInd w:val="0"/>
        <w:spacing w:before="0" w:after="0" w:line="240" w:lineRule="auto"/>
        <w:ind w:left="1170"/>
        <w:rPr>
          <w:rFonts w:eastAsia="MS Mincho" w:cs="ArialMT"/>
          <w:color w:val="auto"/>
          <w:lang w:eastAsia="en-GB"/>
        </w:rPr>
      </w:pPr>
      <w:r w:rsidRPr="002572A9">
        <w:rPr>
          <w:rFonts w:eastAsia="MS Mincho" w:cs="Arial"/>
          <w:b/>
          <w:color w:val="auto"/>
          <w:lang w:eastAsia="en-GB"/>
        </w:rPr>
        <w:lastRenderedPageBreak/>
        <w:t>Vremea va fi în general instabilă</w:t>
      </w:r>
      <w:r w:rsidRPr="002572A9">
        <w:rPr>
          <w:rFonts w:eastAsia="MS Mincho" w:cs="Arial"/>
          <w:color w:val="auto"/>
          <w:lang w:eastAsia="en-GB"/>
        </w:rPr>
        <w:t>. Pe parcursul zilei vor fi perioade cu înnorări accentuate, averse, descărcări electrice și intensificări de scurtă durată ale vântului, apoi cerul va deveni variabil. Temperatura maximă se va situa în jurul valorii de 28 de grade, iar cea minimă va fi de 14...16 grade</w:t>
      </w:r>
      <w:r w:rsidRPr="002572A9">
        <w:rPr>
          <w:rFonts w:eastAsia="MS Mincho" w:cs="ArialMT"/>
          <w:color w:val="auto"/>
          <w:lang w:eastAsia="en-GB"/>
        </w:rPr>
        <w:t>.</w:t>
      </w:r>
    </w:p>
    <w:p w14:paraId="7CA7F99E" w14:textId="77777777" w:rsidR="002572A9" w:rsidRPr="002572A9" w:rsidRDefault="002572A9" w:rsidP="002572A9">
      <w:pPr>
        <w:autoSpaceDE w:val="0"/>
        <w:autoSpaceDN w:val="0"/>
        <w:adjustRightInd w:val="0"/>
        <w:spacing w:before="0" w:after="0" w:line="240" w:lineRule="auto"/>
        <w:ind w:left="1170"/>
        <w:rPr>
          <w:rFonts w:eastAsia="MS Mincho" w:cs="ArialMT"/>
          <w:color w:val="auto"/>
          <w:lang w:eastAsia="en-GB"/>
        </w:rPr>
      </w:pPr>
    </w:p>
    <w:p w14:paraId="532027C5" w14:textId="77777777" w:rsidR="002572A9" w:rsidRPr="002572A9" w:rsidRDefault="002572A9" w:rsidP="002572A9">
      <w:pPr>
        <w:autoSpaceDE w:val="0"/>
        <w:autoSpaceDN w:val="0"/>
        <w:adjustRightInd w:val="0"/>
        <w:spacing w:before="0" w:after="0" w:line="240" w:lineRule="auto"/>
        <w:ind w:left="1170"/>
        <w:rPr>
          <w:rFonts w:eastAsia="MS Mincho" w:cs="ArialMT"/>
          <w:color w:val="auto"/>
          <w:lang w:eastAsia="en-GB"/>
        </w:rPr>
      </w:pPr>
    </w:p>
    <w:p w14:paraId="13A296B2" w14:textId="77777777" w:rsidR="002572A9" w:rsidRPr="002572A9" w:rsidRDefault="002572A9" w:rsidP="002572A9">
      <w:pPr>
        <w:numPr>
          <w:ilvl w:val="0"/>
          <w:numId w:val="4"/>
        </w:numPr>
        <w:tabs>
          <w:tab w:val="left" w:pos="720"/>
        </w:tabs>
        <w:spacing w:before="0" w:after="120"/>
        <w:ind w:left="1134" w:right="13" w:firstLine="0"/>
        <w:rPr>
          <w:rFonts w:eastAsia="Times New Roman" w:cs="Times New Roman"/>
          <w:b/>
          <w:bCs/>
          <w:i/>
          <w:color w:val="auto"/>
          <w:u w:val="single"/>
        </w:rPr>
      </w:pPr>
      <w:r w:rsidRPr="002572A9">
        <w:rPr>
          <w:rFonts w:eastAsia="Times New Roman" w:cs="Times New Roman"/>
          <w:b/>
          <w:bCs/>
          <w:i/>
          <w:color w:val="auto"/>
          <w:u w:val="single"/>
        </w:rPr>
        <w:t xml:space="preserve">CALITATEA APELOR </w:t>
      </w:r>
    </w:p>
    <w:p w14:paraId="5F7BF43E" w14:textId="77777777" w:rsidR="002572A9" w:rsidRPr="002572A9" w:rsidRDefault="002572A9" w:rsidP="002572A9">
      <w:pPr>
        <w:numPr>
          <w:ilvl w:val="1"/>
          <w:numId w:val="4"/>
        </w:numPr>
        <w:spacing w:before="0" w:after="0" w:line="240" w:lineRule="auto"/>
        <w:ind w:hanging="270"/>
        <w:rPr>
          <w:rFonts w:eastAsia="MS Mincho" w:cs="Times New Roman"/>
          <w:bCs/>
          <w:color w:val="auto"/>
        </w:rPr>
      </w:pPr>
      <w:r w:rsidRPr="002572A9">
        <w:rPr>
          <w:rFonts w:eastAsia="MS Mincho" w:cs="Times New Roman"/>
          <w:b/>
          <w:bCs/>
          <w:color w:val="auto"/>
        </w:rPr>
        <w:t xml:space="preserve">Pe fluviul Dunărea </w:t>
      </w:r>
    </w:p>
    <w:p w14:paraId="3155D69A" w14:textId="77777777" w:rsidR="002572A9" w:rsidRPr="002572A9" w:rsidRDefault="002572A9" w:rsidP="002572A9">
      <w:pPr>
        <w:spacing w:before="0" w:after="0" w:line="240" w:lineRule="auto"/>
        <w:ind w:left="1440"/>
        <w:rPr>
          <w:rFonts w:eastAsia="MS Mincho" w:cs="Times New Roman"/>
          <w:color w:val="auto"/>
          <w:lang w:val="it-IT"/>
        </w:rPr>
      </w:pPr>
    </w:p>
    <w:p w14:paraId="451690E3" w14:textId="77777777" w:rsidR="002572A9" w:rsidRPr="002572A9" w:rsidRDefault="002572A9" w:rsidP="002572A9">
      <w:pPr>
        <w:spacing w:before="0" w:after="0" w:line="240" w:lineRule="auto"/>
        <w:ind w:left="1699"/>
        <w:rPr>
          <w:rFonts w:eastAsia="MS Mincho" w:cs="Times New Roman"/>
          <w:color w:val="auto"/>
          <w:lang w:val="it-IT"/>
        </w:rPr>
      </w:pPr>
      <w:r w:rsidRPr="002572A9">
        <w:rPr>
          <w:rFonts w:eastAsia="MS Mincho" w:cs="Times New Roman"/>
          <w:b/>
          <w:color w:val="auto"/>
          <w:lang w:val="it-IT"/>
        </w:rPr>
        <w:t>ABA Jiu</w:t>
      </w:r>
      <w:r w:rsidRPr="002572A9">
        <w:rPr>
          <w:rFonts w:eastAsia="MS Mincho" w:cs="Times New Roman"/>
          <w:color w:val="auto"/>
          <w:lang w:val="it-IT"/>
        </w:rPr>
        <w:t xml:space="preserve"> revine cu informaţii suplimentare referitoare la descarcarea de ape mari de pe  aplasamentul unei cariere in raul Timoc, afluent de dreapta al Dunarii, situat in nord-estul Serbiei, anunţată de parte sârbă </w:t>
      </w:r>
      <w:r w:rsidRPr="002572A9">
        <w:rPr>
          <w:rFonts w:eastAsia="MS Mincho" w:cs="Times New Roman"/>
          <w:color w:val="auto"/>
        </w:rPr>
        <w:t>în dimineața zilei de 17.06.2023, din dreptul localității Pristol, județul Mehedinți</w:t>
      </w:r>
      <w:r w:rsidRPr="002572A9">
        <w:rPr>
          <w:rFonts w:eastAsia="MS Mincho" w:cs="Times New Roman"/>
          <w:color w:val="auto"/>
          <w:lang w:val="it-IT"/>
        </w:rPr>
        <w:t>.</w:t>
      </w:r>
    </w:p>
    <w:p w14:paraId="0DC11E1F" w14:textId="77777777" w:rsidR="002572A9" w:rsidRPr="002572A9" w:rsidRDefault="002572A9" w:rsidP="002572A9">
      <w:pPr>
        <w:spacing w:before="0" w:after="0" w:line="240" w:lineRule="auto"/>
        <w:ind w:left="1699"/>
        <w:rPr>
          <w:rFonts w:eastAsia="MS Mincho" w:cs="Times New Roman"/>
          <w:color w:val="auto"/>
          <w:lang w:val="it-IT"/>
        </w:rPr>
      </w:pPr>
      <w:r w:rsidRPr="002572A9">
        <w:rPr>
          <w:rFonts w:eastAsia="MS Mincho" w:cs="Times New Roman"/>
          <w:color w:val="auto"/>
          <w:lang w:val="it-IT"/>
        </w:rPr>
        <w:t>Indicatorii de calitate fizico-chimici analizati au fost: MTS, CCO-Cr, Reziduu filtrabil la 105 grd C, Conductivitate si Duritate totala, precum si urmatoarele metale: Nichel, Cupru, Cadmiu, Plumb, Crom, Zinc, Fier, Mangan. In urma analizarii probelor de apa si interpretarea rezultatelor din data de 17.06.2023, nu s-au inregistrat depasiri ale valorilor limita stabilite pentru indicatorii de calitate Nichel, Cadmiu, Plumb, Crom, Zinc, Fier, Mangan, Reziduu filtrabil la 105 grd C, MTS. In ceea ce priveste indicatorii de calitate Cupru si CCO-Cr este de mentionat ca au fost inregistrate depasiri ale valorilor limita stabilite pentru starea buna/moderata in sectiunea  Dunare Pristol mal drept  confl cu raul Timoc, si o usoara depasire in sectiunea Dunare Pristol mijloc aval de confl cu raul Timoc(doar la indicatorul de calitate Cupru). In sectiunile de pe malul stang al Dunarii  nu s-au inregistrat depasiri ale valorilor limita pentru nici unul dintre indicatorii de calitate analizati.</w:t>
      </w:r>
    </w:p>
    <w:p w14:paraId="44AD53F1" w14:textId="77777777" w:rsidR="002572A9" w:rsidRPr="002572A9" w:rsidRDefault="002572A9" w:rsidP="002572A9">
      <w:pPr>
        <w:spacing w:before="0" w:after="0" w:line="240" w:lineRule="auto"/>
        <w:ind w:left="1699"/>
        <w:rPr>
          <w:rFonts w:eastAsia="MS Mincho" w:cs="Times New Roman"/>
          <w:color w:val="auto"/>
          <w:lang w:val="it-IT"/>
        </w:rPr>
      </w:pPr>
      <w:r w:rsidRPr="002572A9">
        <w:rPr>
          <w:rFonts w:eastAsia="MS Mincho" w:cs="Times New Roman"/>
          <w:color w:val="auto"/>
          <w:lang w:val="it-IT"/>
        </w:rPr>
        <w:t>In dimineata zilei de 18.06.2023 reprezentantii ABA JIU (Serviciul GMPRA) impreuna cu reprezentantii SGA Mehedinti (Director SGA Mehedinti) au continuat monitorizarea si supravegherea zonei localitatii Pristol, sectiunea de varsare a raului Timoc in fluviul Dunarea cat si in aval de confluenta acestuia cca 5 km.</w:t>
      </w:r>
    </w:p>
    <w:p w14:paraId="487A25BC" w14:textId="77777777" w:rsidR="002572A9" w:rsidRPr="002572A9" w:rsidRDefault="002572A9" w:rsidP="002572A9">
      <w:pPr>
        <w:spacing w:before="0" w:after="0" w:line="240" w:lineRule="auto"/>
        <w:ind w:left="1699"/>
        <w:rPr>
          <w:rFonts w:eastAsia="MS Mincho" w:cs="Times New Roman"/>
          <w:color w:val="auto"/>
          <w:lang w:val="it-IT"/>
        </w:rPr>
      </w:pPr>
      <w:r w:rsidRPr="002572A9">
        <w:rPr>
          <w:rFonts w:eastAsia="MS Mincho" w:cs="Times New Roman"/>
          <w:color w:val="auto"/>
          <w:lang w:val="it-IT"/>
        </w:rPr>
        <w:t>In urma monitorizarii nu au fost observate semne  vizibile de poluare a fl.Dunarea in zona de interes.</w:t>
      </w:r>
    </w:p>
    <w:p w14:paraId="11066754" w14:textId="77777777" w:rsidR="002572A9" w:rsidRPr="002572A9" w:rsidRDefault="002572A9" w:rsidP="002572A9">
      <w:pPr>
        <w:spacing w:before="0" w:after="0" w:line="240" w:lineRule="auto"/>
        <w:ind w:left="1699"/>
        <w:rPr>
          <w:rFonts w:eastAsia="MS Mincho" w:cs="Times New Roman"/>
          <w:color w:val="auto"/>
          <w:lang w:val="it-IT"/>
        </w:rPr>
      </w:pPr>
      <w:r w:rsidRPr="002572A9">
        <w:rPr>
          <w:rFonts w:eastAsia="MS Mincho" w:cs="Times New Roman"/>
          <w:color w:val="auto"/>
          <w:lang w:val="it-IT"/>
        </w:rPr>
        <w:t>Zona sus mentionata va fi monitorizata si supravegheata in continuare de reprezentatii ABA Jiu si SGA Mehedinti.</w:t>
      </w:r>
    </w:p>
    <w:p w14:paraId="3DB6C6AD" w14:textId="77777777" w:rsidR="002572A9" w:rsidRPr="002572A9" w:rsidRDefault="002572A9" w:rsidP="002572A9">
      <w:pPr>
        <w:spacing w:before="0" w:after="0" w:line="240" w:lineRule="auto"/>
        <w:ind w:left="1440"/>
        <w:rPr>
          <w:rFonts w:eastAsia="MS Mincho" w:cs="Times New Roman"/>
          <w:color w:val="auto"/>
          <w:lang w:val="it-IT"/>
        </w:rPr>
      </w:pPr>
    </w:p>
    <w:p w14:paraId="27F0A76D" w14:textId="77777777" w:rsidR="002572A9" w:rsidRPr="002572A9" w:rsidRDefault="002572A9" w:rsidP="002572A9">
      <w:pPr>
        <w:numPr>
          <w:ilvl w:val="1"/>
          <w:numId w:val="4"/>
        </w:numPr>
        <w:spacing w:before="0" w:after="0" w:line="240" w:lineRule="auto"/>
        <w:ind w:hanging="180"/>
        <w:rPr>
          <w:rFonts w:eastAsia="MS Mincho" w:cs="Times New Roman"/>
          <w:b/>
          <w:bCs/>
          <w:color w:val="auto"/>
        </w:rPr>
      </w:pPr>
      <w:r w:rsidRPr="002572A9">
        <w:rPr>
          <w:rFonts w:eastAsia="MS Mincho" w:cs="Times New Roman"/>
          <w:b/>
          <w:bCs/>
          <w:color w:val="auto"/>
        </w:rPr>
        <w:t>Pe râurile interioare</w:t>
      </w:r>
    </w:p>
    <w:p w14:paraId="5653CC80" w14:textId="77777777" w:rsidR="002572A9" w:rsidRPr="002572A9" w:rsidRDefault="002572A9" w:rsidP="002572A9">
      <w:pPr>
        <w:spacing w:before="0" w:after="0" w:line="240" w:lineRule="auto"/>
        <w:ind w:left="1440"/>
        <w:rPr>
          <w:rFonts w:eastAsia="MS Mincho" w:cs="Times New Roman"/>
          <w:color w:val="auto"/>
          <w:lang w:val="it-IT"/>
        </w:rPr>
      </w:pPr>
      <w:r w:rsidRPr="002572A9">
        <w:rPr>
          <w:rFonts w:eastAsia="MS Mincho" w:cs="Times New Roman"/>
          <w:color w:val="auto"/>
          <w:lang w:val="it-IT"/>
        </w:rPr>
        <w:t>Nu au fost semnalate evenimente deosebite.</w:t>
      </w:r>
    </w:p>
    <w:p w14:paraId="67D92469" w14:textId="77777777" w:rsidR="002572A9" w:rsidRPr="002572A9" w:rsidRDefault="002572A9" w:rsidP="002572A9">
      <w:pPr>
        <w:spacing w:before="0" w:after="0" w:line="240" w:lineRule="auto"/>
        <w:ind w:left="1350" w:firstLine="90"/>
        <w:rPr>
          <w:rFonts w:eastAsia="MS Mincho" w:cs="Times New Roman"/>
          <w:color w:val="auto"/>
          <w:lang w:val="it-IT"/>
        </w:rPr>
      </w:pPr>
    </w:p>
    <w:p w14:paraId="1056CF27" w14:textId="77777777" w:rsidR="002572A9" w:rsidRPr="002572A9" w:rsidRDefault="002572A9" w:rsidP="002572A9">
      <w:pPr>
        <w:numPr>
          <w:ilvl w:val="1"/>
          <w:numId w:val="4"/>
        </w:numPr>
        <w:spacing w:before="0" w:after="0" w:line="240" w:lineRule="auto"/>
        <w:ind w:hanging="270"/>
        <w:rPr>
          <w:rFonts w:eastAsia="MS Mincho" w:cs="Times New Roman"/>
          <w:b/>
          <w:bCs/>
          <w:color w:val="auto"/>
        </w:rPr>
      </w:pPr>
      <w:r w:rsidRPr="002572A9">
        <w:rPr>
          <w:rFonts w:eastAsia="MS Mincho" w:cs="Times New Roman"/>
          <w:b/>
          <w:bCs/>
          <w:color w:val="auto"/>
        </w:rPr>
        <w:t>Pe Marea Neagră</w:t>
      </w:r>
    </w:p>
    <w:p w14:paraId="6D55BA12" w14:textId="77777777" w:rsidR="002572A9" w:rsidRPr="002572A9" w:rsidRDefault="002572A9" w:rsidP="002572A9">
      <w:pPr>
        <w:spacing w:before="0" w:after="0" w:line="240" w:lineRule="auto"/>
        <w:ind w:left="1440"/>
        <w:rPr>
          <w:rFonts w:eastAsia="MS Mincho" w:cs="Times New Roman"/>
          <w:color w:val="auto"/>
          <w:lang w:val="it-IT"/>
        </w:rPr>
      </w:pPr>
      <w:r w:rsidRPr="002572A9">
        <w:rPr>
          <w:rFonts w:eastAsia="MS Mincho" w:cs="Times New Roman"/>
          <w:color w:val="auto"/>
          <w:lang w:val="it-IT"/>
        </w:rPr>
        <w:t xml:space="preserve">        Nu au fost semnalate evenimente deosebite.</w:t>
      </w:r>
    </w:p>
    <w:p w14:paraId="0CD03981" w14:textId="77777777" w:rsidR="002572A9" w:rsidRPr="002572A9" w:rsidRDefault="002572A9" w:rsidP="002572A9">
      <w:pPr>
        <w:spacing w:before="0" w:after="0" w:line="240" w:lineRule="auto"/>
        <w:ind w:left="1080"/>
        <w:rPr>
          <w:rFonts w:eastAsia="MS Mincho" w:cs="Times New Roman"/>
          <w:color w:val="auto"/>
          <w:lang w:val="it-IT"/>
        </w:rPr>
      </w:pPr>
    </w:p>
    <w:p w14:paraId="2B3AD22C" w14:textId="77777777" w:rsidR="002572A9" w:rsidRPr="002572A9" w:rsidRDefault="002572A9" w:rsidP="002572A9">
      <w:pPr>
        <w:numPr>
          <w:ilvl w:val="0"/>
          <w:numId w:val="7"/>
        </w:numPr>
        <w:spacing w:before="0" w:after="120"/>
        <w:ind w:left="1134" w:right="13" w:firstLine="0"/>
        <w:outlineLvl w:val="5"/>
        <w:rPr>
          <w:rFonts w:eastAsia="Times New Roman" w:cs="Times New Roman"/>
          <w:b/>
          <w:bCs/>
          <w:i/>
          <w:color w:val="auto"/>
          <w:u w:val="single"/>
        </w:rPr>
      </w:pPr>
      <w:r w:rsidRPr="002572A9">
        <w:rPr>
          <w:rFonts w:eastAsia="Times New Roman" w:cs="Times New Roman"/>
          <w:b/>
          <w:bCs/>
          <w:i/>
          <w:color w:val="auto"/>
          <w:u w:val="single"/>
        </w:rPr>
        <w:t>CALITATEA MEDIULUI</w:t>
      </w:r>
    </w:p>
    <w:p w14:paraId="0A9DA054" w14:textId="77777777" w:rsidR="002572A9" w:rsidRPr="002572A9" w:rsidRDefault="002572A9" w:rsidP="002572A9">
      <w:pPr>
        <w:numPr>
          <w:ilvl w:val="0"/>
          <w:numId w:val="5"/>
        </w:numPr>
        <w:tabs>
          <w:tab w:val="num" w:pos="720"/>
        </w:tabs>
        <w:spacing w:before="0" w:after="120"/>
        <w:ind w:left="1134" w:right="13" w:firstLine="0"/>
        <w:contextualSpacing/>
        <w:rPr>
          <w:rFonts w:eastAsia="MS Mincho" w:cs="Times New Roman"/>
          <w:b/>
          <w:noProof/>
          <w:color w:val="auto"/>
        </w:rPr>
      </w:pPr>
      <w:r w:rsidRPr="002572A9">
        <w:rPr>
          <w:rFonts w:eastAsia="MS Mincho" w:cs="Times New Roman"/>
          <w:b/>
          <w:color w:val="auto"/>
        </w:rPr>
        <w:t>Î</w:t>
      </w:r>
      <w:r w:rsidRPr="002572A9">
        <w:rPr>
          <w:rFonts w:eastAsia="MS Mincho" w:cs="Times New Roman"/>
          <w:b/>
          <w:noProof/>
          <w:color w:val="auto"/>
        </w:rPr>
        <w:t>n domeniul aerului</w:t>
      </w:r>
    </w:p>
    <w:p w14:paraId="5C1C6EC9" w14:textId="77777777" w:rsidR="002572A9" w:rsidRPr="002572A9" w:rsidRDefault="002572A9" w:rsidP="002572A9">
      <w:pPr>
        <w:spacing w:before="0" w:after="120"/>
        <w:ind w:left="1701" w:right="13"/>
        <w:contextualSpacing/>
        <w:rPr>
          <w:rFonts w:eastAsia="MS Mincho" w:cs="Times New Roman"/>
          <w:b/>
          <w:noProof/>
          <w:color w:val="auto"/>
          <w:lang w:val="it-IT"/>
        </w:rPr>
      </w:pPr>
    </w:p>
    <w:p w14:paraId="49D2FEAB" w14:textId="77777777" w:rsidR="002572A9" w:rsidRPr="002572A9" w:rsidRDefault="002572A9" w:rsidP="002572A9">
      <w:pPr>
        <w:spacing w:before="0" w:after="0"/>
        <w:ind w:left="1170" w:right="333" w:firstLine="99"/>
        <w:rPr>
          <w:rFonts w:eastAsia="MS Mincho" w:cs="Times New Roman"/>
          <w:color w:val="auto"/>
          <w:lang w:val="it-IT"/>
        </w:rPr>
      </w:pPr>
      <w:r w:rsidRPr="002572A9">
        <w:rPr>
          <w:rFonts w:eastAsia="MS Mincho" w:cs="Times New Roman"/>
          <w:b/>
          <w:color w:val="auto"/>
          <w:lang w:val="it-IT"/>
        </w:rPr>
        <w:t>Agenţia Naţională pentru Protecţia Mediului</w:t>
      </w:r>
      <w:r w:rsidRPr="002572A9">
        <w:rPr>
          <w:rFonts w:eastAsia="MS Mincho" w:cs="Times New Roman"/>
          <w:color w:val="auto"/>
          <w:lang w:val="it-IT"/>
        </w:rPr>
        <w:t xml:space="preserve"> informează că, din rezultatele analizelor efectuate </w:t>
      </w:r>
      <w:r w:rsidRPr="002572A9">
        <w:rPr>
          <w:rFonts w:eastAsia="MS Mincho" w:cs="Times New Roman"/>
          <w:color w:val="auto"/>
        </w:rPr>
        <w:t xml:space="preserve">în data de 15.06.2023, </w:t>
      </w:r>
      <w:r w:rsidRPr="002572A9">
        <w:rPr>
          <w:rFonts w:eastAsia="MS Mincho" w:cs="Times New Roman"/>
          <w:color w:val="auto"/>
          <w:lang w:val="it-IT"/>
        </w:rPr>
        <w:t xml:space="preserve">în cadrul Reţelei Naţionale de </w:t>
      </w:r>
      <w:r w:rsidRPr="002572A9">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3E80C44E" w14:textId="77777777" w:rsidR="002572A9" w:rsidRPr="002572A9" w:rsidRDefault="002572A9" w:rsidP="002572A9">
      <w:pPr>
        <w:spacing w:before="0" w:after="0"/>
        <w:ind w:left="1170" w:right="333" w:firstLine="99"/>
        <w:rPr>
          <w:rFonts w:eastAsia="MS Mincho" w:cs="Times New Roman"/>
          <w:color w:val="auto"/>
          <w:lang w:val="it-IT"/>
        </w:rPr>
      </w:pPr>
    </w:p>
    <w:p w14:paraId="6CF7CA89" w14:textId="77777777" w:rsidR="002572A9" w:rsidRPr="002572A9" w:rsidRDefault="002572A9" w:rsidP="002572A9">
      <w:pPr>
        <w:spacing w:before="0" w:after="0" w:line="240" w:lineRule="auto"/>
        <w:ind w:left="1080"/>
        <w:rPr>
          <w:rFonts w:eastAsia="MS Mincho" w:cs="Times New Roman"/>
          <w:b/>
        </w:rPr>
      </w:pPr>
      <w:r w:rsidRPr="002572A9">
        <w:rPr>
          <w:rFonts w:eastAsia="MS Mincho" w:cs="Times New Roman"/>
          <w:b/>
          <w:color w:val="auto"/>
        </w:rPr>
        <w:t>Media zilnică de 50 µg/</w:t>
      </w:r>
      <w:r w:rsidRPr="002572A9">
        <w:rPr>
          <w:rFonts w:eastAsia="MS Mincho" w:cs="Arial"/>
          <w:b/>
          <w:color w:val="auto"/>
        </w:rPr>
        <w:t>m</w:t>
      </w:r>
      <w:r w:rsidRPr="002572A9">
        <w:rPr>
          <w:rFonts w:eastAsia="MS Mincho" w:cs="Arial"/>
          <w:b/>
          <w:color w:val="auto"/>
          <w:vertAlign w:val="superscript"/>
        </w:rPr>
        <w:t xml:space="preserve">3 </w:t>
      </w:r>
      <w:r w:rsidRPr="002572A9">
        <w:rPr>
          <w:rFonts w:eastAsia="MS Mincho" w:cs="Times New Roman"/>
          <w:b/>
          <w:color w:val="auto"/>
        </w:rPr>
        <w:t xml:space="preserve">pentru PM10 </w:t>
      </w:r>
      <w:r w:rsidRPr="002572A9">
        <w:rPr>
          <w:rFonts w:eastAsia="MS Mincho" w:cs="Times New Roman"/>
          <w:color w:val="auto"/>
        </w:rPr>
        <w:t>(pulberi în suspensie cu diametrul sub 10 microni)</w:t>
      </w:r>
      <w:r w:rsidRPr="002572A9">
        <w:rPr>
          <w:rFonts w:eastAsia="MS Mincho" w:cs="Times New Roman"/>
          <w:b/>
          <w:color w:val="auto"/>
        </w:rPr>
        <w:t xml:space="preserve"> nu </w:t>
      </w:r>
      <w:r w:rsidRPr="002572A9">
        <w:rPr>
          <w:rFonts w:eastAsia="MS Mincho" w:cs="Times New Roman"/>
          <w:b/>
        </w:rPr>
        <w:t>a  fost depășită la nici o staţie de monitoring a calităţii aerului.</w:t>
      </w:r>
    </w:p>
    <w:p w14:paraId="7921E0AD" w14:textId="77777777" w:rsidR="002572A9" w:rsidRPr="002572A9" w:rsidRDefault="002572A9" w:rsidP="002572A9">
      <w:pPr>
        <w:spacing w:before="0" w:after="0"/>
        <w:ind w:left="1170" w:right="333" w:firstLine="99"/>
        <w:rPr>
          <w:rFonts w:eastAsia="MS Mincho" w:cs="Times New Roman"/>
          <w:color w:val="auto"/>
          <w:lang w:val="it-IT"/>
        </w:rPr>
      </w:pPr>
    </w:p>
    <w:p w14:paraId="23B5573E" w14:textId="77777777" w:rsidR="002572A9" w:rsidRPr="002572A9" w:rsidRDefault="002572A9" w:rsidP="002572A9">
      <w:pPr>
        <w:spacing w:before="0" w:after="0"/>
        <w:ind w:left="1170" w:right="333" w:firstLine="99"/>
        <w:rPr>
          <w:rFonts w:eastAsia="MS Mincho" w:cs="Times New Roman"/>
          <w:color w:val="auto"/>
          <w:lang w:val="it-IT"/>
        </w:rPr>
      </w:pPr>
      <w:r w:rsidRPr="002572A9">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EE0ABE1" w14:textId="77777777" w:rsidR="002572A9" w:rsidRPr="002572A9" w:rsidRDefault="002572A9" w:rsidP="002572A9">
      <w:pPr>
        <w:spacing w:before="0" w:after="0"/>
        <w:ind w:left="1170" w:right="333" w:firstLine="99"/>
        <w:rPr>
          <w:rFonts w:eastAsia="MS Mincho" w:cs="Times New Roman"/>
          <w:color w:val="auto"/>
          <w:lang w:val="it-IT"/>
        </w:rPr>
      </w:pPr>
    </w:p>
    <w:p w14:paraId="0C2EC616" w14:textId="77777777" w:rsidR="002572A9" w:rsidRPr="002572A9" w:rsidRDefault="002572A9" w:rsidP="002572A9">
      <w:pPr>
        <w:numPr>
          <w:ilvl w:val="0"/>
          <w:numId w:val="5"/>
        </w:numPr>
        <w:spacing w:before="0" w:after="0"/>
        <w:ind w:right="333" w:hanging="990"/>
        <w:rPr>
          <w:rFonts w:eastAsia="MS Mincho" w:cs="Times New Roman"/>
          <w:b/>
          <w:color w:val="auto"/>
        </w:rPr>
      </w:pPr>
      <w:r w:rsidRPr="002572A9">
        <w:rPr>
          <w:rFonts w:eastAsia="MS Mincho" w:cs="Times New Roman"/>
          <w:b/>
          <w:color w:val="auto"/>
        </w:rPr>
        <w:t>În domeniul solului şi vegetaţiei:</w:t>
      </w:r>
    </w:p>
    <w:p w14:paraId="7971EA78" w14:textId="77777777" w:rsidR="002572A9" w:rsidRPr="002572A9" w:rsidRDefault="002572A9" w:rsidP="002572A9">
      <w:pPr>
        <w:spacing w:before="0" w:after="0" w:line="240" w:lineRule="auto"/>
        <w:ind w:left="1080"/>
        <w:rPr>
          <w:rFonts w:eastAsia="MS Mincho" w:cs="Times New Roman"/>
          <w:color w:val="auto"/>
        </w:rPr>
      </w:pPr>
    </w:p>
    <w:p w14:paraId="223CEB71" w14:textId="77777777" w:rsidR="002572A9" w:rsidRPr="002572A9" w:rsidRDefault="002572A9" w:rsidP="002572A9">
      <w:pPr>
        <w:spacing w:before="0" w:after="120"/>
        <w:ind w:left="1170" w:right="333"/>
        <w:rPr>
          <w:rFonts w:eastAsia="MS Mincho" w:cs="Times New Roman"/>
          <w:color w:val="auto"/>
        </w:rPr>
      </w:pPr>
      <w:r w:rsidRPr="002572A9">
        <w:rPr>
          <w:rFonts w:eastAsia="MS Mincho" w:cs="Times New Roman"/>
          <w:color w:val="auto"/>
        </w:rPr>
        <w:t>Nu au fost semnalate evenimente deosebite, iar la nivelul fondului forestier de stat nu s-au înregistrat incendii sau doborâturi de vânt.</w:t>
      </w:r>
    </w:p>
    <w:p w14:paraId="16210C9E" w14:textId="77777777" w:rsidR="002572A9" w:rsidRPr="002572A9" w:rsidRDefault="002572A9" w:rsidP="002572A9">
      <w:pPr>
        <w:spacing w:before="0" w:after="0" w:line="240" w:lineRule="auto"/>
        <w:ind w:left="1080"/>
        <w:rPr>
          <w:rFonts w:eastAsia="MS Mincho" w:cs="Times New Roman"/>
          <w:color w:val="auto"/>
        </w:rPr>
      </w:pPr>
    </w:p>
    <w:p w14:paraId="0CEDD694" w14:textId="77777777" w:rsidR="002572A9" w:rsidRPr="002572A9" w:rsidRDefault="002572A9" w:rsidP="002572A9">
      <w:pPr>
        <w:spacing w:before="0" w:after="0"/>
        <w:ind w:left="1170" w:right="333" w:hanging="7"/>
        <w:rPr>
          <w:rFonts w:eastAsia="MS Mincho" w:cs="Times New Roman"/>
          <w:b/>
          <w:color w:val="auto"/>
        </w:rPr>
      </w:pPr>
      <w:r w:rsidRPr="002572A9">
        <w:rPr>
          <w:rFonts w:eastAsia="MS Mincho" w:cs="Times New Roman"/>
          <w:b/>
          <w:color w:val="auto"/>
        </w:rPr>
        <w:t xml:space="preserve">3. </w:t>
      </w:r>
      <w:r w:rsidRPr="002572A9">
        <w:rPr>
          <w:rFonts w:eastAsia="MS Mincho" w:cs="Times New Roman"/>
          <w:b/>
          <w:color w:val="auto"/>
        </w:rPr>
        <w:tab/>
        <w:t>În domeniul supravegherii radioactivităţii mediului</w:t>
      </w:r>
    </w:p>
    <w:p w14:paraId="1B4DA2B1" w14:textId="77777777" w:rsidR="002572A9" w:rsidRPr="002572A9" w:rsidRDefault="002572A9" w:rsidP="002572A9">
      <w:pPr>
        <w:spacing w:before="0" w:after="0"/>
        <w:ind w:left="1170" w:right="333" w:hanging="7"/>
        <w:rPr>
          <w:rFonts w:eastAsia="MS Mincho" w:cs="Times New Roman"/>
          <w:b/>
          <w:color w:val="auto"/>
        </w:rPr>
      </w:pPr>
    </w:p>
    <w:p w14:paraId="0C671940" w14:textId="77777777" w:rsidR="002572A9" w:rsidRPr="002572A9" w:rsidRDefault="002572A9" w:rsidP="002572A9">
      <w:pPr>
        <w:spacing w:before="0" w:after="0"/>
        <w:ind w:left="1170" w:right="333"/>
        <w:rPr>
          <w:rFonts w:eastAsia="MS Mincho" w:cs="Times New Roman"/>
          <w:color w:val="auto"/>
        </w:rPr>
      </w:pPr>
      <w:r w:rsidRPr="002572A9">
        <w:rPr>
          <w:rFonts w:eastAsia="MS Mincho" w:cs="Times New Roman"/>
          <w:color w:val="auto"/>
        </w:rPr>
        <w:t>Menţionăm că pentru factorii de mediu urmăriţi nu s-au înregistrat depăşiri ale limitelor de avertizare/alarmare în intervalul 15.06.2023 – 16.06.2023 şi nu s-au semnalat evenimente deosebite. Parametrii constataţi la staţiile de pe teritoriul României s-au situat în limitele fondului natural.</w:t>
      </w:r>
    </w:p>
    <w:p w14:paraId="6A406186" w14:textId="77777777" w:rsidR="002572A9" w:rsidRPr="002572A9" w:rsidRDefault="002572A9" w:rsidP="002572A9">
      <w:pPr>
        <w:spacing w:before="0" w:after="0"/>
        <w:ind w:left="1170" w:right="333"/>
        <w:rPr>
          <w:rFonts w:eastAsia="MS Mincho" w:cs="Times New Roman"/>
          <w:color w:val="auto"/>
        </w:rPr>
      </w:pPr>
    </w:p>
    <w:p w14:paraId="42EA3123" w14:textId="77777777" w:rsidR="002572A9" w:rsidRPr="002572A9" w:rsidRDefault="002572A9" w:rsidP="002572A9">
      <w:pPr>
        <w:spacing w:before="0" w:after="0"/>
        <w:ind w:left="1170" w:right="333"/>
        <w:rPr>
          <w:rFonts w:eastAsia="MS Mincho" w:cs="Times New Roman"/>
          <w:b/>
          <w:noProof/>
          <w:color w:val="auto"/>
        </w:rPr>
      </w:pPr>
      <w:r w:rsidRPr="002572A9">
        <w:rPr>
          <w:rFonts w:eastAsia="MS Mincho" w:cs="Times New Roman"/>
          <w:b/>
          <w:color w:val="auto"/>
        </w:rPr>
        <w:t>4.</w:t>
      </w:r>
      <w:r w:rsidRPr="002572A9">
        <w:rPr>
          <w:rFonts w:eastAsia="MS Mincho" w:cs="Times New Roman"/>
          <w:color w:val="auto"/>
        </w:rPr>
        <w:t xml:space="preserve"> </w:t>
      </w:r>
      <w:r w:rsidRPr="002572A9">
        <w:rPr>
          <w:rFonts w:eastAsia="MS Mincho" w:cs="Times New Roman"/>
          <w:b/>
          <w:color w:val="auto"/>
        </w:rPr>
        <w:t>Î</w:t>
      </w:r>
      <w:r w:rsidRPr="002572A9">
        <w:rPr>
          <w:rFonts w:eastAsia="MS Mincho" w:cs="Times New Roman"/>
          <w:b/>
          <w:noProof/>
          <w:color w:val="auto"/>
        </w:rPr>
        <w:t>n municipiul Bucureşti şi judeţul Ilfov</w:t>
      </w:r>
    </w:p>
    <w:p w14:paraId="2D6BF54A" w14:textId="77777777" w:rsidR="002572A9" w:rsidRPr="002572A9" w:rsidRDefault="002572A9" w:rsidP="002572A9">
      <w:pPr>
        <w:spacing w:before="0" w:after="0"/>
        <w:ind w:left="1170" w:right="333"/>
        <w:rPr>
          <w:rFonts w:eastAsia="MS Mincho" w:cs="Times New Roman"/>
          <w:color w:val="auto"/>
        </w:rPr>
      </w:pPr>
      <w:r w:rsidRPr="002572A9">
        <w:rPr>
          <w:rFonts w:eastAsia="MS Mincho" w:cs="Times New Roman"/>
          <w:color w:val="auto"/>
        </w:rPr>
        <w:t>În ultimele 24 de ore, sistemul de monitorizare a calităţii aerului în municipiul Bucureşti nu a semnalat depăşiri ale pragurilor de informare şi alertă.</w:t>
      </w:r>
    </w:p>
    <w:p w14:paraId="21ADEF1A" w14:textId="77777777" w:rsidR="002572A9" w:rsidRPr="002572A9" w:rsidRDefault="002572A9" w:rsidP="002572A9">
      <w:pPr>
        <w:spacing w:before="0" w:after="0"/>
        <w:ind w:left="1170" w:right="333"/>
        <w:rPr>
          <w:rFonts w:eastAsia="MS Mincho" w:cs="Times New Roman"/>
          <w:color w:val="auto"/>
        </w:rPr>
      </w:pPr>
    </w:p>
    <w:p w14:paraId="28BA7C68" w14:textId="77777777" w:rsidR="002572A9" w:rsidRPr="002572A9" w:rsidRDefault="002572A9" w:rsidP="002572A9">
      <w:pPr>
        <w:spacing w:before="0" w:after="120" w:line="240" w:lineRule="auto"/>
        <w:ind w:left="1134"/>
        <w:rPr>
          <w:rFonts w:eastAsia="MS Mincho" w:cs="Times New Roman"/>
          <w:b/>
          <w:bCs/>
          <w:color w:val="auto"/>
          <w:lang w:val="da-DK"/>
        </w:rPr>
      </w:pPr>
      <w:r w:rsidRPr="002572A9">
        <w:rPr>
          <w:rFonts w:eastAsia="MS Mincho" w:cs="Times New Roman"/>
          <w:b/>
          <w:bCs/>
          <w:color w:val="auto"/>
          <w:lang w:val="da-DK"/>
        </w:rPr>
        <w:t>5. Probleme de Alimentări cu apă:</w:t>
      </w:r>
    </w:p>
    <w:p w14:paraId="154371F5" w14:textId="77777777" w:rsidR="002572A9" w:rsidRPr="002572A9" w:rsidRDefault="002572A9" w:rsidP="002572A9">
      <w:pPr>
        <w:spacing w:before="0" w:after="120" w:line="240" w:lineRule="auto"/>
        <w:ind w:left="1701"/>
        <w:rPr>
          <w:rFonts w:eastAsia="MS Mincho" w:cs="Times New Roman"/>
          <w:bCs/>
          <w:color w:val="auto"/>
          <w:lang w:val="da-DK"/>
        </w:rPr>
      </w:pPr>
      <w:proofErr w:type="spellStart"/>
      <w:r w:rsidRPr="002572A9">
        <w:rPr>
          <w:rFonts w:eastAsia="MS Mincho" w:cs="Times New Roman"/>
          <w:b/>
          <w:bCs/>
          <w:color w:val="auto"/>
          <w:lang w:val="fr-FR"/>
        </w:rPr>
        <w:t>Administrația</w:t>
      </w:r>
      <w:proofErr w:type="spellEnd"/>
      <w:r w:rsidRPr="002572A9">
        <w:rPr>
          <w:rFonts w:eastAsia="MS Mincho" w:cs="Times New Roman"/>
          <w:b/>
          <w:bCs/>
          <w:color w:val="auto"/>
          <w:lang w:val="fr-FR"/>
        </w:rPr>
        <w:t xml:space="preserve"> </w:t>
      </w:r>
      <w:proofErr w:type="spellStart"/>
      <w:r w:rsidRPr="002572A9">
        <w:rPr>
          <w:rFonts w:eastAsia="MS Mincho" w:cs="Times New Roman"/>
          <w:b/>
          <w:bCs/>
          <w:color w:val="auto"/>
          <w:lang w:val="fr-FR"/>
        </w:rPr>
        <w:t>Bazinală</w:t>
      </w:r>
      <w:proofErr w:type="spellEnd"/>
      <w:r w:rsidRPr="002572A9">
        <w:rPr>
          <w:rFonts w:eastAsia="MS Mincho" w:cs="Times New Roman"/>
          <w:b/>
          <w:bCs/>
          <w:color w:val="auto"/>
          <w:lang w:val="fr-FR"/>
        </w:rPr>
        <w:t xml:space="preserve"> de </w:t>
      </w:r>
      <w:proofErr w:type="spellStart"/>
      <w:r w:rsidRPr="002572A9">
        <w:rPr>
          <w:rFonts w:eastAsia="MS Mincho" w:cs="Times New Roman"/>
          <w:b/>
          <w:bCs/>
          <w:color w:val="auto"/>
          <w:lang w:val="fr-FR"/>
        </w:rPr>
        <w:t>Apă</w:t>
      </w:r>
      <w:proofErr w:type="spellEnd"/>
      <w:r w:rsidRPr="002572A9">
        <w:rPr>
          <w:rFonts w:eastAsia="MS Mincho" w:cs="Times New Roman"/>
          <w:b/>
          <w:bCs/>
          <w:color w:val="auto"/>
          <w:lang w:val="da-DK"/>
        </w:rPr>
        <w:t xml:space="preserve"> Prut-</w:t>
      </w:r>
      <w:proofErr w:type="gramStart"/>
      <w:r w:rsidRPr="002572A9">
        <w:rPr>
          <w:rFonts w:eastAsia="MS Mincho" w:cs="Times New Roman"/>
          <w:b/>
          <w:bCs/>
          <w:color w:val="auto"/>
          <w:lang w:val="da-DK"/>
        </w:rPr>
        <w:t>Bârlad:</w:t>
      </w:r>
      <w:proofErr w:type="gramEnd"/>
      <w:r w:rsidRPr="002572A9">
        <w:rPr>
          <w:rFonts w:eastAsia="MS Mincho" w:cs="Times New Roman"/>
          <w:b/>
          <w:bCs/>
          <w:color w:val="auto"/>
          <w:lang w:val="da-DK"/>
        </w:rPr>
        <w:t xml:space="preserve"> </w:t>
      </w:r>
    </w:p>
    <w:p w14:paraId="5777851E" w14:textId="77777777" w:rsidR="002572A9" w:rsidRPr="002572A9" w:rsidRDefault="002572A9" w:rsidP="002572A9">
      <w:pPr>
        <w:spacing w:before="0" w:after="120" w:line="240" w:lineRule="auto"/>
        <w:ind w:left="1170"/>
        <w:rPr>
          <w:rFonts w:eastAsia="MS Mincho" w:cs="Times New Roman"/>
          <w:b/>
          <w:bCs/>
          <w:color w:val="auto"/>
          <w:lang w:val="da-DK"/>
        </w:rPr>
      </w:pPr>
      <w:r w:rsidRPr="002572A9">
        <w:rPr>
          <w:rFonts w:eastAsia="MS Mincho" w:cs="Times New Roman"/>
          <w:b/>
          <w:bCs/>
          <w:color w:val="auto"/>
          <w:lang w:val="da-DK"/>
        </w:rPr>
        <w:t xml:space="preserve">     Judeţul Botoşani:</w:t>
      </w:r>
    </w:p>
    <w:p w14:paraId="1F3AA3D2"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Se mentine situatia de restrictii in alimentarea cu apa pentru piscicultura la folosinta:</w:t>
      </w:r>
    </w:p>
    <w:p w14:paraId="27AB738D"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77CADE7"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05287447" w14:textId="77777777" w:rsidR="002572A9" w:rsidRPr="002572A9" w:rsidRDefault="002572A9" w:rsidP="002572A9">
      <w:pPr>
        <w:spacing w:before="0" w:after="120" w:line="240" w:lineRule="auto"/>
        <w:ind w:left="1170"/>
        <w:rPr>
          <w:rFonts w:eastAsia="MS Mincho" w:cs="Times New Roman"/>
          <w:b/>
          <w:bCs/>
          <w:color w:val="auto"/>
          <w:lang w:val="da-DK"/>
        </w:rPr>
      </w:pPr>
      <w:r w:rsidRPr="002572A9">
        <w:rPr>
          <w:rFonts w:eastAsia="MS Mincho" w:cs="Times New Roman"/>
          <w:b/>
          <w:bCs/>
          <w:color w:val="auto"/>
          <w:lang w:val="da-DK"/>
        </w:rPr>
        <w:t xml:space="preserve">  Judeţul Iaşi:</w:t>
      </w:r>
    </w:p>
    <w:p w14:paraId="7C0176EB"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Se mentine situatia de restrictii in alimentarea cu apa pentru piscicultura la folosintele:</w:t>
      </w:r>
    </w:p>
    <w:p w14:paraId="5F3C1F3D"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lastRenderedPageBreak/>
        <w:t xml:space="preserve">    * SC ACVACOM SRL Iasi prin reducerea debitelor la sursa r. Gurguiata – ac.Plopi  corespunzator treptei III de aplicare a restrictiilor.</w:t>
      </w:r>
    </w:p>
    <w:p w14:paraId="20874965"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SC MIHPES SRL Iasi prin reducerea debitelor la sursa r. Valea Oii – ac.Sarca  corespunzator treptei III de aplicare a restrictiilor.</w:t>
      </w:r>
    </w:p>
    <w:p w14:paraId="01176031" w14:textId="77777777" w:rsidR="002572A9" w:rsidRPr="002572A9" w:rsidRDefault="002572A9" w:rsidP="002572A9">
      <w:pPr>
        <w:spacing w:before="0" w:after="120" w:line="240" w:lineRule="auto"/>
        <w:ind w:left="1170"/>
        <w:rPr>
          <w:rFonts w:eastAsia="MS Mincho" w:cs="Times New Roman"/>
          <w:b/>
          <w:bCs/>
          <w:color w:val="auto"/>
          <w:lang w:val="da-DK"/>
        </w:rPr>
      </w:pPr>
      <w:r w:rsidRPr="002572A9">
        <w:rPr>
          <w:rFonts w:eastAsia="MS Mincho" w:cs="Times New Roman"/>
          <w:bCs/>
          <w:color w:val="auto"/>
          <w:lang w:val="da-DK"/>
        </w:rPr>
        <w:t xml:space="preserve">  </w:t>
      </w:r>
      <w:r w:rsidRPr="002572A9">
        <w:rPr>
          <w:rFonts w:eastAsia="MS Mincho" w:cs="Times New Roman"/>
          <w:b/>
          <w:bCs/>
          <w:color w:val="auto"/>
          <w:lang w:val="da-DK"/>
        </w:rPr>
        <w:t xml:space="preserve">    Judeţul Vaslui:</w:t>
      </w:r>
    </w:p>
    <w:p w14:paraId="78D1E9A0"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Se mentin prevederile „Planului de restrictii si folosire a apei in perioade deficitare”, astfel:</w:t>
      </w:r>
    </w:p>
    <w:p w14:paraId="27FC9750" w14:textId="77777777" w:rsidR="002572A9" w:rsidRPr="002572A9" w:rsidRDefault="002572A9" w:rsidP="002572A9">
      <w:pPr>
        <w:spacing w:before="0" w:after="120" w:line="240" w:lineRule="auto"/>
        <w:ind w:left="1170"/>
        <w:rPr>
          <w:rFonts w:eastAsia="MS Mincho" w:cs="Times New Roman"/>
          <w:bCs/>
          <w:color w:val="auto"/>
          <w:lang w:val="da-DK"/>
        </w:rPr>
      </w:pPr>
      <w:r w:rsidRPr="002572A9">
        <w:rPr>
          <w:rFonts w:eastAsia="MS Mincho" w:cs="Times New Roman"/>
          <w:bCs/>
          <w:color w:val="auto"/>
          <w:lang w:val="da-DK"/>
        </w:rPr>
        <w:t xml:space="preserve">    * treapta III - ANIF Filiala Teritoriala de Imbunatatiri Funciare Vaslui-Amenajare de irigatii Manjesti, sursa acumularea Manjesti.</w:t>
      </w:r>
    </w:p>
    <w:p w14:paraId="2045A491" w14:textId="77777777" w:rsidR="002572A9" w:rsidRPr="002572A9" w:rsidRDefault="002572A9" w:rsidP="002572A9">
      <w:pPr>
        <w:spacing w:before="0" w:after="0" w:line="240" w:lineRule="auto"/>
        <w:ind w:left="1138"/>
        <w:rPr>
          <w:rFonts w:eastAsia="MS Mincho" w:cs="Times New Roman"/>
          <w:bCs/>
          <w:color w:val="auto"/>
          <w:lang w:val="da-DK"/>
        </w:rPr>
      </w:pPr>
      <w:r w:rsidRPr="002572A9">
        <w:rPr>
          <w:rFonts w:eastAsia="MS Mincho" w:cs="Times New Roman"/>
          <w:b/>
          <w:bCs/>
          <w:color w:val="auto"/>
          <w:lang w:val="da-DK"/>
        </w:rPr>
        <w:t>-A.B.A. Jiu</w:t>
      </w:r>
      <w:r w:rsidRPr="002572A9">
        <w:rPr>
          <w:rFonts w:eastAsia="MS Mincho" w:cs="Times New Roman"/>
          <w:bCs/>
          <w:color w:val="auto"/>
          <w:lang w:val="da-DK"/>
        </w:rPr>
        <w:t xml:space="preserve"> informează că începând cu data de 17.05.2022 a fost oprită alimentarea cu apă a Barajului Valea de Peşti din Priza Câmpu lui Neag (Buta, </w:t>
      </w:r>
      <w:r w:rsidRPr="002572A9">
        <w:rPr>
          <w:rFonts w:eastAsia="MS Mincho" w:cs="Times New Roman"/>
          <w:b/>
          <w:bCs/>
          <w:color w:val="auto"/>
          <w:lang w:val="da-DK"/>
        </w:rPr>
        <w:t>jud. Hunedoara</w:t>
      </w:r>
      <w:r w:rsidRPr="002572A9">
        <w:rPr>
          <w:rFonts w:eastAsia="MS Mincho" w:cs="Times New Roman"/>
          <w:bCs/>
          <w:color w:val="auto"/>
          <w:lang w:val="da-DK"/>
        </w:rPr>
        <w:t xml:space="preserve">), pentru efectuarea lucrărilor de înlocuire a conductei Buta-Baraj. </w:t>
      </w:r>
    </w:p>
    <w:p w14:paraId="635B09F5" w14:textId="77777777" w:rsidR="002572A9" w:rsidRDefault="002572A9" w:rsidP="000D36C5">
      <w:pPr>
        <w:ind w:firstLine="360"/>
      </w:pPr>
    </w:p>
    <w:p w14:paraId="5261EF75" w14:textId="5292C34C" w:rsidR="00FA65AC" w:rsidRPr="00120484" w:rsidRDefault="00DF5C20" w:rsidP="002572A9">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D648" w14:textId="77777777" w:rsidR="00527A01" w:rsidRDefault="00527A01" w:rsidP="00F721A4">
      <w:pPr>
        <w:spacing w:after="0" w:line="240" w:lineRule="auto"/>
      </w:pPr>
      <w:r>
        <w:separator/>
      </w:r>
    </w:p>
  </w:endnote>
  <w:endnote w:type="continuationSeparator" w:id="0">
    <w:p w14:paraId="713CE6EE" w14:textId="77777777" w:rsidR="00527A01" w:rsidRDefault="00527A0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1C20" w14:textId="77777777" w:rsidR="00527A01" w:rsidRDefault="00527A01" w:rsidP="00F721A4">
      <w:pPr>
        <w:spacing w:after="0" w:line="240" w:lineRule="auto"/>
      </w:pPr>
      <w:r>
        <w:separator/>
      </w:r>
    </w:p>
  </w:footnote>
  <w:footnote w:type="continuationSeparator" w:id="0">
    <w:p w14:paraId="352C8CA9" w14:textId="77777777" w:rsidR="00527A01" w:rsidRDefault="00527A0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2023-06-19T05:07:00Z</dcterms:created>
  <dcterms:modified xsi:type="dcterms:W3CDTF">2023-06-19T05:46:00Z</dcterms:modified>
</cp:coreProperties>
</file>