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C122" w14:textId="77777777" w:rsidR="001720CF" w:rsidRPr="001720CF" w:rsidRDefault="001720CF" w:rsidP="001720CF">
      <w:pPr>
        <w:spacing w:before="0" w:after="0"/>
        <w:ind w:left="1080"/>
        <w:jc w:val="center"/>
        <w:rPr>
          <w:rFonts w:eastAsia="MS Mincho" w:cs="Times New Roman"/>
          <w:b/>
          <w:bCs/>
          <w:iCs/>
          <w:color w:val="auto"/>
          <w:sz w:val="24"/>
          <w:szCs w:val="24"/>
        </w:rPr>
      </w:pPr>
      <w:r w:rsidRPr="001720CF">
        <w:rPr>
          <w:rFonts w:eastAsia="MS Mincho" w:cs="Times New Roman"/>
          <w:b/>
          <w:bCs/>
          <w:iCs/>
          <w:color w:val="auto"/>
          <w:sz w:val="24"/>
          <w:szCs w:val="24"/>
        </w:rPr>
        <w:t>RAPORT PRIVIND SITUAŢIA HIDROMETEOROLOGICĂ ŞI A CALITĂŢII MEDIULUI</w:t>
      </w:r>
    </w:p>
    <w:p w14:paraId="06962692" w14:textId="77777777" w:rsidR="001720CF" w:rsidRPr="001720CF" w:rsidRDefault="001720CF" w:rsidP="001720CF">
      <w:pPr>
        <w:spacing w:before="0" w:after="0"/>
        <w:ind w:left="1080"/>
        <w:jc w:val="center"/>
        <w:rPr>
          <w:rFonts w:eastAsia="MS Mincho" w:cs="Times New Roman"/>
          <w:b/>
          <w:bCs/>
          <w:color w:val="auto"/>
          <w:sz w:val="24"/>
          <w:szCs w:val="24"/>
        </w:rPr>
      </w:pPr>
      <w:r w:rsidRPr="001720CF">
        <w:rPr>
          <w:rFonts w:eastAsia="MS Mincho" w:cs="Times New Roman"/>
          <w:b/>
          <w:bCs/>
          <w:color w:val="auto"/>
          <w:sz w:val="24"/>
          <w:szCs w:val="24"/>
        </w:rPr>
        <w:t>în intervalul 13.09.2023, ora 08.00 – 14.09.2023, ora 08.00</w:t>
      </w:r>
    </w:p>
    <w:p w14:paraId="49527433" w14:textId="77777777" w:rsidR="001720CF" w:rsidRPr="001720CF" w:rsidRDefault="001720CF" w:rsidP="001720CF">
      <w:pPr>
        <w:spacing w:before="0" w:after="0"/>
        <w:rPr>
          <w:rFonts w:eastAsia="MS Mincho" w:cs="Times New Roman"/>
          <w:b/>
          <w:bCs/>
          <w:color w:val="auto"/>
          <w:sz w:val="16"/>
          <w:szCs w:val="16"/>
        </w:rPr>
      </w:pPr>
    </w:p>
    <w:p w14:paraId="7B40951A" w14:textId="77777777" w:rsidR="001720CF" w:rsidRPr="001720CF" w:rsidRDefault="001720CF" w:rsidP="001720CF">
      <w:pPr>
        <w:spacing w:before="0" w:after="0" w:line="240" w:lineRule="auto"/>
        <w:ind w:left="1080"/>
        <w:rPr>
          <w:rFonts w:eastAsia="MS Mincho" w:cs="Times New Roman"/>
          <w:b/>
          <w:bCs/>
          <w:i/>
          <w:color w:val="auto"/>
          <w:u w:val="single"/>
          <w:lang w:val="es-PE"/>
        </w:rPr>
      </w:pPr>
      <w:r w:rsidRPr="001720CF">
        <w:rPr>
          <w:rFonts w:eastAsia="MS Mincho" w:cs="Times New Roman"/>
          <w:b/>
          <w:bCs/>
          <w:i/>
          <w:color w:val="auto"/>
          <w:lang w:val="es-PE"/>
        </w:rPr>
        <w:t>I.</w:t>
      </w:r>
      <w:r w:rsidRPr="001720CF">
        <w:rPr>
          <w:rFonts w:eastAsia="MS Mincho" w:cs="Times New Roman"/>
          <w:b/>
          <w:bCs/>
          <w:i/>
          <w:color w:val="auto"/>
          <w:lang w:val="es-PE"/>
        </w:rPr>
        <w:tab/>
      </w:r>
      <w:r w:rsidRPr="001720CF">
        <w:rPr>
          <w:rFonts w:eastAsia="MS Mincho" w:cs="Times New Roman"/>
          <w:b/>
          <w:bCs/>
          <w:i/>
          <w:color w:val="auto"/>
          <w:u w:val="single"/>
          <w:lang w:val="es-PE"/>
        </w:rPr>
        <w:t>SITUAŢIA HIDROMETEOROLOGICĂ</w:t>
      </w:r>
    </w:p>
    <w:p w14:paraId="77A4F8B5" w14:textId="77777777" w:rsidR="001720CF" w:rsidRPr="001720CF" w:rsidRDefault="001720CF" w:rsidP="001720CF">
      <w:pPr>
        <w:spacing w:before="0" w:after="0" w:line="240" w:lineRule="auto"/>
        <w:ind w:left="1080"/>
        <w:rPr>
          <w:rFonts w:eastAsia="MS Mincho" w:cs="Times New Roman"/>
          <w:b/>
          <w:bCs/>
          <w:color w:val="auto"/>
          <w:u w:val="single"/>
          <w:lang w:val="es-PE"/>
        </w:rPr>
      </w:pPr>
      <w:r w:rsidRPr="001720CF">
        <w:rPr>
          <w:rFonts w:eastAsia="MS Mincho" w:cs="Times New Roman"/>
          <w:b/>
          <w:bCs/>
          <w:color w:val="auto"/>
          <w:lang w:val="es-PE"/>
        </w:rPr>
        <w:t xml:space="preserve">1. </w:t>
      </w:r>
      <w:proofErr w:type="spellStart"/>
      <w:r w:rsidRPr="001720CF">
        <w:rPr>
          <w:rFonts w:eastAsia="MS Mincho" w:cs="Times New Roman"/>
          <w:b/>
          <w:bCs/>
          <w:color w:val="auto"/>
          <w:u w:val="single"/>
          <w:lang w:val="es-PE"/>
        </w:rPr>
        <w:t>Situaţia</w:t>
      </w:r>
      <w:proofErr w:type="spellEnd"/>
      <w:r w:rsidRPr="001720CF">
        <w:rPr>
          <w:rFonts w:eastAsia="MS Mincho" w:cs="Times New Roman"/>
          <w:b/>
          <w:bCs/>
          <w:color w:val="auto"/>
          <w:u w:val="single"/>
          <w:lang w:val="es-PE"/>
        </w:rPr>
        <w:t xml:space="preserve"> </w:t>
      </w:r>
      <w:proofErr w:type="spellStart"/>
      <w:r w:rsidRPr="001720CF">
        <w:rPr>
          <w:rFonts w:eastAsia="MS Mincho" w:cs="Times New Roman"/>
          <w:b/>
          <w:bCs/>
          <w:color w:val="auto"/>
          <w:u w:val="single"/>
          <w:lang w:val="es-PE"/>
        </w:rPr>
        <w:t>şi</w:t>
      </w:r>
      <w:proofErr w:type="spellEnd"/>
      <w:r w:rsidRPr="001720CF">
        <w:rPr>
          <w:rFonts w:eastAsia="MS Mincho" w:cs="Times New Roman"/>
          <w:b/>
          <w:bCs/>
          <w:color w:val="auto"/>
          <w:u w:val="single"/>
          <w:lang w:val="es-PE"/>
        </w:rPr>
        <w:t xml:space="preserve"> </w:t>
      </w:r>
      <w:proofErr w:type="spellStart"/>
      <w:r w:rsidRPr="001720CF">
        <w:rPr>
          <w:rFonts w:eastAsia="MS Mincho" w:cs="Times New Roman"/>
          <w:b/>
          <w:bCs/>
          <w:color w:val="auto"/>
          <w:u w:val="single"/>
          <w:lang w:val="es-PE"/>
        </w:rPr>
        <w:t>prognoza</w:t>
      </w:r>
      <w:proofErr w:type="spellEnd"/>
      <w:r w:rsidRPr="001720CF">
        <w:rPr>
          <w:rFonts w:eastAsia="MS Mincho" w:cs="Times New Roman"/>
          <w:b/>
          <w:bCs/>
          <w:color w:val="auto"/>
          <w:u w:val="single"/>
          <w:lang w:val="es-PE"/>
        </w:rPr>
        <w:t xml:space="preserve"> hidro pe </w:t>
      </w:r>
      <w:proofErr w:type="spellStart"/>
      <w:r w:rsidRPr="001720CF">
        <w:rPr>
          <w:rFonts w:eastAsia="MS Mincho" w:cs="Times New Roman"/>
          <w:b/>
          <w:bCs/>
          <w:color w:val="auto"/>
          <w:u w:val="single"/>
          <w:lang w:val="es-PE"/>
        </w:rPr>
        <w:t>râurile</w:t>
      </w:r>
      <w:proofErr w:type="spellEnd"/>
      <w:r w:rsidRPr="001720CF">
        <w:rPr>
          <w:rFonts w:eastAsia="MS Mincho" w:cs="Times New Roman"/>
          <w:b/>
          <w:bCs/>
          <w:color w:val="auto"/>
          <w:u w:val="single"/>
          <w:lang w:val="es-PE"/>
        </w:rPr>
        <w:t xml:space="preserve"> </w:t>
      </w:r>
      <w:proofErr w:type="spellStart"/>
      <w:r w:rsidRPr="001720CF">
        <w:rPr>
          <w:rFonts w:eastAsia="MS Mincho" w:cs="Times New Roman"/>
          <w:b/>
          <w:bCs/>
          <w:color w:val="auto"/>
          <w:u w:val="single"/>
          <w:lang w:val="es-PE"/>
        </w:rPr>
        <w:t>interioare</w:t>
      </w:r>
      <w:proofErr w:type="spellEnd"/>
      <w:r w:rsidRPr="001720CF">
        <w:rPr>
          <w:rFonts w:eastAsia="MS Mincho" w:cs="Times New Roman"/>
          <w:b/>
          <w:bCs/>
          <w:color w:val="auto"/>
          <w:u w:val="single"/>
          <w:lang w:val="es-PE"/>
        </w:rPr>
        <w:t xml:space="preserve"> </w:t>
      </w:r>
      <w:proofErr w:type="spellStart"/>
      <w:r w:rsidRPr="001720CF">
        <w:rPr>
          <w:rFonts w:eastAsia="MS Mincho" w:cs="Times New Roman"/>
          <w:b/>
          <w:bCs/>
          <w:color w:val="auto"/>
          <w:u w:val="single"/>
          <w:lang w:val="es-PE"/>
        </w:rPr>
        <w:t>şi</w:t>
      </w:r>
      <w:proofErr w:type="spellEnd"/>
      <w:r w:rsidRPr="001720CF">
        <w:rPr>
          <w:rFonts w:eastAsia="MS Mincho" w:cs="Times New Roman"/>
          <w:b/>
          <w:bCs/>
          <w:color w:val="auto"/>
          <w:u w:val="single"/>
          <w:lang w:val="es-PE"/>
        </w:rPr>
        <w:t xml:space="preserve"> </w:t>
      </w:r>
      <w:proofErr w:type="spellStart"/>
      <w:r w:rsidRPr="001720CF">
        <w:rPr>
          <w:rFonts w:eastAsia="MS Mincho" w:cs="Times New Roman"/>
          <w:b/>
          <w:bCs/>
          <w:color w:val="auto"/>
          <w:u w:val="single"/>
          <w:lang w:val="es-PE"/>
        </w:rPr>
        <w:t>Dunăre</w:t>
      </w:r>
      <w:proofErr w:type="spellEnd"/>
      <w:r w:rsidRPr="001720CF">
        <w:rPr>
          <w:rFonts w:eastAsia="MS Mincho" w:cs="Times New Roman"/>
          <w:b/>
          <w:bCs/>
          <w:color w:val="auto"/>
          <w:u w:val="single"/>
          <w:lang w:val="es-PE"/>
        </w:rPr>
        <w:t xml:space="preserve"> din 14.09.2023, ora 07.00</w:t>
      </w:r>
    </w:p>
    <w:p w14:paraId="0EE6381C" w14:textId="77777777" w:rsidR="001720CF" w:rsidRPr="001720CF" w:rsidRDefault="001720CF" w:rsidP="001720CF">
      <w:pPr>
        <w:spacing w:before="0" w:after="0" w:line="240" w:lineRule="auto"/>
        <w:ind w:left="1080"/>
        <w:rPr>
          <w:rFonts w:eastAsia="MS Mincho" w:cs="Times New Roman"/>
          <w:b/>
          <w:bCs/>
          <w:i/>
          <w:lang w:val="es-PE"/>
        </w:rPr>
      </w:pPr>
      <w:r w:rsidRPr="001720CF">
        <w:rPr>
          <w:rFonts w:eastAsia="MS Mincho" w:cs="Times New Roman"/>
          <w:b/>
          <w:bCs/>
          <w:color w:val="auto"/>
          <w:u w:val="single"/>
          <w:lang w:val="es-PE"/>
        </w:rPr>
        <w:t xml:space="preserve">RÂURI </w:t>
      </w:r>
    </w:p>
    <w:p w14:paraId="3103437E" w14:textId="77777777" w:rsidR="001720CF" w:rsidRPr="001720CF" w:rsidRDefault="001720CF" w:rsidP="001720CF">
      <w:pPr>
        <w:spacing w:before="0" w:after="0" w:line="240" w:lineRule="auto"/>
        <w:ind w:left="1080"/>
        <w:rPr>
          <w:rFonts w:eastAsia="Times New Roman" w:cs="Arial"/>
          <w:color w:val="auto"/>
          <w:lang w:eastAsia="zh-CN"/>
        </w:rPr>
      </w:pPr>
      <w:r w:rsidRPr="001720CF">
        <w:rPr>
          <w:rFonts w:eastAsia="BatangChe" w:cs="Tahoma"/>
          <w:b/>
          <w:bCs/>
        </w:rPr>
        <w:t xml:space="preserve">Debitele au fost </w:t>
      </w:r>
      <w:r w:rsidRPr="001720CF">
        <w:rPr>
          <w:rFonts w:eastAsia="Times New Roman" w:cs="Arial"/>
          <w:b/>
          <w:color w:val="auto"/>
          <w:lang w:eastAsia="zh-CN"/>
        </w:rPr>
        <w:t>în general staționare</w:t>
      </w:r>
      <w:r w:rsidRPr="001720CF">
        <w:rPr>
          <w:rFonts w:eastAsia="Times New Roman" w:cs="Arial"/>
          <w:color w:val="auto"/>
          <w:lang w:eastAsia="zh-CN"/>
        </w:rPr>
        <w:t xml:space="preserve">, exceptând cursul superior al Prutului, unde au fost în ușoară scădere. </w:t>
      </w:r>
    </w:p>
    <w:p w14:paraId="654110E3" w14:textId="77777777" w:rsidR="001720CF" w:rsidRPr="001720CF" w:rsidRDefault="001720CF" w:rsidP="001720CF">
      <w:pPr>
        <w:suppressAutoHyphens/>
        <w:autoSpaceDE w:val="0"/>
        <w:spacing w:before="0" w:after="0" w:line="240" w:lineRule="auto"/>
        <w:ind w:left="1080"/>
        <w:rPr>
          <w:rFonts w:eastAsia="Times New Roman" w:cs="Arial"/>
          <w:color w:val="auto"/>
          <w:lang w:eastAsia="zh-CN"/>
        </w:rPr>
      </w:pPr>
      <w:r w:rsidRPr="001720CF">
        <w:rPr>
          <w:rFonts w:eastAsia="Times New Roman" w:cs="Arial"/>
          <w:color w:val="auto"/>
          <w:lang w:eastAsia="zh-CN"/>
        </w:rPr>
        <w:t xml:space="preserve">Creșteri izolate de niveluri și debite ca urmare a precipitațiilor slabe căzute în interval s-au înregistrat pe unele râuri mici din zonele montane, în special din Carpații Orientali. </w:t>
      </w:r>
    </w:p>
    <w:p w14:paraId="0C31C5AF" w14:textId="77777777" w:rsidR="001720CF" w:rsidRPr="001720CF" w:rsidRDefault="001720CF" w:rsidP="001720CF">
      <w:pPr>
        <w:suppressAutoHyphens/>
        <w:autoSpaceDE w:val="0"/>
        <w:spacing w:before="0" w:after="0" w:line="240" w:lineRule="auto"/>
        <w:ind w:left="1080"/>
        <w:rPr>
          <w:rFonts w:eastAsia="Times New Roman" w:cs="Arial"/>
          <w:color w:val="auto"/>
          <w:lang w:eastAsia="zh-CN"/>
        </w:rPr>
      </w:pPr>
      <w:r w:rsidRPr="001720CF">
        <w:rPr>
          <w:rFonts w:eastAsia="Times New Roman" w:cs="Arial"/>
          <w:color w:val="auto"/>
          <w:lang w:eastAsia="zh-CN"/>
        </w:rPr>
        <w:t>Debitele se situează la valori sub mediile multianuale lunare, cu coeficienți moduli cuprinși între 30-90%, mai mici (sub 30%) pe râurile din bazinele hidrografice: Bârlad, Tazlău, Jijia, pe unele râuri mici din bazinul inferior al Jiului, pe unii afluenţi din bazinul inferior al Oltului, din bazinul superior al Argeșului și pe râurile din Dobrogea.</w:t>
      </w:r>
    </w:p>
    <w:p w14:paraId="6C798FA8" w14:textId="77777777" w:rsidR="001720CF" w:rsidRPr="001720CF" w:rsidRDefault="001720CF" w:rsidP="001720CF">
      <w:pPr>
        <w:suppressAutoHyphens/>
        <w:autoSpaceDE w:val="0"/>
        <w:spacing w:before="0" w:after="0" w:line="240" w:lineRule="auto"/>
        <w:ind w:left="360" w:firstLine="720"/>
        <w:rPr>
          <w:rFonts w:eastAsia="Times New Roman" w:cs="Arial"/>
          <w:bCs/>
          <w:color w:val="auto"/>
          <w:lang w:eastAsia="zh-CN"/>
        </w:rPr>
      </w:pPr>
      <w:r w:rsidRPr="001720CF">
        <w:rPr>
          <w:rFonts w:eastAsia="Times New Roman" w:cs="Arial"/>
          <w:b/>
          <w:color w:val="auto"/>
          <w:lang w:eastAsia="zh-CN"/>
        </w:rPr>
        <w:t xml:space="preserve">Nivelurile </w:t>
      </w:r>
      <w:r w:rsidRPr="001720CF">
        <w:rPr>
          <w:rFonts w:eastAsia="Times New Roman" w:cs="Arial"/>
          <w:color w:val="auto"/>
          <w:lang w:eastAsia="zh-CN"/>
        </w:rPr>
        <w:t xml:space="preserve">pe râuri la stațiile hidrometrice </w:t>
      </w:r>
      <w:r w:rsidRPr="001720CF">
        <w:rPr>
          <w:rFonts w:eastAsia="Times New Roman" w:cs="Arial"/>
          <w:b/>
          <w:color w:val="auto"/>
          <w:lang w:eastAsia="zh-CN"/>
        </w:rPr>
        <w:t>se situează sub</w:t>
      </w:r>
      <w:r w:rsidRPr="001720CF">
        <w:rPr>
          <w:rFonts w:eastAsia="Times New Roman" w:cs="Arial"/>
          <w:color w:val="auto"/>
          <w:lang w:eastAsia="zh-CN"/>
        </w:rPr>
        <w:t xml:space="preserve"> </w:t>
      </w:r>
      <w:r w:rsidRPr="001720CF">
        <w:rPr>
          <w:rFonts w:eastAsia="Times New Roman" w:cs="Arial"/>
          <w:b/>
          <w:color w:val="auto"/>
          <w:lang w:eastAsia="zh-CN"/>
        </w:rPr>
        <w:t>COTELE DE ATENȚIE</w:t>
      </w:r>
      <w:r w:rsidRPr="001720CF">
        <w:rPr>
          <w:rFonts w:eastAsia="Times New Roman" w:cs="Arial"/>
          <w:color w:val="FF0000"/>
          <w:lang w:eastAsia="zh-CN"/>
        </w:rPr>
        <w:t>.</w:t>
      </w:r>
    </w:p>
    <w:p w14:paraId="0E890C02" w14:textId="77777777" w:rsidR="001720CF" w:rsidRPr="001720CF" w:rsidRDefault="001720CF" w:rsidP="001720CF">
      <w:pPr>
        <w:suppressAutoHyphens/>
        <w:autoSpaceDE w:val="0"/>
        <w:spacing w:before="0" w:after="0" w:line="240" w:lineRule="auto"/>
        <w:rPr>
          <w:rFonts w:eastAsia="Times New Roman" w:cs="Arial"/>
          <w:color w:val="auto"/>
          <w:sz w:val="16"/>
          <w:szCs w:val="16"/>
          <w:lang w:eastAsia="zh-CN"/>
        </w:rPr>
      </w:pPr>
    </w:p>
    <w:p w14:paraId="3A9E5276" w14:textId="77777777" w:rsidR="001720CF" w:rsidRPr="001720CF" w:rsidRDefault="001720CF" w:rsidP="001720CF">
      <w:pPr>
        <w:spacing w:before="0" w:after="0" w:line="240" w:lineRule="auto"/>
        <w:ind w:left="1080"/>
        <w:rPr>
          <w:rFonts w:eastAsia="Times New Roman" w:cs="Arial"/>
          <w:color w:val="auto"/>
          <w:lang w:eastAsia="zh-CN"/>
        </w:rPr>
      </w:pPr>
      <w:r w:rsidRPr="001720CF">
        <w:rPr>
          <w:rFonts w:eastAsia="BatangChe" w:cs="Times New Roman"/>
          <w:b/>
          <w:bCs/>
          <w:color w:val="auto"/>
        </w:rPr>
        <w:t>Debitele vor fi</w:t>
      </w:r>
      <w:r w:rsidRPr="001720CF">
        <w:rPr>
          <w:rFonts w:eastAsia="BatangChe" w:cs="Arial"/>
          <w:b/>
          <w:bCs/>
          <w:i/>
          <w:color w:val="auto"/>
        </w:rPr>
        <w:t xml:space="preserve"> </w:t>
      </w:r>
      <w:r w:rsidRPr="001720CF">
        <w:rPr>
          <w:rFonts w:eastAsia="Times New Roman" w:cs="Arial"/>
          <w:b/>
          <w:color w:val="auto"/>
          <w:lang w:eastAsia="zh-CN"/>
        </w:rPr>
        <w:t>în general staționare</w:t>
      </w:r>
      <w:r w:rsidRPr="001720CF">
        <w:rPr>
          <w:rFonts w:eastAsia="Times New Roman" w:cs="Arial"/>
          <w:color w:val="auto"/>
          <w:lang w:eastAsia="zh-CN"/>
        </w:rPr>
        <w:t>, exceptând râurile din bazinele superioare ale Vișeului, Izei, Turului, Someșului, Lăpușului, Someșului Mic, Crasnei, Barcăului, Crișurilor, Arieșului, Bistriței, Moldovei și Sucevei, unde vor fi în creștere ca urmare a precipitațiilor prognozate și propagării și cursul superior al Prutului, unde vor fi în ușoară scădere.</w:t>
      </w:r>
    </w:p>
    <w:p w14:paraId="66CE595F" w14:textId="77777777" w:rsidR="001720CF" w:rsidRPr="001720CF" w:rsidRDefault="001720CF" w:rsidP="001720CF">
      <w:pPr>
        <w:suppressAutoHyphens/>
        <w:autoSpaceDE w:val="0"/>
        <w:spacing w:before="0" w:after="0" w:line="240" w:lineRule="auto"/>
        <w:ind w:left="1080"/>
        <w:rPr>
          <w:rFonts w:eastAsia="Times New Roman" w:cs="Arial"/>
          <w:color w:val="auto"/>
          <w:lang w:eastAsia="zh-CN"/>
        </w:rPr>
      </w:pPr>
      <w:r w:rsidRPr="001720CF">
        <w:rPr>
          <w:rFonts w:eastAsia="Times New Roman" w:cs="Arial"/>
          <w:color w:val="auto"/>
          <w:lang w:eastAsia="zh-CN"/>
        </w:rPr>
        <w:t>Sunt posibile scurgeri importante pe versanţi, torenţi, pâraie, viituri rapide pe râurile mici cu posibile efecte de inundaţii locale creșteri de niveluri și debite și pe unele râuri mici din zonele montane, în special din Carpații Orientali, ca urmare a precipitațiilor sub formă de aversă prognozate, izolat mai însemnate cantitativ.</w:t>
      </w:r>
    </w:p>
    <w:p w14:paraId="15478FEB" w14:textId="77777777" w:rsidR="001720CF" w:rsidRPr="001720CF" w:rsidRDefault="001720CF" w:rsidP="001720CF">
      <w:pPr>
        <w:suppressAutoHyphens/>
        <w:autoSpaceDE w:val="0"/>
        <w:spacing w:before="0" w:after="0" w:line="240" w:lineRule="auto"/>
        <w:ind w:left="360" w:firstLine="720"/>
        <w:rPr>
          <w:rFonts w:eastAsia="Times New Roman" w:cs="Arial"/>
          <w:color w:val="FF0000"/>
          <w:lang w:val="es-ES_tradnl" w:eastAsia="zh-CN"/>
        </w:rPr>
      </w:pPr>
      <w:r w:rsidRPr="001720CF">
        <w:rPr>
          <w:rFonts w:eastAsia="Times New Roman" w:cs="Arial"/>
          <w:b/>
          <w:color w:val="auto"/>
          <w:lang w:eastAsia="zh-CN"/>
        </w:rPr>
        <w:t>Nivelurile</w:t>
      </w:r>
      <w:r w:rsidRPr="001720CF">
        <w:rPr>
          <w:rFonts w:eastAsia="Times New Roman" w:cs="Arial"/>
          <w:color w:val="auto"/>
          <w:lang w:eastAsia="zh-CN"/>
        </w:rPr>
        <w:t xml:space="preserve"> pe râuri la stațiile hidrometrice </w:t>
      </w:r>
      <w:r w:rsidRPr="001720CF">
        <w:rPr>
          <w:rFonts w:eastAsia="Times New Roman" w:cs="Arial"/>
          <w:b/>
          <w:color w:val="auto"/>
          <w:lang w:eastAsia="zh-CN"/>
        </w:rPr>
        <w:t>se vor situa sub</w:t>
      </w:r>
      <w:r w:rsidRPr="001720CF">
        <w:rPr>
          <w:rFonts w:eastAsia="Times New Roman" w:cs="Arial"/>
          <w:color w:val="auto"/>
          <w:lang w:eastAsia="zh-CN"/>
        </w:rPr>
        <w:t xml:space="preserve"> </w:t>
      </w:r>
      <w:r w:rsidRPr="001720CF">
        <w:rPr>
          <w:rFonts w:eastAsia="Times New Roman" w:cs="Arial"/>
          <w:b/>
          <w:color w:val="auto"/>
          <w:lang w:eastAsia="zh-CN"/>
        </w:rPr>
        <w:t>COTELE DE ATENȚIE</w:t>
      </w:r>
      <w:r w:rsidRPr="001720CF">
        <w:rPr>
          <w:rFonts w:eastAsia="Times New Roman" w:cs="Arial"/>
          <w:color w:val="auto"/>
          <w:lang w:eastAsia="zh-CN"/>
        </w:rPr>
        <w:t>.</w:t>
      </w:r>
    </w:p>
    <w:p w14:paraId="7568EE41" w14:textId="77777777" w:rsidR="001720CF" w:rsidRPr="001720CF" w:rsidRDefault="001720CF" w:rsidP="001720CF">
      <w:pPr>
        <w:spacing w:before="0" w:after="0" w:line="240" w:lineRule="auto"/>
        <w:rPr>
          <w:rFonts w:eastAsia="MS Mincho" w:cs="Arial"/>
          <w:color w:val="auto"/>
          <w:sz w:val="16"/>
          <w:szCs w:val="16"/>
        </w:rPr>
      </w:pPr>
    </w:p>
    <w:p w14:paraId="5589232E" w14:textId="77777777" w:rsidR="001720CF" w:rsidRPr="001720CF" w:rsidRDefault="001720CF" w:rsidP="001720CF">
      <w:pPr>
        <w:spacing w:before="0" w:after="0" w:line="240" w:lineRule="auto"/>
        <w:ind w:left="1080"/>
        <w:rPr>
          <w:rFonts w:eastAsia="BatangChe" w:cs="Tahoma"/>
          <w:b/>
          <w:bCs/>
          <w:color w:val="auto"/>
          <w:u w:val="single"/>
        </w:rPr>
      </w:pPr>
      <w:r w:rsidRPr="001720CF">
        <w:rPr>
          <w:rFonts w:eastAsia="BatangChe" w:cs="Tahoma"/>
          <w:b/>
          <w:bCs/>
          <w:color w:val="auto"/>
          <w:u w:val="single"/>
        </w:rPr>
        <w:t>DUNĂRE</w:t>
      </w:r>
    </w:p>
    <w:p w14:paraId="09178763" w14:textId="77777777" w:rsidR="001720CF" w:rsidRPr="001720CF" w:rsidRDefault="001720CF" w:rsidP="001720CF">
      <w:pPr>
        <w:keepLines/>
        <w:spacing w:before="0" w:after="0" w:line="240" w:lineRule="auto"/>
        <w:ind w:left="1080" w:right="2"/>
        <w:rPr>
          <w:rFonts w:eastAsia="Times New Roman" w:cs="Arial"/>
          <w:b/>
          <w:lang w:eastAsia="zh-CN"/>
        </w:rPr>
      </w:pPr>
      <w:r w:rsidRPr="001720CF">
        <w:rPr>
          <w:rFonts w:eastAsia="BatangChe" w:cs="Tahoma"/>
          <w:b/>
          <w:bCs/>
          <w:color w:val="auto"/>
        </w:rPr>
        <w:t>Debitul la intrarea în ţară</w:t>
      </w:r>
      <w:r w:rsidRPr="001720CF">
        <w:rPr>
          <w:rFonts w:eastAsia="BatangChe" w:cs="Tahoma"/>
          <w:bCs/>
          <w:color w:val="auto"/>
        </w:rPr>
        <w:t xml:space="preserve"> (secţiunea Baziaş) </w:t>
      </w:r>
      <w:r w:rsidRPr="001720CF">
        <w:rPr>
          <w:rFonts w:eastAsia="BatangChe" w:cs="Tahoma"/>
          <w:bCs/>
          <w:iCs/>
        </w:rPr>
        <w:t>î</w:t>
      </w:r>
      <w:r w:rsidRPr="001720CF">
        <w:rPr>
          <w:rFonts w:eastAsia="BatangChe" w:cs="Tahoma"/>
          <w:bCs/>
          <w:color w:val="auto"/>
        </w:rPr>
        <w:t>n intervalul 13-14.09.2023</w:t>
      </w:r>
      <w:r w:rsidRPr="001720CF">
        <w:rPr>
          <w:rFonts w:eastAsia="BatangChe" w:cs="Tahoma"/>
          <w:b/>
          <w:bCs/>
          <w:color w:val="auto"/>
        </w:rPr>
        <w:t xml:space="preserve"> a fost</w:t>
      </w:r>
      <w:r w:rsidRPr="001720CF">
        <w:rPr>
          <w:rFonts w:eastAsia="Times New Roman" w:cs="Arial"/>
          <w:b/>
          <w:lang w:eastAsia="zh-CN"/>
        </w:rPr>
        <w:t xml:space="preserve"> în scădere</w:t>
      </w:r>
      <w:r w:rsidRPr="001720CF">
        <w:rPr>
          <w:rFonts w:eastAsia="Times New Roman" w:cs="Arial"/>
          <w:b/>
          <w:lang w:eastAsia="ar-SA"/>
        </w:rPr>
        <w:t xml:space="preserve">, </w:t>
      </w:r>
      <w:r w:rsidRPr="001720CF">
        <w:rPr>
          <w:rFonts w:eastAsia="Times New Roman" w:cs="Arial"/>
          <w:b/>
          <w:lang w:eastAsia="zh-CN"/>
        </w:rPr>
        <w:t>având valoarea de 3300 m</w:t>
      </w:r>
      <w:r w:rsidRPr="001720CF">
        <w:rPr>
          <w:rFonts w:eastAsia="Times New Roman" w:cs="Arial"/>
          <w:b/>
          <w:vertAlign w:val="superscript"/>
          <w:lang w:eastAsia="zh-CN"/>
        </w:rPr>
        <w:t>3</w:t>
      </w:r>
      <w:r w:rsidRPr="001720CF">
        <w:rPr>
          <w:rFonts w:eastAsia="Times New Roman" w:cs="Arial"/>
          <w:b/>
          <w:lang w:eastAsia="zh-CN"/>
        </w:rPr>
        <w:t>/s</w:t>
      </w:r>
      <w:r w:rsidRPr="001720CF">
        <w:rPr>
          <w:rFonts w:eastAsia="Times New Roman" w:cs="Arial"/>
          <w:lang w:eastAsia="zh-CN"/>
        </w:rPr>
        <w:t xml:space="preserve">, sub media multianuală a lunii </w:t>
      </w:r>
      <w:r w:rsidRPr="001720CF">
        <w:rPr>
          <w:rFonts w:eastAsia="Times New Roman" w:cs="Arial"/>
          <w:b/>
          <w:lang w:eastAsia="zh-CN"/>
        </w:rPr>
        <w:t>septembrie (3800 m</w:t>
      </w:r>
      <w:r w:rsidRPr="001720CF">
        <w:rPr>
          <w:rFonts w:eastAsia="Times New Roman" w:cs="Arial"/>
          <w:b/>
          <w:vertAlign w:val="superscript"/>
          <w:lang w:eastAsia="zh-CN"/>
        </w:rPr>
        <w:t>3</w:t>
      </w:r>
      <w:r w:rsidRPr="001720CF">
        <w:rPr>
          <w:rFonts w:eastAsia="Times New Roman" w:cs="Arial"/>
          <w:b/>
          <w:lang w:eastAsia="zh-CN"/>
        </w:rPr>
        <w:t>/s).</w:t>
      </w:r>
    </w:p>
    <w:p w14:paraId="66B1951D" w14:textId="77777777" w:rsidR="001720CF" w:rsidRPr="001720CF" w:rsidRDefault="001720CF" w:rsidP="001720CF">
      <w:pPr>
        <w:suppressAutoHyphens/>
        <w:autoSpaceDE w:val="0"/>
        <w:autoSpaceDN w:val="0"/>
        <w:spacing w:before="0" w:after="0" w:line="240" w:lineRule="auto"/>
        <w:ind w:left="1080"/>
        <w:rPr>
          <w:rFonts w:eastAsia="Times New Roman" w:cs="Arial"/>
          <w:color w:val="auto"/>
          <w:lang w:eastAsia="zh-CN"/>
        </w:rPr>
      </w:pPr>
      <w:r w:rsidRPr="001720CF">
        <w:rPr>
          <w:rFonts w:eastAsia="Times New Roman" w:cs="Arial"/>
          <w:color w:val="auto"/>
          <w:lang w:eastAsia="zh-CN"/>
        </w:rPr>
        <w:t xml:space="preserve">În aval de Porţile de Fier debitele au fost în scădere pe sectorul Gruia-Vadu Oii, staționare pe sectorul Brăila-Galați și în creștere pe sectorul Isaccea-Tulcea. </w:t>
      </w:r>
    </w:p>
    <w:p w14:paraId="45B2638F" w14:textId="77777777" w:rsidR="001720CF" w:rsidRPr="001720CF" w:rsidRDefault="001720CF" w:rsidP="001720CF">
      <w:pPr>
        <w:keepLines/>
        <w:spacing w:before="0" w:after="0" w:line="240" w:lineRule="auto"/>
        <w:ind w:left="1080" w:right="2"/>
        <w:rPr>
          <w:rFonts w:eastAsia="Times New Roman" w:cs="Arial"/>
          <w:b/>
          <w:color w:val="auto"/>
          <w:sz w:val="16"/>
          <w:szCs w:val="16"/>
          <w:lang w:eastAsia="zh-CN"/>
        </w:rPr>
      </w:pPr>
    </w:p>
    <w:p w14:paraId="67A23F9C" w14:textId="77777777" w:rsidR="001720CF" w:rsidRPr="001720CF" w:rsidRDefault="001720CF" w:rsidP="001720CF">
      <w:pPr>
        <w:autoSpaceDN w:val="0"/>
        <w:adjustRightInd w:val="0"/>
        <w:spacing w:before="0" w:after="0" w:line="240" w:lineRule="auto"/>
        <w:ind w:left="3600" w:right="2" w:hanging="2520"/>
        <w:rPr>
          <w:rFonts w:eastAsia="Times New Roman" w:cs="Arial"/>
          <w:b/>
          <w:lang w:eastAsia="zh-CN"/>
        </w:rPr>
      </w:pPr>
      <w:r w:rsidRPr="001720CF">
        <w:rPr>
          <w:rFonts w:eastAsia="BatangChe" w:cs="Tahoma"/>
          <w:b/>
          <w:bCs/>
          <w:color w:val="auto"/>
        </w:rPr>
        <w:t>Debitul la intrarea în ţară</w:t>
      </w:r>
      <w:r w:rsidRPr="001720CF">
        <w:rPr>
          <w:rFonts w:eastAsia="BatangChe" w:cs="Tahoma"/>
          <w:bCs/>
          <w:color w:val="auto"/>
        </w:rPr>
        <w:t xml:space="preserve"> (secţiunea Baziaş) </w:t>
      </w:r>
      <w:r w:rsidRPr="001720CF">
        <w:rPr>
          <w:rFonts w:eastAsia="BatangChe" w:cs="Tahoma"/>
          <w:b/>
          <w:bCs/>
          <w:color w:val="auto"/>
        </w:rPr>
        <w:t xml:space="preserve">va fi </w:t>
      </w:r>
      <w:r w:rsidRPr="001720CF">
        <w:rPr>
          <w:rFonts w:eastAsia="Times New Roman" w:cs="Arial"/>
          <w:b/>
          <w:lang w:eastAsia="zh-CN"/>
        </w:rPr>
        <w:t>în scădere (3200 m</w:t>
      </w:r>
      <w:r w:rsidRPr="001720CF">
        <w:rPr>
          <w:rFonts w:eastAsia="Times New Roman" w:cs="Arial"/>
          <w:b/>
          <w:vertAlign w:val="superscript"/>
          <w:lang w:eastAsia="zh-CN"/>
        </w:rPr>
        <w:t>3</w:t>
      </w:r>
      <w:r w:rsidRPr="001720CF">
        <w:rPr>
          <w:rFonts w:eastAsia="Times New Roman" w:cs="Arial"/>
          <w:b/>
          <w:lang w:eastAsia="zh-CN"/>
        </w:rPr>
        <w:t>/s).</w:t>
      </w:r>
    </w:p>
    <w:p w14:paraId="566F3BA2" w14:textId="77777777" w:rsidR="001720CF" w:rsidRPr="001720CF" w:rsidRDefault="001720CF" w:rsidP="001720CF">
      <w:pPr>
        <w:autoSpaceDN w:val="0"/>
        <w:adjustRightInd w:val="0"/>
        <w:spacing w:before="0" w:after="0" w:line="240" w:lineRule="auto"/>
        <w:ind w:left="3600" w:right="2" w:hanging="2520"/>
        <w:rPr>
          <w:rFonts w:eastAsia="Times New Roman" w:cs="Arial"/>
          <w:color w:val="auto"/>
          <w:lang w:eastAsia="zh-CN"/>
        </w:rPr>
      </w:pPr>
      <w:r w:rsidRPr="001720CF">
        <w:rPr>
          <w:rFonts w:eastAsia="Times New Roman" w:cs="Arial"/>
          <w:color w:val="auto"/>
          <w:lang w:eastAsia="zh-CN"/>
        </w:rPr>
        <w:t>În aval de Porțile de Fier debitele vor fi în scădere.</w:t>
      </w:r>
    </w:p>
    <w:p w14:paraId="044F8847" w14:textId="77777777" w:rsidR="001720CF" w:rsidRPr="001720CF" w:rsidRDefault="001720CF" w:rsidP="001720CF">
      <w:pPr>
        <w:autoSpaceDN w:val="0"/>
        <w:adjustRightInd w:val="0"/>
        <w:spacing w:before="0" w:after="0" w:line="240" w:lineRule="auto"/>
        <w:ind w:left="3600" w:right="2" w:hanging="2520"/>
        <w:rPr>
          <w:rFonts w:eastAsia="Times New Roman" w:cs="Arial"/>
          <w:color w:val="auto"/>
          <w:lang w:eastAsia="zh-CN"/>
        </w:rPr>
      </w:pPr>
    </w:p>
    <w:p w14:paraId="7A2BB7C6" w14:textId="77777777" w:rsidR="001720CF" w:rsidRPr="001720CF" w:rsidRDefault="001720CF" w:rsidP="001720CF">
      <w:pPr>
        <w:suppressAutoHyphens/>
        <w:autoSpaceDE w:val="0"/>
        <w:autoSpaceDN w:val="0"/>
        <w:adjustRightInd w:val="0"/>
        <w:spacing w:before="0" w:after="0" w:line="240" w:lineRule="auto"/>
        <w:ind w:left="360" w:firstLine="720"/>
        <w:rPr>
          <w:rFonts w:eastAsia="BatangChe" w:cs="Tahoma"/>
          <w:b/>
          <w:bCs/>
          <w:color w:val="auto"/>
          <w:u w:val="single"/>
        </w:rPr>
      </w:pPr>
      <w:r w:rsidRPr="001720CF">
        <w:rPr>
          <w:rFonts w:eastAsia="Times New Roman" w:cs="Arial"/>
          <w:b/>
          <w:color w:val="auto"/>
          <w:u w:val="single"/>
          <w:lang w:eastAsia="zh-CN"/>
        </w:rPr>
        <w:t>ALIMENT</w:t>
      </w:r>
      <w:r w:rsidRPr="001720CF">
        <w:rPr>
          <w:rFonts w:eastAsia="BatangChe" w:cs="Tahoma"/>
          <w:b/>
          <w:bCs/>
          <w:color w:val="auto"/>
          <w:u w:val="single"/>
        </w:rPr>
        <w:t>Ă</w:t>
      </w:r>
      <w:r w:rsidRPr="001720CF">
        <w:rPr>
          <w:rFonts w:eastAsia="Times New Roman" w:cs="Arial"/>
          <w:b/>
          <w:color w:val="auto"/>
          <w:u w:val="single"/>
          <w:lang w:eastAsia="zh-CN"/>
        </w:rPr>
        <w:t>RI CU AP</w:t>
      </w:r>
      <w:r w:rsidRPr="001720CF">
        <w:rPr>
          <w:rFonts w:eastAsia="BatangChe" w:cs="Tahoma"/>
          <w:b/>
          <w:bCs/>
          <w:color w:val="auto"/>
          <w:u w:val="single"/>
        </w:rPr>
        <w:t>Ă</w:t>
      </w:r>
    </w:p>
    <w:p w14:paraId="7A3618AB" w14:textId="77777777" w:rsidR="001720CF" w:rsidRPr="001720CF" w:rsidRDefault="001720CF" w:rsidP="001720CF">
      <w:pPr>
        <w:spacing w:before="0" w:after="0" w:line="240" w:lineRule="auto"/>
        <w:ind w:left="1080"/>
        <w:jc w:val="left"/>
        <w:rPr>
          <w:rFonts w:eastAsia="Times New Roman" w:cs="Times New Roman"/>
        </w:rPr>
      </w:pPr>
      <w:r w:rsidRPr="001720CF">
        <w:rPr>
          <w:rFonts w:eastAsia="Times New Roman" w:cs="Times New Roman"/>
          <w:b/>
        </w:rPr>
        <w:t>A.B.A. Arge</w:t>
      </w:r>
      <w:r w:rsidRPr="001720CF">
        <w:rPr>
          <w:rFonts w:eastAsia="Times New Roman" w:cs="Arial"/>
          <w:b/>
          <w:lang w:eastAsia="zh-CN"/>
        </w:rPr>
        <w:t>ș</w:t>
      </w:r>
      <w:r w:rsidRPr="001720CF">
        <w:rPr>
          <w:rFonts w:eastAsia="Times New Roman" w:cs="Times New Roman"/>
          <w:b/>
        </w:rPr>
        <w:t>-Vedea</w:t>
      </w:r>
    </w:p>
    <w:p w14:paraId="085D4E23" w14:textId="77777777" w:rsidR="001720CF" w:rsidRPr="001720CF" w:rsidRDefault="001720CF" w:rsidP="001720CF">
      <w:pPr>
        <w:spacing w:before="0" w:after="0" w:line="240" w:lineRule="auto"/>
        <w:ind w:left="1080"/>
        <w:jc w:val="left"/>
        <w:rPr>
          <w:rFonts w:eastAsia="Times New Roman" w:cs="Times New Roman"/>
        </w:rPr>
      </w:pPr>
      <w:r w:rsidRPr="001720CF">
        <w:rPr>
          <w:rFonts w:eastAsia="Times New Roman" w:cs="Times New Roman"/>
        </w:rPr>
        <w:t>To</w:t>
      </w:r>
      <w:r w:rsidRPr="001720CF">
        <w:rPr>
          <w:rFonts w:eastAsia="Times New Roman" w:cs="Arial"/>
          <w:lang w:eastAsia="zh-CN"/>
        </w:rPr>
        <w:t>ț</w:t>
      </w:r>
      <w:r w:rsidRPr="001720CF">
        <w:rPr>
          <w:rFonts w:eastAsia="Times New Roman" w:cs="Times New Roman"/>
        </w:rPr>
        <w:t>i consumatorii sunt alimenta</w:t>
      </w:r>
      <w:r w:rsidRPr="001720CF">
        <w:rPr>
          <w:rFonts w:eastAsia="Times New Roman" w:cs="Arial"/>
          <w:lang w:eastAsia="zh-CN"/>
        </w:rPr>
        <w:t>ț</w:t>
      </w:r>
      <w:r w:rsidRPr="001720CF">
        <w:rPr>
          <w:rFonts w:eastAsia="Times New Roman" w:cs="Times New Roman"/>
        </w:rPr>
        <w:t>i normal.</w:t>
      </w:r>
    </w:p>
    <w:p w14:paraId="7E8B4B7C" w14:textId="77777777" w:rsidR="001720CF" w:rsidRPr="001720CF" w:rsidRDefault="001720CF" w:rsidP="001720CF">
      <w:pPr>
        <w:spacing w:before="0" w:after="0" w:line="240" w:lineRule="auto"/>
        <w:ind w:left="1080"/>
        <w:jc w:val="left"/>
        <w:rPr>
          <w:rFonts w:eastAsia="Times New Roman" w:cs="Times New Roman"/>
        </w:rPr>
      </w:pPr>
      <w:r w:rsidRPr="001720CF">
        <w:rPr>
          <w:rFonts w:eastAsia="Times New Roman" w:cs="Times New Roman"/>
        </w:rPr>
        <w:t>Alimentarea cu ap</w:t>
      </w:r>
      <w:r w:rsidRPr="001720CF">
        <w:rPr>
          <w:rFonts w:eastAsia="MS Mincho" w:cs="ArialMT"/>
        </w:rPr>
        <w:t>ă</w:t>
      </w:r>
      <w:r w:rsidRPr="001720CF">
        <w:rPr>
          <w:rFonts w:eastAsia="Times New Roman" w:cs="Times New Roman"/>
        </w:rPr>
        <w:t xml:space="preserve"> a mun. Bucure</w:t>
      </w:r>
      <w:r w:rsidRPr="001720CF">
        <w:rPr>
          <w:rFonts w:eastAsia="Times New Roman" w:cs="Arial"/>
          <w:lang w:eastAsia="zh-CN"/>
        </w:rPr>
        <w:t>ș</w:t>
      </w:r>
      <w:r w:rsidRPr="001720CF">
        <w:rPr>
          <w:rFonts w:eastAsia="Times New Roman" w:cs="Times New Roman"/>
        </w:rPr>
        <w:t xml:space="preserve">ti: </w:t>
      </w:r>
    </w:p>
    <w:p w14:paraId="40DBCBC8" w14:textId="77777777" w:rsidR="001720CF" w:rsidRPr="001720CF" w:rsidRDefault="001720CF" w:rsidP="001720CF">
      <w:pPr>
        <w:spacing w:before="0" w:after="0" w:line="240" w:lineRule="auto"/>
        <w:ind w:left="1080"/>
        <w:jc w:val="left"/>
        <w:rPr>
          <w:rFonts w:eastAsia="Times New Roman" w:cs="Times New Roman"/>
        </w:rPr>
      </w:pPr>
      <w:r w:rsidRPr="001720CF">
        <w:rPr>
          <w:rFonts w:eastAsia="Times New Roman" w:cs="Times New Roman"/>
        </w:rPr>
        <w:t>-r. Arge</w:t>
      </w:r>
      <w:r w:rsidRPr="001720CF">
        <w:rPr>
          <w:rFonts w:eastAsia="Times New Roman" w:cs="Arial"/>
          <w:lang w:eastAsia="zh-CN"/>
        </w:rPr>
        <w:t xml:space="preserve">ș - </w:t>
      </w:r>
      <w:r w:rsidRPr="001720CF">
        <w:rPr>
          <w:rFonts w:eastAsia="Times New Roman" w:cs="Times New Roman"/>
        </w:rPr>
        <w:t>Ac. Z</w:t>
      </w:r>
      <w:r w:rsidRPr="001720CF">
        <w:rPr>
          <w:rFonts w:eastAsia="MS Mincho" w:cs="ArialMT"/>
        </w:rPr>
        <w:t>ă</w:t>
      </w:r>
      <w:r w:rsidRPr="001720CF">
        <w:rPr>
          <w:rFonts w:eastAsia="Times New Roman" w:cs="Times New Roman"/>
        </w:rPr>
        <w:t xml:space="preserve">voiul Orbului:    20 mc/s; </w:t>
      </w:r>
    </w:p>
    <w:p w14:paraId="4B259BAF" w14:textId="77777777" w:rsidR="001720CF" w:rsidRPr="001720CF" w:rsidRDefault="001720CF" w:rsidP="001720CF">
      <w:pPr>
        <w:spacing w:before="0" w:after="0" w:line="240" w:lineRule="auto"/>
        <w:ind w:left="1080"/>
        <w:jc w:val="left"/>
        <w:rPr>
          <w:rFonts w:eastAsia="Times New Roman" w:cs="Times New Roman"/>
        </w:rPr>
      </w:pPr>
      <w:r w:rsidRPr="001720CF">
        <w:rPr>
          <w:rFonts w:eastAsia="Times New Roman" w:cs="Times New Roman"/>
        </w:rPr>
        <w:t>-r. D</w:t>
      </w:r>
      <w:r w:rsidRPr="001720CF">
        <w:rPr>
          <w:rFonts w:eastAsia="Times New Roman" w:cs="Arial"/>
          <w:lang w:eastAsia="zh-CN"/>
        </w:rPr>
        <w:t>â</w:t>
      </w:r>
      <w:r w:rsidRPr="001720CF">
        <w:rPr>
          <w:rFonts w:eastAsia="Times New Roman" w:cs="Times New Roman"/>
        </w:rPr>
        <w:t>mbovi</w:t>
      </w:r>
      <w:r w:rsidRPr="001720CF">
        <w:rPr>
          <w:rFonts w:eastAsia="Times New Roman" w:cs="Arial"/>
          <w:lang w:eastAsia="zh-CN"/>
        </w:rPr>
        <w:t>ț</w:t>
      </w:r>
      <w:r w:rsidRPr="001720CF">
        <w:rPr>
          <w:rFonts w:eastAsia="Times New Roman" w:cs="Times New Roman"/>
        </w:rPr>
        <w:t>a:  ac. V</w:t>
      </w:r>
      <w:r w:rsidRPr="001720CF">
        <w:rPr>
          <w:rFonts w:eastAsia="MS Mincho" w:cs="ArialMT"/>
        </w:rPr>
        <w:t>ă</w:t>
      </w:r>
      <w:r w:rsidRPr="001720CF">
        <w:rPr>
          <w:rFonts w:eastAsia="Times New Roman" w:cs="Times New Roman"/>
        </w:rPr>
        <w:t>c</w:t>
      </w:r>
      <w:r w:rsidRPr="001720CF">
        <w:rPr>
          <w:rFonts w:eastAsia="MS Mincho" w:cs="ArialMT"/>
        </w:rPr>
        <w:t>ă</w:t>
      </w:r>
      <w:r w:rsidRPr="001720CF">
        <w:rPr>
          <w:rFonts w:eastAsia="Times New Roman" w:cs="Times New Roman"/>
        </w:rPr>
        <w:t>re</w:t>
      </w:r>
      <w:r w:rsidRPr="001720CF">
        <w:rPr>
          <w:rFonts w:eastAsia="Times New Roman" w:cs="Arial"/>
          <w:lang w:eastAsia="zh-CN"/>
        </w:rPr>
        <w:t>ș</w:t>
      </w:r>
      <w:r w:rsidRPr="001720CF">
        <w:rPr>
          <w:rFonts w:eastAsia="Times New Roman" w:cs="Times New Roman"/>
        </w:rPr>
        <w:t>ti:     4,5 mc/s;</w:t>
      </w:r>
    </w:p>
    <w:p w14:paraId="7CD27538" w14:textId="77777777" w:rsidR="001720CF" w:rsidRPr="001720CF" w:rsidRDefault="001720CF" w:rsidP="001720CF">
      <w:pPr>
        <w:spacing w:before="0" w:after="0" w:line="240" w:lineRule="auto"/>
        <w:ind w:left="1080"/>
        <w:jc w:val="left"/>
        <w:rPr>
          <w:rFonts w:eastAsia="Times New Roman" w:cs="Times New Roman"/>
          <w:lang w:val="en-US"/>
        </w:rPr>
      </w:pPr>
      <w:r w:rsidRPr="001720CF">
        <w:rPr>
          <w:rFonts w:eastAsia="Times New Roman" w:cs="Times New Roman"/>
          <w:lang w:val="en-US"/>
        </w:rPr>
        <w:t>-CA2:                                         0,7 mc/s;</w:t>
      </w:r>
    </w:p>
    <w:p w14:paraId="30E7CDB8" w14:textId="77777777" w:rsidR="001720CF" w:rsidRPr="001720CF" w:rsidRDefault="001720CF" w:rsidP="001720CF">
      <w:pPr>
        <w:spacing w:before="0" w:after="0" w:line="240" w:lineRule="auto"/>
        <w:ind w:left="1080"/>
        <w:jc w:val="left"/>
        <w:rPr>
          <w:rFonts w:eastAsia="Times New Roman" w:cs="Times New Roman"/>
          <w:lang w:val="en-US"/>
        </w:rPr>
      </w:pPr>
      <w:r w:rsidRPr="001720CF">
        <w:rPr>
          <w:rFonts w:eastAsia="Times New Roman" w:cs="Times New Roman"/>
          <w:lang w:val="en-US"/>
        </w:rPr>
        <w:t xml:space="preserve">-Der. Mircea </w:t>
      </w:r>
      <w:proofErr w:type="spellStart"/>
      <w:r w:rsidRPr="001720CF">
        <w:rPr>
          <w:rFonts w:eastAsia="Times New Roman" w:cs="Times New Roman"/>
          <w:lang w:val="en-US"/>
        </w:rPr>
        <w:t>Vod</w:t>
      </w:r>
      <w:proofErr w:type="spellEnd"/>
      <w:r w:rsidRPr="001720CF">
        <w:rPr>
          <w:rFonts w:eastAsia="MS Mincho" w:cs="ArialMT"/>
        </w:rPr>
        <w:t>ă</w:t>
      </w:r>
      <w:r w:rsidRPr="001720CF">
        <w:rPr>
          <w:rFonts w:eastAsia="Times New Roman" w:cs="Times New Roman"/>
          <w:lang w:val="en-US"/>
        </w:rPr>
        <w:t xml:space="preserve">:                     1.2 mc/s. </w:t>
      </w:r>
    </w:p>
    <w:p w14:paraId="47CBE6BB" w14:textId="77777777" w:rsidR="001720CF" w:rsidRPr="001720CF" w:rsidRDefault="001720CF" w:rsidP="001720CF">
      <w:pPr>
        <w:spacing w:before="0" w:after="0" w:line="240" w:lineRule="auto"/>
        <w:ind w:left="1080"/>
        <w:jc w:val="left"/>
        <w:rPr>
          <w:rFonts w:eastAsia="Times New Roman" w:cs="Times New Roman"/>
          <w:sz w:val="16"/>
          <w:szCs w:val="16"/>
          <w:lang w:val="en-US"/>
        </w:rPr>
      </w:pPr>
    </w:p>
    <w:p w14:paraId="745F7A6F" w14:textId="77777777" w:rsidR="001720CF" w:rsidRPr="001720CF" w:rsidRDefault="001720CF" w:rsidP="001720CF">
      <w:pPr>
        <w:spacing w:before="0" w:after="0" w:line="240" w:lineRule="auto"/>
        <w:ind w:left="1080"/>
        <w:jc w:val="left"/>
        <w:rPr>
          <w:rFonts w:eastAsia="Times New Roman" w:cs="Times New Roman"/>
          <w:lang w:val="it-IT"/>
        </w:rPr>
      </w:pPr>
      <w:r w:rsidRPr="001720CF">
        <w:rPr>
          <w:rFonts w:eastAsia="MS Mincho" w:cs="Times New Roman"/>
          <w:b/>
          <w:lang w:val="it-IT"/>
        </w:rPr>
        <w:t>A.B.A. Crişuri</w:t>
      </w:r>
    </w:p>
    <w:p w14:paraId="0DE8E0C0" w14:textId="77777777" w:rsidR="001720CF" w:rsidRPr="001720CF" w:rsidRDefault="001720CF" w:rsidP="001720CF">
      <w:pPr>
        <w:autoSpaceDN w:val="0"/>
        <w:adjustRightInd w:val="0"/>
        <w:spacing w:before="0" w:after="0" w:line="240" w:lineRule="auto"/>
        <w:ind w:left="3600" w:right="2" w:hanging="2520"/>
        <w:rPr>
          <w:rFonts w:eastAsia="MS Mincho" w:cs="Times New Roman"/>
          <w:lang w:val="it-IT"/>
        </w:rPr>
      </w:pPr>
      <w:r w:rsidRPr="001720CF">
        <w:rPr>
          <w:rFonts w:eastAsia="MS Mincho" w:cs="Times New Roman"/>
          <w:lang w:val="it-IT"/>
        </w:rPr>
        <w:t>Debitul r</w:t>
      </w:r>
      <w:r w:rsidRPr="001720CF">
        <w:rPr>
          <w:rFonts w:eastAsia="MS Mincho" w:cs="ArialMT"/>
          <w:color w:val="auto"/>
        </w:rPr>
        <w:t>â</w:t>
      </w:r>
      <w:r w:rsidRPr="001720CF">
        <w:rPr>
          <w:rFonts w:eastAsia="MS Mincho" w:cs="Times New Roman"/>
          <w:lang w:val="it-IT"/>
        </w:rPr>
        <w:t>ului Barc</w:t>
      </w:r>
      <w:r w:rsidRPr="001720CF">
        <w:rPr>
          <w:rFonts w:eastAsia="MS Mincho" w:cs="ArialMT"/>
          <w:color w:val="auto"/>
        </w:rPr>
        <w:t>ă</w:t>
      </w:r>
      <w:r w:rsidRPr="001720CF">
        <w:rPr>
          <w:rFonts w:eastAsia="MS Mincho" w:cs="Times New Roman"/>
          <w:lang w:val="it-IT"/>
        </w:rPr>
        <w:t xml:space="preserve">u </w:t>
      </w:r>
      <w:r w:rsidRPr="001720CF">
        <w:rPr>
          <w:rFonts w:eastAsia="MS Mincho" w:cs="ArialMT"/>
          <w:color w:val="auto"/>
        </w:rPr>
        <w:t>î</w:t>
      </w:r>
      <w:r w:rsidRPr="001720CF">
        <w:rPr>
          <w:rFonts w:eastAsia="MS Mincho" w:cs="Times New Roman"/>
          <w:lang w:val="it-IT"/>
        </w:rPr>
        <w:t>n sec</w:t>
      </w:r>
      <w:r w:rsidRPr="001720CF">
        <w:rPr>
          <w:rFonts w:eastAsia="MS Mincho" w:cs="LiberationSans"/>
          <w:color w:val="auto"/>
          <w:lang w:val="it-IT"/>
        </w:rPr>
        <w:t>ț</w:t>
      </w:r>
      <w:r w:rsidRPr="001720CF">
        <w:rPr>
          <w:rFonts w:eastAsia="MS Mincho" w:cs="Times New Roman"/>
          <w:lang w:val="it-IT"/>
        </w:rPr>
        <w:t>iunea Nu</w:t>
      </w:r>
      <w:r w:rsidRPr="001720CF">
        <w:rPr>
          <w:rFonts w:eastAsia="MS Mincho" w:cs="LiberationSans"/>
          <w:color w:val="auto"/>
        </w:rPr>
        <w:t>ș</w:t>
      </w:r>
      <w:r w:rsidRPr="001720CF">
        <w:rPr>
          <w:rFonts w:eastAsia="MS Mincho" w:cs="Times New Roman"/>
          <w:lang w:val="it-IT"/>
        </w:rPr>
        <w:t>fal</w:t>
      </w:r>
      <w:r w:rsidRPr="001720CF">
        <w:rPr>
          <w:rFonts w:eastAsia="MS Mincho" w:cs="ArialMT"/>
          <w:color w:val="auto"/>
        </w:rPr>
        <w:t>ă</w:t>
      </w:r>
      <w:r w:rsidRPr="001720CF">
        <w:rPr>
          <w:rFonts w:eastAsia="MS Mincho" w:cs="Times New Roman"/>
          <w:lang w:val="it-IT"/>
        </w:rPr>
        <w:t>u este 0.296 mc/s;</w:t>
      </w:r>
    </w:p>
    <w:p w14:paraId="3A02D2EF" w14:textId="77777777" w:rsidR="001720CF" w:rsidRPr="001720CF" w:rsidRDefault="001720CF" w:rsidP="001720CF">
      <w:pPr>
        <w:autoSpaceDN w:val="0"/>
        <w:adjustRightInd w:val="0"/>
        <w:spacing w:before="0" w:after="0" w:line="240" w:lineRule="auto"/>
        <w:ind w:left="3600" w:right="2" w:hanging="2520"/>
        <w:rPr>
          <w:rFonts w:eastAsia="Times New Roman" w:cs="Arial"/>
          <w:b/>
          <w:lang w:val="it-IT" w:eastAsia="zh-CN"/>
        </w:rPr>
      </w:pPr>
      <w:r w:rsidRPr="001720CF">
        <w:rPr>
          <w:rFonts w:eastAsia="MS Mincho" w:cs="Times New Roman"/>
          <w:lang w:val="it-IT"/>
        </w:rPr>
        <w:t>Debitul r</w:t>
      </w:r>
      <w:r w:rsidRPr="001720CF">
        <w:rPr>
          <w:rFonts w:eastAsia="MS Mincho" w:cs="ArialMT"/>
          <w:color w:val="auto"/>
        </w:rPr>
        <w:t>â</w:t>
      </w:r>
      <w:r w:rsidRPr="001720CF">
        <w:rPr>
          <w:rFonts w:eastAsia="MS Mincho" w:cs="Times New Roman"/>
          <w:lang w:val="it-IT"/>
        </w:rPr>
        <w:t>ului Cri</w:t>
      </w:r>
      <w:r w:rsidRPr="001720CF">
        <w:rPr>
          <w:rFonts w:eastAsia="MS Mincho" w:cs="LiberationSans"/>
          <w:color w:val="auto"/>
        </w:rPr>
        <w:t>ș</w:t>
      </w:r>
      <w:r w:rsidRPr="001720CF">
        <w:rPr>
          <w:rFonts w:eastAsia="MS Mincho" w:cs="Times New Roman"/>
          <w:lang w:val="it-IT"/>
        </w:rPr>
        <w:t xml:space="preserve">ul Alb </w:t>
      </w:r>
      <w:r w:rsidRPr="001720CF">
        <w:rPr>
          <w:rFonts w:eastAsia="MS Mincho" w:cs="ArialMT"/>
          <w:color w:val="auto"/>
        </w:rPr>
        <w:t>î</w:t>
      </w:r>
      <w:r w:rsidRPr="001720CF">
        <w:rPr>
          <w:rFonts w:eastAsia="MS Mincho" w:cs="Times New Roman"/>
          <w:lang w:val="it-IT"/>
        </w:rPr>
        <w:t>n sec</w:t>
      </w:r>
      <w:r w:rsidRPr="001720CF">
        <w:rPr>
          <w:rFonts w:eastAsia="MS Mincho" w:cs="LiberationSans"/>
          <w:color w:val="auto"/>
          <w:lang w:val="it-IT"/>
        </w:rPr>
        <w:t>ț</w:t>
      </w:r>
      <w:r w:rsidRPr="001720CF">
        <w:rPr>
          <w:rFonts w:eastAsia="MS Mincho" w:cs="Times New Roman"/>
          <w:lang w:val="it-IT"/>
        </w:rPr>
        <w:t>iunea Cri</w:t>
      </w:r>
      <w:r w:rsidRPr="001720CF">
        <w:rPr>
          <w:rFonts w:eastAsia="MS Mincho" w:cs="LiberationSans"/>
          <w:color w:val="auto"/>
        </w:rPr>
        <w:t>ș</w:t>
      </w:r>
      <w:r w:rsidRPr="001720CF">
        <w:rPr>
          <w:rFonts w:eastAsia="MS Mincho" w:cs="Times New Roman"/>
          <w:lang w:val="it-IT"/>
        </w:rPr>
        <w:t>cior este 0.215 mc/s.</w:t>
      </w:r>
    </w:p>
    <w:p w14:paraId="1962E29C" w14:textId="77777777" w:rsidR="001720CF" w:rsidRPr="001720CF" w:rsidRDefault="001720CF" w:rsidP="001720CF">
      <w:pPr>
        <w:spacing w:before="0" w:after="0" w:line="240" w:lineRule="auto"/>
        <w:jc w:val="left"/>
        <w:rPr>
          <w:rFonts w:eastAsia="Times New Roman" w:cs="Times New Roman"/>
          <w:color w:val="FF0000"/>
          <w:sz w:val="16"/>
          <w:szCs w:val="16"/>
          <w:lang w:val="it-IT"/>
        </w:rPr>
      </w:pPr>
    </w:p>
    <w:p w14:paraId="019C2E9A" w14:textId="77777777" w:rsidR="001720CF" w:rsidRPr="001720CF" w:rsidRDefault="001720CF" w:rsidP="001720CF">
      <w:pPr>
        <w:spacing w:before="0" w:after="0" w:line="240" w:lineRule="auto"/>
        <w:ind w:left="1080"/>
        <w:rPr>
          <w:rFonts w:eastAsia="MS Mincho" w:cs="Times New Roman"/>
          <w:b/>
          <w:bCs/>
          <w:u w:val="single"/>
        </w:rPr>
      </w:pPr>
      <w:r w:rsidRPr="001720CF">
        <w:rPr>
          <w:rFonts w:eastAsia="MS Mincho" w:cs="Times New Roman"/>
          <w:b/>
          <w:bCs/>
        </w:rPr>
        <w:t>2.</w:t>
      </w:r>
      <w:r w:rsidRPr="001720CF">
        <w:rPr>
          <w:rFonts w:eastAsia="MS Mincho" w:cs="Times New Roman"/>
          <w:bCs/>
        </w:rPr>
        <w:t xml:space="preserve"> </w:t>
      </w:r>
      <w:r w:rsidRPr="001720CF">
        <w:rPr>
          <w:rFonts w:eastAsia="MS Mincho" w:cs="Times New Roman"/>
          <w:b/>
          <w:bCs/>
          <w:u w:val="single"/>
        </w:rPr>
        <w:t xml:space="preserve">Situaţia meteorologică în intervalul 13.09.2023, ora 09.00 –14.09.2023, ora 06.00 </w:t>
      </w:r>
    </w:p>
    <w:p w14:paraId="5FB478B3" w14:textId="77777777" w:rsidR="001720CF" w:rsidRPr="001720CF" w:rsidRDefault="001720CF" w:rsidP="001720CF">
      <w:pPr>
        <w:autoSpaceDE w:val="0"/>
        <w:autoSpaceDN w:val="0"/>
        <w:adjustRightInd w:val="0"/>
        <w:spacing w:before="0" w:after="0" w:line="240" w:lineRule="auto"/>
        <w:ind w:left="1080"/>
        <w:rPr>
          <w:rFonts w:eastAsia="MS Mincho" w:cs="ArialMT"/>
          <w:color w:val="auto"/>
        </w:rPr>
      </w:pPr>
      <w:r w:rsidRPr="001720CF">
        <w:rPr>
          <w:rFonts w:eastAsia="MS Mincho" w:cs="Times New Roman"/>
          <w:b/>
          <w:bCs/>
          <w:color w:val="auto"/>
        </w:rPr>
        <w:t xml:space="preserve">În ţară </w:t>
      </w:r>
      <w:r w:rsidRPr="001720CF">
        <w:rPr>
          <w:rFonts w:eastAsia="MS Mincho" w:cs="ArialMT"/>
          <w:color w:val="auto"/>
        </w:rPr>
        <w:t xml:space="preserve">vremea a fost în general frumoasă, dar </w:t>
      </w:r>
      <w:r w:rsidRPr="001720CF">
        <w:rPr>
          <w:rFonts w:eastAsia="MS Mincho" w:cs="LiberationSans"/>
          <w:color w:val="auto"/>
        </w:rPr>
        <w:t>ș</w:t>
      </w:r>
      <w:r w:rsidRPr="001720CF">
        <w:rPr>
          <w:rFonts w:eastAsia="MS Mincho" w:cs="ArialMT"/>
          <w:color w:val="auto"/>
        </w:rPr>
        <w:t xml:space="preserve">i călduroasă în cea mai mare parte a </w:t>
      </w:r>
      <w:r w:rsidRPr="001720CF">
        <w:rPr>
          <w:rFonts w:eastAsia="MS Mincho" w:cs="LiberationSans"/>
          <w:color w:val="auto"/>
        </w:rPr>
        <w:t>te</w:t>
      </w:r>
      <w:r w:rsidRPr="001720CF">
        <w:rPr>
          <w:rFonts w:eastAsia="MS Mincho" w:cs="ArialMT"/>
          <w:color w:val="auto"/>
        </w:rPr>
        <w:t xml:space="preserve">ritoriului, izolat caniculară în sud-vest </w:t>
      </w:r>
      <w:r w:rsidRPr="001720CF">
        <w:rPr>
          <w:rFonts w:eastAsia="MS Mincho" w:cs="LiberationSans"/>
          <w:color w:val="auto"/>
        </w:rPr>
        <w:t>ș</w:t>
      </w:r>
      <w:r w:rsidRPr="001720CF">
        <w:rPr>
          <w:rFonts w:eastAsia="MS Mincho" w:cs="ArialMT"/>
          <w:color w:val="auto"/>
        </w:rPr>
        <w:t xml:space="preserve">i sud. </w:t>
      </w:r>
      <w:r w:rsidRPr="001720CF">
        <w:rPr>
          <w:rFonts w:eastAsia="MS Mincho" w:cs="Arial-ItalicMT"/>
          <w:i/>
          <w:iCs/>
          <w:color w:val="auto"/>
        </w:rPr>
        <w:t xml:space="preserve">În Lunca Dunării, disconfortul termic a fost ridicat, iar cu totul izolat indicele temperatură umezeală (ITU) a atins </w:t>
      </w:r>
      <w:r w:rsidRPr="001720CF">
        <w:rPr>
          <w:rFonts w:eastAsia="MS Mincho" w:cs="LiberationSans-Italic"/>
          <w:i/>
          <w:iCs/>
          <w:color w:val="auto"/>
        </w:rPr>
        <w:t>ș</w:t>
      </w:r>
      <w:r w:rsidRPr="001720CF">
        <w:rPr>
          <w:rFonts w:eastAsia="MS Mincho" w:cs="Arial-ItalicMT"/>
          <w:i/>
          <w:iCs/>
          <w:color w:val="auto"/>
        </w:rPr>
        <w:t>i depă</w:t>
      </w:r>
      <w:r w:rsidRPr="001720CF">
        <w:rPr>
          <w:rFonts w:eastAsia="MS Mincho" w:cs="LiberationSans-Italic"/>
          <w:i/>
          <w:iCs/>
          <w:color w:val="auto"/>
        </w:rPr>
        <w:t>ș</w:t>
      </w:r>
      <w:r w:rsidRPr="001720CF">
        <w:rPr>
          <w:rFonts w:eastAsia="MS Mincho" w:cs="Arial-ItalicMT"/>
          <w:i/>
          <w:iCs/>
          <w:color w:val="auto"/>
        </w:rPr>
        <w:t>it u</w:t>
      </w:r>
      <w:r w:rsidRPr="001720CF">
        <w:rPr>
          <w:rFonts w:eastAsia="MS Mincho" w:cs="LiberationSans-Italic"/>
          <w:i/>
          <w:iCs/>
          <w:color w:val="auto"/>
        </w:rPr>
        <w:t>ș</w:t>
      </w:r>
      <w:r w:rsidRPr="001720CF">
        <w:rPr>
          <w:rFonts w:eastAsia="MS Mincho" w:cs="Arial-ItalicMT"/>
          <w:i/>
          <w:iCs/>
          <w:color w:val="auto"/>
        </w:rPr>
        <w:t>or pragul critic de 80 de unită</w:t>
      </w:r>
      <w:r w:rsidRPr="001720CF">
        <w:rPr>
          <w:rFonts w:eastAsia="MS Mincho" w:cs="LiberationSans-Italic"/>
          <w:i/>
          <w:iCs/>
          <w:color w:val="auto"/>
        </w:rPr>
        <w:t>ț</w:t>
      </w:r>
      <w:r w:rsidRPr="001720CF">
        <w:rPr>
          <w:rFonts w:eastAsia="MS Mincho" w:cs="Arial-ItalicMT"/>
          <w:i/>
          <w:iCs/>
          <w:color w:val="auto"/>
        </w:rPr>
        <w:t xml:space="preserve">i. </w:t>
      </w:r>
      <w:r w:rsidRPr="001720CF">
        <w:rPr>
          <w:rFonts w:eastAsia="MS Mincho" w:cs="ArialMT"/>
          <w:color w:val="auto"/>
        </w:rPr>
        <w:t xml:space="preserve">Cerul a fost mai mult senin, exceptând în orele după-amiezii </w:t>
      </w:r>
      <w:r w:rsidRPr="001720CF">
        <w:rPr>
          <w:rFonts w:eastAsia="MS Mincho" w:cs="LiberationSans"/>
          <w:color w:val="auto"/>
        </w:rPr>
        <w:t>ș</w:t>
      </w:r>
      <w:r w:rsidRPr="001720CF">
        <w:rPr>
          <w:rFonts w:eastAsia="MS Mincho" w:cs="ArialMT"/>
          <w:color w:val="auto"/>
        </w:rPr>
        <w:t>i ale serii zona Mun</w:t>
      </w:r>
      <w:r w:rsidRPr="001720CF">
        <w:rPr>
          <w:rFonts w:eastAsia="MS Mincho" w:cs="LiberationSans"/>
          <w:color w:val="auto"/>
        </w:rPr>
        <w:t>ț</w:t>
      </w:r>
      <w:r w:rsidRPr="001720CF">
        <w:rPr>
          <w:rFonts w:eastAsia="MS Mincho" w:cs="ArialMT"/>
          <w:color w:val="auto"/>
        </w:rPr>
        <w:t xml:space="preserve">ilor Apuseni </w:t>
      </w:r>
      <w:r w:rsidRPr="001720CF">
        <w:rPr>
          <w:rFonts w:eastAsia="MS Mincho" w:cs="LiberationSans"/>
          <w:color w:val="auto"/>
        </w:rPr>
        <w:t>ș</w:t>
      </w:r>
      <w:r w:rsidRPr="001720CF">
        <w:rPr>
          <w:rFonts w:eastAsia="MS Mincho" w:cs="ArialMT"/>
          <w:color w:val="auto"/>
        </w:rPr>
        <w:t>i Carpa</w:t>
      </w:r>
      <w:r w:rsidRPr="001720CF">
        <w:rPr>
          <w:rFonts w:eastAsia="MS Mincho" w:cs="LiberationSans"/>
          <w:color w:val="auto"/>
        </w:rPr>
        <w:t>ț</w:t>
      </w:r>
      <w:r w:rsidRPr="001720CF">
        <w:rPr>
          <w:rFonts w:eastAsia="MS Mincho" w:cs="ArialMT"/>
          <w:color w:val="auto"/>
        </w:rPr>
        <w:t xml:space="preserve">ii Orientali, unde pe areale restrânse au fost înnorări, averse </w:t>
      </w:r>
      <w:r w:rsidRPr="001720CF">
        <w:rPr>
          <w:rFonts w:eastAsia="MS Mincho" w:cs="LiberationSans"/>
          <w:color w:val="auto"/>
        </w:rPr>
        <w:t>ș</w:t>
      </w:r>
      <w:r w:rsidRPr="001720CF">
        <w:rPr>
          <w:rFonts w:eastAsia="MS Mincho" w:cs="ArialMT"/>
          <w:color w:val="auto"/>
        </w:rPr>
        <w:t xml:space="preserve">i descărcări electrice. Vântul a suflat slab </w:t>
      </w:r>
      <w:r w:rsidRPr="001720CF">
        <w:rPr>
          <w:rFonts w:eastAsia="MS Mincho" w:cs="LiberationSans"/>
          <w:color w:val="auto"/>
        </w:rPr>
        <w:t>ș</w:t>
      </w:r>
      <w:r w:rsidRPr="001720CF">
        <w:rPr>
          <w:rFonts w:eastAsia="MS Mincho" w:cs="ArialMT"/>
          <w:color w:val="auto"/>
        </w:rPr>
        <w:t>i moderat, cu u</w:t>
      </w:r>
      <w:r w:rsidRPr="001720CF">
        <w:rPr>
          <w:rFonts w:eastAsia="MS Mincho" w:cs="LiberationSans"/>
          <w:color w:val="auto"/>
        </w:rPr>
        <w:t>ș</w:t>
      </w:r>
      <w:r w:rsidRPr="001720CF">
        <w:rPr>
          <w:rFonts w:eastAsia="MS Mincho" w:cs="ArialMT"/>
          <w:color w:val="auto"/>
        </w:rPr>
        <w:t xml:space="preserve">oare intensificări pe arii restrânse în Dobrogea. Temperaturile maxime s-au încadrat </w:t>
      </w:r>
      <w:r w:rsidRPr="001720CF">
        <w:rPr>
          <w:rFonts w:eastAsia="MS Mincho" w:cs="ArialMT"/>
          <w:color w:val="auto"/>
          <w:lang w:val="it-IT"/>
        </w:rPr>
        <w:t xml:space="preserve">între 23 de grade la Sulina </w:t>
      </w:r>
      <w:r w:rsidRPr="001720CF">
        <w:rPr>
          <w:rFonts w:eastAsia="MS Mincho" w:cs="LiberationSans"/>
          <w:color w:val="auto"/>
          <w:lang w:val="it-IT"/>
        </w:rPr>
        <w:t>ș</w:t>
      </w:r>
      <w:r w:rsidRPr="001720CF">
        <w:rPr>
          <w:rFonts w:eastAsia="MS Mincho" w:cs="ArialMT"/>
          <w:color w:val="auto"/>
          <w:lang w:val="it-IT"/>
        </w:rPr>
        <w:t>i 35 de grade la Re</w:t>
      </w:r>
      <w:r w:rsidRPr="001720CF">
        <w:rPr>
          <w:rFonts w:eastAsia="MS Mincho" w:cs="LiberationSans"/>
          <w:color w:val="auto"/>
          <w:lang w:val="it-IT"/>
        </w:rPr>
        <w:t>ș</w:t>
      </w:r>
      <w:r w:rsidRPr="001720CF">
        <w:rPr>
          <w:rFonts w:eastAsia="MS Mincho" w:cs="ArialMT"/>
          <w:color w:val="auto"/>
          <w:lang w:val="it-IT"/>
        </w:rPr>
        <w:t>i</w:t>
      </w:r>
      <w:r w:rsidRPr="001720CF">
        <w:rPr>
          <w:rFonts w:eastAsia="MS Mincho" w:cs="LiberationSans"/>
          <w:color w:val="auto"/>
          <w:lang w:val="it-IT"/>
        </w:rPr>
        <w:t>ț</w:t>
      </w:r>
      <w:r w:rsidRPr="001720CF">
        <w:rPr>
          <w:rFonts w:eastAsia="MS Mincho" w:cs="ArialMT"/>
          <w:color w:val="auto"/>
          <w:lang w:val="it-IT"/>
        </w:rPr>
        <w:t xml:space="preserve">a, Bechet </w:t>
      </w:r>
      <w:r w:rsidRPr="001720CF">
        <w:rPr>
          <w:rFonts w:eastAsia="MS Mincho" w:cs="LiberationSans"/>
          <w:color w:val="auto"/>
          <w:lang w:val="it-IT"/>
        </w:rPr>
        <w:t>ș</w:t>
      </w:r>
      <w:r w:rsidRPr="001720CF">
        <w:rPr>
          <w:rFonts w:eastAsia="MS Mincho" w:cs="ArialMT"/>
          <w:color w:val="auto"/>
          <w:lang w:val="it-IT"/>
        </w:rPr>
        <w:t xml:space="preserve">i Zimnicea, iar la ora 06 se înregistrau valori termice cuprinse între 6 grade la Miercurea Ciuc </w:t>
      </w:r>
      <w:r w:rsidRPr="001720CF">
        <w:rPr>
          <w:rFonts w:eastAsia="MS Mincho" w:cs="LiberationSans"/>
          <w:color w:val="auto"/>
          <w:lang w:val="it-IT"/>
        </w:rPr>
        <w:t>ș</w:t>
      </w:r>
      <w:r w:rsidRPr="001720CF">
        <w:rPr>
          <w:rFonts w:eastAsia="MS Mincho" w:cs="ArialMT"/>
          <w:color w:val="auto"/>
          <w:lang w:val="it-IT"/>
        </w:rPr>
        <w:t>i 22 de grade la Sulina, Constan</w:t>
      </w:r>
      <w:r w:rsidRPr="001720CF">
        <w:rPr>
          <w:rFonts w:eastAsia="MS Mincho" w:cs="LiberationSans"/>
          <w:color w:val="auto"/>
          <w:lang w:val="it-IT"/>
        </w:rPr>
        <w:t>ț</w:t>
      </w:r>
      <w:r w:rsidRPr="001720CF">
        <w:rPr>
          <w:rFonts w:eastAsia="MS Mincho" w:cs="ArialMT"/>
          <w:color w:val="auto"/>
          <w:lang w:val="it-IT"/>
        </w:rPr>
        <w:t xml:space="preserve">a Dig, Săcuieni, </w:t>
      </w:r>
      <w:r w:rsidRPr="001720CF">
        <w:rPr>
          <w:rFonts w:eastAsia="MS Mincho" w:cs="LiberationSans"/>
          <w:color w:val="auto"/>
          <w:lang w:val="it-IT"/>
        </w:rPr>
        <w:t>Ș</w:t>
      </w:r>
      <w:r w:rsidRPr="001720CF">
        <w:rPr>
          <w:rFonts w:eastAsia="MS Mincho" w:cs="ArialMT"/>
          <w:color w:val="auto"/>
          <w:lang w:val="it-IT"/>
        </w:rPr>
        <w:t xml:space="preserve">iria </w:t>
      </w:r>
      <w:r w:rsidRPr="001720CF">
        <w:rPr>
          <w:rFonts w:eastAsia="MS Mincho" w:cs="LiberationSans"/>
          <w:color w:val="auto"/>
          <w:lang w:val="it-IT"/>
        </w:rPr>
        <w:t>ș</w:t>
      </w:r>
      <w:r w:rsidRPr="001720CF">
        <w:rPr>
          <w:rFonts w:eastAsia="MS Mincho" w:cs="ArialMT"/>
          <w:color w:val="auto"/>
          <w:lang w:val="it-IT"/>
        </w:rPr>
        <w:t>i Dumbrăvi</w:t>
      </w:r>
      <w:r w:rsidRPr="001720CF">
        <w:rPr>
          <w:rFonts w:eastAsia="MS Mincho" w:cs="LiberationSans"/>
          <w:color w:val="auto"/>
          <w:lang w:val="it-IT"/>
        </w:rPr>
        <w:t>ț</w:t>
      </w:r>
      <w:r w:rsidRPr="001720CF">
        <w:rPr>
          <w:rFonts w:eastAsia="MS Mincho" w:cs="ArialMT"/>
          <w:color w:val="auto"/>
          <w:lang w:val="it-IT"/>
        </w:rPr>
        <w:t xml:space="preserve">a de Codru. În primele ore ale intervalului </w:t>
      </w:r>
      <w:r w:rsidRPr="001720CF">
        <w:rPr>
          <w:rFonts w:eastAsia="MS Mincho" w:cs="LiberationSans"/>
          <w:color w:val="auto"/>
          <w:lang w:val="it-IT"/>
        </w:rPr>
        <w:t>ș</w:t>
      </w:r>
      <w:r w:rsidRPr="001720CF">
        <w:rPr>
          <w:rFonts w:eastAsia="MS Mincho" w:cs="ArialMT"/>
          <w:color w:val="auto"/>
          <w:lang w:val="it-IT"/>
        </w:rPr>
        <w:t>i în a doua parte a nop</w:t>
      </w:r>
      <w:r w:rsidRPr="001720CF">
        <w:rPr>
          <w:rFonts w:eastAsia="MS Mincho" w:cs="LiberationSans"/>
          <w:color w:val="auto"/>
          <w:lang w:val="it-IT"/>
        </w:rPr>
        <w:t>ț</w:t>
      </w:r>
      <w:r w:rsidRPr="001720CF">
        <w:rPr>
          <w:rFonts w:eastAsia="MS Mincho" w:cs="ArialMT"/>
          <w:color w:val="auto"/>
          <w:lang w:val="it-IT"/>
        </w:rPr>
        <w:t>ii izolat a fost cea</w:t>
      </w:r>
      <w:r w:rsidRPr="001720CF">
        <w:rPr>
          <w:rFonts w:eastAsia="MS Mincho" w:cs="LiberationSans"/>
          <w:color w:val="auto"/>
          <w:lang w:val="it-IT"/>
        </w:rPr>
        <w:t>ț</w:t>
      </w:r>
      <w:r w:rsidRPr="001720CF">
        <w:rPr>
          <w:rFonts w:eastAsia="MS Mincho" w:cs="ArialMT"/>
          <w:color w:val="auto"/>
          <w:lang w:val="it-IT"/>
        </w:rPr>
        <w:t>ă în depresiunile din estul Transilvaniei.</w:t>
      </w:r>
    </w:p>
    <w:p w14:paraId="2987520E" w14:textId="77777777" w:rsidR="001720CF" w:rsidRPr="001720CF" w:rsidRDefault="001720CF" w:rsidP="001720CF">
      <w:pPr>
        <w:autoSpaceDE w:val="0"/>
        <w:autoSpaceDN w:val="0"/>
        <w:adjustRightInd w:val="0"/>
        <w:spacing w:before="0" w:after="0" w:line="240" w:lineRule="auto"/>
        <w:ind w:left="1080"/>
        <w:rPr>
          <w:rFonts w:eastAsia="MS Mincho" w:cs="ArialMT"/>
          <w:color w:val="auto"/>
          <w:sz w:val="16"/>
          <w:szCs w:val="16"/>
        </w:rPr>
      </w:pPr>
    </w:p>
    <w:p w14:paraId="4763BF06" w14:textId="77777777" w:rsidR="001720CF" w:rsidRPr="001720CF" w:rsidRDefault="001720CF" w:rsidP="001720CF">
      <w:pPr>
        <w:autoSpaceDE w:val="0"/>
        <w:autoSpaceDN w:val="0"/>
        <w:adjustRightInd w:val="0"/>
        <w:spacing w:before="0" w:after="0" w:line="240" w:lineRule="auto"/>
        <w:ind w:left="1080"/>
        <w:rPr>
          <w:rFonts w:eastAsia="MS Mincho" w:cs="ArialMT"/>
          <w:color w:val="auto"/>
        </w:rPr>
      </w:pPr>
      <w:r w:rsidRPr="001720CF">
        <w:rPr>
          <w:rFonts w:eastAsia="MS Mincho" w:cs="ArialMT"/>
          <w:b/>
          <w:color w:val="auto"/>
        </w:rPr>
        <w:t>Observa</w:t>
      </w:r>
      <w:r w:rsidRPr="001720CF">
        <w:rPr>
          <w:rFonts w:eastAsia="MS Mincho" w:cs="Times New Roman"/>
          <w:b/>
          <w:bCs/>
        </w:rPr>
        <w:t xml:space="preserve">ţie: </w:t>
      </w:r>
      <w:r w:rsidRPr="001720CF">
        <w:rPr>
          <w:rFonts w:eastAsia="MS Mincho" w:cs="ArialMT"/>
        </w:rPr>
        <w:t>î</w:t>
      </w:r>
      <w:r w:rsidRPr="001720CF">
        <w:rPr>
          <w:rFonts w:eastAsia="MS Mincho" w:cs="Times New Roman"/>
          <w:bCs/>
        </w:rPr>
        <w:t>n intervalul de diagnoz</w:t>
      </w:r>
      <w:r w:rsidRPr="001720CF">
        <w:rPr>
          <w:rFonts w:eastAsia="MS Mincho" w:cs="ArialMT"/>
        </w:rPr>
        <w:t>ă</w:t>
      </w:r>
      <w:r w:rsidRPr="001720CF">
        <w:rPr>
          <w:rFonts w:eastAsia="MS Mincho" w:cs="Times New Roman"/>
          <w:bCs/>
        </w:rPr>
        <w:t xml:space="preserve"> </w:t>
      </w:r>
      <w:r w:rsidRPr="001720CF">
        <w:rPr>
          <w:rFonts w:eastAsia="MS Mincho" w:cs="ArialMT"/>
          <w:color w:val="auto"/>
        </w:rPr>
        <w:t>au fost în vigoare 2 mesaje cod galben pentru fenomene meteorologice periculoase imediate (1 mesaj emis de către SRPV Cluj, 1 mesaj emis de către SRPV Sibiu).</w:t>
      </w:r>
    </w:p>
    <w:p w14:paraId="58A41E26" w14:textId="77777777" w:rsidR="001720CF" w:rsidRPr="001720CF" w:rsidRDefault="001720CF" w:rsidP="001720CF">
      <w:pPr>
        <w:autoSpaceDE w:val="0"/>
        <w:autoSpaceDN w:val="0"/>
        <w:adjustRightInd w:val="0"/>
        <w:spacing w:before="0" w:after="0" w:line="240" w:lineRule="auto"/>
        <w:ind w:left="1080"/>
        <w:rPr>
          <w:rFonts w:eastAsia="MS Mincho" w:cs="Arial-ItalicMT"/>
          <w:iCs/>
          <w:color w:val="auto"/>
          <w:sz w:val="16"/>
          <w:szCs w:val="16"/>
        </w:rPr>
      </w:pPr>
    </w:p>
    <w:p w14:paraId="2B2570E5" w14:textId="77777777" w:rsidR="001720CF" w:rsidRPr="001720CF" w:rsidRDefault="001720CF" w:rsidP="001720CF">
      <w:pPr>
        <w:autoSpaceDE w:val="0"/>
        <w:autoSpaceDN w:val="0"/>
        <w:adjustRightInd w:val="0"/>
        <w:spacing w:before="0" w:after="0" w:line="240" w:lineRule="auto"/>
        <w:ind w:left="1080"/>
        <w:rPr>
          <w:rFonts w:eastAsia="MS Mincho" w:cs="ArialMT"/>
          <w:color w:val="auto"/>
          <w:lang w:val="it-IT"/>
        </w:rPr>
      </w:pPr>
      <w:r w:rsidRPr="001720CF">
        <w:rPr>
          <w:rFonts w:eastAsia="MS Mincho" w:cs="Times New Roman"/>
          <w:b/>
          <w:bCs/>
        </w:rPr>
        <w:t xml:space="preserve">La Bucureşti </w:t>
      </w:r>
      <w:r w:rsidRPr="001720CF">
        <w:rPr>
          <w:rFonts w:eastAsia="MS Mincho" w:cs="ArialMT"/>
          <w:color w:val="auto"/>
          <w:lang w:val="it-IT"/>
        </w:rPr>
        <w:t>vremea s-a men</w:t>
      </w:r>
      <w:r w:rsidRPr="001720CF">
        <w:rPr>
          <w:rFonts w:eastAsia="MS Mincho" w:cs="LiberationSans"/>
          <w:color w:val="auto"/>
          <w:lang w:val="it-IT"/>
        </w:rPr>
        <w:t>ț</w:t>
      </w:r>
      <w:r w:rsidRPr="001720CF">
        <w:rPr>
          <w:rFonts w:eastAsia="MS Mincho" w:cs="ArialMT"/>
          <w:color w:val="auto"/>
          <w:lang w:val="it-IT"/>
        </w:rPr>
        <w:t xml:space="preserve">inut frumoasă, dar </w:t>
      </w:r>
      <w:r w:rsidRPr="001720CF">
        <w:rPr>
          <w:rFonts w:eastAsia="MS Mincho" w:cs="LiberationSans"/>
          <w:color w:val="auto"/>
          <w:lang w:val="it-IT"/>
        </w:rPr>
        <w:t>ș</w:t>
      </w:r>
      <w:r w:rsidRPr="001720CF">
        <w:rPr>
          <w:rFonts w:eastAsia="MS Mincho" w:cs="ArialMT"/>
          <w:color w:val="auto"/>
          <w:lang w:val="it-IT"/>
        </w:rPr>
        <w:t>i călduroasă, temperatura maximă fiind de 32 de grade la Afuma</w:t>
      </w:r>
      <w:r w:rsidRPr="001720CF">
        <w:rPr>
          <w:rFonts w:eastAsia="MS Mincho" w:cs="LiberationSans"/>
          <w:color w:val="auto"/>
          <w:lang w:val="it-IT"/>
        </w:rPr>
        <w:t>ț</w:t>
      </w:r>
      <w:r w:rsidRPr="001720CF">
        <w:rPr>
          <w:rFonts w:eastAsia="MS Mincho" w:cs="ArialMT"/>
          <w:color w:val="auto"/>
          <w:lang w:val="it-IT"/>
        </w:rPr>
        <w:t xml:space="preserve">i, 33 de grade la Băneasa </w:t>
      </w:r>
      <w:r w:rsidRPr="001720CF">
        <w:rPr>
          <w:rFonts w:eastAsia="MS Mincho" w:cs="LiberationSans"/>
          <w:color w:val="auto"/>
          <w:lang w:val="it-IT"/>
        </w:rPr>
        <w:t>ș</w:t>
      </w:r>
      <w:r w:rsidRPr="001720CF">
        <w:rPr>
          <w:rFonts w:eastAsia="MS Mincho" w:cs="ArialMT"/>
          <w:color w:val="auto"/>
          <w:lang w:val="it-IT"/>
        </w:rPr>
        <w:t>i 34 de grade la Filaret. Cerul a fost mai mult senin, iar vântul a suflat în general slab. La ora 06 se înregistrau 13 grade la sta</w:t>
      </w:r>
      <w:r w:rsidRPr="001720CF">
        <w:rPr>
          <w:rFonts w:eastAsia="MS Mincho" w:cs="LiberationSans"/>
          <w:color w:val="auto"/>
          <w:lang w:val="it-IT"/>
        </w:rPr>
        <w:t>ț</w:t>
      </w:r>
      <w:r w:rsidRPr="001720CF">
        <w:rPr>
          <w:rFonts w:eastAsia="MS Mincho" w:cs="ArialMT"/>
          <w:color w:val="auto"/>
          <w:lang w:val="it-IT"/>
        </w:rPr>
        <w:t>ia meteorologică Băneasa, 15 grade la Afuma</w:t>
      </w:r>
      <w:r w:rsidRPr="001720CF">
        <w:rPr>
          <w:rFonts w:eastAsia="MS Mincho" w:cs="LiberationSans"/>
          <w:color w:val="auto"/>
          <w:lang w:val="it-IT"/>
        </w:rPr>
        <w:t>ț</w:t>
      </w:r>
      <w:r w:rsidRPr="001720CF">
        <w:rPr>
          <w:rFonts w:eastAsia="MS Mincho" w:cs="ArialMT"/>
          <w:color w:val="auto"/>
          <w:lang w:val="it-IT"/>
        </w:rPr>
        <w:t xml:space="preserve">i </w:t>
      </w:r>
      <w:r w:rsidRPr="001720CF">
        <w:rPr>
          <w:rFonts w:eastAsia="MS Mincho" w:cs="LiberationSans"/>
          <w:color w:val="auto"/>
          <w:lang w:val="it-IT"/>
        </w:rPr>
        <w:t>ș</w:t>
      </w:r>
      <w:r w:rsidRPr="001720CF">
        <w:rPr>
          <w:rFonts w:eastAsia="MS Mincho" w:cs="ArialMT"/>
          <w:color w:val="auto"/>
          <w:lang w:val="it-IT"/>
        </w:rPr>
        <w:t>i 16 grade la Filaret.</w:t>
      </w:r>
    </w:p>
    <w:p w14:paraId="5668D9E8" w14:textId="77777777" w:rsidR="001720CF" w:rsidRPr="001720CF" w:rsidRDefault="001720CF" w:rsidP="001720CF">
      <w:pPr>
        <w:autoSpaceDE w:val="0"/>
        <w:autoSpaceDN w:val="0"/>
        <w:adjustRightInd w:val="0"/>
        <w:spacing w:before="0" w:after="0" w:line="240" w:lineRule="auto"/>
        <w:rPr>
          <w:rFonts w:eastAsia="MS Mincho" w:cs="ArialMT"/>
          <w:color w:val="auto"/>
          <w:sz w:val="16"/>
          <w:szCs w:val="16"/>
        </w:rPr>
      </w:pPr>
    </w:p>
    <w:p w14:paraId="0F7C7585" w14:textId="77777777" w:rsidR="001720CF" w:rsidRPr="001720CF" w:rsidRDefault="001720CF" w:rsidP="001720CF">
      <w:pPr>
        <w:autoSpaceDE w:val="0"/>
        <w:autoSpaceDN w:val="0"/>
        <w:adjustRightInd w:val="0"/>
        <w:spacing w:before="0" w:after="0" w:line="240" w:lineRule="auto"/>
        <w:ind w:left="1080"/>
        <w:rPr>
          <w:rFonts w:eastAsia="MS Mincho" w:cs="Times New Roman"/>
          <w:color w:val="auto"/>
        </w:rPr>
      </w:pPr>
      <w:r w:rsidRPr="001720CF">
        <w:rPr>
          <w:rFonts w:eastAsia="MS Mincho" w:cs="Times New Roman"/>
          <w:b/>
          <w:bCs/>
          <w:color w:val="auto"/>
        </w:rPr>
        <w:t xml:space="preserve">3. </w:t>
      </w:r>
      <w:r w:rsidRPr="001720CF">
        <w:rPr>
          <w:rFonts w:eastAsia="MS Mincho" w:cs="Times New Roman"/>
          <w:b/>
          <w:bCs/>
          <w:color w:val="auto"/>
          <w:u w:val="single"/>
        </w:rPr>
        <w:t>Prognoza meteorologică în intervalul 14.09.2023, ora 09.00–15.09.2023, ora 9.00</w:t>
      </w:r>
    </w:p>
    <w:p w14:paraId="34B539CC" w14:textId="77777777" w:rsidR="001720CF" w:rsidRPr="001720CF" w:rsidRDefault="001720CF" w:rsidP="001720CF">
      <w:pPr>
        <w:autoSpaceDE w:val="0"/>
        <w:autoSpaceDN w:val="0"/>
        <w:adjustRightInd w:val="0"/>
        <w:spacing w:before="0" w:after="0" w:line="240" w:lineRule="auto"/>
        <w:ind w:left="1080"/>
        <w:rPr>
          <w:rFonts w:eastAsia="MS Mincho" w:cs="ArialMT"/>
          <w:color w:val="auto"/>
        </w:rPr>
      </w:pPr>
      <w:r w:rsidRPr="001720CF">
        <w:rPr>
          <w:rFonts w:eastAsia="MS Mincho" w:cs="Times New Roman"/>
          <w:b/>
          <w:bCs/>
          <w:color w:val="auto"/>
        </w:rPr>
        <w:t xml:space="preserve">În ţară, </w:t>
      </w:r>
      <w:r w:rsidRPr="001720CF">
        <w:rPr>
          <w:rFonts w:eastAsia="MS Mincho" w:cs="ArialMT"/>
          <w:color w:val="auto"/>
        </w:rPr>
        <w:t xml:space="preserve">în vestul, nord-vestul, nordul </w:t>
      </w:r>
      <w:r w:rsidRPr="001720CF">
        <w:rPr>
          <w:rFonts w:eastAsia="MS Mincho" w:cs="LiberationSans"/>
          <w:color w:val="auto"/>
        </w:rPr>
        <w:t>ș</w:t>
      </w:r>
      <w:r w:rsidRPr="001720CF">
        <w:rPr>
          <w:rFonts w:eastAsia="MS Mincho" w:cs="ArialMT"/>
          <w:color w:val="auto"/>
        </w:rPr>
        <w:t>i par</w:t>
      </w:r>
      <w:r w:rsidRPr="001720CF">
        <w:rPr>
          <w:rFonts w:eastAsia="MS Mincho" w:cs="LiberationSans"/>
          <w:color w:val="auto"/>
        </w:rPr>
        <w:t>ț</w:t>
      </w:r>
      <w:r w:rsidRPr="001720CF">
        <w:rPr>
          <w:rFonts w:eastAsia="MS Mincho" w:cs="ArialMT"/>
          <w:color w:val="auto"/>
        </w:rPr>
        <w:t xml:space="preserve">ial în centrul teritoriului, precum </w:t>
      </w:r>
      <w:r w:rsidRPr="001720CF">
        <w:rPr>
          <w:rFonts w:eastAsia="MS Mincho" w:cs="LiberationSans"/>
          <w:color w:val="auto"/>
        </w:rPr>
        <w:t>ș</w:t>
      </w:r>
      <w:r w:rsidRPr="001720CF">
        <w:rPr>
          <w:rFonts w:eastAsia="MS Mincho" w:cs="ArialMT"/>
          <w:color w:val="auto"/>
        </w:rPr>
        <w:t>i în zona de munte, vremea va deveni în general instabilă, iar valorile termice diurne, de</w:t>
      </w:r>
      <w:r w:rsidRPr="001720CF">
        <w:rPr>
          <w:rFonts w:eastAsia="MS Mincho" w:cs="LiberationSans"/>
          <w:color w:val="auto"/>
        </w:rPr>
        <w:t>ș</w:t>
      </w:r>
      <w:r w:rsidRPr="001720CF">
        <w:rPr>
          <w:rFonts w:eastAsia="MS Mincho" w:cs="ArialMT"/>
          <w:color w:val="auto"/>
        </w:rPr>
        <w:t>i vor fi mai scăzute fa</w:t>
      </w:r>
      <w:r w:rsidRPr="001720CF">
        <w:rPr>
          <w:rFonts w:eastAsia="MS Mincho" w:cs="LiberationSans"/>
          <w:color w:val="auto"/>
        </w:rPr>
        <w:t>ț</w:t>
      </w:r>
      <w:r w:rsidRPr="001720CF">
        <w:rPr>
          <w:rFonts w:eastAsia="MS Mincho" w:cs="ArialMT"/>
          <w:color w:val="auto"/>
        </w:rPr>
        <w:t>ă de ziua precedentă, încă se vor men</w:t>
      </w:r>
      <w:r w:rsidRPr="001720CF">
        <w:rPr>
          <w:rFonts w:eastAsia="MS Mincho" w:cs="LiberationSans"/>
          <w:color w:val="auto"/>
        </w:rPr>
        <w:t>ț</w:t>
      </w:r>
      <w:r w:rsidRPr="001720CF">
        <w:rPr>
          <w:rFonts w:eastAsia="MS Mincho" w:cs="ArialMT"/>
          <w:color w:val="auto"/>
        </w:rPr>
        <w:t xml:space="preserve">ine peste mediile </w:t>
      </w:r>
      <w:r w:rsidRPr="001720CF">
        <w:rPr>
          <w:rFonts w:eastAsia="MS Mincho" w:cs="ArialMT"/>
          <w:color w:val="auto"/>
          <w:lang w:val="it-IT"/>
        </w:rPr>
        <w:t xml:space="preserve">multianuale. În aceste zone, mai ales din a doua parte a zilei vor fi perioade cu înnorări temporar accentuate, averse, descărcări electrice, intensificări de scurtă durată ale vântului (viteze la rafală în general de 50...60 km/h) </w:t>
      </w:r>
      <w:r w:rsidRPr="001720CF">
        <w:rPr>
          <w:rFonts w:eastAsia="MS Mincho" w:cs="LiberationSans"/>
          <w:color w:val="auto"/>
          <w:lang w:val="it-IT"/>
        </w:rPr>
        <w:t>ș</w:t>
      </w:r>
      <w:r w:rsidRPr="001720CF">
        <w:rPr>
          <w:rFonts w:eastAsia="MS Mincho" w:cs="ArialMT"/>
          <w:color w:val="auto"/>
          <w:lang w:val="it-IT"/>
        </w:rPr>
        <w:t>i izolat condi</w:t>
      </w:r>
      <w:r w:rsidRPr="001720CF">
        <w:rPr>
          <w:rFonts w:eastAsia="MS Mincho" w:cs="LiberationSans"/>
          <w:color w:val="auto"/>
          <w:lang w:val="it-IT"/>
        </w:rPr>
        <w:t>ț</w:t>
      </w:r>
      <w:r w:rsidRPr="001720CF">
        <w:rPr>
          <w:rFonts w:eastAsia="MS Mincho" w:cs="ArialMT"/>
          <w:color w:val="auto"/>
          <w:lang w:val="it-IT"/>
        </w:rPr>
        <w:t>ii de grindină. Probabilitatea pentru cantită</w:t>
      </w:r>
      <w:r w:rsidRPr="001720CF">
        <w:rPr>
          <w:rFonts w:eastAsia="MS Mincho" w:cs="LiberationSans"/>
          <w:color w:val="auto"/>
          <w:lang w:val="it-IT"/>
        </w:rPr>
        <w:t>ț</w:t>
      </w:r>
      <w:r w:rsidRPr="001720CF">
        <w:rPr>
          <w:rFonts w:eastAsia="MS Mincho" w:cs="ArialMT"/>
          <w:color w:val="auto"/>
          <w:lang w:val="it-IT"/>
        </w:rPr>
        <w:t xml:space="preserve">i de apă însemnate, atât în intervale scurte de timp, cât </w:t>
      </w:r>
      <w:r w:rsidRPr="001720CF">
        <w:rPr>
          <w:rFonts w:eastAsia="MS Mincho" w:cs="LiberationSans"/>
          <w:color w:val="auto"/>
          <w:lang w:val="it-IT"/>
        </w:rPr>
        <w:t>ș</w:t>
      </w:r>
      <w:r w:rsidRPr="001720CF">
        <w:rPr>
          <w:rFonts w:eastAsia="MS Mincho" w:cs="ArialMT"/>
          <w:color w:val="auto"/>
          <w:lang w:val="it-IT"/>
        </w:rPr>
        <w:t>i prin acumulare, va fi mai ridicată în Cri</w:t>
      </w:r>
      <w:r w:rsidRPr="001720CF">
        <w:rPr>
          <w:rFonts w:eastAsia="MS Mincho" w:cs="LiberationSans"/>
          <w:color w:val="auto"/>
          <w:lang w:val="it-IT"/>
        </w:rPr>
        <w:t>ș</w:t>
      </w:r>
      <w:r w:rsidRPr="001720CF">
        <w:rPr>
          <w:rFonts w:eastAsia="MS Mincho" w:cs="ArialMT"/>
          <w:color w:val="auto"/>
          <w:lang w:val="it-IT"/>
        </w:rPr>
        <w:t>ana, Maramure</w:t>
      </w:r>
      <w:r w:rsidRPr="001720CF">
        <w:rPr>
          <w:rFonts w:eastAsia="MS Mincho" w:cs="LiberationSans"/>
          <w:color w:val="auto"/>
          <w:lang w:val="it-IT"/>
        </w:rPr>
        <w:t>ș</w:t>
      </w:r>
      <w:r w:rsidRPr="001720CF">
        <w:rPr>
          <w:rFonts w:eastAsia="MS Mincho" w:cs="ArialMT"/>
          <w:color w:val="auto"/>
          <w:lang w:val="it-IT"/>
        </w:rPr>
        <w:t xml:space="preserve">, nordul Transilvaniei, precum </w:t>
      </w:r>
      <w:r w:rsidRPr="001720CF">
        <w:rPr>
          <w:rFonts w:eastAsia="MS Mincho" w:cs="LiberationSans"/>
          <w:color w:val="auto"/>
          <w:lang w:val="it-IT"/>
        </w:rPr>
        <w:t>ș</w:t>
      </w:r>
      <w:r w:rsidRPr="001720CF">
        <w:rPr>
          <w:rFonts w:eastAsia="MS Mincho" w:cs="ArialMT"/>
          <w:color w:val="auto"/>
          <w:lang w:val="it-IT"/>
        </w:rPr>
        <w:t>i în zona Carpa</w:t>
      </w:r>
      <w:r w:rsidRPr="001720CF">
        <w:rPr>
          <w:rFonts w:eastAsia="MS Mincho" w:cs="LiberationSans"/>
          <w:color w:val="auto"/>
          <w:lang w:val="it-IT"/>
        </w:rPr>
        <w:t>ț</w:t>
      </w:r>
      <w:r w:rsidRPr="001720CF">
        <w:rPr>
          <w:rFonts w:eastAsia="MS Mincho" w:cs="ArialMT"/>
          <w:color w:val="auto"/>
          <w:lang w:val="it-IT"/>
        </w:rPr>
        <w:t xml:space="preserve">ilor Occidentali </w:t>
      </w:r>
      <w:r w:rsidRPr="001720CF">
        <w:rPr>
          <w:rFonts w:eastAsia="MS Mincho" w:cs="LiberationSans"/>
          <w:color w:val="auto"/>
          <w:lang w:val="it-IT"/>
        </w:rPr>
        <w:t>ș</w:t>
      </w:r>
      <w:r w:rsidRPr="001720CF">
        <w:rPr>
          <w:rFonts w:eastAsia="MS Mincho" w:cs="ArialMT"/>
          <w:color w:val="auto"/>
          <w:lang w:val="it-IT"/>
        </w:rPr>
        <w:t>i a Carpa</w:t>
      </w:r>
      <w:r w:rsidRPr="001720CF">
        <w:rPr>
          <w:rFonts w:eastAsia="MS Mincho" w:cs="LiberationSans"/>
          <w:color w:val="auto"/>
          <w:lang w:val="it-IT"/>
        </w:rPr>
        <w:t>ț</w:t>
      </w:r>
      <w:r w:rsidRPr="001720CF">
        <w:rPr>
          <w:rFonts w:eastAsia="MS Mincho" w:cs="ArialMT"/>
          <w:color w:val="auto"/>
          <w:lang w:val="it-IT"/>
        </w:rPr>
        <w:t xml:space="preserve">ilor Orientali, unde pe alocuri vor fi peste 20...30 l/mp. În regiunile sudice </w:t>
      </w:r>
      <w:r w:rsidRPr="001720CF">
        <w:rPr>
          <w:rFonts w:eastAsia="MS Mincho" w:cs="LiberationSans"/>
          <w:color w:val="auto"/>
          <w:lang w:val="it-IT"/>
        </w:rPr>
        <w:t>ș</w:t>
      </w:r>
      <w:r w:rsidRPr="001720CF">
        <w:rPr>
          <w:rFonts w:eastAsia="MS Mincho" w:cs="ArialMT"/>
          <w:color w:val="auto"/>
          <w:lang w:val="it-IT"/>
        </w:rPr>
        <w:t>i estice, vremea se va men</w:t>
      </w:r>
      <w:r w:rsidRPr="001720CF">
        <w:rPr>
          <w:rFonts w:eastAsia="MS Mincho" w:cs="LiberationSans"/>
          <w:color w:val="auto"/>
          <w:lang w:val="it-IT"/>
        </w:rPr>
        <w:t>ț</w:t>
      </w:r>
      <w:r w:rsidRPr="001720CF">
        <w:rPr>
          <w:rFonts w:eastAsia="MS Mincho" w:cs="ArialMT"/>
          <w:color w:val="auto"/>
          <w:lang w:val="it-IT"/>
        </w:rPr>
        <w:t>ine călduroasă, în condi</w:t>
      </w:r>
      <w:r w:rsidRPr="001720CF">
        <w:rPr>
          <w:rFonts w:eastAsia="MS Mincho" w:cs="LiberationSans"/>
          <w:color w:val="auto"/>
          <w:lang w:val="it-IT"/>
        </w:rPr>
        <w:t>ț</w:t>
      </w:r>
      <w:r w:rsidRPr="001720CF">
        <w:rPr>
          <w:rFonts w:eastAsia="MS Mincho" w:cs="ArialMT"/>
          <w:color w:val="auto"/>
          <w:lang w:val="it-IT"/>
        </w:rPr>
        <w:t xml:space="preserve">iile unui cer variabil, vântul va sufla slab </w:t>
      </w:r>
      <w:r w:rsidRPr="001720CF">
        <w:rPr>
          <w:rFonts w:eastAsia="MS Mincho" w:cs="LiberationSans"/>
          <w:color w:val="auto"/>
          <w:lang w:val="it-IT"/>
        </w:rPr>
        <w:t>ș</w:t>
      </w:r>
      <w:r w:rsidRPr="001720CF">
        <w:rPr>
          <w:rFonts w:eastAsia="MS Mincho" w:cs="ArialMT"/>
          <w:color w:val="auto"/>
          <w:lang w:val="it-IT"/>
        </w:rPr>
        <w:t>i moderat, trecător cu intensificări în Dobrogea, iar fenomene asociate instabilită</w:t>
      </w:r>
      <w:r w:rsidRPr="001720CF">
        <w:rPr>
          <w:rFonts w:eastAsia="MS Mincho" w:cs="LiberationSans"/>
          <w:color w:val="auto"/>
          <w:lang w:val="it-IT"/>
        </w:rPr>
        <w:t>ț</w:t>
      </w:r>
      <w:r w:rsidRPr="001720CF">
        <w:rPr>
          <w:rFonts w:eastAsia="MS Mincho" w:cs="ArialMT"/>
          <w:color w:val="auto"/>
          <w:lang w:val="it-IT"/>
        </w:rPr>
        <w:t>ii atmosferice vor fi doar izolat, spre sfâr</w:t>
      </w:r>
      <w:r w:rsidRPr="001720CF">
        <w:rPr>
          <w:rFonts w:eastAsia="MS Mincho" w:cs="LiberationSans"/>
          <w:color w:val="auto"/>
          <w:lang w:val="it-IT"/>
        </w:rPr>
        <w:t>ș</w:t>
      </w:r>
      <w:r w:rsidRPr="001720CF">
        <w:rPr>
          <w:rFonts w:eastAsia="MS Mincho" w:cs="ArialMT"/>
          <w:color w:val="auto"/>
          <w:lang w:val="it-IT"/>
        </w:rPr>
        <w:t xml:space="preserve">itul intervalului. Temperaturile maxime vor fi cuprinse în general între 26 </w:t>
      </w:r>
      <w:r w:rsidRPr="001720CF">
        <w:rPr>
          <w:rFonts w:eastAsia="MS Mincho" w:cs="LiberationSans"/>
          <w:color w:val="auto"/>
          <w:lang w:val="it-IT"/>
        </w:rPr>
        <w:t>ș</w:t>
      </w:r>
      <w:r w:rsidRPr="001720CF">
        <w:rPr>
          <w:rFonts w:eastAsia="MS Mincho" w:cs="ArialMT"/>
          <w:color w:val="auto"/>
          <w:lang w:val="it-IT"/>
        </w:rPr>
        <w:t>i 35 de grade, cu cele mai ridicate valori în Muntenia, unde pe arii restrânse va fi caniculă, iar izolat indicele temperatură-umezeală (ITU) va putea atinge pragul critic de 80 de unită</w:t>
      </w:r>
      <w:r w:rsidRPr="001720CF">
        <w:rPr>
          <w:rFonts w:eastAsia="MS Mincho" w:cs="LiberationSans"/>
          <w:color w:val="auto"/>
          <w:lang w:val="it-IT"/>
        </w:rPr>
        <w:t>ț</w:t>
      </w:r>
      <w:r w:rsidRPr="001720CF">
        <w:rPr>
          <w:rFonts w:eastAsia="MS Mincho" w:cs="ArialMT"/>
          <w:color w:val="auto"/>
          <w:lang w:val="it-IT"/>
        </w:rPr>
        <w:t xml:space="preserve">i. Minimele termice se vor situa între 12 </w:t>
      </w:r>
      <w:r w:rsidRPr="001720CF">
        <w:rPr>
          <w:rFonts w:eastAsia="MS Mincho" w:cs="LiberationSans"/>
          <w:color w:val="auto"/>
          <w:lang w:val="it-IT"/>
        </w:rPr>
        <w:t>ș</w:t>
      </w:r>
      <w:r w:rsidRPr="001720CF">
        <w:rPr>
          <w:rFonts w:eastAsia="MS Mincho" w:cs="ArialMT"/>
          <w:color w:val="auto"/>
          <w:lang w:val="it-IT"/>
        </w:rPr>
        <w:t>i 21 de grade.</w:t>
      </w:r>
    </w:p>
    <w:p w14:paraId="27770FB7" w14:textId="77777777" w:rsidR="001720CF" w:rsidRPr="001720CF" w:rsidRDefault="001720CF" w:rsidP="001720CF">
      <w:pPr>
        <w:autoSpaceDE w:val="0"/>
        <w:autoSpaceDN w:val="0"/>
        <w:adjustRightInd w:val="0"/>
        <w:spacing w:before="0" w:after="0" w:line="240" w:lineRule="auto"/>
        <w:ind w:left="1080"/>
        <w:rPr>
          <w:rFonts w:eastAsia="MS Mincho" w:cs="ArialMT"/>
          <w:color w:val="auto"/>
          <w:sz w:val="16"/>
          <w:szCs w:val="16"/>
          <w:lang w:val="it-IT"/>
        </w:rPr>
      </w:pPr>
    </w:p>
    <w:p w14:paraId="1DA2B9B2" w14:textId="77777777" w:rsidR="001720CF" w:rsidRPr="001720CF" w:rsidRDefault="001720CF" w:rsidP="001720CF">
      <w:pPr>
        <w:autoSpaceDE w:val="0"/>
        <w:autoSpaceDN w:val="0"/>
        <w:adjustRightInd w:val="0"/>
        <w:spacing w:before="0" w:after="0" w:line="240" w:lineRule="auto"/>
        <w:ind w:left="1080"/>
        <w:rPr>
          <w:rFonts w:eastAsia="MS Mincho" w:cs="ArialMT"/>
          <w:color w:val="auto"/>
          <w:lang w:val="it-IT"/>
        </w:rPr>
      </w:pPr>
      <w:r w:rsidRPr="001720CF">
        <w:rPr>
          <w:rFonts w:eastAsia="MS Mincho" w:cs="Times New Roman"/>
          <w:b/>
          <w:bCs/>
          <w:color w:val="auto"/>
        </w:rPr>
        <w:t>La Bucureşti</w:t>
      </w:r>
      <w:r w:rsidRPr="001720CF">
        <w:rPr>
          <w:rFonts w:eastAsia="MS Mincho" w:cs="ArialMT"/>
          <w:color w:val="auto"/>
          <w:lang w:val="it-IT"/>
        </w:rPr>
        <w:t xml:space="preserve"> vremea va fi călduroasă, caniculară după-amiaza, când </w:t>
      </w:r>
      <w:r w:rsidRPr="001720CF">
        <w:rPr>
          <w:rFonts w:eastAsia="MS Mincho" w:cs="LiberationSans"/>
          <w:color w:val="auto"/>
          <w:lang w:val="it-IT"/>
        </w:rPr>
        <w:t>ș</w:t>
      </w:r>
      <w:r w:rsidRPr="001720CF">
        <w:rPr>
          <w:rFonts w:eastAsia="MS Mincho" w:cs="ArialMT"/>
          <w:color w:val="auto"/>
          <w:lang w:val="it-IT"/>
        </w:rPr>
        <w:t xml:space="preserve">i indicele temperatura umezeală (ITU) se va apropia </w:t>
      </w:r>
      <w:r w:rsidRPr="001720CF">
        <w:rPr>
          <w:rFonts w:eastAsia="MS Mincho" w:cs="LiberationSans"/>
          <w:color w:val="auto"/>
          <w:lang w:val="it-IT"/>
        </w:rPr>
        <w:t>ș</w:t>
      </w:r>
      <w:r w:rsidRPr="001720CF">
        <w:rPr>
          <w:rFonts w:eastAsia="MS Mincho" w:cs="ArialMT"/>
          <w:color w:val="auto"/>
          <w:lang w:val="it-IT"/>
        </w:rPr>
        <w:t>i posibil va atinge pragul critic de 80 de unită</w:t>
      </w:r>
      <w:r w:rsidRPr="001720CF">
        <w:rPr>
          <w:rFonts w:eastAsia="MS Mincho" w:cs="LiberationSans"/>
          <w:color w:val="auto"/>
          <w:lang w:val="it-IT"/>
        </w:rPr>
        <w:t>ț</w:t>
      </w:r>
      <w:r w:rsidRPr="001720CF">
        <w:rPr>
          <w:rFonts w:eastAsia="MS Mincho" w:cs="ArialMT"/>
          <w:color w:val="auto"/>
          <w:lang w:val="it-IT"/>
        </w:rPr>
        <w:t>i. Cerul va fi variabil, cu unele înnorări spre sfâr</w:t>
      </w:r>
      <w:r w:rsidRPr="001720CF">
        <w:rPr>
          <w:rFonts w:eastAsia="MS Mincho" w:cs="LiberationSans"/>
          <w:color w:val="auto"/>
          <w:lang w:val="it-IT"/>
        </w:rPr>
        <w:t>ș</w:t>
      </w:r>
      <w:r w:rsidRPr="001720CF">
        <w:rPr>
          <w:rFonts w:eastAsia="MS Mincho" w:cs="ArialMT"/>
          <w:color w:val="auto"/>
          <w:lang w:val="it-IT"/>
        </w:rPr>
        <w:t>itul nop</w:t>
      </w:r>
      <w:r w:rsidRPr="001720CF">
        <w:rPr>
          <w:rFonts w:eastAsia="MS Mincho" w:cs="LiberationSans"/>
          <w:color w:val="auto"/>
          <w:lang w:val="it-IT"/>
        </w:rPr>
        <w:t>ț</w:t>
      </w:r>
      <w:r w:rsidRPr="001720CF">
        <w:rPr>
          <w:rFonts w:eastAsia="MS Mincho" w:cs="ArialMT"/>
          <w:color w:val="auto"/>
          <w:lang w:val="it-IT"/>
        </w:rPr>
        <w:t>ii, când vor fi posibile ploi slabe. Vântul va sufla slab până la moderat. Temperatura maximă va fi de 34...35 de grade, iar cea minimă va fi de 16...19 grade.</w:t>
      </w:r>
    </w:p>
    <w:p w14:paraId="06BAAFD1" w14:textId="77777777" w:rsidR="001720CF" w:rsidRPr="001720CF" w:rsidRDefault="001720CF" w:rsidP="001720CF">
      <w:pPr>
        <w:autoSpaceDE w:val="0"/>
        <w:autoSpaceDN w:val="0"/>
        <w:adjustRightInd w:val="0"/>
        <w:spacing w:before="0" w:after="0" w:line="240" w:lineRule="auto"/>
        <w:rPr>
          <w:rFonts w:eastAsia="MS Mincho" w:cs="ArialMT"/>
          <w:color w:val="auto"/>
          <w:sz w:val="16"/>
          <w:szCs w:val="16"/>
          <w:lang w:val="it-IT"/>
        </w:rPr>
      </w:pPr>
    </w:p>
    <w:p w14:paraId="42F7A9B6" w14:textId="77777777" w:rsidR="001720CF" w:rsidRPr="001720CF" w:rsidRDefault="001720CF" w:rsidP="001720CF">
      <w:pPr>
        <w:spacing w:before="0" w:after="0"/>
        <w:ind w:left="1080"/>
        <w:rPr>
          <w:rFonts w:eastAsia="MS Mincho" w:cs="Times New Roman"/>
          <w:b/>
          <w:bCs/>
          <w:i/>
          <w:color w:val="auto"/>
          <w:u w:val="single"/>
        </w:rPr>
      </w:pPr>
      <w:r w:rsidRPr="001720CF">
        <w:rPr>
          <w:rFonts w:eastAsia="MS Mincho" w:cs="Times New Roman"/>
          <w:b/>
          <w:bCs/>
          <w:i/>
          <w:color w:val="auto"/>
        </w:rPr>
        <w:t xml:space="preserve">II. </w:t>
      </w:r>
      <w:r w:rsidRPr="001720CF">
        <w:rPr>
          <w:rFonts w:eastAsia="MS Mincho" w:cs="Times New Roman"/>
          <w:b/>
          <w:bCs/>
          <w:i/>
          <w:color w:val="auto"/>
          <w:u w:val="single"/>
        </w:rPr>
        <w:t xml:space="preserve">CALITATEA APELOR </w:t>
      </w:r>
    </w:p>
    <w:p w14:paraId="32367B37" w14:textId="77777777" w:rsidR="001720CF" w:rsidRPr="001720CF" w:rsidRDefault="001720CF" w:rsidP="001720CF">
      <w:pPr>
        <w:spacing w:before="0" w:after="0" w:line="240" w:lineRule="auto"/>
        <w:ind w:left="1080"/>
        <w:rPr>
          <w:rFonts w:eastAsia="MS Mincho" w:cs="Tahoma"/>
          <w:b/>
        </w:rPr>
      </w:pPr>
      <w:r w:rsidRPr="001720CF">
        <w:rPr>
          <w:rFonts w:eastAsia="MS Mincho" w:cs="Tahoma"/>
          <w:b/>
        </w:rPr>
        <w:t>Pe r</w:t>
      </w:r>
      <w:r w:rsidRPr="001720CF">
        <w:rPr>
          <w:rFonts w:eastAsia="MS Mincho" w:cs="Times New Roman"/>
          <w:b/>
        </w:rPr>
        <w:t>â</w:t>
      </w:r>
      <w:r w:rsidRPr="001720CF">
        <w:rPr>
          <w:rFonts w:eastAsia="MS Mincho" w:cs="Tahoma"/>
          <w:b/>
        </w:rPr>
        <w:t>urile interioare</w:t>
      </w:r>
    </w:p>
    <w:p w14:paraId="6F21CD7C" w14:textId="77777777" w:rsidR="001720CF" w:rsidRPr="001720CF" w:rsidRDefault="001720CF" w:rsidP="001720CF">
      <w:pPr>
        <w:spacing w:before="0" w:after="0" w:line="240" w:lineRule="auto"/>
        <w:ind w:left="1080"/>
        <w:rPr>
          <w:rFonts w:eastAsia="MS Mincho" w:cs="Tahoma"/>
        </w:rPr>
      </w:pPr>
      <w:r w:rsidRPr="001720CF">
        <w:rPr>
          <w:rFonts w:eastAsia="MS Mincho" w:cs="Tahoma"/>
          <w:b/>
        </w:rPr>
        <w:t xml:space="preserve">S.G.A. Hunedoara </w:t>
      </w:r>
      <w:r w:rsidRPr="001720CF">
        <w:rPr>
          <w:rFonts w:eastAsia="MS Mincho" w:cs="Times New Roman"/>
          <w:b/>
        </w:rPr>
        <w:t>și G.N.M.-C.J. Hunedoara</w:t>
      </w:r>
      <w:r w:rsidRPr="001720CF">
        <w:rPr>
          <w:rFonts w:eastAsia="MS Mincho" w:cs="Tahoma"/>
        </w:rPr>
        <w:t xml:space="preserve"> informeaz</w:t>
      </w:r>
      <w:r w:rsidRPr="001720CF">
        <w:rPr>
          <w:rFonts w:eastAsia="MS Mincho" w:cs="Times New Roman"/>
        </w:rPr>
        <w:t>ă</w:t>
      </w:r>
      <w:r w:rsidRPr="001720CF">
        <w:rPr>
          <w:rFonts w:eastAsia="MS Mincho" w:cs="Tahoma"/>
        </w:rPr>
        <w:t xml:space="preserve"> c</w:t>
      </w:r>
      <w:r w:rsidRPr="001720CF">
        <w:rPr>
          <w:rFonts w:eastAsia="MS Mincho" w:cs="Times New Roman"/>
        </w:rPr>
        <w:t>ă</w:t>
      </w:r>
      <w:r w:rsidRPr="001720CF">
        <w:rPr>
          <w:rFonts w:eastAsia="MS Mincho" w:cs="Tahoma"/>
        </w:rPr>
        <w:t xml:space="preserve"> </w:t>
      </w:r>
      <w:r w:rsidRPr="001720CF">
        <w:rPr>
          <w:rFonts w:eastAsia="MS Mincho" w:cs="Times New Roman"/>
          <w:color w:val="auto"/>
        </w:rPr>
        <w:t>î</w:t>
      </w:r>
      <w:r w:rsidRPr="001720CF">
        <w:rPr>
          <w:rFonts w:eastAsia="MS Mincho" w:cs="Tahoma"/>
        </w:rPr>
        <w:t>n data de 13.09.2023, la ora 15:40, a fost semnalat</w:t>
      </w:r>
      <w:r w:rsidRPr="001720CF">
        <w:rPr>
          <w:rFonts w:eastAsia="MS Mincho" w:cs="Times New Roman"/>
        </w:rPr>
        <w:t>ă</w:t>
      </w:r>
      <w:r w:rsidRPr="001720CF">
        <w:rPr>
          <w:rFonts w:eastAsia="MS Mincho" w:cs="Tahoma"/>
        </w:rPr>
        <w:t xml:space="preserve"> o poluare a r</w:t>
      </w:r>
      <w:r w:rsidRPr="001720CF">
        <w:rPr>
          <w:rFonts w:eastAsia="MS Mincho" w:cs="Times New Roman"/>
        </w:rPr>
        <w:t>â</w:t>
      </w:r>
      <w:r w:rsidRPr="001720CF">
        <w:rPr>
          <w:rFonts w:eastAsia="MS Mincho" w:cs="Tahoma"/>
        </w:rPr>
        <w:t xml:space="preserve">ului Cerna </w:t>
      </w:r>
      <w:r w:rsidRPr="001720CF">
        <w:rPr>
          <w:rFonts w:eastAsia="MS Mincho" w:cs="Times New Roman"/>
          <w:color w:val="auto"/>
        </w:rPr>
        <w:t>î</w:t>
      </w:r>
      <w:r w:rsidRPr="001720CF">
        <w:rPr>
          <w:rFonts w:eastAsia="MS Mincho" w:cs="Tahoma"/>
        </w:rPr>
        <w:t xml:space="preserve">n municipiul Hunedoara, pe str. Elisabeta </w:t>
      </w:r>
      <w:r w:rsidRPr="001720CF">
        <w:rPr>
          <w:rFonts w:eastAsia="MS Mincho" w:cs="Tahoma"/>
        </w:rPr>
        <w:lastRenderedPageBreak/>
        <w:t>M</w:t>
      </w:r>
      <w:r w:rsidRPr="001720CF">
        <w:rPr>
          <w:rFonts w:eastAsia="MS Mincho" w:cs="Times New Roman"/>
        </w:rPr>
        <w:t>ă</w:t>
      </w:r>
      <w:r w:rsidRPr="001720CF">
        <w:rPr>
          <w:rFonts w:eastAsia="MS Mincho" w:cs="Tahoma"/>
        </w:rPr>
        <w:t xml:space="preserve">rgineanu, </w:t>
      </w:r>
      <w:r w:rsidRPr="001720CF">
        <w:rPr>
          <w:rFonts w:eastAsia="MS Mincho" w:cs="Times New Roman"/>
          <w:color w:val="auto"/>
        </w:rPr>
        <w:t>î</w:t>
      </w:r>
      <w:r w:rsidRPr="001720CF">
        <w:rPr>
          <w:rFonts w:eastAsia="MS Mincho" w:cs="Tahoma"/>
        </w:rPr>
        <w:t>n amonte de podul spre Teliuc, manifestat</w:t>
      </w:r>
      <w:r w:rsidRPr="001720CF">
        <w:rPr>
          <w:rFonts w:eastAsia="MS Mincho" w:cs="Times New Roman"/>
        </w:rPr>
        <w:t>ă</w:t>
      </w:r>
      <w:r w:rsidRPr="001720CF">
        <w:rPr>
          <w:rFonts w:eastAsia="MS Mincho" w:cs="Tahoma"/>
        </w:rPr>
        <w:t xml:space="preserve"> prin prezen</w:t>
      </w:r>
      <w:r w:rsidRPr="001720CF">
        <w:rPr>
          <w:rFonts w:eastAsia="MS Mincho" w:cs="Times New Roman"/>
        </w:rPr>
        <w:t>ț</w:t>
      </w:r>
      <w:r w:rsidRPr="001720CF">
        <w:rPr>
          <w:rFonts w:eastAsia="MS Mincho" w:cs="Tahoma"/>
        </w:rPr>
        <w:t>a unor pete mari, uleioase. Sursa scurgerilor de produs petrolier este un utilaj defect sta</w:t>
      </w:r>
      <w:r w:rsidRPr="001720CF">
        <w:rPr>
          <w:rFonts w:eastAsia="MS Mincho" w:cs="Times New Roman"/>
        </w:rPr>
        <w:t>ț</w:t>
      </w:r>
      <w:r w:rsidRPr="001720CF">
        <w:rPr>
          <w:rFonts w:eastAsia="MS Mincho" w:cs="Tahoma"/>
        </w:rPr>
        <w:t xml:space="preserve">ionat </w:t>
      </w:r>
      <w:r w:rsidRPr="001720CF">
        <w:rPr>
          <w:rFonts w:eastAsia="MS Mincho" w:cs="Times New Roman"/>
          <w:color w:val="auto"/>
        </w:rPr>
        <w:t>î</w:t>
      </w:r>
      <w:r w:rsidRPr="001720CF">
        <w:rPr>
          <w:rFonts w:eastAsia="MS Mincho" w:cs="Tahoma"/>
        </w:rPr>
        <w:t>n albia r</w:t>
      </w:r>
      <w:r w:rsidRPr="001720CF">
        <w:rPr>
          <w:rFonts w:eastAsia="MS Mincho" w:cs="Times New Roman"/>
        </w:rPr>
        <w:t>â</w:t>
      </w:r>
      <w:r w:rsidRPr="001720CF">
        <w:rPr>
          <w:rFonts w:eastAsia="MS Mincho" w:cs="Tahoma"/>
        </w:rPr>
        <w:t>ului, cu care se efectuau lucr</w:t>
      </w:r>
      <w:r w:rsidRPr="001720CF">
        <w:rPr>
          <w:rFonts w:eastAsia="MS Mincho" w:cs="Times New Roman"/>
        </w:rPr>
        <w:t>ă</w:t>
      </w:r>
      <w:r w:rsidRPr="001720CF">
        <w:rPr>
          <w:rFonts w:eastAsia="MS Mincho" w:cs="Tahoma"/>
        </w:rPr>
        <w:t>ri de amenajare a acesteia. Personalul S.G.A. Hunedoara s-a deplasat la fa</w:t>
      </w:r>
      <w:r w:rsidRPr="001720CF">
        <w:rPr>
          <w:rFonts w:eastAsia="MS Mincho" w:cs="Times New Roman"/>
        </w:rPr>
        <w:t>ț</w:t>
      </w:r>
      <w:r w:rsidRPr="001720CF">
        <w:rPr>
          <w:rFonts w:eastAsia="MS Mincho" w:cs="Tahoma"/>
        </w:rPr>
        <w:t>a locului pentru investiga</w:t>
      </w:r>
      <w:r w:rsidRPr="001720CF">
        <w:rPr>
          <w:rFonts w:eastAsia="MS Mincho" w:cs="Times New Roman"/>
        </w:rPr>
        <w:t>ț</w:t>
      </w:r>
      <w:r w:rsidRPr="001720CF">
        <w:rPr>
          <w:rFonts w:eastAsia="MS Mincho" w:cs="Tahoma"/>
        </w:rPr>
        <w:t xml:space="preserve">ii </w:t>
      </w:r>
      <w:r w:rsidRPr="001720CF">
        <w:rPr>
          <w:rFonts w:eastAsia="MS Mincho" w:cs="Times New Roman"/>
        </w:rPr>
        <w:t>ș</w:t>
      </w:r>
      <w:r w:rsidRPr="001720CF">
        <w:rPr>
          <w:rFonts w:eastAsia="MS Mincho" w:cs="Tahoma"/>
        </w:rPr>
        <w:t>i prelevare de probe de ap</w:t>
      </w:r>
      <w:r w:rsidRPr="001720CF">
        <w:rPr>
          <w:rFonts w:eastAsia="MS Mincho" w:cs="Times New Roman"/>
        </w:rPr>
        <w:t>ă</w:t>
      </w:r>
      <w:r w:rsidRPr="001720CF">
        <w:rPr>
          <w:rFonts w:eastAsia="MS Mincho" w:cs="Tahoma"/>
        </w:rPr>
        <w:t xml:space="preserve">. </w:t>
      </w:r>
      <w:r w:rsidRPr="001720CF">
        <w:rPr>
          <w:rFonts w:eastAsia="MS Mincho" w:cs="Tahoma"/>
          <w:b/>
        </w:rPr>
        <w:t>M</w:t>
      </w:r>
      <w:r w:rsidRPr="001720CF">
        <w:rPr>
          <w:rFonts w:eastAsia="MS Mincho" w:cs="Times New Roman"/>
          <w:b/>
        </w:rPr>
        <w:t>ă</w:t>
      </w:r>
      <w:r w:rsidRPr="001720CF">
        <w:rPr>
          <w:rFonts w:eastAsia="MS Mincho" w:cs="Tahoma"/>
          <w:b/>
        </w:rPr>
        <w:t>suri:</w:t>
      </w:r>
      <w:r w:rsidRPr="001720CF">
        <w:rPr>
          <w:rFonts w:eastAsia="MS Mincho" w:cs="Tahoma"/>
        </w:rPr>
        <w:t xml:space="preserve"> s-a amenajat un baraj din agregate minerale </w:t>
      </w:r>
      <w:r w:rsidRPr="001720CF">
        <w:rPr>
          <w:rFonts w:eastAsia="MS Mincho" w:cs="Times New Roman"/>
          <w:color w:val="auto"/>
        </w:rPr>
        <w:t>î</w:t>
      </w:r>
      <w:r w:rsidRPr="001720CF">
        <w:rPr>
          <w:rFonts w:eastAsia="MS Mincho" w:cs="Tahoma"/>
        </w:rPr>
        <w:t xml:space="preserve">n jurul utilajului defect </w:t>
      </w:r>
      <w:r w:rsidRPr="001720CF">
        <w:rPr>
          <w:rFonts w:eastAsia="MS Mincho" w:cs="Times New Roman"/>
        </w:rPr>
        <w:t>ș</w:t>
      </w:r>
      <w:r w:rsidRPr="001720CF">
        <w:rPr>
          <w:rFonts w:eastAsia="MS Mincho" w:cs="Tahoma"/>
        </w:rPr>
        <w:t xml:space="preserve">i s-a amplasat </w:t>
      </w:r>
      <w:r w:rsidRPr="001720CF">
        <w:rPr>
          <w:rFonts w:eastAsia="MS Mincho" w:cs="Times New Roman"/>
          <w:color w:val="auto"/>
        </w:rPr>
        <w:t>î</w:t>
      </w:r>
      <w:r w:rsidRPr="001720CF">
        <w:rPr>
          <w:rFonts w:eastAsia="MS Mincho" w:cs="Tahoma"/>
        </w:rPr>
        <w:t>n aval un baraj absorbant.</w:t>
      </w:r>
    </w:p>
    <w:p w14:paraId="7ED50C73" w14:textId="77777777" w:rsidR="001720CF" w:rsidRPr="001720CF" w:rsidRDefault="001720CF" w:rsidP="001720CF">
      <w:pPr>
        <w:spacing w:before="0" w:after="0" w:line="240" w:lineRule="auto"/>
        <w:ind w:left="1080"/>
        <w:rPr>
          <w:rFonts w:eastAsia="MS Mincho" w:cs="Tahoma"/>
          <w:sz w:val="16"/>
          <w:szCs w:val="16"/>
        </w:rPr>
      </w:pPr>
    </w:p>
    <w:p w14:paraId="4E4B821A" w14:textId="77777777" w:rsidR="001720CF" w:rsidRPr="001720CF" w:rsidRDefault="001720CF" w:rsidP="001720CF">
      <w:pPr>
        <w:spacing w:before="0" w:after="0" w:line="240" w:lineRule="auto"/>
        <w:ind w:left="1080"/>
        <w:rPr>
          <w:rFonts w:eastAsia="MS Mincho" w:cs="Tahoma"/>
          <w:b/>
        </w:rPr>
      </w:pPr>
      <w:r w:rsidRPr="001720CF">
        <w:rPr>
          <w:rFonts w:eastAsia="MS Mincho" w:cs="Tahoma"/>
        </w:rPr>
        <w:t>Pe fluviul Dun</w:t>
      </w:r>
      <w:r w:rsidRPr="001720CF">
        <w:rPr>
          <w:rFonts w:eastAsia="MS Mincho" w:cs="Times New Roman"/>
        </w:rPr>
        <w:t>ă</w:t>
      </w:r>
      <w:r w:rsidRPr="001720CF">
        <w:rPr>
          <w:rFonts w:eastAsia="MS Mincho" w:cs="Tahoma"/>
        </w:rPr>
        <w:t xml:space="preserve">rea </w:t>
      </w:r>
      <w:r w:rsidRPr="001720CF">
        <w:rPr>
          <w:rFonts w:eastAsia="MS Mincho" w:cs="Times New Roman"/>
        </w:rPr>
        <w:t>ș</w:t>
      </w:r>
      <w:r w:rsidRPr="001720CF">
        <w:rPr>
          <w:rFonts w:eastAsia="MS Mincho" w:cs="Tahoma"/>
        </w:rPr>
        <w:t>i pe Marea Neagr</w:t>
      </w:r>
      <w:r w:rsidRPr="001720CF">
        <w:rPr>
          <w:rFonts w:eastAsia="MS Mincho" w:cs="Times New Roman"/>
        </w:rPr>
        <w:t>ă</w:t>
      </w:r>
      <w:r w:rsidRPr="001720CF">
        <w:rPr>
          <w:rFonts w:eastAsia="MS Mincho" w:cs="Tahoma"/>
        </w:rPr>
        <w:t xml:space="preserve"> nu au au fost semnalate evenimente deosebite.  </w:t>
      </w:r>
    </w:p>
    <w:p w14:paraId="41CAEFB2" w14:textId="77777777" w:rsidR="001720CF" w:rsidRPr="001720CF" w:rsidRDefault="001720CF" w:rsidP="001720CF">
      <w:pPr>
        <w:spacing w:before="0" w:after="0" w:line="240" w:lineRule="auto"/>
        <w:ind w:left="360" w:firstLine="720"/>
        <w:rPr>
          <w:rFonts w:eastAsia="MS Mincho" w:cs="Tahoma"/>
          <w:sz w:val="16"/>
          <w:szCs w:val="16"/>
        </w:rPr>
      </w:pPr>
    </w:p>
    <w:p w14:paraId="215A47BF" w14:textId="77777777" w:rsidR="001720CF" w:rsidRPr="001720CF" w:rsidRDefault="001720CF" w:rsidP="001720CF">
      <w:pPr>
        <w:spacing w:before="0" w:after="0"/>
        <w:ind w:left="1080"/>
        <w:rPr>
          <w:rFonts w:eastAsia="MS Mincho" w:cs="Times New Roman"/>
          <w:b/>
          <w:bCs/>
          <w:i/>
          <w:color w:val="auto"/>
          <w:u w:val="single"/>
        </w:rPr>
      </w:pPr>
      <w:r w:rsidRPr="001720CF">
        <w:rPr>
          <w:rFonts w:eastAsia="MS Mincho" w:cs="Times New Roman"/>
          <w:b/>
          <w:bCs/>
          <w:i/>
          <w:color w:val="auto"/>
        </w:rPr>
        <w:t xml:space="preserve">III. </w:t>
      </w:r>
      <w:r w:rsidRPr="001720CF">
        <w:rPr>
          <w:rFonts w:eastAsia="MS Mincho" w:cs="Times New Roman"/>
          <w:b/>
          <w:bCs/>
          <w:i/>
          <w:color w:val="auto"/>
          <w:u w:val="single"/>
        </w:rPr>
        <w:t>CALITATEA MEDIULUI</w:t>
      </w:r>
    </w:p>
    <w:p w14:paraId="1F7F3A30" w14:textId="77777777" w:rsidR="001720CF" w:rsidRPr="001720CF" w:rsidRDefault="001720CF" w:rsidP="001720CF">
      <w:pPr>
        <w:numPr>
          <w:ilvl w:val="0"/>
          <w:numId w:val="8"/>
        </w:numPr>
        <w:spacing w:before="0" w:after="0" w:line="240" w:lineRule="auto"/>
        <w:contextualSpacing/>
        <w:rPr>
          <w:rFonts w:eastAsia="MS Mincho" w:cs="Times New Roman"/>
          <w:b/>
          <w:color w:val="FF0000"/>
        </w:rPr>
      </w:pPr>
      <w:r w:rsidRPr="001720CF">
        <w:rPr>
          <w:rFonts w:eastAsia="MS Mincho" w:cs="Times New Roman"/>
          <w:b/>
        </w:rPr>
        <w:t>În domeniul aerului</w:t>
      </w:r>
    </w:p>
    <w:p w14:paraId="6EE80812" w14:textId="77777777" w:rsidR="001720CF" w:rsidRPr="001720CF" w:rsidRDefault="001720CF" w:rsidP="001720CF">
      <w:pPr>
        <w:spacing w:before="0" w:after="0" w:line="240" w:lineRule="auto"/>
        <w:ind w:left="1080"/>
        <w:rPr>
          <w:rFonts w:eastAsia="MS Mincho" w:cs="Times New Roman"/>
          <w:b/>
        </w:rPr>
      </w:pPr>
      <w:r w:rsidRPr="001720CF">
        <w:rPr>
          <w:rFonts w:eastAsia="MS Mincho" w:cs="Times New Roman"/>
          <w:b/>
          <w:color w:val="auto"/>
          <w:lang w:val="it-IT"/>
        </w:rPr>
        <w:t>A.P.M. Harghita</w:t>
      </w:r>
      <w:r w:rsidRPr="001720CF">
        <w:rPr>
          <w:rFonts w:eastAsia="MS Mincho" w:cs="Times New Roman"/>
          <w:color w:val="auto"/>
          <w:lang w:val="it-IT"/>
        </w:rPr>
        <w:t xml:space="preserve"> informeaz</w:t>
      </w:r>
      <w:r w:rsidRPr="001720CF">
        <w:rPr>
          <w:rFonts w:eastAsia="MS Mincho" w:cs="Times New Roman"/>
        </w:rPr>
        <w:t>ă</w:t>
      </w:r>
      <w:r w:rsidRPr="001720CF">
        <w:rPr>
          <w:rFonts w:eastAsia="MS Mincho" w:cs="Times New Roman"/>
          <w:color w:val="auto"/>
          <w:lang w:val="it-IT"/>
        </w:rPr>
        <w:t xml:space="preserve"> telefonic c</w:t>
      </w:r>
      <w:r w:rsidRPr="001720CF">
        <w:rPr>
          <w:rFonts w:eastAsia="MS Mincho" w:cs="Times New Roman"/>
        </w:rPr>
        <w:t>ă</w:t>
      </w:r>
      <w:r w:rsidRPr="001720CF">
        <w:rPr>
          <w:rFonts w:eastAsia="MS Mincho" w:cs="Times New Roman"/>
          <w:color w:val="auto"/>
          <w:lang w:val="it-IT"/>
        </w:rPr>
        <w:t xml:space="preserve"> </w:t>
      </w:r>
      <w:r w:rsidRPr="001720CF">
        <w:rPr>
          <w:rFonts w:eastAsia="MS Mincho" w:cs="Times New Roman"/>
        </w:rPr>
        <w:t>î</w:t>
      </w:r>
      <w:r w:rsidRPr="001720CF">
        <w:rPr>
          <w:rFonts w:eastAsia="MS Mincho" w:cs="Times New Roman"/>
          <w:color w:val="auto"/>
          <w:lang w:val="it-IT"/>
        </w:rPr>
        <w:t>n data de 13.09.2023 s-a produs un incendiu la un depozit de cartofi din municipiul Miecurea Ciuc, care s-a manifestat cu degaj</w:t>
      </w:r>
      <w:r w:rsidRPr="001720CF">
        <w:rPr>
          <w:rFonts w:eastAsia="MS Mincho" w:cs="Times New Roman"/>
        </w:rPr>
        <w:t>ă</w:t>
      </w:r>
      <w:r w:rsidRPr="001720CF">
        <w:rPr>
          <w:rFonts w:eastAsia="MS Mincho" w:cs="Times New Roman"/>
          <w:color w:val="auto"/>
          <w:lang w:val="it-IT"/>
        </w:rPr>
        <w:t xml:space="preserve">ri de fum gros (a fost emis mesaj RO-ALERT) </w:t>
      </w:r>
      <w:r w:rsidRPr="001720CF">
        <w:rPr>
          <w:rFonts w:eastAsia="MS Mincho" w:cs="Times New Roman"/>
        </w:rPr>
        <w:t>ș</w:t>
      </w:r>
      <w:r w:rsidRPr="001720CF">
        <w:rPr>
          <w:rFonts w:eastAsia="MS Mincho" w:cs="Times New Roman"/>
          <w:color w:val="auto"/>
          <w:lang w:val="it-IT"/>
        </w:rPr>
        <w:t>i a afectat o suprafa</w:t>
      </w:r>
      <w:r w:rsidRPr="001720CF">
        <w:rPr>
          <w:rFonts w:eastAsia="MS Mincho" w:cs="Times New Roman"/>
        </w:rPr>
        <w:t>ţă</w:t>
      </w:r>
      <w:r w:rsidRPr="001720CF">
        <w:rPr>
          <w:rFonts w:eastAsia="MS Mincho" w:cs="Times New Roman"/>
          <w:color w:val="auto"/>
          <w:lang w:val="it-IT"/>
        </w:rPr>
        <w:t xml:space="preserve"> de cca 300 mp. Pe amplasament sunt depozitate </w:t>
      </w:r>
      <w:r w:rsidRPr="001720CF">
        <w:rPr>
          <w:rFonts w:eastAsia="MS Mincho" w:cs="Times New Roman"/>
        </w:rPr>
        <w:t>ș</w:t>
      </w:r>
      <w:r w:rsidRPr="001720CF">
        <w:rPr>
          <w:rFonts w:eastAsia="MS Mincho" w:cs="Times New Roman"/>
          <w:color w:val="auto"/>
          <w:lang w:val="it-IT"/>
        </w:rPr>
        <w:t xml:space="preserve">i alte materiale, dar acestea nu au fost afectate. Incendiul este localizat, echipajele I.S.U. Harghita intervin </w:t>
      </w:r>
      <w:r w:rsidRPr="001720CF">
        <w:rPr>
          <w:rFonts w:eastAsia="MS Mincho" w:cs="Times New Roman"/>
        </w:rPr>
        <w:t>î</w:t>
      </w:r>
      <w:r w:rsidRPr="001720CF">
        <w:rPr>
          <w:rFonts w:eastAsia="MS Mincho" w:cs="Times New Roman"/>
          <w:color w:val="auto"/>
          <w:lang w:val="it-IT"/>
        </w:rPr>
        <w:t>n continuare pentru lichidare.</w:t>
      </w:r>
    </w:p>
    <w:p w14:paraId="568A8310" w14:textId="77777777" w:rsidR="001720CF" w:rsidRPr="001720CF" w:rsidRDefault="001720CF" w:rsidP="001720CF">
      <w:pPr>
        <w:spacing w:before="0" w:after="0" w:line="240" w:lineRule="auto"/>
        <w:ind w:left="1080"/>
        <w:rPr>
          <w:rFonts w:eastAsia="MS Mincho" w:cs="Times New Roman"/>
          <w:b/>
        </w:rPr>
      </w:pPr>
    </w:p>
    <w:p w14:paraId="1AD2E5A4" w14:textId="77777777" w:rsidR="001720CF" w:rsidRPr="001720CF" w:rsidRDefault="001720CF" w:rsidP="001720CF">
      <w:pPr>
        <w:spacing w:before="0" w:after="0" w:line="240" w:lineRule="auto"/>
        <w:ind w:left="1080"/>
        <w:rPr>
          <w:rFonts w:eastAsia="MS Mincho" w:cs="Times New Roman"/>
          <w:b/>
        </w:rPr>
      </w:pPr>
      <w:r w:rsidRPr="001720CF">
        <w:rPr>
          <w:rFonts w:eastAsia="MS Mincho" w:cs="Times New Roman"/>
          <w:b/>
        </w:rPr>
        <w:t>Agenţia Naţională pentru Protecţia Mediului</w:t>
      </w:r>
      <w:r w:rsidRPr="001720CF">
        <w:rPr>
          <w:rFonts w:eastAsia="MS Mincho" w:cs="Times New Roman"/>
        </w:rPr>
        <w:t xml:space="preserve"> informează că din rezultatele analizelor efectuate în data de 12.09.2023 în cadrul Reţelei Naţionale de Monitorizare nu s-au constatat depăşiri ale pragurilor de alertă pentru NO</w:t>
      </w:r>
      <w:r w:rsidRPr="001720CF">
        <w:rPr>
          <w:rFonts w:eastAsia="MS Mincho" w:cs="Times New Roman"/>
          <w:vertAlign w:val="subscript"/>
        </w:rPr>
        <w:t>2</w:t>
      </w:r>
      <w:r w:rsidRPr="001720CF">
        <w:rPr>
          <w:rFonts w:eastAsia="MS Mincho" w:cs="Times New Roman"/>
        </w:rPr>
        <w:t xml:space="preserve"> (dioxid de azot), SO</w:t>
      </w:r>
      <w:r w:rsidRPr="001720CF">
        <w:rPr>
          <w:rFonts w:eastAsia="MS Mincho" w:cs="Times New Roman"/>
          <w:vertAlign w:val="subscript"/>
        </w:rPr>
        <w:t>2</w:t>
      </w:r>
      <w:r w:rsidRPr="001720CF">
        <w:rPr>
          <w:rFonts w:eastAsia="MS Mincho" w:cs="Times New Roman"/>
        </w:rPr>
        <w:t xml:space="preserve"> (dioxid de sulf), ale pragurilor de alertă și informare pentru O</w:t>
      </w:r>
      <w:r w:rsidRPr="001720CF">
        <w:rPr>
          <w:rFonts w:eastAsia="MS Mincho" w:cs="Times New Roman"/>
          <w:vertAlign w:val="subscript"/>
        </w:rPr>
        <w:t>3</w:t>
      </w:r>
      <w:r w:rsidRPr="001720CF">
        <w:rPr>
          <w:rFonts w:eastAsia="MS Mincho" w:cs="Times New Roman"/>
        </w:rPr>
        <w:t xml:space="preserve"> (ozon). </w:t>
      </w:r>
      <w:r w:rsidRPr="001720CF">
        <w:rPr>
          <w:rFonts w:eastAsia="MS Mincho" w:cs="Times New Roman"/>
          <w:b/>
        </w:rPr>
        <w:t>Media zilnică de 50 µg/</w:t>
      </w:r>
      <w:r w:rsidRPr="001720CF">
        <w:rPr>
          <w:rFonts w:eastAsia="MS Mincho" w:cs="Arial"/>
          <w:b/>
        </w:rPr>
        <w:t>m</w:t>
      </w:r>
      <w:r w:rsidRPr="001720CF">
        <w:rPr>
          <w:rFonts w:eastAsia="MS Mincho" w:cs="Arial"/>
          <w:b/>
          <w:vertAlign w:val="superscript"/>
        </w:rPr>
        <w:t xml:space="preserve">3 </w:t>
      </w:r>
      <w:r w:rsidRPr="001720CF">
        <w:rPr>
          <w:rFonts w:eastAsia="MS Mincho" w:cs="Times New Roman"/>
          <w:b/>
        </w:rPr>
        <w:t xml:space="preserve">pentru PM10 (pulberi în suspensie cu diametrul sub 10 microni) a fost depășită la staţia CJ-3 </w:t>
      </w:r>
      <w:r w:rsidRPr="001720CF">
        <w:rPr>
          <w:rFonts w:eastAsia="MS Mincho" w:cs="Times New Roman"/>
        </w:rPr>
        <w:t>(</w:t>
      </w:r>
      <w:proofErr w:type="spellStart"/>
      <w:r w:rsidRPr="001720CF">
        <w:rPr>
          <w:rFonts w:eastAsia="MS Mincho" w:cs="Times New Roman"/>
          <w:lang w:val="fr-FR"/>
        </w:rPr>
        <w:t>municipiul</w:t>
      </w:r>
      <w:proofErr w:type="spellEnd"/>
      <w:r w:rsidRPr="001720CF">
        <w:rPr>
          <w:rFonts w:eastAsia="MS Mincho" w:cs="Times New Roman"/>
          <w:lang w:val="fr-FR"/>
        </w:rPr>
        <w:t xml:space="preserve"> Cluj-Napoca</w:t>
      </w:r>
      <w:r w:rsidRPr="001720CF">
        <w:rPr>
          <w:rFonts w:eastAsia="MS Mincho" w:cs="Times New Roman"/>
        </w:rPr>
        <w:t>).</w:t>
      </w:r>
    </w:p>
    <w:p w14:paraId="27C07C7A" w14:textId="77777777" w:rsidR="001720CF" w:rsidRPr="001720CF" w:rsidRDefault="001720CF" w:rsidP="001720CF">
      <w:pPr>
        <w:spacing w:before="0" w:after="0" w:line="240" w:lineRule="auto"/>
        <w:ind w:left="360" w:firstLine="720"/>
        <w:rPr>
          <w:rFonts w:eastAsia="MS Mincho" w:cs="Tahoma"/>
          <w:sz w:val="16"/>
          <w:szCs w:val="16"/>
        </w:rPr>
      </w:pPr>
    </w:p>
    <w:p w14:paraId="1E741B21" w14:textId="77777777" w:rsidR="001720CF" w:rsidRPr="001720CF" w:rsidRDefault="001720CF" w:rsidP="001720CF">
      <w:pPr>
        <w:numPr>
          <w:ilvl w:val="0"/>
          <w:numId w:val="8"/>
        </w:numPr>
        <w:spacing w:before="0" w:after="0" w:line="240" w:lineRule="auto"/>
        <w:contextualSpacing/>
        <w:rPr>
          <w:rFonts w:eastAsia="MS Mincho" w:cs="Times New Roman"/>
          <w:b/>
        </w:rPr>
      </w:pPr>
      <w:r w:rsidRPr="001720CF">
        <w:rPr>
          <w:rFonts w:eastAsia="MS Mincho" w:cs="Times New Roman"/>
          <w:b/>
        </w:rPr>
        <w:t xml:space="preserve">În domeniul solului şi vegetaţiei </w:t>
      </w:r>
    </w:p>
    <w:p w14:paraId="67418D6A" w14:textId="77777777" w:rsidR="001720CF" w:rsidRPr="001720CF" w:rsidRDefault="001720CF" w:rsidP="001720CF">
      <w:pPr>
        <w:spacing w:before="0" w:after="0" w:line="240" w:lineRule="auto"/>
        <w:ind w:left="1080"/>
        <w:rPr>
          <w:rFonts w:eastAsia="MS Mincho" w:cs="Tahoma"/>
          <w:b/>
        </w:rPr>
      </w:pPr>
      <w:r w:rsidRPr="001720CF">
        <w:rPr>
          <w:rFonts w:eastAsia="MS Mincho" w:cs="Tahoma"/>
          <w:b/>
        </w:rPr>
        <w:t>A.P.M. Constan</w:t>
      </w:r>
      <w:r w:rsidRPr="001720CF">
        <w:rPr>
          <w:rFonts w:eastAsia="MS Mincho" w:cs="Times New Roman"/>
          <w:b/>
        </w:rPr>
        <w:t>ț</w:t>
      </w:r>
      <w:r w:rsidRPr="001720CF">
        <w:rPr>
          <w:rFonts w:eastAsia="MS Mincho" w:cs="Tahoma"/>
          <w:b/>
        </w:rPr>
        <w:t>a</w:t>
      </w:r>
      <w:r w:rsidRPr="001720CF">
        <w:rPr>
          <w:rFonts w:eastAsia="MS Mincho" w:cs="Tahoma"/>
        </w:rPr>
        <w:t xml:space="preserve"> informeaz</w:t>
      </w:r>
      <w:r w:rsidRPr="001720CF">
        <w:rPr>
          <w:rFonts w:eastAsia="MS Mincho" w:cs="Times New Roman"/>
        </w:rPr>
        <w:t>ă</w:t>
      </w:r>
      <w:r w:rsidRPr="001720CF">
        <w:rPr>
          <w:rFonts w:eastAsia="MS Mincho" w:cs="Tahoma"/>
        </w:rPr>
        <w:t xml:space="preserve"> c</w:t>
      </w:r>
      <w:r w:rsidRPr="001720CF">
        <w:rPr>
          <w:rFonts w:eastAsia="MS Mincho" w:cs="Times New Roman"/>
        </w:rPr>
        <w:t>ă</w:t>
      </w:r>
      <w:r w:rsidRPr="001720CF">
        <w:rPr>
          <w:rFonts w:eastAsia="MS Mincho" w:cs="Tahoma"/>
        </w:rPr>
        <w:t xml:space="preserve"> </w:t>
      </w:r>
      <w:r w:rsidRPr="001720CF">
        <w:rPr>
          <w:rFonts w:eastAsia="MS Mincho" w:cs="Times New Roman"/>
        </w:rPr>
        <w:t>î</w:t>
      </w:r>
      <w:r w:rsidRPr="001720CF">
        <w:rPr>
          <w:rFonts w:eastAsia="MS Mincho" w:cs="Tahoma"/>
        </w:rPr>
        <w:t>n data de 13.09.2023, la ora 04:30, s-a produs o scurgere accidental</w:t>
      </w:r>
      <w:r w:rsidRPr="001720CF">
        <w:rPr>
          <w:rFonts w:eastAsia="MS Mincho" w:cs="Times New Roman"/>
        </w:rPr>
        <w:t>ă</w:t>
      </w:r>
      <w:r w:rsidRPr="001720CF">
        <w:rPr>
          <w:rFonts w:eastAsia="MS Mincho" w:cs="Tahoma"/>
        </w:rPr>
        <w:t xml:space="preserve"> de ulei </w:t>
      </w:r>
      <w:r w:rsidRPr="001720CF">
        <w:rPr>
          <w:rFonts w:eastAsia="MS Mincho" w:cs="Times New Roman"/>
        </w:rPr>
        <w:t>î</w:t>
      </w:r>
      <w:r w:rsidRPr="001720CF">
        <w:rPr>
          <w:rFonts w:eastAsia="MS Mincho" w:cs="Tahoma"/>
        </w:rPr>
        <w:t>n parcarea societ</w:t>
      </w:r>
      <w:r w:rsidRPr="001720CF">
        <w:rPr>
          <w:rFonts w:eastAsia="MS Mincho" w:cs="Times New Roman"/>
        </w:rPr>
        <w:t>ăț</w:t>
      </w:r>
      <w:r w:rsidRPr="001720CF">
        <w:rPr>
          <w:rFonts w:eastAsia="MS Mincho" w:cs="Tahoma"/>
        </w:rPr>
        <w:t>ii Romcim S.A. din municipiul Medgidia ca urmare a spargerii unui furtun al sistemului hidraulic al unui vehicul apar</w:t>
      </w:r>
      <w:r w:rsidRPr="001720CF">
        <w:rPr>
          <w:rFonts w:eastAsia="MS Mincho" w:cs="Times New Roman"/>
        </w:rPr>
        <w:t>ț</w:t>
      </w:r>
      <w:r w:rsidRPr="001720CF">
        <w:rPr>
          <w:rFonts w:eastAsia="MS Mincho" w:cs="Tahoma"/>
        </w:rPr>
        <w:t>in</w:t>
      </w:r>
      <w:r w:rsidRPr="001720CF">
        <w:rPr>
          <w:rFonts w:eastAsia="MS Mincho" w:cs="Times New Roman"/>
        </w:rPr>
        <w:t>â</w:t>
      </w:r>
      <w:r w:rsidRPr="001720CF">
        <w:rPr>
          <w:rFonts w:eastAsia="MS Mincho" w:cs="Tahoma"/>
        </w:rPr>
        <w:t xml:space="preserve">nd J.T. Grup S.R.L. </w:t>
      </w:r>
      <w:r w:rsidRPr="001720CF">
        <w:rPr>
          <w:rFonts w:eastAsia="MS Mincho" w:cs="Times New Roman"/>
        </w:rPr>
        <w:t>î</w:t>
      </w:r>
      <w:r w:rsidRPr="001720CF">
        <w:rPr>
          <w:rFonts w:eastAsia="MS Mincho" w:cs="Tahoma"/>
        </w:rPr>
        <w:t>n timpul manevr</w:t>
      </w:r>
      <w:r w:rsidRPr="001720CF">
        <w:rPr>
          <w:rFonts w:eastAsia="MS Mincho" w:cs="Times New Roman"/>
        </w:rPr>
        <w:t>ă</w:t>
      </w:r>
      <w:r w:rsidRPr="001720CF">
        <w:rPr>
          <w:rFonts w:eastAsia="MS Mincho" w:cs="Tahoma"/>
        </w:rPr>
        <w:t>rii containerelor pentru colectarea de</w:t>
      </w:r>
      <w:r w:rsidRPr="001720CF">
        <w:rPr>
          <w:rFonts w:eastAsia="MS Mincho" w:cs="Times New Roman"/>
        </w:rPr>
        <w:t>ș</w:t>
      </w:r>
      <w:r w:rsidRPr="001720CF">
        <w:rPr>
          <w:rFonts w:eastAsia="MS Mincho" w:cs="Tahoma"/>
        </w:rPr>
        <w:t>eurilor. S-a r</w:t>
      </w:r>
      <w:r w:rsidRPr="001720CF">
        <w:rPr>
          <w:rFonts w:eastAsia="MS Mincho" w:cs="Times New Roman"/>
        </w:rPr>
        <w:t>ă</w:t>
      </w:r>
      <w:r w:rsidRPr="001720CF">
        <w:rPr>
          <w:rFonts w:eastAsia="MS Mincho" w:cs="Tahoma"/>
        </w:rPr>
        <w:t>sp</w:t>
      </w:r>
      <w:r w:rsidRPr="001720CF">
        <w:rPr>
          <w:rFonts w:eastAsia="MS Mincho" w:cs="Times New Roman"/>
        </w:rPr>
        <w:t>â</w:t>
      </w:r>
      <w:r w:rsidRPr="001720CF">
        <w:rPr>
          <w:rFonts w:eastAsia="MS Mincho" w:cs="Tahoma"/>
        </w:rPr>
        <w:t>ndit material absorbant pe suprafa</w:t>
      </w:r>
      <w:r w:rsidRPr="001720CF">
        <w:rPr>
          <w:rFonts w:eastAsia="MS Mincho" w:cs="Times New Roman"/>
        </w:rPr>
        <w:t>ț</w:t>
      </w:r>
      <w:r w:rsidRPr="001720CF">
        <w:rPr>
          <w:rFonts w:eastAsia="MS Mincho" w:cs="Tahoma"/>
        </w:rPr>
        <w:t>a afectat</w:t>
      </w:r>
      <w:r w:rsidRPr="001720CF">
        <w:rPr>
          <w:rFonts w:eastAsia="MS Mincho" w:cs="Times New Roman"/>
        </w:rPr>
        <w:t>ă</w:t>
      </w:r>
      <w:r w:rsidRPr="001720CF">
        <w:rPr>
          <w:rFonts w:eastAsia="MS Mincho" w:cs="Tahoma"/>
        </w:rPr>
        <w:t xml:space="preserve">.  </w:t>
      </w:r>
    </w:p>
    <w:p w14:paraId="58DAFFD6" w14:textId="77777777" w:rsidR="001720CF" w:rsidRPr="001720CF" w:rsidRDefault="001720CF" w:rsidP="001720CF">
      <w:pPr>
        <w:spacing w:before="0" w:after="0" w:line="240" w:lineRule="auto"/>
        <w:rPr>
          <w:rFonts w:eastAsia="MS Mincho" w:cs="Times New Roman"/>
          <w:color w:val="auto"/>
          <w:sz w:val="16"/>
          <w:szCs w:val="16"/>
        </w:rPr>
      </w:pPr>
    </w:p>
    <w:p w14:paraId="649596E5" w14:textId="77777777" w:rsidR="001720CF" w:rsidRPr="001720CF" w:rsidRDefault="001720CF" w:rsidP="001720CF">
      <w:pPr>
        <w:spacing w:before="0" w:after="0" w:line="240" w:lineRule="auto"/>
        <w:ind w:left="1080"/>
        <w:rPr>
          <w:rFonts w:eastAsia="MS Mincho" w:cs="Tahoma"/>
        </w:rPr>
      </w:pPr>
      <w:r w:rsidRPr="001720CF">
        <w:rPr>
          <w:rFonts w:eastAsia="MS Mincho" w:cs="Times New Roman"/>
          <w:b/>
          <w:color w:val="auto"/>
        </w:rPr>
        <w:t xml:space="preserve">3. </w:t>
      </w:r>
      <w:r w:rsidRPr="001720CF">
        <w:rPr>
          <w:rFonts w:eastAsia="MS Mincho" w:cs="Times New Roman"/>
          <w:b/>
          <w:color w:val="auto"/>
        </w:rPr>
        <w:tab/>
        <w:t>În domeniul supravegherii radioactivităţii mediului</w:t>
      </w:r>
    </w:p>
    <w:p w14:paraId="59CACD72" w14:textId="77777777" w:rsidR="001720CF" w:rsidRPr="001720CF" w:rsidRDefault="001720CF" w:rsidP="001720CF">
      <w:pPr>
        <w:spacing w:before="0" w:after="0" w:line="240" w:lineRule="auto"/>
        <w:ind w:left="1080"/>
        <w:rPr>
          <w:rFonts w:eastAsia="MS Mincho" w:cs="Times New Roman"/>
        </w:rPr>
      </w:pPr>
      <w:r w:rsidRPr="001720CF">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54386ABA" w14:textId="77777777" w:rsidR="001720CF" w:rsidRPr="001720CF" w:rsidRDefault="001720CF" w:rsidP="001720CF">
      <w:pPr>
        <w:spacing w:before="0" w:after="0"/>
        <w:rPr>
          <w:rFonts w:eastAsia="MS Mincho" w:cs="Times New Roman"/>
          <w:b/>
          <w:color w:val="auto"/>
          <w:sz w:val="16"/>
          <w:szCs w:val="16"/>
        </w:rPr>
      </w:pPr>
    </w:p>
    <w:p w14:paraId="13633305" w14:textId="77777777" w:rsidR="001720CF" w:rsidRPr="001720CF" w:rsidRDefault="001720CF" w:rsidP="001720CF">
      <w:pPr>
        <w:spacing w:before="0" w:after="0"/>
        <w:ind w:left="1080"/>
        <w:rPr>
          <w:rFonts w:eastAsia="MS Mincho" w:cs="Times New Roman"/>
          <w:b/>
          <w:color w:val="auto"/>
        </w:rPr>
      </w:pPr>
      <w:r w:rsidRPr="001720CF">
        <w:rPr>
          <w:rFonts w:eastAsia="MS Mincho" w:cs="Times New Roman"/>
          <w:b/>
          <w:color w:val="auto"/>
        </w:rPr>
        <w:t xml:space="preserve">4. </w:t>
      </w:r>
      <w:r w:rsidRPr="001720CF">
        <w:rPr>
          <w:rFonts w:eastAsia="MS Mincho" w:cs="Times New Roman"/>
          <w:b/>
          <w:color w:val="auto"/>
        </w:rPr>
        <w:tab/>
        <w:t>În municipiul Bucureşti</w:t>
      </w:r>
    </w:p>
    <w:p w14:paraId="5FA90B4D" w14:textId="77777777" w:rsidR="001720CF" w:rsidRPr="001720CF" w:rsidRDefault="001720CF" w:rsidP="001720CF">
      <w:pPr>
        <w:spacing w:before="0" w:after="0" w:line="240" w:lineRule="auto"/>
        <w:ind w:left="1080"/>
        <w:rPr>
          <w:rFonts w:eastAsia="MS Mincho" w:cs="Times New Roman"/>
          <w:color w:val="auto"/>
        </w:rPr>
      </w:pPr>
      <w:r w:rsidRPr="001720CF">
        <w:rPr>
          <w:rFonts w:eastAsia="MS Mincho" w:cs="Times New Roman"/>
          <w:color w:val="auto"/>
        </w:rPr>
        <w:t xml:space="preserve">În ultimele 24 de ore sistemul de monitorizare a calităţii aerului în municipiul Bucureşti nu a semnalat depăşiri ale pragurilor de informare şi alertă.   </w:t>
      </w:r>
    </w:p>
    <w:p w14:paraId="2AEFD3FC" w14:textId="5F4EF766" w:rsidR="00D910E0" w:rsidRDefault="009568E7" w:rsidP="001720CF">
      <w:pPr>
        <w:pStyle w:val="Heading9"/>
        <w:spacing w:before="0" w:after="0"/>
        <w:ind w:left="720"/>
        <w:jc w:val="left"/>
        <w:rPr>
          <w:b/>
          <w:bCs/>
        </w:rPr>
      </w:pPr>
      <w:r>
        <w:rPr>
          <w:b/>
          <w:bCs/>
        </w:rPr>
        <w:tab/>
      </w:r>
    </w:p>
    <w:p w14:paraId="2D45D0A9" w14:textId="77777777" w:rsidR="00D910E0" w:rsidRDefault="00D910E0" w:rsidP="0028467B">
      <w:pPr>
        <w:rPr>
          <w:b/>
          <w:bCs/>
        </w:rPr>
      </w:pPr>
    </w:p>
    <w:p w14:paraId="5261EF75" w14:textId="4DA425AA" w:rsidR="00FA65AC" w:rsidRPr="00AD1AB4" w:rsidRDefault="00DF5C20" w:rsidP="001720CF">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B84C" w14:textId="77777777" w:rsidR="00AA621E" w:rsidRDefault="00AA621E" w:rsidP="00F721A4">
      <w:pPr>
        <w:spacing w:after="0" w:line="240" w:lineRule="auto"/>
      </w:pPr>
      <w:r>
        <w:separator/>
      </w:r>
    </w:p>
  </w:endnote>
  <w:endnote w:type="continuationSeparator" w:id="0">
    <w:p w14:paraId="6531BBF4" w14:textId="77777777" w:rsidR="00AA621E" w:rsidRDefault="00AA621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7D87" w14:textId="77777777" w:rsidR="00AA621E" w:rsidRDefault="00AA621E" w:rsidP="00F721A4">
      <w:pPr>
        <w:spacing w:after="0" w:line="240" w:lineRule="auto"/>
      </w:pPr>
      <w:r>
        <w:separator/>
      </w:r>
    </w:p>
  </w:footnote>
  <w:footnote w:type="continuationSeparator" w:id="0">
    <w:p w14:paraId="7662DFCF" w14:textId="77777777" w:rsidR="00AA621E" w:rsidRDefault="00AA621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4389"/>
    <w:rsid w:val="003F5AE9"/>
    <w:rsid w:val="003F69CC"/>
    <w:rsid w:val="004010D8"/>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B4A3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2023-09-14T04:54:00Z</dcterms:created>
  <dcterms:modified xsi:type="dcterms:W3CDTF">2023-09-14T05:12:00Z</dcterms:modified>
</cp:coreProperties>
</file>