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430B7D38" w14:textId="77777777" w:rsidR="001E4ED4" w:rsidRPr="001E4ED4" w:rsidRDefault="001E4ED4" w:rsidP="001E4ED4">
      <w:pPr>
        <w:spacing w:after="0pt"/>
        <w:ind w:start="54pt"/>
        <w:jc w:val="center"/>
        <w:rPr>
          <w:b/>
          <w:bCs/>
          <w:iCs/>
          <w:sz w:val="24"/>
          <w:szCs w:val="24"/>
          <w:lang w:val="ro-RO"/>
        </w:rPr>
      </w:pPr>
      <w:r w:rsidRPr="001E4ED4">
        <w:rPr>
          <w:b/>
          <w:bCs/>
          <w:iCs/>
          <w:sz w:val="24"/>
          <w:szCs w:val="24"/>
          <w:lang w:val="ro-RO"/>
        </w:rPr>
        <w:t>RAPORT PRIVIND SITUAŢIA HIDROMETEOROLOGICĂ ŞI A CALITĂŢII MEDIULUI</w:t>
      </w:r>
    </w:p>
    <w:p w14:paraId="2ACFACF4" w14:textId="77777777" w:rsidR="001E4ED4" w:rsidRPr="001E4ED4" w:rsidRDefault="001E4ED4" w:rsidP="001E4ED4">
      <w:pPr>
        <w:spacing w:after="0pt"/>
        <w:ind w:start="54pt"/>
        <w:jc w:val="center"/>
        <w:rPr>
          <w:b/>
          <w:bCs/>
          <w:sz w:val="24"/>
          <w:szCs w:val="24"/>
          <w:lang w:val="ro-RO"/>
        </w:rPr>
      </w:pPr>
      <w:r w:rsidRPr="001E4ED4">
        <w:rPr>
          <w:b/>
          <w:bCs/>
          <w:sz w:val="24"/>
          <w:szCs w:val="24"/>
          <w:lang w:val="ro-RO"/>
        </w:rPr>
        <w:t>în intervalul 03.10.2022, ora 08.00 – 04.10.2022, ora 08.00</w:t>
      </w:r>
    </w:p>
    <w:p w14:paraId="7C2ADDC9" w14:textId="77777777" w:rsidR="001E4ED4" w:rsidRPr="001E4ED4" w:rsidRDefault="001E4ED4" w:rsidP="001E4ED4">
      <w:pPr>
        <w:spacing w:after="0pt"/>
        <w:ind w:start="0pt"/>
        <w:rPr>
          <w:b/>
          <w:bCs/>
          <w:sz w:val="16"/>
          <w:szCs w:val="16"/>
          <w:lang w:val="ro-RO"/>
        </w:rPr>
      </w:pPr>
    </w:p>
    <w:p w14:paraId="138B5D5C" w14:textId="77777777" w:rsidR="001E4ED4" w:rsidRPr="001E4ED4" w:rsidRDefault="001E4ED4" w:rsidP="001E4ED4">
      <w:pPr>
        <w:spacing w:after="0pt" w:line="12pt" w:lineRule="auto"/>
        <w:ind w:start="54pt"/>
        <w:rPr>
          <w:b/>
          <w:bCs/>
          <w:i/>
          <w:u w:val="single"/>
          <w:lang w:val="es-PE"/>
        </w:rPr>
      </w:pPr>
      <w:r w:rsidRPr="001E4ED4">
        <w:rPr>
          <w:b/>
          <w:bCs/>
          <w:i/>
          <w:lang w:val="es-PE"/>
        </w:rPr>
        <w:t>I.</w:t>
      </w:r>
      <w:r w:rsidRPr="001E4ED4">
        <w:rPr>
          <w:b/>
          <w:bCs/>
          <w:i/>
          <w:lang w:val="es-PE"/>
        </w:rPr>
        <w:tab/>
      </w:r>
      <w:r w:rsidRPr="001E4ED4">
        <w:rPr>
          <w:b/>
          <w:bCs/>
          <w:i/>
          <w:u w:val="single"/>
          <w:lang w:val="es-PE"/>
        </w:rPr>
        <w:t>SITUAŢIA HIDROMETEOROLOGICĂ</w:t>
      </w:r>
    </w:p>
    <w:p w14:paraId="64895747" w14:textId="77777777" w:rsidR="001E4ED4" w:rsidRPr="001E4ED4" w:rsidRDefault="001E4ED4" w:rsidP="001E4ED4">
      <w:pPr>
        <w:spacing w:after="0pt" w:line="12pt" w:lineRule="auto"/>
        <w:ind w:start="54pt"/>
        <w:rPr>
          <w:b/>
          <w:bCs/>
          <w:u w:val="single"/>
          <w:lang w:val="es-PE"/>
        </w:rPr>
      </w:pPr>
      <w:r w:rsidRPr="001E4ED4">
        <w:rPr>
          <w:b/>
          <w:bCs/>
          <w:lang w:val="es-PE"/>
        </w:rPr>
        <w:t xml:space="preserve">1. </w:t>
      </w:r>
      <w:proofErr w:type="spellStart"/>
      <w:r w:rsidRPr="001E4ED4">
        <w:rPr>
          <w:b/>
          <w:bCs/>
          <w:u w:val="single"/>
          <w:lang w:val="es-PE"/>
        </w:rPr>
        <w:t>Situaţia</w:t>
      </w:r>
      <w:proofErr w:type="spellEnd"/>
      <w:r w:rsidRPr="001E4ED4">
        <w:rPr>
          <w:b/>
          <w:bCs/>
          <w:u w:val="single"/>
          <w:lang w:val="es-PE"/>
        </w:rPr>
        <w:t xml:space="preserve"> </w:t>
      </w:r>
      <w:proofErr w:type="spellStart"/>
      <w:r w:rsidRPr="001E4ED4">
        <w:rPr>
          <w:b/>
          <w:bCs/>
          <w:u w:val="single"/>
          <w:lang w:val="es-PE"/>
        </w:rPr>
        <w:t>şi</w:t>
      </w:r>
      <w:proofErr w:type="spellEnd"/>
      <w:r w:rsidRPr="001E4ED4">
        <w:rPr>
          <w:b/>
          <w:bCs/>
          <w:u w:val="single"/>
          <w:lang w:val="es-PE"/>
        </w:rPr>
        <w:t xml:space="preserve"> </w:t>
      </w:r>
      <w:proofErr w:type="spellStart"/>
      <w:r w:rsidRPr="001E4ED4">
        <w:rPr>
          <w:b/>
          <w:bCs/>
          <w:u w:val="single"/>
          <w:lang w:val="es-PE"/>
        </w:rPr>
        <w:t>prognoza</w:t>
      </w:r>
      <w:proofErr w:type="spellEnd"/>
      <w:r w:rsidRPr="001E4ED4">
        <w:rPr>
          <w:b/>
          <w:bCs/>
          <w:u w:val="single"/>
          <w:lang w:val="es-PE"/>
        </w:rPr>
        <w:t xml:space="preserve"> hidro pe </w:t>
      </w:r>
      <w:proofErr w:type="spellStart"/>
      <w:r w:rsidRPr="001E4ED4">
        <w:rPr>
          <w:b/>
          <w:bCs/>
          <w:u w:val="single"/>
          <w:lang w:val="es-PE"/>
        </w:rPr>
        <w:t>râurile</w:t>
      </w:r>
      <w:proofErr w:type="spellEnd"/>
      <w:r w:rsidRPr="001E4ED4">
        <w:rPr>
          <w:b/>
          <w:bCs/>
          <w:u w:val="single"/>
          <w:lang w:val="es-PE"/>
        </w:rPr>
        <w:t xml:space="preserve"> </w:t>
      </w:r>
      <w:proofErr w:type="spellStart"/>
      <w:r w:rsidRPr="001E4ED4">
        <w:rPr>
          <w:b/>
          <w:bCs/>
          <w:u w:val="single"/>
          <w:lang w:val="es-PE"/>
        </w:rPr>
        <w:t>interioare</w:t>
      </w:r>
      <w:proofErr w:type="spellEnd"/>
      <w:r w:rsidRPr="001E4ED4">
        <w:rPr>
          <w:b/>
          <w:bCs/>
          <w:u w:val="single"/>
          <w:lang w:val="es-PE"/>
        </w:rPr>
        <w:t xml:space="preserve"> </w:t>
      </w:r>
      <w:proofErr w:type="spellStart"/>
      <w:r w:rsidRPr="001E4ED4">
        <w:rPr>
          <w:b/>
          <w:bCs/>
          <w:u w:val="single"/>
          <w:lang w:val="es-PE"/>
        </w:rPr>
        <w:t>şi</w:t>
      </w:r>
      <w:proofErr w:type="spellEnd"/>
      <w:r w:rsidRPr="001E4ED4">
        <w:rPr>
          <w:b/>
          <w:bCs/>
          <w:u w:val="single"/>
          <w:lang w:val="es-PE"/>
        </w:rPr>
        <w:t xml:space="preserve"> </w:t>
      </w:r>
      <w:proofErr w:type="spellStart"/>
      <w:r w:rsidRPr="001E4ED4">
        <w:rPr>
          <w:b/>
          <w:bCs/>
          <w:u w:val="single"/>
          <w:lang w:val="es-PE"/>
        </w:rPr>
        <w:t>Dunăre</w:t>
      </w:r>
      <w:proofErr w:type="spellEnd"/>
      <w:r w:rsidRPr="001E4ED4">
        <w:rPr>
          <w:b/>
          <w:bCs/>
          <w:u w:val="single"/>
          <w:lang w:val="es-PE"/>
        </w:rPr>
        <w:t xml:space="preserve"> din 04.10.2022, ora 07.00</w:t>
      </w:r>
    </w:p>
    <w:p w14:paraId="03E63C3A" w14:textId="77777777" w:rsidR="001E4ED4" w:rsidRPr="001E4ED4" w:rsidRDefault="001E4ED4" w:rsidP="001E4ED4">
      <w:pPr>
        <w:spacing w:after="0pt" w:line="12pt" w:lineRule="auto"/>
        <w:ind w:start="54pt"/>
        <w:rPr>
          <w:b/>
          <w:bCs/>
          <w:u w:val="single"/>
          <w:lang w:val="es-PE"/>
        </w:rPr>
      </w:pPr>
      <w:r w:rsidRPr="001E4ED4">
        <w:rPr>
          <w:b/>
          <w:bCs/>
          <w:u w:val="single"/>
          <w:lang w:val="es-PE"/>
        </w:rPr>
        <w:t xml:space="preserve">RÂURI </w:t>
      </w:r>
    </w:p>
    <w:p w14:paraId="32A13318" w14:textId="77777777" w:rsidR="001E4ED4" w:rsidRPr="001E4ED4" w:rsidRDefault="001E4ED4" w:rsidP="001E4ED4">
      <w:pPr>
        <w:autoSpaceDN w:val="0"/>
        <w:adjustRightInd w:val="0"/>
        <w:spacing w:after="0pt" w:line="12pt" w:lineRule="auto"/>
        <w:ind w:start="54pt"/>
        <w:rPr>
          <w:rFonts w:eastAsia="Times New Roman" w:cs="Arial"/>
          <w:lang w:val="ro-RO" w:eastAsia="zh-CN"/>
        </w:rPr>
      </w:pPr>
      <w:r w:rsidRPr="001E4ED4">
        <w:rPr>
          <w:rFonts w:eastAsia="BatangChe" w:cs="Tahoma"/>
          <w:b/>
          <w:bCs/>
          <w:color w:val="000000"/>
          <w:lang w:val="ro-RO"/>
        </w:rPr>
        <w:t xml:space="preserve">Debitele au fost </w:t>
      </w:r>
      <w:r w:rsidRPr="001E4ED4">
        <w:rPr>
          <w:rFonts w:eastAsia="Times New Roman" w:cs="Arial"/>
          <w:b/>
          <w:lang w:val="ro-RO" w:eastAsia="zh-CN"/>
        </w:rPr>
        <w:t>în creștere</w:t>
      </w:r>
      <w:r w:rsidRPr="001E4ED4">
        <w:rPr>
          <w:rFonts w:eastAsia="Times New Roman" w:cs="Arial"/>
          <w:lang w:val="ro-RO" w:eastAsia="zh-CN"/>
        </w:rPr>
        <w:t xml:space="preserve"> ca urmare a precipitațiilor căzute în interval și propagării pe râurile din bazinele hidrografice: Vișeu, Iza, Tur, Crișul Negru, Crișul Alb, bazinele superioare ale Crasnei, Barcăului, Crișului Repede, cursurile inferioare ale Someșului, Begăi, Timișului și cursul mijlociu și inferior al Mureșului.</w:t>
      </w:r>
    </w:p>
    <w:p w14:paraId="6D31F822" w14:textId="77777777" w:rsidR="001E4ED4" w:rsidRPr="001E4ED4" w:rsidRDefault="001E4ED4" w:rsidP="001E4ED4">
      <w:pPr>
        <w:suppressAutoHyphens/>
        <w:autoSpaceDE w:val="0"/>
        <w:autoSpaceDN w:val="0"/>
        <w:adjustRightInd w:val="0"/>
        <w:spacing w:after="0pt" w:line="12pt" w:lineRule="auto"/>
        <w:ind w:start="54pt"/>
        <w:rPr>
          <w:rFonts w:eastAsia="Times New Roman" w:cs="Arial"/>
          <w:lang w:val="ro-RO" w:eastAsia="zh-CN"/>
        </w:rPr>
      </w:pPr>
      <w:r w:rsidRPr="001E4ED4">
        <w:rPr>
          <w:rFonts w:eastAsia="Times New Roman" w:cs="Arial"/>
          <w:lang w:val="ro-RO" w:eastAsia="zh-CN"/>
        </w:rPr>
        <w:t>Pe râurile din bazinele hidrografice Arieș, Târnave, bazinele superioare și mijlocii ale Someșului, Begăi, Timișului, bazinele mijlocii și inferioare ale Crasnei, Barcăului, Crișului Repede, bazinul superior al Mureșului, debitele au fost în scădere și relativ staționare pe celelalte râuri.</w:t>
      </w:r>
    </w:p>
    <w:p w14:paraId="31091714" w14:textId="77777777" w:rsidR="001E4ED4" w:rsidRPr="001E4ED4" w:rsidRDefault="001E4ED4" w:rsidP="001E4ED4">
      <w:pPr>
        <w:suppressAutoHyphens/>
        <w:autoSpaceDE w:val="0"/>
        <w:autoSpaceDN w:val="0"/>
        <w:adjustRightInd w:val="0"/>
        <w:spacing w:after="0pt" w:line="12pt" w:lineRule="auto"/>
        <w:ind w:start="54pt"/>
        <w:rPr>
          <w:rFonts w:eastAsia="Times New Roman" w:cs="Arial"/>
          <w:bCs/>
          <w:lang w:val="ro-RO" w:eastAsia="zh-CN"/>
        </w:rPr>
      </w:pPr>
      <w:r w:rsidRPr="001E4ED4">
        <w:rPr>
          <w:rFonts w:eastAsia="Times New Roman" w:cs="Arial"/>
          <w:bCs/>
          <w:lang w:val="ro-RO" w:eastAsia="zh-CN"/>
        </w:rPr>
        <w:t>Creșteri ușoare de niveluri și debite s-au înregistrat pe unele râuri mici din nordul, vestul și centrul țării ca urmare a precipitațiilor căzute în interval.</w:t>
      </w:r>
    </w:p>
    <w:p w14:paraId="44C7354E" w14:textId="77777777" w:rsidR="001E4ED4" w:rsidRPr="001E4ED4" w:rsidRDefault="001E4ED4" w:rsidP="001E4ED4">
      <w:pPr>
        <w:suppressAutoHyphens/>
        <w:autoSpaceDE w:val="0"/>
        <w:autoSpaceDN w:val="0"/>
        <w:adjustRightInd w:val="0"/>
        <w:spacing w:after="0pt" w:line="12pt" w:lineRule="auto"/>
        <w:ind w:start="54pt"/>
        <w:rPr>
          <w:rFonts w:eastAsia="Times New Roman" w:cs="Arial"/>
          <w:lang w:val="ro-RO" w:eastAsia="zh-CN"/>
        </w:rPr>
      </w:pPr>
      <w:r w:rsidRPr="001E4ED4">
        <w:rPr>
          <w:rFonts w:eastAsia="Times New Roman" w:cs="Arial"/>
          <w:lang w:val="ro-RO" w:eastAsia="zh-CN"/>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Timiș, Bârzava, Moravița, Caraş, Nera, bazinul superior și mijlociu al Jiului, cursurile superioare ale Sucevei, Moldovei şi Trotuşului, cursul superior şi mijlociu al Bistriţei și unii afluenți din bazinele superioare ale Argeșului, Ialomiței și mai mici (sub 30% din mediile multianuale lunare) pe râurile din bazinele hidrografice: Tazlău, Râmnicu Sărat, Bârlad și Jijia.</w:t>
      </w:r>
    </w:p>
    <w:p w14:paraId="2954BF6A" w14:textId="77777777" w:rsidR="001E4ED4" w:rsidRPr="001E4ED4" w:rsidRDefault="001E4ED4" w:rsidP="001E4ED4">
      <w:pPr>
        <w:suppressAutoHyphens/>
        <w:autoSpaceDE w:val="0"/>
        <w:autoSpaceDN w:val="0"/>
        <w:adjustRightInd w:val="0"/>
        <w:spacing w:after="0pt" w:line="12pt" w:lineRule="auto"/>
        <w:ind w:start="54pt"/>
        <w:rPr>
          <w:rFonts w:eastAsia="Times New Roman" w:cs="Arial"/>
          <w:b/>
          <w:bCs/>
          <w:color w:val="FF0000"/>
          <w:lang w:val="ro-RO" w:eastAsia="zh-CN"/>
        </w:rPr>
      </w:pPr>
      <w:r w:rsidRPr="001E4ED4">
        <w:rPr>
          <w:rFonts w:eastAsia="Times New Roman" w:cs="Arial"/>
          <w:lang w:val="ro-RO" w:eastAsia="zh-CN"/>
        </w:rPr>
        <w:t xml:space="preserve">În interval a fost emisă </w:t>
      </w:r>
      <w:r w:rsidRPr="001E4ED4">
        <w:rPr>
          <w:rFonts w:eastAsia="Times New Roman" w:cs="Arial"/>
          <w:b/>
          <w:lang w:val="ro-RO" w:eastAsia="zh-CN"/>
        </w:rPr>
        <w:t>o</w:t>
      </w:r>
      <w:r w:rsidRPr="001E4ED4">
        <w:rPr>
          <w:rFonts w:eastAsia="Times New Roman" w:cs="Arial"/>
          <w:lang w:val="ro-RO" w:eastAsia="zh-CN"/>
        </w:rPr>
        <w:t xml:space="preserve"> </w:t>
      </w:r>
      <w:r w:rsidRPr="001E4ED4">
        <w:rPr>
          <w:rFonts w:eastAsia="Times New Roman" w:cs="Arial"/>
          <w:b/>
          <w:bCs/>
          <w:lang w:val="ro-RO" w:eastAsia="zh-CN"/>
        </w:rPr>
        <w:t>atenționare hidrologică</w:t>
      </w:r>
      <w:r w:rsidRPr="001E4ED4">
        <w:rPr>
          <w:rFonts w:eastAsia="Times New Roman" w:cs="Arial"/>
          <w:b/>
          <w:lang w:val="ro-RO" w:eastAsia="zh-CN"/>
        </w:rPr>
        <w:t xml:space="preserve"> pentru fenomene imediate</w:t>
      </w:r>
      <w:r w:rsidRPr="001E4ED4">
        <w:rPr>
          <w:rFonts w:eastAsia="Times New Roman" w:cs="Arial"/>
          <w:lang w:val="ro-RO" w:eastAsia="zh-CN"/>
        </w:rPr>
        <w:t>.</w:t>
      </w:r>
    </w:p>
    <w:p w14:paraId="33400353" w14:textId="77777777" w:rsidR="001E4ED4" w:rsidRPr="001E4ED4" w:rsidRDefault="001E4ED4" w:rsidP="001E4ED4">
      <w:pPr>
        <w:suppressAutoHyphens/>
        <w:autoSpaceDE w:val="0"/>
        <w:autoSpaceDN w:val="0"/>
        <w:adjustRightInd w:val="0"/>
        <w:spacing w:after="0pt" w:line="12pt" w:lineRule="auto"/>
        <w:ind w:start="18pt" w:firstLine="36pt"/>
        <w:rPr>
          <w:rFonts w:eastAsia="Times New Roman" w:cs="Arial"/>
          <w:bCs/>
          <w:lang w:val="ro-RO" w:eastAsia="zh-CN"/>
        </w:rPr>
      </w:pPr>
      <w:r w:rsidRPr="001E4ED4">
        <w:rPr>
          <w:rFonts w:eastAsia="Times New Roman" w:cs="Arial"/>
          <w:b/>
          <w:bCs/>
          <w:lang w:val="ro-RO" w:eastAsia="zh-CN"/>
        </w:rPr>
        <w:t>Nivelurile</w:t>
      </w:r>
      <w:r w:rsidRPr="001E4ED4">
        <w:rPr>
          <w:rFonts w:eastAsia="Times New Roman" w:cs="Arial"/>
          <w:bCs/>
          <w:lang w:val="ro-RO" w:eastAsia="zh-CN"/>
        </w:rPr>
        <w:t xml:space="preserve"> pe râuri la stațiile hidrometrice </w:t>
      </w:r>
      <w:r w:rsidRPr="001E4ED4">
        <w:rPr>
          <w:rFonts w:eastAsia="Times New Roman" w:cs="Arial"/>
          <w:b/>
          <w:bCs/>
          <w:lang w:val="ro-RO" w:eastAsia="zh-CN"/>
        </w:rPr>
        <w:t>se situează sub</w:t>
      </w:r>
      <w:r w:rsidRPr="001E4ED4">
        <w:rPr>
          <w:rFonts w:eastAsia="Times New Roman" w:cs="Arial"/>
          <w:bCs/>
          <w:lang w:val="ro-RO" w:eastAsia="zh-CN"/>
        </w:rPr>
        <w:t xml:space="preserve"> </w:t>
      </w:r>
      <w:r w:rsidRPr="001E4ED4">
        <w:rPr>
          <w:rFonts w:eastAsia="Times New Roman" w:cs="Arial"/>
          <w:b/>
          <w:bCs/>
          <w:lang w:val="ro-RO" w:eastAsia="zh-CN"/>
        </w:rPr>
        <w:t>COTELE DE ATENȚIE</w:t>
      </w:r>
      <w:r w:rsidRPr="001E4ED4">
        <w:rPr>
          <w:rFonts w:eastAsia="Times New Roman" w:cs="Arial"/>
          <w:bCs/>
          <w:lang w:val="ro-RO" w:eastAsia="zh-CN"/>
        </w:rPr>
        <w:t>.</w:t>
      </w:r>
    </w:p>
    <w:p w14:paraId="39CC5B5F" w14:textId="77777777" w:rsidR="001E4ED4" w:rsidRPr="001E4ED4" w:rsidRDefault="001E4ED4" w:rsidP="001E4ED4">
      <w:pPr>
        <w:suppressAutoHyphens/>
        <w:autoSpaceDE w:val="0"/>
        <w:autoSpaceDN w:val="0"/>
        <w:adjustRightInd w:val="0"/>
        <w:spacing w:after="0pt" w:line="12pt" w:lineRule="auto"/>
        <w:ind w:start="0pt"/>
        <w:rPr>
          <w:rFonts w:eastAsia="Times New Roman" w:cs="Arial"/>
          <w:sz w:val="16"/>
          <w:szCs w:val="16"/>
          <w:lang w:val="ro-RO" w:eastAsia="zh-CN"/>
        </w:rPr>
      </w:pPr>
    </w:p>
    <w:p w14:paraId="6FDA2BA4" w14:textId="77777777" w:rsidR="001E4ED4" w:rsidRPr="001E4ED4" w:rsidRDefault="001E4ED4" w:rsidP="001E4ED4">
      <w:pPr>
        <w:autoSpaceDN w:val="0"/>
        <w:adjustRightInd w:val="0"/>
        <w:spacing w:after="0pt" w:line="12pt" w:lineRule="auto"/>
        <w:ind w:start="54pt"/>
        <w:rPr>
          <w:rFonts w:eastAsia="Times New Roman" w:cs="Arial"/>
          <w:color w:val="FF0000"/>
          <w:lang w:val="ro-RO" w:eastAsia="zh-CN"/>
        </w:rPr>
      </w:pPr>
      <w:r w:rsidRPr="001E4ED4">
        <w:rPr>
          <w:rFonts w:eastAsia="BatangChe" w:cs="Arial"/>
          <w:b/>
          <w:bCs/>
          <w:lang w:val="ro-RO"/>
        </w:rPr>
        <w:t xml:space="preserve">Debitele vor fi </w:t>
      </w:r>
      <w:r w:rsidRPr="001E4ED4">
        <w:rPr>
          <w:rFonts w:eastAsia="Times New Roman" w:cs="Arial"/>
          <w:b/>
          <w:lang w:val="ro-RO" w:eastAsia="zh-CN"/>
        </w:rPr>
        <w:t>în general staționare</w:t>
      </w:r>
      <w:r w:rsidRPr="001E4ED4">
        <w:rPr>
          <w:rFonts w:eastAsia="Times New Roman" w:cs="Arial"/>
          <w:lang w:val="ro-RO" w:eastAsia="zh-CN"/>
        </w:rPr>
        <w:t>, exceptând cursurile inferioare ale Vișeului, Izei, Turului, Someșului, Mureșului, Begăi, Timișului, unde vor fi în creștere prin propagare și râurile din bazinele hidrografice: Crasna, Barcău, bazinele superioare și mijlocii ale Vișeului, Izei, Turului, Someșului, Mureșului, Begăi, Timișului și bazinele superioare ale Crișurilor, unde vor fi în scădere.</w:t>
      </w:r>
    </w:p>
    <w:p w14:paraId="1FC93482" w14:textId="77777777" w:rsidR="001E4ED4" w:rsidRPr="001E4ED4" w:rsidRDefault="001E4ED4" w:rsidP="001E4ED4">
      <w:pPr>
        <w:suppressAutoHyphens/>
        <w:autoSpaceDE w:val="0"/>
        <w:autoSpaceDN w:val="0"/>
        <w:adjustRightInd w:val="0"/>
        <w:spacing w:after="0pt" w:line="12pt" w:lineRule="auto"/>
        <w:ind w:start="54pt"/>
        <w:rPr>
          <w:rFonts w:eastAsia="Times New Roman" w:cs="Arial"/>
          <w:lang w:val="ro-RO" w:eastAsia="zh-CN"/>
        </w:rPr>
      </w:pPr>
      <w:r w:rsidRPr="001E4ED4">
        <w:rPr>
          <w:rFonts w:eastAsia="Times New Roman" w:cs="Arial"/>
          <w:lang w:val="ro-RO" w:eastAsia="zh-CN"/>
        </w:rPr>
        <w:t>Sunt posibile creșteri de niveluri și debite pe unele râuri mici, mai ales din nordul, nord-vestul și centrul țării, ca urmare a precipitațiilor sub formă de aversă prognozate.</w:t>
      </w:r>
    </w:p>
    <w:p w14:paraId="04F01182" w14:textId="77777777" w:rsidR="001E4ED4" w:rsidRPr="001E4ED4" w:rsidRDefault="001E4ED4" w:rsidP="001E4ED4">
      <w:pPr>
        <w:suppressAutoHyphens/>
        <w:autoSpaceDE w:val="0"/>
        <w:autoSpaceDN w:val="0"/>
        <w:adjustRightInd w:val="0"/>
        <w:spacing w:after="0pt" w:line="12pt" w:lineRule="auto"/>
        <w:ind w:start="18pt" w:firstLine="36pt"/>
        <w:rPr>
          <w:rFonts w:eastAsia="Times New Roman" w:cs="Arial"/>
          <w:sz w:val="16"/>
          <w:szCs w:val="16"/>
          <w:lang w:val="ro-RO" w:eastAsia="zh-CN"/>
        </w:rPr>
      </w:pPr>
      <w:r w:rsidRPr="001E4ED4">
        <w:rPr>
          <w:rFonts w:eastAsia="Times New Roman" w:cs="Arial"/>
          <w:b/>
          <w:lang w:val="ro-RO" w:eastAsia="zh-CN"/>
        </w:rPr>
        <w:t>Nivelurile</w:t>
      </w:r>
      <w:r w:rsidRPr="001E4ED4">
        <w:rPr>
          <w:rFonts w:eastAsia="Times New Roman" w:cs="Arial"/>
          <w:lang w:val="ro-RO" w:eastAsia="zh-CN"/>
        </w:rPr>
        <w:t xml:space="preserve"> pe râuri la stațiile hidrometrice </w:t>
      </w:r>
      <w:r w:rsidRPr="001E4ED4">
        <w:rPr>
          <w:rFonts w:eastAsia="Times New Roman" w:cs="Arial"/>
          <w:b/>
          <w:lang w:val="ro-RO" w:eastAsia="zh-CN"/>
        </w:rPr>
        <w:t>se vor situa sub</w:t>
      </w:r>
      <w:r w:rsidRPr="001E4ED4">
        <w:rPr>
          <w:rFonts w:eastAsia="Times New Roman" w:cs="Arial"/>
          <w:lang w:val="ro-RO" w:eastAsia="zh-CN"/>
        </w:rPr>
        <w:t xml:space="preserve"> </w:t>
      </w:r>
      <w:r w:rsidRPr="001E4ED4">
        <w:rPr>
          <w:rFonts w:eastAsia="Times New Roman" w:cs="Arial"/>
          <w:b/>
          <w:lang w:val="ro-RO" w:eastAsia="zh-CN"/>
        </w:rPr>
        <w:t>COTELE DE ATENȚIE</w:t>
      </w:r>
      <w:r w:rsidRPr="001E4ED4">
        <w:rPr>
          <w:rFonts w:eastAsia="Times New Roman" w:cs="Arial"/>
          <w:lang w:val="ro-RO" w:eastAsia="zh-CN"/>
        </w:rPr>
        <w:t>.</w:t>
      </w:r>
    </w:p>
    <w:p w14:paraId="08DC5723" w14:textId="77777777" w:rsidR="001E4ED4" w:rsidRPr="001E4ED4" w:rsidRDefault="001E4ED4" w:rsidP="001E4ED4">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080781F5" w14:textId="77777777" w:rsidR="001E4ED4" w:rsidRPr="001E4ED4" w:rsidRDefault="001E4ED4" w:rsidP="001E4ED4">
      <w:pPr>
        <w:spacing w:after="0pt" w:line="12pt" w:lineRule="auto"/>
        <w:ind w:start="54pt"/>
        <w:rPr>
          <w:rFonts w:eastAsia="BatangChe" w:cs="Tahoma"/>
          <w:b/>
          <w:bCs/>
          <w:u w:val="single"/>
          <w:lang w:val="ro-RO"/>
        </w:rPr>
      </w:pPr>
      <w:r w:rsidRPr="001E4ED4">
        <w:rPr>
          <w:rFonts w:eastAsia="BatangChe" w:cs="Tahoma"/>
          <w:b/>
          <w:bCs/>
          <w:u w:val="single"/>
          <w:lang w:val="ro-RO"/>
        </w:rPr>
        <w:t>DUNĂRE</w:t>
      </w:r>
    </w:p>
    <w:p w14:paraId="231135E0" w14:textId="77777777" w:rsidR="001E4ED4" w:rsidRPr="001E4ED4" w:rsidRDefault="001E4ED4" w:rsidP="001E4ED4">
      <w:pPr>
        <w:autoSpaceDN w:val="0"/>
        <w:adjustRightInd w:val="0"/>
        <w:spacing w:after="0pt" w:line="12pt" w:lineRule="auto"/>
        <w:ind w:start="54pt"/>
        <w:rPr>
          <w:rFonts w:eastAsia="Times New Roman" w:cs="Arial"/>
          <w:b/>
          <w:lang w:val="ro-RO" w:eastAsia="zh-CN"/>
        </w:rPr>
      </w:pPr>
      <w:r w:rsidRPr="001E4ED4">
        <w:rPr>
          <w:rFonts w:eastAsia="BatangChe" w:cs="Tahoma"/>
          <w:b/>
          <w:bCs/>
          <w:lang w:val="ro-RO"/>
        </w:rPr>
        <w:t>Debitul la intrarea în ţară</w:t>
      </w:r>
      <w:r w:rsidRPr="001E4ED4">
        <w:rPr>
          <w:rFonts w:eastAsia="BatangChe" w:cs="Tahoma"/>
          <w:bCs/>
          <w:lang w:val="ro-RO"/>
        </w:rPr>
        <w:t xml:space="preserve"> (secţiunea Baziaş) </w:t>
      </w:r>
      <w:r w:rsidRPr="001E4ED4">
        <w:rPr>
          <w:rFonts w:eastAsia="BatangChe" w:cs="Tahoma"/>
          <w:bCs/>
          <w:iCs/>
          <w:color w:val="000000"/>
          <w:lang w:val="ro-RO"/>
        </w:rPr>
        <w:t>î</w:t>
      </w:r>
      <w:r w:rsidRPr="001E4ED4">
        <w:rPr>
          <w:rFonts w:eastAsia="BatangChe" w:cs="Tahoma"/>
          <w:bCs/>
          <w:lang w:val="ro-RO"/>
        </w:rPr>
        <w:t>n intervalul 03-04.10.2022</w:t>
      </w:r>
      <w:r w:rsidRPr="001E4ED4">
        <w:rPr>
          <w:rFonts w:eastAsia="BatangChe" w:cs="Tahoma"/>
          <w:b/>
          <w:bCs/>
          <w:lang w:val="ro-RO"/>
        </w:rPr>
        <w:t xml:space="preserve"> a fost</w:t>
      </w:r>
      <w:r w:rsidRPr="001E4ED4">
        <w:rPr>
          <w:rFonts w:eastAsia="Times New Roman" w:cs="Arial"/>
          <w:b/>
          <w:color w:val="000000"/>
          <w:lang w:val="ro-RO" w:eastAsia="zh-CN"/>
        </w:rPr>
        <w:t xml:space="preserve"> </w:t>
      </w:r>
      <w:r w:rsidRPr="001E4ED4">
        <w:rPr>
          <w:rFonts w:eastAsia="Times New Roman" w:cs="Arial"/>
          <w:lang w:val="ro-RO" w:eastAsia="zh-CN"/>
        </w:rPr>
        <w:t xml:space="preserve"> </w:t>
      </w:r>
      <w:r w:rsidRPr="001E4ED4">
        <w:rPr>
          <w:rFonts w:eastAsia="Times New Roman" w:cs="Arial"/>
          <w:b/>
          <w:lang w:val="ro-RO" w:eastAsia="zh-CN"/>
        </w:rPr>
        <w:t>în creștere, având valoarea de 3900 m</w:t>
      </w:r>
      <w:r w:rsidRPr="001E4ED4">
        <w:rPr>
          <w:rFonts w:eastAsia="Times New Roman" w:cs="Arial"/>
          <w:b/>
          <w:vertAlign w:val="superscript"/>
          <w:lang w:val="ro-RO" w:eastAsia="zh-CN"/>
        </w:rPr>
        <w:t>3</w:t>
      </w:r>
      <w:r w:rsidRPr="001E4ED4">
        <w:rPr>
          <w:rFonts w:eastAsia="Times New Roman" w:cs="Arial"/>
          <w:b/>
          <w:lang w:val="ro-RO" w:eastAsia="zh-CN"/>
        </w:rPr>
        <w:t>/s</w:t>
      </w:r>
      <w:r w:rsidRPr="001E4ED4">
        <w:rPr>
          <w:rFonts w:eastAsia="Times New Roman" w:cs="Arial"/>
          <w:lang w:val="ro-RO" w:eastAsia="zh-CN"/>
        </w:rPr>
        <w:t xml:space="preserve">, sub media multianuală a lunii </w:t>
      </w:r>
      <w:r w:rsidRPr="001E4ED4">
        <w:rPr>
          <w:rFonts w:eastAsia="Times New Roman" w:cs="Arial"/>
          <w:b/>
          <w:lang w:val="ro-RO" w:eastAsia="zh-CN"/>
        </w:rPr>
        <w:t>octombrie (3850 m</w:t>
      </w:r>
      <w:r w:rsidRPr="001E4ED4">
        <w:rPr>
          <w:rFonts w:eastAsia="Times New Roman" w:cs="Arial"/>
          <w:b/>
          <w:vertAlign w:val="superscript"/>
          <w:lang w:val="ro-RO" w:eastAsia="zh-CN"/>
        </w:rPr>
        <w:t>3</w:t>
      </w:r>
      <w:r w:rsidRPr="001E4ED4">
        <w:rPr>
          <w:rFonts w:eastAsia="Times New Roman" w:cs="Arial"/>
          <w:b/>
          <w:lang w:val="ro-RO" w:eastAsia="zh-CN"/>
        </w:rPr>
        <w:t>/s).</w:t>
      </w:r>
    </w:p>
    <w:p w14:paraId="664C89BF" w14:textId="77777777" w:rsidR="001E4ED4" w:rsidRPr="001E4ED4" w:rsidRDefault="001E4ED4" w:rsidP="001E4ED4">
      <w:pPr>
        <w:suppressAutoHyphens/>
        <w:autoSpaceDE w:val="0"/>
        <w:autoSpaceDN w:val="0"/>
        <w:adjustRightInd w:val="0"/>
        <w:spacing w:after="0pt" w:line="12pt" w:lineRule="auto"/>
        <w:ind w:start="54pt"/>
        <w:rPr>
          <w:rFonts w:eastAsia="Times New Roman" w:cs="Arial"/>
          <w:lang w:val="ro-RO" w:eastAsia="zh-CN"/>
        </w:rPr>
      </w:pPr>
      <w:r w:rsidRPr="001E4ED4">
        <w:rPr>
          <w:rFonts w:eastAsia="Times New Roman" w:cs="Arial"/>
          <w:lang w:val="ro-RO" w:eastAsia="zh-CN"/>
        </w:rPr>
        <w:t>În aval de Porțile de Fier debitele au fost în creștere pe sectoarele Gruia-Calafat și Brăila-Tulcea și în scădere pe sectorul Bechet-Vadu Oii.</w:t>
      </w:r>
    </w:p>
    <w:p w14:paraId="214D4725" w14:textId="77777777" w:rsidR="001E4ED4" w:rsidRPr="001E4ED4" w:rsidRDefault="001E4ED4" w:rsidP="001E4ED4">
      <w:pPr>
        <w:suppressAutoHyphens/>
        <w:autoSpaceDE w:val="0"/>
        <w:spacing w:after="0pt" w:line="12pt" w:lineRule="auto"/>
        <w:ind w:start="0pt"/>
        <w:rPr>
          <w:rFonts w:eastAsia="Times New Roman" w:cs="Arial"/>
          <w:sz w:val="16"/>
          <w:szCs w:val="16"/>
          <w:lang w:val="ro-RO" w:eastAsia="zh-CN"/>
        </w:rPr>
      </w:pPr>
    </w:p>
    <w:p w14:paraId="2CAF195B" w14:textId="77777777" w:rsidR="001E4ED4" w:rsidRPr="001E4ED4" w:rsidRDefault="001E4ED4" w:rsidP="001E4ED4">
      <w:pPr>
        <w:autoSpaceDN w:val="0"/>
        <w:adjustRightInd w:val="0"/>
        <w:spacing w:after="0pt" w:line="12pt" w:lineRule="auto"/>
        <w:ind w:start="18pt" w:firstLine="36pt"/>
        <w:rPr>
          <w:rFonts w:eastAsia="Times New Roman" w:cs="Arial"/>
          <w:b/>
          <w:lang w:val="ro-RO" w:eastAsia="zh-CN"/>
        </w:rPr>
      </w:pPr>
      <w:r w:rsidRPr="001E4ED4">
        <w:rPr>
          <w:rFonts w:eastAsia="BatangChe" w:cs="Tahoma"/>
          <w:b/>
          <w:bCs/>
          <w:lang w:val="ro-RO"/>
        </w:rPr>
        <w:t>Debitul la intrarea în ţară</w:t>
      </w:r>
      <w:r w:rsidRPr="001E4ED4">
        <w:rPr>
          <w:rFonts w:eastAsia="BatangChe" w:cs="Tahoma"/>
          <w:bCs/>
          <w:lang w:val="ro-RO"/>
        </w:rPr>
        <w:t xml:space="preserve"> (secţiunea Baziaş) </w:t>
      </w:r>
      <w:r w:rsidRPr="001E4ED4">
        <w:rPr>
          <w:rFonts w:eastAsia="BatangChe" w:cs="Tahoma"/>
          <w:b/>
          <w:bCs/>
          <w:lang w:val="ro-RO"/>
        </w:rPr>
        <w:t>va fi</w:t>
      </w:r>
      <w:r w:rsidRPr="001E4ED4">
        <w:rPr>
          <w:rFonts w:eastAsia="Times New Roman" w:cs="Arial"/>
          <w:lang w:val="ro-RO" w:eastAsia="zh-CN"/>
        </w:rPr>
        <w:t xml:space="preserve"> </w:t>
      </w:r>
      <w:r w:rsidRPr="001E4ED4">
        <w:rPr>
          <w:rFonts w:eastAsia="Times New Roman" w:cs="Arial"/>
          <w:b/>
          <w:lang w:val="ro-RO" w:eastAsia="zh-CN"/>
        </w:rPr>
        <w:t>în creștere (4300 m</w:t>
      </w:r>
      <w:r w:rsidRPr="001E4ED4">
        <w:rPr>
          <w:rFonts w:eastAsia="Times New Roman" w:cs="Arial"/>
          <w:b/>
          <w:vertAlign w:val="superscript"/>
          <w:lang w:val="ro-RO" w:eastAsia="zh-CN"/>
        </w:rPr>
        <w:t>3</w:t>
      </w:r>
      <w:r w:rsidRPr="001E4ED4">
        <w:rPr>
          <w:rFonts w:eastAsia="Times New Roman" w:cs="Arial"/>
          <w:b/>
          <w:lang w:val="ro-RO" w:eastAsia="zh-CN"/>
        </w:rPr>
        <w:t>/s).</w:t>
      </w:r>
    </w:p>
    <w:p w14:paraId="546C7367" w14:textId="77777777" w:rsidR="001E4ED4" w:rsidRPr="001E4ED4" w:rsidRDefault="001E4ED4" w:rsidP="001E4ED4">
      <w:pPr>
        <w:autoSpaceDN w:val="0"/>
        <w:spacing w:after="0pt" w:line="12pt" w:lineRule="auto"/>
        <w:ind w:start="54pt" w:end="0.25pt"/>
        <w:contextualSpacing/>
        <w:rPr>
          <w:rFonts w:eastAsia="Times New Roman" w:cs="Arial"/>
          <w:lang w:val="ro-RO" w:eastAsia="zh-CN"/>
        </w:rPr>
      </w:pPr>
      <w:r w:rsidRPr="001E4ED4">
        <w:rPr>
          <w:rFonts w:eastAsia="Times New Roman" w:cs="Arial"/>
          <w:lang w:val="ro-RO" w:eastAsia="zh-CN"/>
        </w:rPr>
        <w:t>În aval de Porțile de Fier debitele vor fi în creștere pe sectorul Gruia-Corabia și Isaccea-Tulcea și în scădere pe sectorul Turnu Măgurele-Galați.</w:t>
      </w:r>
    </w:p>
    <w:p w14:paraId="5F940ADC" w14:textId="77777777" w:rsidR="001E4ED4" w:rsidRPr="001E4ED4" w:rsidRDefault="001E4ED4" w:rsidP="001E4ED4">
      <w:pPr>
        <w:suppressAutoHyphens/>
        <w:autoSpaceDE w:val="0"/>
        <w:spacing w:after="0pt" w:line="12pt" w:lineRule="auto"/>
        <w:ind w:start="54pt"/>
        <w:rPr>
          <w:rFonts w:eastAsia="Times New Roman" w:cs="Arial"/>
          <w:sz w:val="16"/>
          <w:szCs w:val="16"/>
          <w:lang w:val="ro-RO" w:eastAsia="zh-CN"/>
        </w:rPr>
      </w:pPr>
    </w:p>
    <w:p w14:paraId="4D718EF6" w14:textId="77777777" w:rsidR="001E4ED4" w:rsidRPr="001E4ED4" w:rsidRDefault="001E4ED4" w:rsidP="001E4ED4">
      <w:pPr>
        <w:spacing w:after="0pt" w:line="12pt" w:lineRule="auto"/>
        <w:ind w:start="54pt"/>
        <w:rPr>
          <w:rFonts w:cs="Arial"/>
          <w:b/>
          <w:bCs/>
          <w:i/>
          <w:iCs/>
          <w:lang w:val="it-IT"/>
        </w:rPr>
      </w:pPr>
      <w:r w:rsidRPr="001E4ED4">
        <w:rPr>
          <w:rFonts w:cs="Arial"/>
          <w:b/>
          <w:bCs/>
          <w:i/>
          <w:iCs/>
          <w:lang w:val="ro-RO"/>
        </w:rPr>
        <w:t xml:space="preserve">Încetare Aplicare Plan de restricții și folosire a apei în perioadele deficitare pentru BH Dunăre 2021-2025 pe </w:t>
      </w:r>
      <w:bookmarkStart w:id="0" w:name="_Hlk115427156"/>
      <w:bookmarkStart w:id="1" w:name="_Hlk113008868"/>
      <w:r w:rsidRPr="001E4ED4">
        <w:rPr>
          <w:rFonts w:cs="Arial"/>
          <w:b/>
          <w:bCs/>
          <w:i/>
          <w:iCs/>
          <w:lang w:val="ro-RO"/>
        </w:rPr>
        <w:t xml:space="preserve">sectoarele </w:t>
      </w:r>
      <w:bookmarkStart w:id="2" w:name="_Hlk110416941"/>
      <w:r w:rsidRPr="001E4ED4">
        <w:rPr>
          <w:rFonts w:cs="Arial"/>
          <w:b/>
          <w:bCs/>
          <w:i/>
          <w:iCs/>
          <w:lang w:val="ro-RO"/>
        </w:rPr>
        <w:t xml:space="preserve">Dăeni – Măcin– Grindu – </w:t>
      </w:r>
      <w:bookmarkEnd w:id="2"/>
      <w:r w:rsidRPr="001E4ED4">
        <w:rPr>
          <w:rFonts w:cs="Arial"/>
          <w:b/>
          <w:bCs/>
          <w:i/>
          <w:iCs/>
          <w:lang w:val="ro-RO"/>
        </w:rPr>
        <w:t xml:space="preserve">Isaccea - braț Chilia – </w:t>
      </w:r>
      <w:r w:rsidRPr="001E4ED4">
        <w:rPr>
          <w:rFonts w:cs="Arial"/>
          <w:b/>
          <w:bCs/>
          <w:i/>
          <w:iCs/>
          <w:lang w:val="ro-RO"/>
        </w:rPr>
        <w:lastRenderedPageBreak/>
        <w:t xml:space="preserve">braț Tulcea – braț Sulina – braț Sf. </w:t>
      </w:r>
      <w:r w:rsidRPr="001E4ED4">
        <w:rPr>
          <w:rFonts w:cs="Arial"/>
          <w:b/>
          <w:bCs/>
          <w:i/>
          <w:iCs/>
          <w:lang w:val="it-IT"/>
        </w:rPr>
        <w:t>Gheorghe</w:t>
      </w:r>
      <w:bookmarkEnd w:id="0"/>
      <w:r w:rsidRPr="001E4ED4">
        <w:rPr>
          <w:rFonts w:cs="Arial"/>
          <w:b/>
          <w:bCs/>
          <w:i/>
          <w:iCs/>
          <w:lang w:val="it-IT"/>
        </w:rPr>
        <w:t>,</w:t>
      </w:r>
      <w:bookmarkEnd w:id="1"/>
      <w:r w:rsidRPr="001E4ED4">
        <w:rPr>
          <w:rFonts w:cs="Arial"/>
          <w:b/>
          <w:bCs/>
          <w:i/>
          <w:iCs/>
          <w:lang w:val="it-IT"/>
        </w:rPr>
        <w:t xml:space="preserve"> respectiv ridicarea fazei de atenționare /avertizare </w:t>
      </w:r>
      <w:r w:rsidRPr="001E4ED4">
        <w:rPr>
          <w:rFonts w:cs="Arial"/>
          <w:lang w:val="it-IT"/>
        </w:rPr>
        <w:t xml:space="preserve">la folosințele care se alimentează cu apă din Dunăre și din brațele sale. </w:t>
      </w:r>
      <w:r w:rsidRPr="001E4ED4">
        <w:rPr>
          <w:rFonts w:cs="Arial"/>
          <w:b/>
          <w:bCs/>
          <w:lang w:val="it-IT"/>
        </w:rPr>
        <w:t>Revenire fază normală (revenirea la condiții normale de funcționare).</w:t>
      </w:r>
    </w:p>
    <w:p w14:paraId="18864292" w14:textId="77777777" w:rsidR="001E4ED4" w:rsidRPr="001E4ED4" w:rsidRDefault="001E4ED4" w:rsidP="001E4ED4">
      <w:pPr>
        <w:spacing w:after="0pt" w:line="12pt" w:lineRule="auto"/>
        <w:rPr>
          <w:rFonts w:cs="Arial"/>
          <w:sz w:val="16"/>
          <w:szCs w:val="16"/>
          <w:lang w:val="it-IT"/>
        </w:rPr>
      </w:pPr>
    </w:p>
    <w:p w14:paraId="71B48E4A" w14:textId="77777777" w:rsidR="001E4ED4" w:rsidRPr="001E4ED4" w:rsidRDefault="001E4ED4" w:rsidP="001E4ED4">
      <w:pPr>
        <w:spacing w:after="0pt" w:line="12pt" w:lineRule="auto"/>
        <w:ind w:start="54pt"/>
        <w:rPr>
          <w:rFonts w:cs="Arial"/>
          <w:lang w:val="it-IT"/>
        </w:rPr>
      </w:pPr>
      <w:r w:rsidRPr="001E4ED4">
        <w:rPr>
          <w:rFonts w:cs="Arial"/>
          <w:lang w:val="it-IT"/>
        </w:rPr>
        <w:t xml:space="preserve">Prognoza pentru următoarea perioadă indică creșterea atât a nivelului, cât și a debitului fluviului Dunărea pe sectoarele Dăeni – Măcin – Grindu – Isaccea - braț Chilia – braț Tulcea – braț Sulina – braț Sf. Gheorghe. </w:t>
      </w:r>
    </w:p>
    <w:p w14:paraId="36C39004" w14:textId="77777777" w:rsidR="001E4ED4" w:rsidRPr="001E4ED4" w:rsidRDefault="001E4ED4" w:rsidP="001E4ED4">
      <w:pPr>
        <w:spacing w:after="0pt" w:line="12pt" w:lineRule="auto"/>
        <w:ind w:start="54pt"/>
        <w:rPr>
          <w:rFonts w:cs="Arial"/>
        </w:rPr>
      </w:pPr>
      <w:r w:rsidRPr="001E4ED4">
        <w:rPr>
          <w:rFonts w:eastAsia="BatangChe" w:cs="Tahoma"/>
          <w:bCs/>
          <w:iCs/>
          <w:color w:val="000000"/>
          <w:lang w:val="ro-RO"/>
        </w:rPr>
        <w:t>Î</w:t>
      </w:r>
      <w:r w:rsidRPr="001E4ED4">
        <w:rPr>
          <w:rFonts w:cs="Arial"/>
          <w:lang w:val="it-IT"/>
        </w:rPr>
        <w:t>n acest sens, conform prevederilor ,,Planului de restricții și folosire a apei în perioadele deficitare pentru BH Dunăre 2021-2025”</w:t>
      </w:r>
      <w:r w:rsidRPr="001E4ED4">
        <w:rPr>
          <w:rFonts w:cs="Arial"/>
          <w:b/>
          <w:bCs/>
          <w:i/>
          <w:iCs/>
          <w:lang w:val="it-IT"/>
        </w:rPr>
        <w:t>,</w:t>
      </w:r>
      <w:r w:rsidRPr="001E4ED4">
        <w:rPr>
          <w:rFonts w:cs="Arial"/>
          <w:lang w:val="it-IT"/>
        </w:rPr>
        <w:t xml:space="preserve"> </w:t>
      </w:r>
      <w:r w:rsidRPr="001E4ED4">
        <w:rPr>
          <w:rFonts w:cs="Arial"/>
          <w:b/>
          <w:bCs/>
          <w:lang w:val="it-IT"/>
        </w:rPr>
        <w:t xml:space="preserve">se trece la încetarea aplicării fazei de atenționare/avertizare </w:t>
      </w:r>
      <w:r w:rsidRPr="001E4ED4">
        <w:rPr>
          <w:rFonts w:cs="Arial"/>
          <w:lang w:val="it-IT"/>
        </w:rPr>
        <w:t xml:space="preserve">la folosințele care se alimentează cu apă din Dunăre pe sectoarele Dăeni – Măcin – Grindu – Isaccea - braț Chilia – braț Tulcea – braț Sulina – braț Sf. </w:t>
      </w:r>
      <w:r w:rsidRPr="001E4ED4">
        <w:rPr>
          <w:rFonts w:cs="Arial"/>
        </w:rPr>
        <w:t xml:space="preserve">Gheorghe, </w:t>
      </w:r>
      <w:proofErr w:type="spellStart"/>
      <w:r w:rsidRPr="001E4ED4">
        <w:rPr>
          <w:rFonts w:cs="Arial"/>
        </w:rPr>
        <w:t>respectiv</w:t>
      </w:r>
      <w:proofErr w:type="spellEnd"/>
      <w:r w:rsidRPr="001E4ED4">
        <w:rPr>
          <w:rFonts w:cs="Arial"/>
        </w:rPr>
        <w:t xml:space="preserve">: </w:t>
      </w:r>
    </w:p>
    <w:p w14:paraId="0778A8EC" w14:textId="77777777" w:rsidR="001E4ED4" w:rsidRPr="001E4ED4" w:rsidRDefault="001E4ED4" w:rsidP="001E4ED4">
      <w:pPr>
        <w:spacing w:after="0pt" w:line="12pt" w:lineRule="auto"/>
        <w:ind w:start="54pt"/>
        <w:rPr>
          <w:rFonts w:cs="Arial"/>
        </w:rPr>
      </w:pPr>
      <w:proofErr w:type="spellStart"/>
      <w:r w:rsidRPr="001E4ED4">
        <w:rPr>
          <w:rFonts w:cs="Arial"/>
          <w:b/>
        </w:rPr>
        <w:t>Apă</w:t>
      </w:r>
      <w:proofErr w:type="spellEnd"/>
      <w:r w:rsidRPr="001E4ED4">
        <w:rPr>
          <w:rFonts w:cs="Arial"/>
          <w:b/>
        </w:rPr>
        <w:t xml:space="preserve"> </w:t>
      </w:r>
      <w:proofErr w:type="spellStart"/>
      <w:r w:rsidRPr="001E4ED4">
        <w:rPr>
          <w:rFonts w:cs="Arial"/>
          <w:b/>
        </w:rPr>
        <w:t>potabilă</w:t>
      </w:r>
      <w:proofErr w:type="spellEnd"/>
      <w:r w:rsidRPr="001E4ED4">
        <w:rPr>
          <w:rFonts w:cs="Arial"/>
          <w:b/>
        </w:rPr>
        <w:t>:</w:t>
      </w:r>
      <w:r w:rsidRPr="001E4ED4">
        <w:rPr>
          <w:rFonts w:cs="Arial"/>
        </w:rPr>
        <w:t xml:space="preserve"> SA A.C. </w:t>
      </w:r>
      <w:proofErr w:type="spellStart"/>
      <w:r w:rsidRPr="001E4ED4">
        <w:rPr>
          <w:rFonts w:cs="Arial"/>
        </w:rPr>
        <w:t>Dăeni</w:t>
      </w:r>
      <w:proofErr w:type="spellEnd"/>
      <w:r w:rsidRPr="001E4ED4">
        <w:rPr>
          <w:rFonts w:cs="Arial"/>
        </w:rPr>
        <w:t xml:space="preserve">, </w:t>
      </w:r>
      <w:proofErr w:type="spellStart"/>
      <w:r w:rsidRPr="001E4ED4">
        <w:rPr>
          <w:rFonts w:cs="Arial"/>
        </w:rPr>
        <w:t>Comuna</w:t>
      </w:r>
      <w:proofErr w:type="spellEnd"/>
      <w:r w:rsidRPr="001E4ED4">
        <w:rPr>
          <w:rFonts w:cs="Arial"/>
        </w:rPr>
        <w:t xml:space="preserve"> </w:t>
      </w:r>
      <w:proofErr w:type="spellStart"/>
      <w:r w:rsidRPr="001E4ED4">
        <w:rPr>
          <w:rFonts w:cs="Arial"/>
        </w:rPr>
        <w:t>Smârdan</w:t>
      </w:r>
      <w:proofErr w:type="spellEnd"/>
      <w:r w:rsidRPr="001E4ED4">
        <w:rPr>
          <w:rFonts w:cs="Arial"/>
        </w:rPr>
        <w:t xml:space="preserve">, SC </w:t>
      </w:r>
      <w:proofErr w:type="spellStart"/>
      <w:r w:rsidRPr="001E4ED4">
        <w:rPr>
          <w:rFonts w:cs="Arial"/>
        </w:rPr>
        <w:t>Aquaserv</w:t>
      </w:r>
      <w:proofErr w:type="spellEnd"/>
      <w:r w:rsidRPr="001E4ED4">
        <w:rPr>
          <w:rFonts w:cs="Arial"/>
        </w:rPr>
        <w:t xml:space="preserve"> SA - PL </w:t>
      </w:r>
      <w:proofErr w:type="spellStart"/>
      <w:r w:rsidRPr="001E4ED4">
        <w:rPr>
          <w:rFonts w:cs="Arial"/>
        </w:rPr>
        <w:t>Grindu</w:t>
      </w:r>
      <w:proofErr w:type="spellEnd"/>
      <w:r w:rsidRPr="001E4ED4">
        <w:rPr>
          <w:rFonts w:cs="Arial"/>
        </w:rPr>
        <w:t xml:space="preserve">, SC </w:t>
      </w:r>
      <w:proofErr w:type="spellStart"/>
      <w:r w:rsidRPr="001E4ED4">
        <w:rPr>
          <w:rFonts w:cs="Arial"/>
        </w:rPr>
        <w:t>Aquaserv</w:t>
      </w:r>
      <w:proofErr w:type="spellEnd"/>
      <w:r w:rsidRPr="001E4ED4">
        <w:rPr>
          <w:rFonts w:cs="Arial"/>
        </w:rPr>
        <w:t xml:space="preserve"> - PL </w:t>
      </w:r>
      <w:proofErr w:type="spellStart"/>
      <w:r w:rsidRPr="001E4ED4">
        <w:rPr>
          <w:rFonts w:cs="Arial"/>
        </w:rPr>
        <w:t>Isaccea</w:t>
      </w:r>
      <w:proofErr w:type="spellEnd"/>
      <w:r w:rsidRPr="001E4ED4">
        <w:rPr>
          <w:rFonts w:cs="Arial"/>
        </w:rPr>
        <w:t>, Prim</w:t>
      </w:r>
      <w:r w:rsidRPr="001E4ED4">
        <w:rPr>
          <w:color w:val="000000"/>
          <w:lang w:val="ro-RO"/>
        </w:rPr>
        <w:t>ă</w:t>
      </w:r>
      <w:r w:rsidRPr="001E4ED4">
        <w:rPr>
          <w:rFonts w:cs="Arial"/>
        </w:rPr>
        <w:t xml:space="preserve">ria </w:t>
      </w:r>
      <w:proofErr w:type="spellStart"/>
      <w:r w:rsidRPr="001E4ED4">
        <w:rPr>
          <w:rFonts w:cs="Arial"/>
        </w:rPr>
        <w:t>Pardina</w:t>
      </w:r>
      <w:proofErr w:type="spellEnd"/>
      <w:r w:rsidRPr="001E4ED4">
        <w:rPr>
          <w:rFonts w:cs="Arial"/>
        </w:rPr>
        <w:t xml:space="preserve">, SC </w:t>
      </w:r>
      <w:proofErr w:type="spellStart"/>
      <w:r w:rsidRPr="001E4ED4">
        <w:rPr>
          <w:rFonts w:cs="Arial"/>
        </w:rPr>
        <w:t>Aquaprest</w:t>
      </w:r>
      <w:proofErr w:type="spellEnd"/>
      <w:r w:rsidRPr="001E4ED4">
        <w:rPr>
          <w:rFonts w:cs="Arial"/>
        </w:rPr>
        <w:t xml:space="preserve"> Chilia </w:t>
      </w:r>
      <w:proofErr w:type="spellStart"/>
      <w:r w:rsidRPr="001E4ED4">
        <w:rPr>
          <w:rFonts w:cs="Arial"/>
        </w:rPr>
        <w:t>Veche</w:t>
      </w:r>
      <w:proofErr w:type="spellEnd"/>
      <w:r w:rsidRPr="001E4ED4">
        <w:rPr>
          <w:rFonts w:cs="Arial"/>
        </w:rPr>
        <w:t xml:space="preserve">, S.C. </w:t>
      </w:r>
      <w:proofErr w:type="spellStart"/>
      <w:r w:rsidRPr="001E4ED4">
        <w:rPr>
          <w:rFonts w:cs="Arial"/>
        </w:rPr>
        <w:t>Aquaserv</w:t>
      </w:r>
      <w:proofErr w:type="spellEnd"/>
      <w:r w:rsidRPr="001E4ED4">
        <w:rPr>
          <w:rFonts w:cs="Arial"/>
        </w:rPr>
        <w:t xml:space="preserve"> SA Tulcea, SC </w:t>
      </w:r>
      <w:proofErr w:type="spellStart"/>
      <w:r w:rsidRPr="001E4ED4">
        <w:rPr>
          <w:rFonts w:cs="Arial"/>
        </w:rPr>
        <w:t>Aquaserv</w:t>
      </w:r>
      <w:proofErr w:type="spellEnd"/>
      <w:r w:rsidRPr="001E4ED4">
        <w:rPr>
          <w:rFonts w:cs="Arial"/>
        </w:rPr>
        <w:t xml:space="preserve"> SA - P.L. </w:t>
      </w:r>
      <w:proofErr w:type="spellStart"/>
      <w:r w:rsidRPr="001E4ED4">
        <w:rPr>
          <w:rFonts w:cs="Arial"/>
        </w:rPr>
        <w:t>Partizani</w:t>
      </w:r>
      <w:proofErr w:type="spellEnd"/>
      <w:r w:rsidRPr="001E4ED4">
        <w:rPr>
          <w:rFonts w:cs="Arial"/>
        </w:rPr>
        <w:t xml:space="preserve">, SC </w:t>
      </w:r>
      <w:proofErr w:type="spellStart"/>
      <w:r w:rsidRPr="001E4ED4">
        <w:rPr>
          <w:rFonts w:cs="Arial"/>
        </w:rPr>
        <w:t>Aquaserv</w:t>
      </w:r>
      <w:proofErr w:type="spellEnd"/>
      <w:r w:rsidRPr="001E4ED4">
        <w:rPr>
          <w:rFonts w:cs="Arial"/>
        </w:rPr>
        <w:t xml:space="preserve"> SA - P.L. </w:t>
      </w:r>
      <w:proofErr w:type="spellStart"/>
      <w:r w:rsidRPr="001E4ED4">
        <w:rPr>
          <w:rFonts w:cs="Arial"/>
        </w:rPr>
        <w:t>Maliuc</w:t>
      </w:r>
      <w:proofErr w:type="spellEnd"/>
      <w:r w:rsidRPr="001E4ED4">
        <w:rPr>
          <w:rFonts w:cs="Arial"/>
        </w:rPr>
        <w:t xml:space="preserve">, SC </w:t>
      </w:r>
      <w:proofErr w:type="spellStart"/>
      <w:r w:rsidRPr="001E4ED4">
        <w:rPr>
          <w:rFonts w:cs="Arial"/>
        </w:rPr>
        <w:t>Aquaserv</w:t>
      </w:r>
      <w:proofErr w:type="spellEnd"/>
      <w:r w:rsidRPr="001E4ED4">
        <w:rPr>
          <w:rFonts w:cs="Arial"/>
        </w:rPr>
        <w:t xml:space="preserve"> SA - P.L. </w:t>
      </w:r>
      <w:proofErr w:type="spellStart"/>
      <w:r w:rsidRPr="001E4ED4">
        <w:rPr>
          <w:rFonts w:cs="Arial"/>
        </w:rPr>
        <w:t>Gorgova</w:t>
      </w:r>
      <w:proofErr w:type="spellEnd"/>
      <w:r w:rsidRPr="001E4ED4">
        <w:rPr>
          <w:rFonts w:cs="Arial"/>
        </w:rPr>
        <w:t xml:space="preserve">, SC </w:t>
      </w:r>
      <w:proofErr w:type="spellStart"/>
      <w:r w:rsidRPr="001E4ED4">
        <w:rPr>
          <w:rFonts w:cs="Arial"/>
        </w:rPr>
        <w:t>Aquaserv</w:t>
      </w:r>
      <w:proofErr w:type="spellEnd"/>
      <w:r w:rsidRPr="001E4ED4">
        <w:rPr>
          <w:rFonts w:cs="Arial"/>
        </w:rPr>
        <w:t xml:space="preserve"> SA - P.L. Cri</w:t>
      </w:r>
      <w:r w:rsidRPr="001E4ED4">
        <w:rPr>
          <w:color w:val="000000"/>
          <w:lang w:val="ro-RO"/>
        </w:rPr>
        <w:t>ș</w:t>
      </w:r>
      <w:r w:rsidRPr="001E4ED4">
        <w:rPr>
          <w:rFonts w:cs="Arial"/>
        </w:rPr>
        <w:t xml:space="preserve">an, SC </w:t>
      </w:r>
      <w:proofErr w:type="spellStart"/>
      <w:r w:rsidRPr="001E4ED4">
        <w:rPr>
          <w:rFonts w:cs="Arial"/>
        </w:rPr>
        <w:t>Aquaserv</w:t>
      </w:r>
      <w:proofErr w:type="spellEnd"/>
      <w:r w:rsidRPr="001E4ED4">
        <w:rPr>
          <w:rFonts w:cs="Arial"/>
        </w:rPr>
        <w:t xml:space="preserve"> SA </w:t>
      </w:r>
      <w:proofErr w:type="spellStart"/>
      <w:r w:rsidRPr="001E4ED4">
        <w:rPr>
          <w:rFonts w:cs="Arial"/>
        </w:rPr>
        <w:t>Crișan</w:t>
      </w:r>
      <w:proofErr w:type="spellEnd"/>
      <w:r w:rsidRPr="001E4ED4">
        <w:rPr>
          <w:rFonts w:cs="Arial"/>
        </w:rPr>
        <w:t xml:space="preserve"> - P.L. Mila 23, S.C. </w:t>
      </w:r>
      <w:proofErr w:type="spellStart"/>
      <w:r w:rsidRPr="001E4ED4">
        <w:rPr>
          <w:rFonts w:cs="Arial"/>
        </w:rPr>
        <w:t>Aquaserv</w:t>
      </w:r>
      <w:proofErr w:type="spellEnd"/>
      <w:r w:rsidRPr="001E4ED4">
        <w:rPr>
          <w:rFonts w:cs="Arial"/>
        </w:rPr>
        <w:t xml:space="preserve"> SA Tulcea - P.L. </w:t>
      </w:r>
      <w:proofErr w:type="spellStart"/>
      <w:r w:rsidRPr="001E4ED4">
        <w:rPr>
          <w:rFonts w:cs="Arial"/>
        </w:rPr>
        <w:t>Sulina</w:t>
      </w:r>
      <w:proofErr w:type="spellEnd"/>
      <w:r w:rsidRPr="001E4ED4">
        <w:rPr>
          <w:rFonts w:cs="Arial"/>
        </w:rPr>
        <w:t xml:space="preserve">, SC </w:t>
      </w:r>
      <w:proofErr w:type="spellStart"/>
      <w:r w:rsidRPr="001E4ED4">
        <w:rPr>
          <w:rFonts w:cs="Arial"/>
        </w:rPr>
        <w:t>Aquaserv</w:t>
      </w:r>
      <w:proofErr w:type="spellEnd"/>
      <w:r w:rsidRPr="001E4ED4">
        <w:rPr>
          <w:rFonts w:cs="Arial"/>
        </w:rPr>
        <w:t xml:space="preserve"> SA - P.L. </w:t>
      </w:r>
      <w:proofErr w:type="spellStart"/>
      <w:r w:rsidRPr="001E4ED4">
        <w:rPr>
          <w:rFonts w:cs="Arial"/>
        </w:rPr>
        <w:t>Mahmudia</w:t>
      </w:r>
      <w:proofErr w:type="spellEnd"/>
      <w:r w:rsidRPr="001E4ED4">
        <w:rPr>
          <w:rFonts w:cs="Arial"/>
        </w:rPr>
        <w:t xml:space="preserve">, SC </w:t>
      </w:r>
      <w:proofErr w:type="spellStart"/>
      <w:r w:rsidRPr="001E4ED4">
        <w:rPr>
          <w:rFonts w:cs="Arial"/>
        </w:rPr>
        <w:t>Uzina</w:t>
      </w:r>
      <w:proofErr w:type="spellEnd"/>
      <w:r w:rsidRPr="001E4ED4">
        <w:rPr>
          <w:rFonts w:cs="Arial"/>
        </w:rPr>
        <w:t xml:space="preserve"> de Ap</w:t>
      </w:r>
      <w:r w:rsidRPr="001E4ED4">
        <w:rPr>
          <w:color w:val="000000"/>
          <w:lang w:val="ro-RO"/>
        </w:rPr>
        <w:t>ă</w:t>
      </w:r>
      <w:r w:rsidRPr="001E4ED4">
        <w:rPr>
          <w:rFonts w:cs="Arial"/>
        </w:rPr>
        <w:t xml:space="preserve"> Sf. Gheorghe;</w:t>
      </w:r>
    </w:p>
    <w:p w14:paraId="3AF51371" w14:textId="77777777" w:rsidR="001E4ED4" w:rsidRPr="001E4ED4" w:rsidRDefault="001E4ED4" w:rsidP="001E4ED4">
      <w:pPr>
        <w:spacing w:after="0pt" w:line="12pt" w:lineRule="auto"/>
        <w:ind w:start="50.20pt" w:firstLine="3.80pt"/>
        <w:rPr>
          <w:rFonts w:cs="Arial"/>
          <w:lang w:val="it-IT"/>
        </w:rPr>
      </w:pPr>
      <w:r w:rsidRPr="001E4ED4">
        <w:rPr>
          <w:rFonts w:cs="Arial"/>
          <w:b/>
          <w:lang w:val="it-IT"/>
        </w:rPr>
        <w:t>Industrie:</w:t>
      </w:r>
      <w:r w:rsidRPr="001E4ED4">
        <w:rPr>
          <w:rFonts w:cs="Arial"/>
          <w:lang w:val="it-IT"/>
        </w:rPr>
        <w:t xml:space="preserve"> SC Alum SA Tulcea;</w:t>
      </w:r>
    </w:p>
    <w:p w14:paraId="66F7A83F" w14:textId="77777777" w:rsidR="001E4ED4" w:rsidRPr="001E4ED4" w:rsidRDefault="001E4ED4" w:rsidP="001E4ED4">
      <w:pPr>
        <w:spacing w:after="0pt" w:line="12pt" w:lineRule="auto"/>
        <w:ind w:start="54pt"/>
        <w:rPr>
          <w:rFonts w:cs="Arial"/>
        </w:rPr>
      </w:pPr>
      <w:r w:rsidRPr="001E4ED4">
        <w:rPr>
          <w:rFonts w:cs="Arial"/>
          <w:b/>
          <w:lang w:val="it-IT"/>
        </w:rPr>
        <w:t>Irigații:</w:t>
      </w:r>
      <w:r w:rsidRPr="001E4ED4">
        <w:rPr>
          <w:rFonts w:cs="Arial"/>
          <w:b/>
          <w:bCs/>
          <w:lang w:val="it-IT"/>
        </w:rPr>
        <w:t xml:space="preserve"> </w:t>
      </w:r>
      <w:r w:rsidRPr="001E4ED4">
        <w:rPr>
          <w:rFonts w:cs="Arial"/>
          <w:lang w:val="it-IT"/>
        </w:rPr>
        <w:t xml:space="preserve">SC TUMULT GRUP SRL, SC BALTA STAR SRL, A.N.I.F. Tulcea - Am. </w:t>
      </w:r>
      <w:r w:rsidRPr="001E4ED4">
        <w:rPr>
          <w:rFonts w:cs="Arial"/>
        </w:rPr>
        <w:t xml:space="preserve">Ostrov, A.N.I.F. Tulcea - Am. </w:t>
      </w:r>
      <w:proofErr w:type="spellStart"/>
      <w:r w:rsidRPr="001E4ED4">
        <w:rPr>
          <w:rFonts w:cs="Arial"/>
        </w:rPr>
        <w:t>Dăeni</w:t>
      </w:r>
      <w:proofErr w:type="spellEnd"/>
      <w:r w:rsidRPr="001E4ED4">
        <w:rPr>
          <w:rFonts w:cs="Arial"/>
        </w:rPr>
        <w:t xml:space="preserve"> – Ostrov - </w:t>
      </w:r>
      <w:proofErr w:type="spellStart"/>
      <w:r w:rsidRPr="001E4ED4">
        <w:rPr>
          <w:rFonts w:cs="Arial"/>
        </w:rPr>
        <w:t>Peceneaga</w:t>
      </w:r>
      <w:proofErr w:type="spellEnd"/>
      <w:r w:rsidRPr="001E4ED4">
        <w:rPr>
          <w:rFonts w:cs="Arial"/>
        </w:rPr>
        <w:t xml:space="preserve">, SC FRAHER DISTRIBUTION SRL, CORCEA LOREDANA I.I., CORCEA VIOLETA I.I., SC RAI VERDE SRL, A.N.I.F. Tulcea - Am. </w:t>
      </w:r>
      <w:proofErr w:type="spellStart"/>
      <w:r w:rsidRPr="001E4ED4">
        <w:rPr>
          <w:rFonts w:cs="Arial"/>
        </w:rPr>
        <w:t>Peceneaga</w:t>
      </w:r>
      <w:proofErr w:type="spellEnd"/>
      <w:r w:rsidRPr="001E4ED4">
        <w:rPr>
          <w:rFonts w:cs="Arial"/>
        </w:rPr>
        <w:t xml:space="preserve"> -</w:t>
      </w:r>
      <w:proofErr w:type="spellStart"/>
      <w:r w:rsidRPr="001E4ED4">
        <w:rPr>
          <w:rFonts w:cs="Arial"/>
        </w:rPr>
        <w:t>Turcoaia</w:t>
      </w:r>
      <w:proofErr w:type="spellEnd"/>
      <w:r w:rsidRPr="001E4ED4">
        <w:rPr>
          <w:rFonts w:cs="Arial"/>
        </w:rPr>
        <w:t xml:space="preserve"> – Macin, A.N.I.F. Tulcea - Am. 23 August – </w:t>
      </w:r>
      <w:proofErr w:type="spellStart"/>
      <w:r w:rsidRPr="001E4ED4">
        <w:rPr>
          <w:rFonts w:cs="Arial"/>
        </w:rPr>
        <w:t>Măcin</w:t>
      </w:r>
      <w:proofErr w:type="spellEnd"/>
      <w:r w:rsidRPr="001E4ED4">
        <w:rPr>
          <w:rFonts w:cs="Arial"/>
        </w:rPr>
        <w:t xml:space="preserve">, A.N.I.F. Tulcea - Am. 23 August – </w:t>
      </w:r>
      <w:proofErr w:type="spellStart"/>
      <w:r w:rsidRPr="001E4ED4">
        <w:rPr>
          <w:rFonts w:cs="Arial"/>
        </w:rPr>
        <w:t>Isaccea</w:t>
      </w:r>
      <w:proofErr w:type="spellEnd"/>
      <w:r w:rsidRPr="001E4ED4">
        <w:rPr>
          <w:rFonts w:cs="Arial"/>
        </w:rPr>
        <w:t xml:space="preserve">, ANIF Tulcea Sistem </w:t>
      </w:r>
      <w:proofErr w:type="spellStart"/>
      <w:r w:rsidRPr="001E4ED4">
        <w:rPr>
          <w:rFonts w:cs="Arial"/>
        </w:rPr>
        <w:t>Isaccea</w:t>
      </w:r>
      <w:proofErr w:type="spellEnd"/>
      <w:r w:rsidRPr="001E4ED4">
        <w:rPr>
          <w:rFonts w:cs="Arial"/>
        </w:rPr>
        <w:t xml:space="preserve"> (SPA </w:t>
      </w:r>
      <w:proofErr w:type="spellStart"/>
      <w:r w:rsidRPr="001E4ED4">
        <w:rPr>
          <w:rFonts w:cs="Arial"/>
        </w:rPr>
        <w:t>Isaccea</w:t>
      </w:r>
      <w:proofErr w:type="spellEnd"/>
      <w:r w:rsidRPr="001E4ED4">
        <w:rPr>
          <w:rFonts w:cs="Arial"/>
        </w:rPr>
        <w:t>), SC Anglo Rom Agriculture SRL (</w:t>
      </w:r>
      <w:proofErr w:type="spellStart"/>
      <w:r w:rsidRPr="001E4ED4">
        <w:rPr>
          <w:rFonts w:cs="Arial"/>
        </w:rPr>
        <w:t>irigații</w:t>
      </w:r>
      <w:proofErr w:type="spellEnd"/>
      <w:r w:rsidRPr="001E4ED4">
        <w:rPr>
          <w:rFonts w:cs="Arial"/>
        </w:rPr>
        <w:t xml:space="preserve"> </w:t>
      </w:r>
      <w:proofErr w:type="spellStart"/>
      <w:r w:rsidRPr="001E4ED4">
        <w:rPr>
          <w:rFonts w:cs="Arial"/>
        </w:rPr>
        <w:t>Stipoc</w:t>
      </w:r>
      <w:proofErr w:type="spellEnd"/>
      <w:r w:rsidRPr="001E4ED4">
        <w:rPr>
          <w:rFonts w:cs="Arial"/>
        </w:rPr>
        <w:t xml:space="preserve"> Chilia </w:t>
      </w:r>
      <w:proofErr w:type="spellStart"/>
      <w:r w:rsidRPr="001E4ED4">
        <w:rPr>
          <w:rFonts w:cs="Arial"/>
        </w:rPr>
        <w:t>Veche</w:t>
      </w:r>
      <w:proofErr w:type="spellEnd"/>
      <w:r w:rsidRPr="001E4ED4">
        <w:rPr>
          <w:rFonts w:cs="Arial"/>
        </w:rPr>
        <w:t>), SC Delta Rom Agriculture SRL (</w:t>
      </w:r>
      <w:proofErr w:type="spellStart"/>
      <w:r w:rsidRPr="001E4ED4">
        <w:rPr>
          <w:rFonts w:cs="Arial"/>
        </w:rPr>
        <w:t>irigații</w:t>
      </w:r>
      <w:proofErr w:type="spellEnd"/>
      <w:r w:rsidRPr="001E4ED4">
        <w:rPr>
          <w:rFonts w:cs="Arial"/>
        </w:rPr>
        <w:t xml:space="preserve"> </w:t>
      </w:r>
      <w:proofErr w:type="spellStart"/>
      <w:r w:rsidRPr="001E4ED4">
        <w:rPr>
          <w:rFonts w:cs="Arial"/>
        </w:rPr>
        <w:t>Tatanir</w:t>
      </w:r>
      <w:proofErr w:type="spellEnd"/>
      <w:r w:rsidRPr="001E4ED4">
        <w:rPr>
          <w:rFonts w:cs="Arial"/>
        </w:rPr>
        <w:t xml:space="preserve"> Chilia </w:t>
      </w:r>
      <w:proofErr w:type="spellStart"/>
      <w:r w:rsidRPr="001E4ED4">
        <w:rPr>
          <w:rFonts w:cs="Arial"/>
        </w:rPr>
        <w:t>Veche</w:t>
      </w:r>
      <w:proofErr w:type="spellEnd"/>
      <w:r w:rsidRPr="001E4ED4">
        <w:rPr>
          <w:rFonts w:cs="Arial"/>
        </w:rPr>
        <w:t>), SC PROMEX SRL, SC CONSTANT PROD SRL, SC PISCICOLA TULCEA SRL, SC PROIECT CONSTRUCT SRL, SC KIARA LACI SRL, SC GREEN ORGANIZATION SRL (</w:t>
      </w:r>
      <w:proofErr w:type="spellStart"/>
      <w:r w:rsidRPr="001E4ED4">
        <w:rPr>
          <w:rFonts w:cs="Arial"/>
        </w:rPr>
        <w:t>fost</w:t>
      </w:r>
      <w:proofErr w:type="spellEnd"/>
      <w:r w:rsidRPr="001E4ED4">
        <w:rPr>
          <w:rFonts w:cs="Arial"/>
        </w:rPr>
        <w:t xml:space="preserve"> SC </w:t>
      </w:r>
      <w:proofErr w:type="spellStart"/>
      <w:r w:rsidRPr="001E4ED4">
        <w:rPr>
          <w:rFonts w:cs="Arial"/>
        </w:rPr>
        <w:t>Sofimih</w:t>
      </w:r>
      <w:proofErr w:type="spellEnd"/>
      <w:r w:rsidRPr="001E4ED4">
        <w:rPr>
          <w:rFonts w:cs="Arial"/>
        </w:rPr>
        <w:t xml:space="preserve"> Fishing SRL - </w:t>
      </w:r>
      <w:proofErr w:type="spellStart"/>
      <w:r w:rsidRPr="001E4ED4">
        <w:rPr>
          <w:rFonts w:cs="Arial"/>
        </w:rPr>
        <w:t>piscicultură</w:t>
      </w:r>
      <w:proofErr w:type="spellEnd"/>
      <w:r w:rsidRPr="001E4ED4">
        <w:rPr>
          <w:rFonts w:cs="Arial"/>
        </w:rPr>
        <w:t xml:space="preserve">), SC NEW ECO STUF SRL, A.N.I.F. - Am. Tulcea – </w:t>
      </w:r>
      <w:proofErr w:type="spellStart"/>
      <w:r w:rsidRPr="001E4ED4">
        <w:rPr>
          <w:rFonts w:cs="Arial"/>
        </w:rPr>
        <w:t>Nuf</w:t>
      </w:r>
      <w:proofErr w:type="spellEnd"/>
      <w:r w:rsidRPr="001E4ED4">
        <w:rPr>
          <w:color w:val="000000"/>
          <w:lang w:val="ro-RO"/>
        </w:rPr>
        <w:t>ă</w:t>
      </w:r>
      <w:proofErr w:type="spellStart"/>
      <w:r w:rsidRPr="001E4ED4">
        <w:rPr>
          <w:rFonts w:cs="Arial"/>
        </w:rPr>
        <w:t>ru</w:t>
      </w:r>
      <w:proofErr w:type="spellEnd"/>
      <w:r w:rsidRPr="001E4ED4">
        <w:rPr>
          <w:rFonts w:cs="Arial"/>
        </w:rPr>
        <w:t xml:space="preserve">, SC AGRO EXPERIMENTARI SRL - P.L. </w:t>
      </w:r>
      <w:proofErr w:type="spellStart"/>
      <w:r w:rsidRPr="001E4ED4">
        <w:rPr>
          <w:rFonts w:cs="Arial"/>
        </w:rPr>
        <w:t>Uzlina</w:t>
      </w:r>
      <w:proofErr w:type="spellEnd"/>
      <w:r w:rsidRPr="001E4ED4">
        <w:rPr>
          <w:rFonts w:cs="Arial"/>
        </w:rPr>
        <w:t xml:space="preserve">, SC AGRO EXIM GRUP SRL, SC MITI GEO SRL, SC AGRO EXPERIMENTARI SRL - P.L. </w:t>
      </w:r>
      <w:proofErr w:type="spellStart"/>
      <w:r w:rsidRPr="001E4ED4">
        <w:rPr>
          <w:rFonts w:cs="Arial"/>
        </w:rPr>
        <w:t>Dunav</w:t>
      </w:r>
      <w:proofErr w:type="spellEnd"/>
      <w:r w:rsidRPr="001E4ED4">
        <w:rPr>
          <w:color w:val="000000"/>
          <w:lang w:val="ro-RO"/>
        </w:rPr>
        <w:t>ă</w:t>
      </w:r>
      <w:r w:rsidRPr="001E4ED4">
        <w:rPr>
          <w:rFonts w:cs="Arial"/>
        </w:rPr>
        <w:t>ț</w:t>
      </w:r>
      <w:r w:rsidRPr="001E4ED4">
        <w:rPr>
          <w:rFonts w:cs="Arial"/>
          <w:b/>
          <w:bCs/>
        </w:rPr>
        <w:t>;</w:t>
      </w:r>
    </w:p>
    <w:p w14:paraId="45FE5CB1" w14:textId="77777777" w:rsidR="001E4ED4" w:rsidRPr="001E4ED4" w:rsidRDefault="001E4ED4" w:rsidP="001E4ED4">
      <w:pPr>
        <w:spacing w:after="0pt" w:line="12pt" w:lineRule="auto"/>
        <w:ind w:start="54pt"/>
        <w:rPr>
          <w:rFonts w:cs="Arial"/>
          <w:lang w:val="it-IT"/>
        </w:rPr>
      </w:pPr>
      <w:r w:rsidRPr="001E4ED4">
        <w:rPr>
          <w:rFonts w:cs="Arial"/>
          <w:b/>
          <w:lang w:val="it-IT"/>
        </w:rPr>
        <w:t>Piscicultură:</w:t>
      </w:r>
      <w:r w:rsidRPr="001E4ED4">
        <w:rPr>
          <w:rFonts w:cs="Arial"/>
          <w:lang w:val="it-IT"/>
        </w:rPr>
        <w:t xml:space="preserve"> SC Piscicola M</w:t>
      </w:r>
      <w:r w:rsidRPr="001E4ED4">
        <w:rPr>
          <w:color w:val="000000"/>
          <w:lang w:val="ro-RO"/>
        </w:rPr>
        <w:t>ă</w:t>
      </w:r>
      <w:r w:rsidRPr="001E4ED4">
        <w:rPr>
          <w:rFonts w:cs="Arial"/>
          <w:lang w:val="it-IT"/>
        </w:rPr>
        <w:t>cin (Am. Turcoaia), SC CDL PRODCOM Isaccea Tl. (Am. Piatra Călcată), SC Gip Est (Am. Chilia 1, F 4), SC Eldorado SRL Galați - Am.Chilia I, SC Selpop Fish (Am. Popina 19,20), SC Piscicola Sofia &amp; Gabriel EU - A.P. Popina, EC 15, SC Gelmin (Am. Popina 1-14), SC Euro Delta Danube - A.P. Maliuc, SC Obretin (Am Obretin 1 ), SC Fish Tour Delta SRL - A.P. Obretin II, SC Mariocons Hunting (Ceamurlia 1), SC Kiara Laci (Ceamurlia 1), SC Pedromar SRL - A.P. Ceamurlia I, SC New Eco Stuf SRL - A.P. Ceamurlia I, SC PASIROM INTERACTIV SRL - A.P. Murighiol 1, SC Agri Delta Serv SRL - A.P. Dunavaț II, SC Advadelt Turism SRL - A.P. Dunav</w:t>
      </w:r>
      <w:r w:rsidRPr="001E4ED4">
        <w:rPr>
          <w:color w:val="000000"/>
          <w:lang w:val="ro-RO"/>
        </w:rPr>
        <w:t>ă</w:t>
      </w:r>
      <w:r w:rsidRPr="001E4ED4">
        <w:rPr>
          <w:rFonts w:cs="Arial"/>
          <w:lang w:val="it-IT"/>
        </w:rPr>
        <w:t>ț I, SC ALBATROS IMPEX SRL (Holbina II -EC3), SC Holbina 3 Bibani (A.P. Holbina), SC Delta Pike &amp; Carp SRL - A.P. Iazurile - Ferma 3, AG MOORKENS PATRIMONIUM SRL - A.P. Dranov – Ghiol.</w:t>
      </w:r>
    </w:p>
    <w:p w14:paraId="4A36CA0B" w14:textId="77777777" w:rsidR="001E4ED4" w:rsidRPr="001E4ED4" w:rsidRDefault="001E4ED4" w:rsidP="001E4ED4">
      <w:pPr>
        <w:spacing w:after="0pt" w:line="12pt" w:lineRule="auto"/>
        <w:ind w:start="54pt"/>
        <w:rPr>
          <w:lang w:val="it-IT"/>
        </w:rPr>
      </w:pPr>
      <w:r w:rsidRPr="001E4ED4">
        <w:rPr>
          <w:rFonts w:cs="Arial"/>
          <w:b/>
          <w:bCs/>
          <w:color w:val="000000"/>
          <w:lang w:val="it-IT"/>
        </w:rPr>
        <w:t xml:space="preserve">Prezenta </w:t>
      </w:r>
      <w:r w:rsidRPr="001E4ED4">
        <w:rPr>
          <w:rFonts w:cs="Arial"/>
          <w:b/>
          <w:bCs/>
          <w:lang w:val="it-IT"/>
        </w:rPr>
        <w:t>constituie revenirea la faza normală (revenirea la condiții normale de funcționare).</w:t>
      </w:r>
    </w:p>
    <w:p w14:paraId="32F1D65F" w14:textId="77777777" w:rsidR="001E4ED4" w:rsidRPr="001E4ED4" w:rsidRDefault="001E4ED4" w:rsidP="001E4ED4">
      <w:pPr>
        <w:spacing w:after="0pt" w:line="12pt" w:lineRule="auto"/>
        <w:ind w:start="0pt"/>
        <w:jc w:val="start"/>
        <w:rPr>
          <w:b/>
          <w:bCs/>
          <w:color w:val="FF0000"/>
          <w:sz w:val="16"/>
          <w:szCs w:val="16"/>
          <w:lang w:val="ro-RO"/>
        </w:rPr>
      </w:pPr>
    </w:p>
    <w:p w14:paraId="02B9D434" w14:textId="77777777" w:rsidR="001E4ED4" w:rsidRPr="001E4ED4" w:rsidRDefault="001E4ED4" w:rsidP="001E4ED4">
      <w:pPr>
        <w:spacing w:after="0pt" w:line="12pt" w:lineRule="auto"/>
        <w:ind w:start="54pt"/>
        <w:rPr>
          <w:b/>
          <w:bCs/>
          <w:color w:val="000000"/>
          <w:u w:val="single"/>
          <w:lang w:val="ro-RO"/>
        </w:rPr>
      </w:pPr>
      <w:r w:rsidRPr="001E4ED4">
        <w:rPr>
          <w:b/>
          <w:bCs/>
          <w:color w:val="000000"/>
          <w:lang w:val="ro-RO"/>
        </w:rPr>
        <w:t>2.</w:t>
      </w:r>
      <w:r w:rsidRPr="001E4ED4">
        <w:rPr>
          <w:bCs/>
          <w:color w:val="000000"/>
          <w:lang w:val="ro-RO"/>
        </w:rPr>
        <w:t xml:space="preserve"> </w:t>
      </w:r>
      <w:r w:rsidRPr="001E4ED4">
        <w:rPr>
          <w:b/>
          <w:bCs/>
          <w:color w:val="000000"/>
          <w:u w:val="single"/>
          <w:lang w:val="ro-RO"/>
        </w:rPr>
        <w:t xml:space="preserve">Situaţia meteorologică în intervalul 03.10.2022, ora 08.00 –04.10.2022, ora 06.00 </w:t>
      </w:r>
    </w:p>
    <w:p w14:paraId="2E0E92A1" w14:textId="77777777" w:rsidR="001E4ED4" w:rsidRPr="001E4ED4" w:rsidRDefault="001E4ED4" w:rsidP="001E4ED4">
      <w:pPr>
        <w:autoSpaceDE w:val="0"/>
        <w:autoSpaceDN w:val="0"/>
        <w:adjustRightInd w:val="0"/>
        <w:spacing w:after="0pt" w:line="12pt" w:lineRule="auto"/>
        <w:ind w:start="54pt"/>
        <w:rPr>
          <w:rFonts w:cs="ArialMT"/>
          <w:lang w:val="it-IT"/>
        </w:rPr>
      </w:pPr>
      <w:r w:rsidRPr="001E4ED4">
        <w:rPr>
          <w:b/>
          <w:bCs/>
          <w:color w:val="000000"/>
          <w:lang w:val="ro-RO"/>
        </w:rPr>
        <w:t xml:space="preserve">În ţară </w:t>
      </w:r>
      <w:r w:rsidRPr="001E4ED4">
        <w:rPr>
          <w:rFonts w:cs="ArialMT"/>
          <w:lang w:val="it-IT"/>
        </w:rPr>
        <w:t>procesul de răcire a vremii a continuat, însă valorile termice s-au men</w:t>
      </w:r>
      <w:r w:rsidRPr="001E4ED4">
        <w:rPr>
          <w:rFonts w:cs="LiberationSans"/>
          <w:lang w:val="it-IT"/>
        </w:rPr>
        <w:t>ț</w:t>
      </w:r>
      <w:r w:rsidRPr="001E4ED4">
        <w:rPr>
          <w:rFonts w:cs="ArialMT"/>
          <w:lang w:val="it-IT"/>
        </w:rPr>
        <w:t xml:space="preserve">inut apropiate de normalul perioadei în sudul </w:t>
      </w:r>
      <w:r w:rsidRPr="001E4ED4">
        <w:rPr>
          <w:rFonts w:cs="LiberationSans"/>
          <w:lang w:val="it-IT"/>
        </w:rPr>
        <w:t>ș</w:t>
      </w:r>
      <w:r w:rsidRPr="001E4ED4">
        <w:rPr>
          <w:rFonts w:cs="ArialMT"/>
          <w:lang w:val="it-IT"/>
        </w:rPr>
        <w:t xml:space="preserve">i sud-estul teritoriului </w:t>
      </w:r>
      <w:r w:rsidRPr="001E4ED4">
        <w:rPr>
          <w:rFonts w:cs="LiberationSans"/>
          <w:lang w:val="it-IT"/>
        </w:rPr>
        <w:t>ș</w:t>
      </w:r>
      <w:r w:rsidRPr="001E4ED4">
        <w:rPr>
          <w:rFonts w:cs="ArialMT"/>
          <w:lang w:val="it-IT"/>
        </w:rPr>
        <w:t xml:space="preserve">i mai scăzute în rest. Cerul a fost variabil, cu înnorări temporar accentuate după-amiaza </w:t>
      </w:r>
      <w:r w:rsidRPr="001E4ED4">
        <w:rPr>
          <w:rFonts w:cs="LiberationSans"/>
          <w:lang w:val="it-IT"/>
        </w:rPr>
        <w:t>ș</w:t>
      </w:r>
      <w:r w:rsidRPr="001E4ED4">
        <w:rPr>
          <w:rFonts w:cs="ArialMT"/>
          <w:lang w:val="it-IT"/>
        </w:rPr>
        <w:t>i la începutul nop</w:t>
      </w:r>
      <w:r w:rsidRPr="001E4ED4">
        <w:rPr>
          <w:rFonts w:cs="LiberationSans"/>
          <w:lang w:val="it-IT"/>
        </w:rPr>
        <w:t>ț</w:t>
      </w:r>
      <w:r w:rsidRPr="001E4ED4">
        <w:rPr>
          <w:rFonts w:cs="ArialMT"/>
          <w:lang w:val="it-IT"/>
        </w:rPr>
        <w:t>ii, când local au fost fenomene specifice instabilită</w:t>
      </w:r>
      <w:r w:rsidRPr="001E4ED4">
        <w:rPr>
          <w:rFonts w:cs="LiberationSans"/>
          <w:lang w:val="it-IT"/>
        </w:rPr>
        <w:t>ț</w:t>
      </w:r>
      <w:r w:rsidRPr="001E4ED4">
        <w:rPr>
          <w:rFonts w:cs="ArialMT"/>
          <w:lang w:val="it-IT"/>
        </w:rPr>
        <w:t>ii atmosferice. În Maramure</w:t>
      </w:r>
      <w:r w:rsidRPr="001E4ED4">
        <w:rPr>
          <w:rFonts w:cs="LiberationSans"/>
          <w:lang w:val="it-IT"/>
        </w:rPr>
        <w:t>ș</w:t>
      </w:r>
      <w:r w:rsidRPr="001E4ED4">
        <w:rPr>
          <w:rFonts w:cs="ArialMT"/>
          <w:lang w:val="it-IT"/>
        </w:rPr>
        <w:t xml:space="preserve">, Transilvania, Moldova, local în Muntenia </w:t>
      </w:r>
      <w:r w:rsidRPr="001E4ED4">
        <w:rPr>
          <w:rFonts w:cs="LiberationSans"/>
          <w:lang w:val="it-IT"/>
        </w:rPr>
        <w:t>ș</w:t>
      </w:r>
      <w:r w:rsidRPr="001E4ED4">
        <w:rPr>
          <w:rFonts w:cs="ArialMT"/>
          <w:lang w:val="it-IT"/>
        </w:rPr>
        <w:t>i pe arii restrânse în Banat, Cri</w:t>
      </w:r>
      <w:r w:rsidRPr="001E4ED4">
        <w:rPr>
          <w:rFonts w:cs="LiberationSans"/>
          <w:lang w:val="it-IT"/>
        </w:rPr>
        <w:t>ș</w:t>
      </w:r>
      <w:r w:rsidRPr="001E4ED4">
        <w:rPr>
          <w:rFonts w:cs="ArialMT"/>
          <w:lang w:val="it-IT"/>
        </w:rPr>
        <w:t xml:space="preserve">ana, Oltenia </w:t>
      </w:r>
      <w:r w:rsidRPr="001E4ED4">
        <w:rPr>
          <w:rFonts w:cs="LiberationSans"/>
          <w:lang w:val="it-IT"/>
        </w:rPr>
        <w:t>ș</w:t>
      </w:r>
      <w:r w:rsidRPr="001E4ED4">
        <w:rPr>
          <w:rFonts w:cs="ArialMT"/>
          <w:lang w:val="it-IT"/>
        </w:rPr>
        <w:t xml:space="preserve">i Dobrogea au fost averse, descărcări electrice </w:t>
      </w:r>
      <w:r w:rsidRPr="001E4ED4">
        <w:rPr>
          <w:rFonts w:cs="LiberationSans"/>
          <w:lang w:val="it-IT"/>
        </w:rPr>
        <w:t>ș</w:t>
      </w:r>
      <w:r w:rsidRPr="001E4ED4">
        <w:rPr>
          <w:rFonts w:cs="ArialMT"/>
          <w:lang w:val="it-IT"/>
        </w:rPr>
        <w:t xml:space="preserve">i izolat grindină (consemnată la munte, precum </w:t>
      </w:r>
      <w:r w:rsidRPr="001E4ED4">
        <w:rPr>
          <w:rFonts w:cs="LiberationSans"/>
          <w:lang w:val="it-IT"/>
        </w:rPr>
        <w:t>ș</w:t>
      </w:r>
      <w:r w:rsidRPr="001E4ED4">
        <w:rPr>
          <w:rFonts w:cs="ArialMT"/>
          <w:lang w:val="it-IT"/>
        </w:rPr>
        <w:t>i în jude</w:t>
      </w:r>
      <w:r w:rsidRPr="001E4ED4">
        <w:rPr>
          <w:rFonts w:cs="LiberationSans"/>
          <w:lang w:val="it-IT"/>
        </w:rPr>
        <w:t>ț</w:t>
      </w:r>
      <w:r w:rsidRPr="001E4ED4">
        <w:rPr>
          <w:rFonts w:cs="ArialMT"/>
          <w:lang w:val="it-IT"/>
        </w:rPr>
        <w:t>ele Suceava, Ia</w:t>
      </w:r>
      <w:r w:rsidRPr="001E4ED4">
        <w:rPr>
          <w:rFonts w:cs="LiberationSans"/>
          <w:lang w:val="it-IT"/>
        </w:rPr>
        <w:t>ș</w:t>
      </w:r>
      <w:r w:rsidRPr="001E4ED4">
        <w:rPr>
          <w:rFonts w:cs="ArialMT"/>
          <w:lang w:val="it-IT"/>
        </w:rPr>
        <w:t xml:space="preserve">i, Bacău </w:t>
      </w:r>
      <w:r w:rsidRPr="001E4ED4">
        <w:rPr>
          <w:rFonts w:cs="LiberationSans"/>
          <w:lang w:val="it-IT"/>
        </w:rPr>
        <w:t>ș</w:t>
      </w:r>
      <w:r w:rsidRPr="001E4ED4">
        <w:rPr>
          <w:rFonts w:cs="ArialMT"/>
          <w:lang w:val="it-IT"/>
        </w:rPr>
        <w:t>i Sibiu). La altitudini de peste 1700 m au fost precipita</w:t>
      </w:r>
      <w:r w:rsidRPr="001E4ED4">
        <w:rPr>
          <w:rFonts w:cs="LiberationSans"/>
          <w:lang w:val="it-IT"/>
        </w:rPr>
        <w:t>ț</w:t>
      </w:r>
      <w:r w:rsidRPr="001E4ED4">
        <w:rPr>
          <w:rFonts w:cs="ArialMT"/>
          <w:lang w:val="it-IT"/>
        </w:rPr>
        <w:t xml:space="preserve">ii </w:t>
      </w:r>
      <w:r w:rsidRPr="001E4ED4">
        <w:rPr>
          <w:rFonts w:cs="LiberationSans"/>
          <w:lang w:val="it-IT"/>
        </w:rPr>
        <w:t>ș</w:t>
      </w:r>
      <w:r w:rsidRPr="001E4ED4">
        <w:rPr>
          <w:rFonts w:cs="ArialMT"/>
          <w:lang w:val="it-IT"/>
        </w:rPr>
        <w:t>i sub formă de lapovi</w:t>
      </w:r>
      <w:r w:rsidRPr="001E4ED4">
        <w:rPr>
          <w:rFonts w:cs="LiberationSans"/>
          <w:lang w:val="it-IT"/>
        </w:rPr>
        <w:t>ț</w:t>
      </w:r>
      <w:r w:rsidRPr="001E4ED4">
        <w:rPr>
          <w:rFonts w:cs="ArialMT"/>
          <w:lang w:val="it-IT"/>
        </w:rPr>
        <w:t xml:space="preserve">ă, ninsoare </w:t>
      </w:r>
      <w:r w:rsidRPr="001E4ED4">
        <w:rPr>
          <w:rFonts w:cs="LiberationSans"/>
          <w:lang w:val="it-IT"/>
        </w:rPr>
        <w:t>ș</w:t>
      </w:r>
      <w:r w:rsidRPr="001E4ED4">
        <w:rPr>
          <w:rFonts w:cs="ArialMT"/>
          <w:lang w:val="it-IT"/>
        </w:rPr>
        <w:t>i măzăriche, iar la peste 2000 m s-a depus strat de zăpadă, ce măsura aseară la ora 21 pe</w:t>
      </w:r>
      <w:r w:rsidRPr="001E4ED4">
        <w:rPr>
          <w:rFonts w:cs="Arial-ItalicMT"/>
          <w:i/>
          <w:iCs/>
          <w:lang w:val="it-IT"/>
        </w:rPr>
        <w:t xml:space="preserve"> </w:t>
      </w:r>
      <w:r w:rsidRPr="001E4ED4">
        <w:rPr>
          <w:rFonts w:cs="Arial-ItalicMT"/>
          <w:iCs/>
          <w:lang w:val="it-IT"/>
        </w:rPr>
        <w:t>platformele sta</w:t>
      </w:r>
      <w:r w:rsidRPr="001E4ED4">
        <w:rPr>
          <w:rFonts w:cs="LiberationSans-Italic"/>
          <w:iCs/>
          <w:lang w:val="it-IT"/>
        </w:rPr>
        <w:t>ț</w:t>
      </w:r>
      <w:r w:rsidRPr="001E4ED4">
        <w:rPr>
          <w:rFonts w:cs="Arial-ItalicMT"/>
          <w:iCs/>
          <w:lang w:val="it-IT"/>
        </w:rPr>
        <w:t>iilor meteorologice</w:t>
      </w:r>
      <w:r w:rsidRPr="001E4ED4">
        <w:rPr>
          <w:rFonts w:cs="Arial-ItalicMT"/>
          <w:i/>
          <w:iCs/>
          <w:lang w:val="it-IT"/>
        </w:rPr>
        <w:t xml:space="preserve"> </w:t>
      </w:r>
      <w:r w:rsidRPr="001E4ED4">
        <w:rPr>
          <w:rFonts w:cs="ArialMT"/>
          <w:lang w:val="it-IT"/>
        </w:rPr>
        <w:t>până la 12 cm în Mun</w:t>
      </w:r>
      <w:r w:rsidRPr="001E4ED4">
        <w:rPr>
          <w:rFonts w:cs="LiberationSans"/>
          <w:lang w:val="it-IT"/>
        </w:rPr>
        <w:t>ț</w:t>
      </w:r>
      <w:r w:rsidRPr="001E4ED4">
        <w:rPr>
          <w:rFonts w:cs="ArialMT"/>
          <w:lang w:val="it-IT"/>
        </w:rPr>
        <w:t>ii Făgăra</w:t>
      </w:r>
      <w:r w:rsidRPr="001E4ED4">
        <w:rPr>
          <w:rFonts w:cs="LiberationSans"/>
          <w:lang w:val="it-IT"/>
        </w:rPr>
        <w:t>ș</w:t>
      </w:r>
      <w:r w:rsidRPr="001E4ED4">
        <w:rPr>
          <w:rFonts w:cs="ArialMT"/>
          <w:lang w:val="it-IT"/>
        </w:rPr>
        <w:t>. Cantită</w:t>
      </w:r>
      <w:r w:rsidRPr="001E4ED4">
        <w:rPr>
          <w:rFonts w:cs="LiberationSans"/>
          <w:lang w:val="it-IT"/>
        </w:rPr>
        <w:t>ț</w:t>
      </w:r>
      <w:r w:rsidRPr="001E4ED4">
        <w:rPr>
          <w:rFonts w:cs="ArialMT"/>
          <w:lang w:val="it-IT"/>
        </w:rPr>
        <w:t>ile de precipita</w:t>
      </w:r>
      <w:r w:rsidRPr="001E4ED4">
        <w:rPr>
          <w:rFonts w:cs="LiberationSans"/>
          <w:lang w:val="it-IT"/>
        </w:rPr>
        <w:t>ț</w:t>
      </w:r>
      <w:r w:rsidRPr="001E4ED4">
        <w:rPr>
          <w:rFonts w:cs="ArialMT"/>
          <w:lang w:val="it-IT"/>
        </w:rPr>
        <w:t>ii au depă</w:t>
      </w:r>
      <w:r w:rsidRPr="001E4ED4">
        <w:rPr>
          <w:rFonts w:cs="LiberationSans"/>
          <w:lang w:val="it-IT"/>
        </w:rPr>
        <w:t>ș</w:t>
      </w:r>
      <w:r w:rsidRPr="001E4ED4">
        <w:rPr>
          <w:rFonts w:cs="ArialMT"/>
          <w:lang w:val="it-IT"/>
        </w:rPr>
        <w:t xml:space="preserve">it pe alocuri 15 l/mp în </w:t>
      </w:r>
      <w:r w:rsidRPr="001E4ED4">
        <w:rPr>
          <w:rFonts w:cs="ArialMT"/>
          <w:lang w:val="it-IT"/>
        </w:rPr>
        <w:lastRenderedPageBreak/>
        <w:t xml:space="preserve">zona montană </w:t>
      </w:r>
      <w:r w:rsidRPr="001E4ED4">
        <w:rPr>
          <w:rFonts w:cs="LiberationSans"/>
          <w:lang w:val="it-IT"/>
        </w:rPr>
        <w:t>ș</w:t>
      </w:r>
      <w:r w:rsidRPr="001E4ED4">
        <w:rPr>
          <w:rFonts w:cs="ArialMT"/>
          <w:lang w:val="it-IT"/>
        </w:rPr>
        <w:t xml:space="preserve">i în Transilvania. Local </w:t>
      </w:r>
      <w:r w:rsidRPr="001E4ED4">
        <w:rPr>
          <w:rFonts w:cs="LiberationSans"/>
          <w:lang w:val="it-IT"/>
        </w:rPr>
        <w:t>ș</w:t>
      </w:r>
      <w:r w:rsidRPr="001E4ED4">
        <w:rPr>
          <w:rFonts w:cs="ArialMT"/>
          <w:lang w:val="it-IT"/>
        </w:rPr>
        <w:t>i temporar vântul a avut intensificări în zona montană, unde pe creste s-au depă</w:t>
      </w:r>
      <w:r w:rsidRPr="001E4ED4">
        <w:rPr>
          <w:rFonts w:cs="LiberationSans"/>
          <w:lang w:val="it-IT"/>
        </w:rPr>
        <w:t>ș</w:t>
      </w:r>
      <w:r w:rsidRPr="001E4ED4">
        <w:rPr>
          <w:rFonts w:cs="ArialMT"/>
          <w:lang w:val="it-IT"/>
        </w:rPr>
        <w:t xml:space="preserve">it 75...90 km/h, iar cu precădere pe parcursul zilei în zonele joase s-au înregistrat rafale în general de 45...60 km/h, care au fost de scurtă durată </w:t>
      </w:r>
      <w:r w:rsidRPr="001E4ED4">
        <w:rPr>
          <w:rFonts w:cs="LiberationSans"/>
          <w:lang w:val="it-IT"/>
        </w:rPr>
        <w:t>ș</w:t>
      </w:r>
      <w:r w:rsidRPr="001E4ED4">
        <w:rPr>
          <w:rFonts w:cs="ArialMT"/>
          <w:lang w:val="it-IT"/>
        </w:rPr>
        <w:t xml:space="preserve">i asociate ploilor. Temperaturile maxime s-au încadrat între 12 grade la Întorsura Buzăului </w:t>
      </w:r>
      <w:r w:rsidRPr="001E4ED4">
        <w:rPr>
          <w:rFonts w:cs="LiberationSans"/>
          <w:lang w:val="it-IT"/>
        </w:rPr>
        <w:t>ș</w:t>
      </w:r>
      <w:r w:rsidRPr="001E4ED4">
        <w:rPr>
          <w:rFonts w:cs="ArialMT"/>
          <w:lang w:val="it-IT"/>
        </w:rPr>
        <w:t xml:space="preserve">i 23 de grade la Titu, iar la ora 6 se înregistrau valori termice cuprinse între 4 grade la Câmpulung </w:t>
      </w:r>
      <w:r w:rsidRPr="001E4ED4">
        <w:rPr>
          <w:rFonts w:cs="LiberationSans"/>
          <w:lang w:val="it-IT"/>
        </w:rPr>
        <w:t>ș</w:t>
      </w:r>
      <w:r w:rsidRPr="001E4ED4">
        <w:rPr>
          <w:rFonts w:cs="ArialMT"/>
          <w:lang w:val="it-IT"/>
        </w:rPr>
        <w:t>i 13 grade la Gura Porti</w:t>
      </w:r>
      <w:r w:rsidRPr="001E4ED4">
        <w:rPr>
          <w:rFonts w:cs="LiberationSans"/>
          <w:lang w:val="it-IT"/>
        </w:rPr>
        <w:t>ț</w:t>
      </w:r>
      <w:r w:rsidRPr="001E4ED4">
        <w:rPr>
          <w:rFonts w:cs="ArialMT"/>
          <w:lang w:val="it-IT"/>
        </w:rPr>
        <w:t>ei. În primele ore din interval, în regiunile vestice s-a semnalat cea</w:t>
      </w:r>
      <w:r w:rsidRPr="001E4ED4">
        <w:rPr>
          <w:rFonts w:cs="LiberationSans"/>
          <w:lang w:val="it-IT"/>
        </w:rPr>
        <w:t>ț</w:t>
      </w:r>
      <w:r w:rsidRPr="001E4ED4">
        <w:rPr>
          <w:rFonts w:cs="ArialMT"/>
          <w:lang w:val="it-IT"/>
        </w:rPr>
        <w:t>ă.</w:t>
      </w:r>
    </w:p>
    <w:p w14:paraId="001BE5C3" w14:textId="77777777" w:rsidR="001E4ED4" w:rsidRPr="001E4ED4" w:rsidRDefault="001E4ED4" w:rsidP="001E4ED4">
      <w:pPr>
        <w:autoSpaceDE w:val="0"/>
        <w:autoSpaceDN w:val="0"/>
        <w:adjustRightInd w:val="0"/>
        <w:spacing w:after="0pt" w:line="12pt" w:lineRule="auto"/>
        <w:ind w:start="54pt"/>
        <w:jc w:val="start"/>
        <w:rPr>
          <w:rFonts w:cs="ArialMT"/>
          <w:color w:val="FF0000"/>
          <w:sz w:val="16"/>
          <w:szCs w:val="16"/>
          <w:lang w:val="ro-RO"/>
        </w:rPr>
      </w:pPr>
    </w:p>
    <w:p w14:paraId="494A27F5" w14:textId="77777777" w:rsidR="001E4ED4" w:rsidRPr="001E4ED4" w:rsidRDefault="001E4ED4" w:rsidP="001E4ED4">
      <w:pPr>
        <w:autoSpaceDE w:val="0"/>
        <w:autoSpaceDN w:val="0"/>
        <w:adjustRightInd w:val="0"/>
        <w:spacing w:after="0pt" w:line="12pt" w:lineRule="auto"/>
        <w:ind w:start="54pt"/>
        <w:rPr>
          <w:rFonts w:cs="Arial-ItalicMT"/>
          <w:iCs/>
          <w:lang w:val="ro-RO"/>
        </w:rPr>
      </w:pPr>
      <w:r w:rsidRPr="001E4ED4">
        <w:rPr>
          <w:rFonts w:cs="ArialMT"/>
          <w:b/>
          <w:color w:val="000000"/>
          <w:lang w:val="ro-RO"/>
        </w:rPr>
        <w:t>Observa</w:t>
      </w:r>
      <w:r w:rsidRPr="001E4ED4">
        <w:rPr>
          <w:rFonts w:eastAsia="BatangChe" w:cs="Tahoma"/>
          <w:b/>
          <w:bCs/>
          <w:color w:val="000000"/>
          <w:lang w:val="ro-RO"/>
        </w:rPr>
        <w:t xml:space="preserve">ţie: </w:t>
      </w:r>
      <w:r w:rsidRPr="001E4ED4">
        <w:rPr>
          <w:color w:val="000000"/>
          <w:lang w:val="ro-RO"/>
        </w:rPr>
        <w:t xml:space="preserve">în intervalul de diagnoză </w:t>
      </w:r>
      <w:r w:rsidRPr="001E4ED4">
        <w:rPr>
          <w:rFonts w:cs="Arial-ItalicMT"/>
          <w:iCs/>
          <w:lang w:val="ro-RO"/>
        </w:rPr>
        <w:t>au fost în vigoare 11 mesaje de aten</w:t>
      </w:r>
      <w:r w:rsidRPr="001E4ED4">
        <w:rPr>
          <w:rFonts w:cs="LiberationSans-Italic"/>
          <w:iCs/>
          <w:lang w:val="ro-RO"/>
        </w:rPr>
        <w:t>ț</w:t>
      </w:r>
      <w:r w:rsidRPr="001E4ED4">
        <w:rPr>
          <w:rFonts w:cs="Arial-ItalicMT"/>
          <w:iCs/>
          <w:lang w:val="ro-RO"/>
        </w:rPr>
        <w:t>ionare meteorologică cod galben, emise după cum urmează: câte 2 de către CNPM Bucure</w:t>
      </w:r>
      <w:r w:rsidRPr="001E4ED4">
        <w:rPr>
          <w:rFonts w:cs="LiberationSans-Italic"/>
          <w:iCs/>
          <w:lang w:val="ro-RO"/>
        </w:rPr>
        <w:t>ș</w:t>
      </w:r>
      <w:r w:rsidRPr="001E4ED4">
        <w:rPr>
          <w:rFonts w:cs="Arial-ItalicMT"/>
          <w:iCs/>
          <w:lang w:val="ro-RO"/>
        </w:rPr>
        <w:t xml:space="preserve">ti (1 pentru Muntenia </w:t>
      </w:r>
      <w:r w:rsidRPr="001E4ED4">
        <w:rPr>
          <w:rFonts w:cs="LiberationSans-Italic"/>
          <w:iCs/>
          <w:lang w:val="ro-RO"/>
        </w:rPr>
        <w:t>ș</w:t>
      </w:r>
      <w:r w:rsidRPr="001E4ED4">
        <w:rPr>
          <w:rFonts w:cs="Arial-ItalicMT"/>
          <w:iCs/>
          <w:lang w:val="ro-RO"/>
        </w:rPr>
        <w:t>i 1 pentru SRPV Cluj), SRPV Craiova, SRPV Constan</w:t>
      </w:r>
      <w:r w:rsidRPr="001E4ED4">
        <w:rPr>
          <w:rFonts w:cs="LiberationSans-Italic"/>
          <w:iCs/>
          <w:lang w:val="ro-RO"/>
        </w:rPr>
        <w:t>ț</w:t>
      </w:r>
      <w:r w:rsidRPr="001E4ED4">
        <w:rPr>
          <w:rFonts w:cs="Arial-ItalicMT"/>
          <w:iCs/>
          <w:lang w:val="ro-RO"/>
        </w:rPr>
        <w:t xml:space="preserve">a, respectiv SRPV Bacău </w:t>
      </w:r>
      <w:r w:rsidRPr="001E4ED4">
        <w:rPr>
          <w:rFonts w:cs="LiberationSans-Italic"/>
          <w:iCs/>
          <w:lang w:val="ro-RO"/>
        </w:rPr>
        <w:t>ș</w:t>
      </w:r>
      <w:r w:rsidRPr="001E4ED4">
        <w:rPr>
          <w:rFonts w:cs="Arial-ItalicMT"/>
          <w:iCs/>
          <w:lang w:val="ro-RO"/>
        </w:rPr>
        <w:t>i câte 1 de către SRPV Sibiu, SRPV Cluj, respectiv SRPV Timi</w:t>
      </w:r>
      <w:r w:rsidRPr="001E4ED4">
        <w:rPr>
          <w:rFonts w:cs="LiberationSans-Italic"/>
          <w:iCs/>
          <w:lang w:val="ro-RO"/>
        </w:rPr>
        <w:t>ș</w:t>
      </w:r>
      <w:r w:rsidRPr="001E4ED4">
        <w:rPr>
          <w:rFonts w:cs="Arial-ItalicMT"/>
          <w:iCs/>
          <w:lang w:val="ro-RO"/>
        </w:rPr>
        <w:t>oara.</w:t>
      </w:r>
    </w:p>
    <w:p w14:paraId="3CEBABBC" w14:textId="77777777" w:rsidR="001E4ED4" w:rsidRPr="001E4ED4" w:rsidRDefault="001E4ED4" w:rsidP="001E4ED4">
      <w:pPr>
        <w:autoSpaceDE w:val="0"/>
        <w:autoSpaceDN w:val="0"/>
        <w:adjustRightInd w:val="0"/>
        <w:spacing w:after="0pt" w:line="12pt" w:lineRule="auto"/>
        <w:ind w:start="54pt"/>
        <w:jc w:val="start"/>
        <w:rPr>
          <w:rFonts w:cs="ArialMT"/>
          <w:color w:val="FF0000"/>
          <w:sz w:val="16"/>
          <w:szCs w:val="16"/>
          <w:lang w:val="ro-RO"/>
        </w:rPr>
      </w:pPr>
    </w:p>
    <w:p w14:paraId="38282955" w14:textId="77777777" w:rsidR="001E4ED4" w:rsidRPr="001E4ED4" w:rsidRDefault="001E4ED4" w:rsidP="001E4ED4">
      <w:pPr>
        <w:autoSpaceDE w:val="0"/>
        <w:autoSpaceDN w:val="0"/>
        <w:adjustRightInd w:val="0"/>
        <w:spacing w:after="0pt" w:line="12pt" w:lineRule="auto"/>
        <w:ind w:start="54pt"/>
        <w:rPr>
          <w:rFonts w:cs="ArialMT"/>
          <w:lang w:val="ro-RO"/>
        </w:rPr>
      </w:pPr>
      <w:r w:rsidRPr="001E4ED4">
        <w:rPr>
          <w:b/>
          <w:bCs/>
          <w:color w:val="000000"/>
          <w:lang w:val="ro-RO"/>
        </w:rPr>
        <w:t xml:space="preserve">La Bucureşti </w:t>
      </w:r>
      <w:r w:rsidRPr="001E4ED4">
        <w:rPr>
          <w:rFonts w:cs="ArialMT"/>
          <w:lang w:val="ro-RO"/>
        </w:rPr>
        <w:t xml:space="preserve">vremea s-a răcit </w:t>
      </w:r>
      <w:r w:rsidRPr="001E4ED4">
        <w:rPr>
          <w:rFonts w:cs="LiberationSans"/>
          <w:lang w:val="ro-RO"/>
        </w:rPr>
        <w:t>ș</w:t>
      </w:r>
      <w:r w:rsidRPr="001E4ED4">
        <w:rPr>
          <w:rFonts w:cs="ArialMT"/>
          <w:lang w:val="ro-RO"/>
        </w:rPr>
        <w:t xml:space="preserve">i a devenit normală termic pentru această dată. Cerul a fost variabil pe parcursul zilei, cu înnorări temporar accentuate după-amiaza, când au fost ploi slabe de scurtă durată </w:t>
      </w:r>
      <w:r w:rsidRPr="001E4ED4">
        <w:rPr>
          <w:rFonts w:cs="LiberationSans"/>
          <w:lang w:val="ro-RO"/>
        </w:rPr>
        <w:t>ș</w:t>
      </w:r>
      <w:r w:rsidRPr="001E4ED4">
        <w:rPr>
          <w:rFonts w:cs="ArialMT"/>
          <w:lang w:val="ro-RO"/>
        </w:rPr>
        <w:t xml:space="preserve">i descărcări electrice, apoi s-a degajat. Vântul a suflat slab </w:t>
      </w:r>
      <w:r w:rsidRPr="001E4ED4">
        <w:rPr>
          <w:rFonts w:cs="LiberationSans"/>
          <w:lang w:val="ro-RO"/>
        </w:rPr>
        <w:t>ș</w:t>
      </w:r>
      <w:r w:rsidRPr="001E4ED4">
        <w:rPr>
          <w:rFonts w:cs="ArialMT"/>
          <w:lang w:val="ro-RO"/>
        </w:rPr>
        <w:t xml:space="preserve">i moderat, cu intensificări asociate averselor în jurul a 45 km/h. Temperatura maximă a fost de 21 </w:t>
      </w:r>
      <w:r w:rsidRPr="001E4ED4">
        <w:rPr>
          <w:rFonts w:cs="ArialMT"/>
          <w:lang w:val="it-IT"/>
        </w:rPr>
        <w:t>de grade la Afuma</w:t>
      </w:r>
      <w:r w:rsidRPr="001E4ED4">
        <w:rPr>
          <w:rFonts w:cs="LiberationSans"/>
          <w:lang w:val="it-IT"/>
        </w:rPr>
        <w:t>ț</w:t>
      </w:r>
      <w:r w:rsidRPr="001E4ED4">
        <w:rPr>
          <w:rFonts w:cs="ArialMT"/>
          <w:lang w:val="it-IT"/>
        </w:rPr>
        <w:t xml:space="preserve">i </w:t>
      </w:r>
      <w:r w:rsidRPr="001E4ED4">
        <w:rPr>
          <w:rFonts w:cs="LiberationSans"/>
          <w:lang w:val="it-IT"/>
        </w:rPr>
        <w:t>ș</w:t>
      </w:r>
      <w:r w:rsidRPr="001E4ED4">
        <w:rPr>
          <w:rFonts w:cs="ArialMT"/>
          <w:lang w:val="it-IT"/>
        </w:rPr>
        <w:t xml:space="preserve">i 22 de grade la Filaret </w:t>
      </w:r>
      <w:r w:rsidRPr="001E4ED4">
        <w:rPr>
          <w:rFonts w:cs="LiberationSans"/>
          <w:lang w:val="it-IT"/>
        </w:rPr>
        <w:t>ș</w:t>
      </w:r>
      <w:r w:rsidRPr="001E4ED4">
        <w:rPr>
          <w:rFonts w:cs="ArialMT"/>
          <w:lang w:val="it-IT"/>
        </w:rPr>
        <w:t>i Băneasa, iar la ora 6 se înregistrau 5 grade la Băneasa, 8 grade la Afuma</w:t>
      </w:r>
      <w:r w:rsidRPr="001E4ED4">
        <w:rPr>
          <w:rFonts w:cs="LiberationSans"/>
          <w:lang w:val="it-IT"/>
        </w:rPr>
        <w:t>ț</w:t>
      </w:r>
      <w:r w:rsidRPr="001E4ED4">
        <w:rPr>
          <w:rFonts w:cs="ArialMT"/>
          <w:lang w:val="it-IT"/>
        </w:rPr>
        <w:t xml:space="preserve">i </w:t>
      </w:r>
      <w:r w:rsidRPr="001E4ED4">
        <w:rPr>
          <w:rFonts w:cs="LiberationSans"/>
          <w:lang w:val="it-IT"/>
        </w:rPr>
        <w:t>ș</w:t>
      </w:r>
      <w:r w:rsidRPr="001E4ED4">
        <w:rPr>
          <w:rFonts w:cs="ArialMT"/>
          <w:lang w:val="it-IT"/>
        </w:rPr>
        <w:t>i Filaret.</w:t>
      </w:r>
    </w:p>
    <w:p w14:paraId="77C67A24" w14:textId="77777777" w:rsidR="001E4ED4" w:rsidRPr="001E4ED4" w:rsidRDefault="001E4ED4" w:rsidP="001E4ED4">
      <w:pPr>
        <w:autoSpaceDE w:val="0"/>
        <w:autoSpaceDN w:val="0"/>
        <w:adjustRightInd w:val="0"/>
        <w:spacing w:after="0pt" w:line="12pt" w:lineRule="auto"/>
        <w:ind w:start="54pt"/>
        <w:rPr>
          <w:rFonts w:cs="ArialMT"/>
          <w:sz w:val="16"/>
          <w:szCs w:val="16"/>
          <w:lang w:val="it-IT"/>
        </w:rPr>
      </w:pPr>
    </w:p>
    <w:p w14:paraId="1448B63C" w14:textId="77777777" w:rsidR="001E4ED4" w:rsidRPr="001E4ED4" w:rsidRDefault="001E4ED4" w:rsidP="001E4ED4">
      <w:pPr>
        <w:autoSpaceDE w:val="0"/>
        <w:autoSpaceDN w:val="0"/>
        <w:adjustRightInd w:val="0"/>
        <w:spacing w:after="0pt" w:line="12pt" w:lineRule="auto"/>
        <w:ind w:start="54pt"/>
        <w:rPr>
          <w:lang w:val="ro-RO"/>
        </w:rPr>
      </w:pPr>
      <w:r w:rsidRPr="001E4ED4">
        <w:rPr>
          <w:b/>
          <w:bCs/>
          <w:lang w:val="ro-RO"/>
        </w:rPr>
        <w:t xml:space="preserve">3. </w:t>
      </w:r>
      <w:r w:rsidRPr="001E4ED4">
        <w:rPr>
          <w:b/>
          <w:bCs/>
          <w:u w:val="single"/>
          <w:lang w:val="ro-RO"/>
        </w:rPr>
        <w:t>Prognoza meteorologică în intervalul 04.10.2022, ora 08.00–05.10.2022, ora 8.00</w:t>
      </w:r>
    </w:p>
    <w:p w14:paraId="4483D8B7" w14:textId="77777777" w:rsidR="001E4ED4" w:rsidRPr="001E4ED4" w:rsidRDefault="001E4ED4" w:rsidP="001E4ED4">
      <w:pPr>
        <w:autoSpaceDE w:val="0"/>
        <w:autoSpaceDN w:val="0"/>
        <w:adjustRightInd w:val="0"/>
        <w:spacing w:after="0pt" w:line="12pt" w:lineRule="auto"/>
        <w:ind w:start="54pt"/>
        <w:rPr>
          <w:rFonts w:cs="ArialMT"/>
          <w:lang w:val="it-IT"/>
        </w:rPr>
      </w:pPr>
      <w:r w:rsidRPr="001E4ED4">
        <w:rPr>
          <w:b/>
          <w:bCs/>
          <w:lang w:val="ro-RO"/>
        </w:rPr>
        <w:t xml:space="preserve">În ţară </w:t>
      </w:r>
      <w:r w:rsidRPr="001E4ED4">
        <w:rPr>
          <w:rFonts w:cs="ArialMT"/>
          <w:lang w:val="it-IT"/>
        </w:rPr>
        <w:t xml:space="preserve">vremea va fi mai rece decât în mod caracteristic perioadei în cea mai mare parte a </w:t>
      </w:r>
      <w:r w:rsidRPr="001E4ED4">
        <w:rPr>
          <w:rFonts w:cs="LiberationSans"/>
          <w:lang w:val="it-IT"/>
        </w:rPr>
        <w:t>te</w:t>
      </w:r>
      <w:r w:rsidRPr="001E4ED4">
        <w:rPr>
          <w:rFonts w:cs="ArialMT"/>
          <w:lang w:val="it-IT"/>
        </w:rPr>
        <w:t xml:space="preserve">ritoriului. Cerul va fi variabil, cu înnorări pe parcursul zilei, când temporar va ploua slab, local în zonele montane şi submontane, precum </w:t>
      </w:r>
      <w:r w:rsidRPr="001E4ED4">
        <w:rPr>
          <w:rFonts w:cs="LiberationSans"/>
          <w:lang w:val="it-IT"/>
        </w:rPr>
        <w:t>ș</w:t>
      </w:r>
      <w:r w:rsidRPr="001E4ED4">
        <w:rPr>
          <w:rFonts w:cs="ArialMT"/>
          <w:lang w:val="it-IT"/>
        </w:rPr>
        <w:t>i în vest, nord-vest, centru şi izolat în restul teritoriului. La altitudini de peste 1700 m vor fi şi ninsori sau lapoviţă. Vântul va sufla</w:t>
      </w:r>
    </w:p>
    <w:p w14:paraId="111DB1CF" w14:textId="77777777" w:rsidR="001E4ED4" w:rsidRPr="001E4ED4" w:rsidRDefault="001E4ED4" w:rsidP="001E4ED4">
      <w:pPr>
        <w:autoSpaceDE w:val="0"/>
        <w:autoSpaceDN w:val="0"/>
        <w:adjustRightInd w:val="0"/>
        <w:spacing w:after="0pt" w:line="12pt" w:lineRule="auto"/>
        <w:ind w:start="54pt"/>
        <w:rPr>
          <w:rFonts w:cs="ArialMT"/>
          <w:lang w:val="it-IT"/>
        </w:rPr>
      </w:pPr>
      <w:r w:rsidRPr="001E4ED4">
        <w:rPr>
          <w:rFonts w:cs="ArialMT"/>
          <w:lang w:val="it-IT"/>
        </w:rPr>
        <w:t xml:space="preserve">slab </w:t>
      </w:r>
      <w:r w:rsidRPr="001E4ED4">
        <w:rPr>
          <w:rFonts w:cs="LiberationSans"/>
          <w:lang w:val="it-IT"/>
        </w:rPr>
        <w:t>ș</w:t>
      </w:r>
      <w:r w:rsidRPr="001E4ED4">
        <w:rPr>
          <w:rFonts w:cs="ArialMT"/>
          <w:lang w:val="it-IT"/>
        </w:rPr>
        <w:t>i moderat, cu intensificări în prima parte a intervalului la munte, unde pe creste se vor depă</w:t>
      </w:r>
      <w:r w:rsidRPr="001E4ED4">
        <w:rPr>
          <w:rFonts w:cs="LiberationSans"/>
          <w:lang w:val="it-IT"/>
        </w:rPr>
        <w:t>ș</w:t>
      </w:r>
      <w:r w:rsidRPr="001E4ED4">
        <w:rPr>
          <w:rFonts w:cs="ArialMT"/>
          <w:lang w:val="it-IT"/>
        </w:rPr>
        <w:t>i 60...70 km/h, iar la intensită</w:t>
      </w:r>
      <w:r w:rsidRPr="001E4ED4">
        <w:rPr>
          <w:rFonts w:cs="LiberationSans"/>
          <w:lang w:val="it-IT"/>
        </w:rPr>
        <w:t>ț</w:t>
      </w:r>
      <w:r w:rsidRPr="001E4ED4">
        <w:rPr>
          <w:rFonts w:cs="ArialMT"/>
          <w:lang w:val="it-IT"/>
        </w:rPr>
        <w:t xml:space="preserve">i mai mici, în general de 45...50 km/h, pe alocuri </w:t>
      </w:r>
      <w:r w:rsidRPr="001E4ED4">
        <w:rPr>
          <w:rFonts w:cs="LiberationSans"/>
          <w:lang w:val="it-IT"/>
        </w:rPr>
        <w:t>ș</w:t>
      </w:r>
      <w:r w:rsidRPr="001E4ED4">
        <w:rPr>
          <w:rFonts w:cs="ArialMT"/>
          <w:lang w:val="it-IT"/>
        </w:rPr>
        <w:t xml:space="preserve">i în celelalte zone. Temperaturile maxime se vor încadra între 12 </w:t>
      </w:r>
      <w:r w:rsidRPr="001E4ED4">
        <w:rPr>
          <w:rFonts w:cs="LiberationSans"/>
          <w:lang w:val="it-IT"/>
        </w:rPr>
        <w:t>ș</w:t>
      </w:r>
      <w:r w:rsidRPr="001E4ED4">
        <w:rPr>
          <w:rFonts w:cs="ArialMT"/>
          <w:lang w:val="it-IT"/>
        </w:rPr>
        <w:t xml:space="preserve">i 21 de grade, iar cele minime vor fi cuprinse între 1 </w:t>
      </w:r>
      <w:r w:rsidRPr="001E4ED4">
        <w:rPr>
          <w:rFonts w:cs="LiberationSans"/>
          <w:lang w:val="it-IT"/>
        </w:rPr>
        <w:t>ș</w:t>
      </w:r>
      <w:r w:rsidRPr="001E4ED4">
        <w:rPr>
          <w:rFonts w:cs="ArialMT"/>
          <w:lang w:val="it-IT"/>
        </w:rPr>
        <w:t xml:space="preserve">i 12 grade. Pe arii restrânse în regiunile intracarpatice </w:t>
      </w:r>
      <w:r w:rsidRPr="001E4ED4">
        <w:rPr>
          <w:rFonts w:cs="LiberationSans"/>
          <w:lang w:val="it-IT"/>
        </w:rPr>
        <w:t>ș</w:t>
      </w:r>
      <w:r w:rsidRPr="001E4ED4">
        <w:rPr>
          <w:rFonts w:cs="ArialMT"/>
          <w:lang w:val="it-IT"/>
        </w:rPr>
        <w:t>i izolat în rest se va forma ceaţă, îndeosebi în a doua parte a nop</w:t>
      </w:r>
      <w:r w:rsidRPr="001E4ED4">
        <w:rPr>
          <w:rFonts w:cs="LiberationSans"/>
          <w:lang w:val="it-IT"/>
        </w:rPr>
        <w:t>ț</w:t>
      </w:r>
      <w:r w:rsidRPr="001E4ED4">
        <w:rPr>
          <w:rFonts w:cs="ArialMT"/>
          <w:lang w:val="it-IT"/>
        </w:rPr>
        <w:t>ii.</w:t>
      </w:r>
    </w:p>
    <w:p w14:paraId="3B3B170F" w14:textId="77777777" w:rsidR="001E4ED4" w:rsidRPr="001E4ED4" w:rsidRDefault="001E4ED4" w:rsidP="001E4ED4">
      <w:pPr>
        <w:autoSpaceDE w:val="0"/>
        <w:autoSpaceDN w:val="0"/>
        <w:adjustRightInd w:val="0"/>
        <w:spacing w:after="0pt" w:line="12pt" w:lineRule="auto"/>
        <w:ind w:start="54pt"/>
        <w:rPr>
          <w:rFonts w:cs="ArialMT"/>
          <w:sz w:val="16"/>
          <w:szCs w:val="16"/>
          <w:lang w:val="it-IT"/>
        </w:rPr>
      </w:pPr>
    </w:p>
    <w:p w14:paraId="64F07184" w14:textId="77777777" w:rsidR="001E4ED4" w:rsidRPr="001E4ED4" w:rsidRDefault="001E4ED4" w:rsidP="001E4ED4">
      <w:pPr>
        <w:autoSpaceDE w:val="0"/>
        <w:autoSpaceDN w:val="0"/>
        <w:adjustRightInd w:val="0"/>
        <w:spacing w:after="0pt" w:line="12pt" w:lineRule="auto"/>
        <w:ind w:start="54pt"/>
        <w:rPr>
          <w:rFonts w:cs="ArialMT"/>
          <w:lang w:val="it-IT"/>
        </w:rPr>
      </w:pPr>
      <w:r w:rsidRPr="001E4ED4">
        <w:rPr>
          <w:b/>
          <w:bCs/>
          <w:lang w:val="ro-RO"/>
        </w:rPr>
        <w:t xml:space="preserve">La Bucureşti </w:t>
      </w:r>
      <w:r w:rsidRPr="001E4ED4">
        <w:rPr>
          <w:rFonts w:cs="ArialMT"/>
          <w:lang w:val="it-IT"/>
        </w:rPr>
        <w:t>vremea va fi apropiată de normalul termic al perioadei. Cerul va fi temporar noros pe parcursul zilei, când probabilitatea de ploaie va fi redusă, apoi se va degaja. Vântul va sufla slab până la moderat. Temperatura maximă se va situa în jurul valorii de 20 de grade, iar cea minimă va fi de 6...9 grade. În a doua parte a nopţii vor fi condiţii de ceaţă.</w:t>
      </w:r>
    </w:p>
    <w:p w14:paraId="773FB156" w14:textId="77777777" w:rsidR="001E4ED4" w:rsidRPr="001E4ED4" w:rsidRDefault="001E4ED4" w:rsidP="001E4ED4">
      <w:pPr>
        <w:autoSpaceDE w:val="0"/>
        <w:autoSpaceDN w:val="0"/>
        <w:adjustRightInd w:val="0"/>
        <w:spacing w:after="0pt" w:line="12pt" w:lineRule="auto"/>
        <w:ind w:start="0pt"/>
        <w:rPr>
          <w:rFonts w:cs="ArialMT"/>
          <w:sz w:val="16"/>
          <w:szCs w:val="16"/>
          <w:lang w:val="it-IT"/>
        </w:rPr>
      </w:pPr>
    </w:p>
    <w:p w14:paraId="61832F05" w14:textId="77777777" w:rsidR="001E4ED4" w:rsidRPr="001E4ED4" w:rsidRDefault="001E4ED4" w:rsidP="001E4ED4">
      <w:pPr>
        <w:spacing w:after="0pt"/>
        <w:ind w:start="54pt"/>
        <w:rPr>
          <w:b/>
          <w:bCs/>
          <w:i/>
          <w:u w:val="single"/>
          <w:lang w:val="ro-RO"/>
        </w:rPr>
      </w:pPr>
      <w:r w:rsidRPr="001E4ED4">
        <w:rPr>
          <w:b/>
          <w:bCs/>
          <w:i/>
          <w:lang w:val="ro-RO"/>
        </w:rPr>
        <w:t xml:space="preserve">II. </w:t>
      </w:r>
      <w:r w:rsidRPr="001E4ED4">
        <w:rPr>
          <w:b/>
          <w:bCs/>
          <w:i/>
          <w:u w:val="single"/>
          <w:lang w:val="ro-RO"/>
        </w:rPr>
        <w:t>CALITATEA APELOR</w:t>
      </w:r>
    </w:p>
    <w:p w14:paraId="00AFB98C" w14:textId="77777777" w:rsidR="001E4ED4" w:rsidRPr="001E4ED4" w:rsidRDefault="001E4ED4" w:rsidP="001E4ED4">
      <w:pPr>
        <w:spacing w:after="0pt" w:line="12pt" w:lineRule="auto"/>
        <w:ind w:start="54pt"/>
        <w:rPr>
          <w:rFonts w:cs="Tahoma"/>
          <w:color w:val="000000"/>
          <w:lang w:val="ro-RO"/>
        </w:rPr>
      </w:pPr>
      <w:r w:rsidRPr="001E4ED4">
        <w:rPr>
          <w:rFonts w:cs="Tahoma"/>
          <w:color w:val="000000"/>
          <w:lang w:val="ro-RO"/>
        </w:rPr>
        <w:t xml:space="preserve">Nu au fost semnalate evenimente deosebite. </w:t>
      </w:r>
    </w:p>
    <w:p w14:paraId="706DE475" w14:textId="77777777" w:rsidR="001E4ED4" w:rsidRPr="001E4ED4" w:rsidRDefault="001E4ED4" w:rsidP="001E4ED4">
      <w:pPr>
        <w:spacing w:after="0pt" w:line="12pt" w:lineRule="auto"/>
        <w:ind w:start="54pt"/>
        <w:rPr>
          <w:rFonts w:cs="Tahoma"/>
          <w:color w:val="000000"/>
          <w:sz w:val="16"/>
          <w:szCs w:val="16"/>
          <w:lang w:val="ro-RO"/>
        </w:rPr>
      </w:pPr>
    </w:p>
    <w:p w14:paraId="42E249FA" w14:textId="77777777" w:rsidR="001E4ED4" w:rsidRPr="001E4ED4" w:rsidRDefault="001E4ED4" w:rsidP="001E4ED4">
      <w:pPr>
        <w:spacing w:after="0pt"/>
        <w:ind w:start="54pt"/>
        <w:rPr>
          <w:b/>
          <w:bCs/>
          <w:i/>
          <w:u w:val="single"/>
          <w:lang w:val="ro-RO"/>
        </w:rPr>
      </w:pPr>
      <w:r w:rsidRPr="001E4ED4">
        <w:rPr>
          <w:b/>
          <w:bCs/>
          <w:i/>
          <w:lang w:val="ro-RO"/>
        </w:rPr>
        <w:t xml:space="preserve">III. </w:t>
      </w:r>
      <w:r w:rsidRPr="001E4ED4">
        <w:rPr>
          <w:b/>
          <w:bCs/>
          <w:i/>
          <w:u w:val="single"/>
          <w:lang w:val="ro-RO"/>
        </w:rPr>
        <w:t>CALITATEA MEDIULUI</w:t>
      </w:r>
    </w:p>
    <w:p w14:paraId="7E3CC95E" w14:textId="77777777" w:rsidR="001E4ED4" w:rsidRPr="001E4ED4" w:rsidRDefault="001E4ED4" w:rsidP="001E4ED4">
      <w:pPr>
        <w:numPr>
          <w:ilvl w:val="0"/>
          <w:numId w:val="8"/>
        </w:numPr>
        <w:spacing w:after="0pt" w:line="12pt" w:lineRule="auto"/>
        <w:contextualSpacing/>
        <w:rPr>
          <w:b/>
          <w:color w:val="FF0000"/>
          <w:lang w:val="ro-RO"/>
        </w:rPr>
      </w:pPr>
      <w:r w:rsidRPr="001E4ED4">
        <w:rPr>
          <w:b/>
          <w:color w:val="000000"/>
          <w:lang w:val="ro-RO"/>
        </w:rPr>
        <w:t>În domeniul aerului</w:t>
      </w:r>
    </w:p>
    <w:p w14:paraId="7D061B46" w14:textId="77777777" w:rsidR="001E4ED4" w:rsidRPr="001E4ED4" w:rsidRDefault="001E4ED4" w:rsidP="001E4ED4">
      <w:pPr>
        <w:spacing w:after="0pt" w:line="12pt" w:lineRule="auto"/>
        <w:ind w:start="54pt"/>
        <w:rPr>
          <w:color w:val="000000"/>
          <w:lang w:val="ro-RO"/>
        </w:rPr>
      </w:pPr>
      <w:r w:rsidRPr="001E4ED4">
        <w:rPr>
          <w:b/>
          <w:color w:val="000000"/>
          <w:lang w:val="ro-RO"/>
        </w:rPr>
        <w:t>A.P.M. Timiș</w:t>
      </w:r>
      <w:r w:rsidRPr="001E4ED4">
        <w:rPr>
          <w:color w:val="000000"/>
          <w:lang w:val="ro-RO"/>
        </w:rPr>
        <w:t xml:space="preserve"> informează că în data de 27.09.2022, la ora 13:25, s-a produs o poluare a aerului cu 200 mc de gaze în urma coroziunii colectorului de distribuție gaze Foeni-Partoș aparținând Expert Petroleum. Izolarea tronsonului avariat a fost efectuată la ora 13:55, iar repararea acestuia prin montare de șarnieră a fost finalizată în data de 29.09.2022, la ora 14:00.</w:t>
      </w:r>
    </w:p>
    <w:p w14:paraId="6E513DA5" w14:textId="77777777" w:rsidR="001E4ED4" w:rsidRPr="001E4ED4" w:rsidRDefault="001E4ED4" w:rsidP="001E4ED4">
      <w:pPr>
        <w:spacing w:after="0pt" w:line="12pt" w:lineRule="auto"/>
        <w:ind w:start="0pt"/>
        <w:rPr>
          <w:b/>
          <w:color w:val="FF0000"/>
          <w:sz w:val="16"/>
          <w:szCs w:val="16"/>
          <w:lang w:val="ro-RO"/>
        </w:rPr>
      </w:pPr>
    </w:p>
    <w:p w14:paraId="3DB6CE77" w14:textId="77777777" w:rsidR="001E4ED4" w:rsidRPr="001E4ED4" w:rsidRDefault="001E4ED4" w:rsidP="001E4ED4">
      <w:pPr>
        <w:spacing w:after="0pt" w:line="12pt" w:lineRule="auto"/>
        <w:ind w:start="54pt"/>
        <w:rPr>
          <w:b/>
          <w:color w:val="000000"/>
          <w:lang w:val="fr-FR"/>
        </w:rPr>
      </w:pPr>
      <w:r w:rsidRPr="001E4ED4">
        <w:rPr>
          <w:b/>
          <w:color w:val="000000"/>
          <w:lang w:val="ro-RO"/>
        </w:rPr>
        <w:t>Agenţia Naţională pentru Protecţia Mediului</w:t>
      </w:r>
      <w:r w:rsidRPr="001E4ED4">
        <w:rPr>
          <w:color w:val="000000"/>
          <w:lang w:val="ro-RO"/>
        </w:rPr>
        <w:t xml:space="preserve"> informează că din rezultatele analizelor efectuate în intervalul 30.09-02.10.2022 în cadrul Reţelei Naţionale de Monitorizare nu s-au constatat depăşiri ale pragurilor de alertă pentru NO</w:t>
      </w:r>
      <w:r w:rsidRPr="001E4ED4">
        <w:rPr>
          <w:color w:val="000000"/>
          <w:vertAlign w:val="subscript"/>
          <w:lang w:val="ro-RO"/>
        </w:rPr>
        <w:t>2</w:t>
      </w:r>
      <w:r w:rsidRPr="001E4ED4">
        <w:rPr>
          <w:color w:val="000000"/>
          <w:lang w:val="ro-RO"/>
        </w:rPr>
        <w:t xml:space="preserve"> (dioxid de azot), SO</w:t>
      </w:r>
      <w:r w:rsidRPr="001E4ED4">
        <w:rPr>
          <w:color w:val="000000"/>
          <w:vertAlign w:val="subscript"/>
          <w:lang w:val="ro-RO"/>
        </w:rPr>
        <w:t>2</w:t>
      </w:r>
      <w:r w:rsidRPr="001E4ED4">
        <w:rPr>
          <w:color w:val="000000"/>
          <w:lang w:val="ro-RO"/>
        </w:rPr>
        <w:t xml:space="preserve"> (dioxid de sulf), ale pragurilor de alertă și informare pentru O</w:t>
      </w:r>
      <w:r w:rsidRPr="001E4ED4">
        <w:rPr>
          <w:color w:val="000000"/>
          <w:vertAlign w:val="subscript"/>
          <w:lang w:val="ro-RO"/>
        </w:rPr>
        <w:t>3</w:t>
      </w:r>
      <w:r w:rsidRPr="001E4ED4">
        <w:rPr>
          <w:color w:val="000000"/>
          <w:lang w:val="ro-RO"/>
        </w:rPr>
        <w:t xml:space="preserve"> (ozon). </w:t>
      </w:r>
      <w:r w:rsidRPr="001E4ED4">
        <w:rPr>
          <w:b/>
          <w:color w:val="000000"/>
          <w:lang w:val="ro-RO"/>
        </w:rPr>
        <w:t>Media zilnică de 50 µg/</w:t>
      </w:r>
      <w:r w:rsidRPr="001E4ED4">
        <w:rPr>
          <w:rFonts w:cs="Arial"/>
          <w:b/>
          <w:color w:val="000000"/>
          <w:lang w:val="ro-RO"/>
        </w:rPr>
        <w:t>m</w:t>
      </w:r>
      <w:r w:rsidRPr="001E4ED4">
        <w:rPr>
          <w:rFonts w:cs="Arial"/>
          <w:b/>
          <w:color w:val="000000"/>
          <w:vertAlign w:val="superscript"/>
          <w:lang w:val="ro-RO"/>
        </w:rPr>
        <w:t xml:space="preserve">3 </w:t>
      </w:r>
      <w:r w:rsidRPr="001E4ED4">
        <w:rPr>
          <w:b/>
          <w:color w:val="000000"/>
          <w:lang w:val="ro-RO"/>
        </w:rPr>
        <w:lastRenderedPageBreak/>
        <w:t xml:space="preserve">pentru PM10 </w:t>
      </w:r>
      <w:r w:rsidRPr="001E4ED4">
        <w:rPr>
          <w:color w:val="000000"/>
          <w:lang w:val="ro-RO"/>
        </w:rPr>
        <w:t>(pulberi în suspensie cu diametrul sub 10 microni)</w:t>
      </w:r>
      <w:r w:rsidRPr="001E4ED4">
        <w:rPr>
          <w:b/>
          <w:color w:val="000000"/>
          <w:lang w:val="ro-RO"/>
        </w:rPr>
        <w:t xml:space="preserve"> a fost depășită în data de 01.10.2022 la staţia DJ-3 </w:t>
      </w:r>
      <w:r w:rsidRPr="001E4ED4">
        <w:rPr>
          <w:color w:val="000000"/>
          <w:lang w:val="ro-RO"/>
        </w:rPr>
        <w:t>(</w:t>
      </w:r>
      <w:proofErr w:type="spellStart"/>
      <w:r w:rsidRPr="001E4ED4">
        <w:rPr>
          <w:lang w:val="fr-FR"/>
        </w:rPr>
        <w:t>municipiul</w:t>
      </w:r>
      <w:proofErr w:type="spellEnd"/>
      <w:r w:rsidRPr="001E4ED4">
        <w:rPr>
          <w:lang w:val="fr-FR"/>
        </w:rPr>
        <w:t xml:space="preserve"> Craiova).</w:t>
      </w:r>
    </w:p>
    <w:p w14:paraId="291B77E2" w14:textId="77777777" w:rsidR="001E4ED4" w:rsidRPr="001E4ED4" w:rsidRDefault="001E4ED4" w:rsidP="001E4ED4">
      <w:pPr>
        <w:spacing w:after="0pt" w:line="12pt" w:lineRule="auto"/>
        <w:ind w:start="0pt"/>
        <w:rPr>
          <w:color w:val="000000"/>
          <w:sz w:val="16"/>
          <w:szCs w:val="16"/>
          <w:lang w:val="ro-RO"/>
        </w:rPr>
      </w:pPr>
    </w:p>
    <w:p w14:paraId="1DD2EBFA" w14:textId="77777777" w:rsidR="001E4ED4" w:rsidRPr="001E4ED4" w:rsidRDefault="001E4ED4" w:rsidP="001E4ED4">
      <w:pPr>
        <w:numPr>
          <w:ilvl w:val="0"/>
          <w:numId w:val="8"/>
        </w:numPr>
        <w:spacing w:after="0pt" w:line="12pt" w:lineRule="auto"/>
        <w:contextualSpacing/>
        <w:rPr>
          <w:b/>
          <w:color w:val="000000"/>
          <w:lang w:val="ro-RO"/>
        </w:rPr>
      </w:pPr>
      <w:r w:rsidRPr="001E4ED4">
        <w:rPr>
          <w:b/>
          <w:color w:val="000000"/>
          <w:lang w:val="ro-RO"/>
        </w:rPr>
        <w:t>În domeniul solului şi vegetaţiei</w:t>
      </w:r>
    </w:p>
    <w:p w14:paraId="3FB38540" w14:textId="77777777" w:rsidR="001E4ED4" w:rsidRPr="001E4ED4" w:rsidRDefault="001E4ED4" w:rsidP="001E4ED4">
      <w:pPr>
        <w:spacing w:after="0pt" w:line="12pt" w:lineRule="auto"/>
        <w:ind w:start="54pt"/>
        <w:rPr>
          <w:rFonts w:cs="Tahoma"/>
          <w:color w:val="000000"/>
          <w:sz w:val="16"/>
          <w:szCs w:val="16"/>
          <w:lang w:val="ro-RO"/>
        </w:rPr>
      </w:pPr>
      <w:r w:rsidRPr="001E4ED4">
        <w:rPr>
          <w:rFonts w:cs="Tahoma"/>
          <w:b/>
          <w:color w:val="000000"/>
          <w:lang w:val="ro-RO"/>
        </w:rPr>
        <w:t>Garda Forestier</w:t>
      </w:r>
      <w:r w:rsidRPr="001E4ED4">
        <w:rPr>
          <w:b/>
          <w:color w:val="000000"/>
          <w:lang w:val="ro-RO"/>
        </w:rPr>
        <w:t>ă</w:t>
      </w:r>
      <w:r w:rsidRPr="001E4ED4">
        <w:rPr>
          <w:rFonts w:cs="Tahoma"/>
          <w:b/>
          <w:color w:val="000000"/>
          <w:lang w:val="ro-RO"/>
        </w:rPr>
        <w:t xml:space="preserve"> Foc</w:t>
      </w:r>
      <w:r w:rsidRPr="001E4ED4">
        <w:rPr>
          <w:b/>
          <w:color w:val="000000"/>
          <w:lang w:val="ro-RO"/>
        </w:rPr>
        <w:t>ș</w:t>
      </w:r>
      <w:r w:rsidRPr="001E4ED4">
        <w:rPr>
          <w:rFonts w:cs="Tahoma"/>
          <w:b/>
          <w:color w:val="000000"/>
          <w:lang w:val="ro-RO"/>
        </w:rPr>
        <w:t>ani</w:t>
      </w:r>
      <w:r w:rsidRPr="001E4ED4">
        <w:rPr>
          <w:rFonts w:cs="Tahoma"/>
          <w:color w:val="000000"/>
          <w:lang w:val="ro-RO"/>
        </w:rPr>
        <w:t xml:space="preserve"> informeaz</w:t>
      </w:r>
      <w:r w:rsidRPr="001E4ED4">
        <w:rPr>
          <w:color w:val="000000"/>
          <w:lang w:val="ro-RO"/>
        </w:rPr>
        <w:t>ă</w:t>
      </w:r>
      <w:r w:rsidRPr="001E4ED4">
        <w:rPr>
          <w:rFonts w:cs="Tahoma"/>
          <w:color w:val="000000"/>
          <w:lang w:val="ro-RO"/>
        </w:rPr>
        <w:t xml:space="preserve"> c</w:t>
      </w:r>
      <w:r w:rsidRPr="001E4ED4">
        <w:rPr>
          <w:color w:val="000000"/>
          <w:lang w:val="ro-RO"/>
        </w:rPr>
        <w:t>ă</w:t>
      </w:r>
      <w:r w:rsidRPr="001E4ED4">
        <w:rPr>
          <w:rFonts w:cs="Tahoma"/>
          <w:color w:val="000000"/>
          <w:lang w:val="ro-RO"/>
        </w:rPr>
        <w:t xml:space="preserve"> </w:t>
      </w:r>
      <w:r w:rsidRPr="001E4ED4">
        <w:rPr>
          <w:color w:val="000000"/>
          <w:lang w:val="ro-RO"/>
        </w:rPr>
        <w:t>î</w:t>
      </w:r>
      <w:r w:rsidRPr="001E4ED4">
        <w:rPr>
          <w:rFonts w:cs="Tahoma"/>
          <w:color w:val="000000"/>
          <w:lang w:val="ro-RO"/>
        </w:rPr>
        <w:t xml:space="preserve">n data de 30.09.2022, </w:t>
      </w:r>
      <w:r w:rsidRPr="001E4ED4">
        <w:rPr>
          <w:color w:val="000000"/>
          <w:lang w:val="ro-RO"/>
        </w:rPr>
        <w:t>î</w:t>
      </w:r>
      <w:r w:rsidRPr="001E4ED4">
        <w:rPr>
          <w:rFonts w:cs="Tahoma"/>
          <w:color w:val="000000"/>
          <w:lang w:val="ro-RO"/>
        </w:rPr>
        <w:t xml:space="preserve">n jurul orei 17:30, s-a produs un incendiu </w:t>
      </w:r>
      <w:r w:rsidRPr="001E4ED4">
        <w:rPr>
          <w:color w:val="000000"/>
          <w:lang w:val="ro-RO"/>
        </w:rPr>
        <w:t>î</w:t>
      </w:r>
      <w:r w:rsidRPr="001E4ED4">
        <w:rPr>
          <w:rFonts w:cs="Tahoma"/>
          <w:color w:val="000000"/>
          <w:lang w:val="ro-RO"/>
        </w:rPr>
        <w:t>n zona localit</w:t>
      </w:r>
      <w:r w:rsidRPr="001E4ED4">
        <w:rPr>
          <w:color w:val="000000"/>
          <w:lang w:val="ro-RO"/>
        </w:rPr>
        <w:t>ăț</w:t>
      </w:r>
      <w:r w:rsidRPr="001E4ED4">
        <w:rPr>
          <w:rFonts w:cs="Tahoma"/>
          <w:color w:val="000000"/>
          <w:lang w:val="ro-RO"/>
        </w:rPr>
        <w:t>ii Balabancea, pe raza Ocolului Silvic Cerna, jud. Tulcea. Acesta a afectat o suprafa</w:t>
      </w:r>
      <w:r w:rsidRPr="001E4ED4">
        <w:rPr>
          <w:color w:val="000000"/>
          <w:lang w:val="ro-RO"/>
        </w:rPr>
        <w:t>ță</w:t>
      </w:r>
      <w:r w:rsidRPr="001E4ED4">
        <w:rPr>
          <w:rFonts w:cs="Tahoma"/>
          <w:color w:val="000000"/>
          <w:lang w:val="ro-RO"/>
        </w:rPr>
        <w:t xml:space="preserve"> de 3 ha vegeta</w:t>
      </w:r>
      <w:r w:rsidRPr="001E4ED4">
        <w:rPr>
          <w:color w:val="000000"/>
          <w:lang w:val="ro-RO"/>
        </w:rPr>
        <w:t>ț</w:t>
      </w:r>
      <w:r w:rsidRPr="001E4ED4">
        <w:rPr>
          <w:rFonts w:cs="Tahoma"/>
          <w:color w:val="000000"/>
          <w:lang w:val="ro-RO"/>
        </w:rPr>
        <w:t xml:space="preserve">ie </w:t>
      </w:r>
      <w:r w:rsidRPr="001E4ED4">
        <w:rPr>
          <w:color w:val="000000"/>
          <w:lang w:val="ro-RO"/>
        </w:rPr>
        <w:t>ș</w:t>
      </w:r>
      <w:r w:rsidRPr="001E4ED4">
        <w:rPr>
          <w:rFonts w:cs="Tahoma"/>
          <w:color w:val="000000"/>
          <w:lang w:val="ro-RO"/>
        </w:rPr>
        <w:t xml:space="preserve">i a fost stins </w:t>
      </w:r>
      <w:r w:rsidRPr="001E4ED4">
        <w:rPr>
          <w:color w:val="000000"/>
          <w:lang w:val="ro-RO"/>
        </w:rPr>
        <w:t>î</w:t>
      </w:r>
      <w:r w:rsidRPr="001E4ED4">
        <w:rPr>
          <w:rFonts w:cs="Tahoma"/>
          <w:color w:val="000000"/>
          <w:lang w:val="ro-RO"/>
        </w:rPr>
        <w:t>n aceea</w:t>
      </w:r>
      <w:r w:rsidRPr="001E4ED4">
        <w:rPr>
          <w:color w:val="000000"/>
          <w:lang w:val="ro-RO"/>
        </w:rPr>
        <w:t>ș</w:t>
      </w:r>
      <w:r w:rsidRPr="001E4ED4">
        <w:rPr>
          <w:rFonts w:cs="Tahoma"/>
          <w:color w:val="000000"/>
          <w:lang w:val="ro-RO"/>
        </w:rPr>
        <w:t xml:space="preserve">i zi, </w:t>
      </w:r>
      <w:r w:rsidRPr="001E4ED4">
        <w:rPr>
          <w:color w:val="000000"/>
          <w:lang w:val="ro-RO"/>
        </w:rPr>
        <w:t>î</w:t>
      </w:r>
      <w:r w:rsidRPr="001E4ED4">
        <w:rPr>
          <w:rFonts w:cs="Tahoma"/>
          <w:color w:val="000000"/>
          <w:lang w:val="ro-RO"/>
        </w:rPr>
        <w:t>n jurul orei 19:00, de c</w:t>
      </w:r>
      <w:r w:rsidRPr="001E4ED4">
        <w:rPr>
          <w:color w:val="000000"/>
          <w:lang w:val="ro-RO"/>
        </w:rPr>
        <w:t>ă</w:t>
      </w:r>
      <w:r w:rsidRPr="001E4ED4">
        <w:rPr>
          <w:rFonts w:cs="Tahoma"/>
          <w:color w:val="000000"/>
          <w:lang w:val="ro-RO"/>
        </w:rPr>
        <w:t xml:space="preserve">tre personalul silvic, pompierii civili </w:t>
      </w:r>
      <w:r w:rsidRPr="001E4ED4">
        <w:rPr>
          <w:color w:val="000000"/>
          <w:lang w:val="ro-RO"/>
        </w:rPr>
        <w:t>ș</w:t>
      </w:r>
      <w:r w:rsidRPr="001E4ED4">
        <w:rPr>
          <w:rFonts w:cs="Tahoma"/>
          <w:color w:val="000000"/>
          <w:lang w:val="ro-RO"/>
        </w:rPr>
        <w:t>i cet</w:t>
      </w:r>
      <w:r w:rsidRPr="001E4ED4">
        <w:rPr>
          <w:color w:val="000000"/>
          <w:lang w:val="ro-RO"/>
        </w:rPr>
        <w:t>ăț</w:t>
      </w:r>
      <w:r w:rsidRPr="001E4ED4">
        <w:rPr>
          <w:rFonts w:cs="Tahoma"/>
          <w:color w:val="000000"/>
          <w:lang w:val="ro-RO"/>
        </w:rPr>
        <w:t xml:space="preserve">eni. </w:t>
      </w:r>
    </w:p>
    <w:p w14:paraId="650BC143" w14:textId="77777777" w:rsidR="001E4ED4" w:rsidRPr="001E4ED4" w:rsidRDefault="001E4ED4" w:rsidP="001E4ED4">
      <w:pPr>
        <w:spacing w:after="0pt" w:line="12pt" w:lineRule="auto"/>
        <w:ind w:start="18pt" w:firstLine="36pt"/>
        <w:rPr>
          <w:rFonts w:cs="Tahoma"/>
          <w:color w:val="FF0000"/>
          <w:sz w:val="16"/>
          <w:szCs w:val="16"/>
          <w:lang w:val="ro-RO"/>
        </w:rPr>
      </w:pPr>
    </w:p>
    <w:p w14:paraId="0F021F74" w14:textId="77777777" w:rsidR="001E4ED4" w:rsidRPr="001E4ED4" w:rsidRDefault="001E4ED4" w:rsidP="001E4ED4">
      <w:pPr>
        <w:spacing w:after="0pt" w:line="12pt" w:lineRule="auto"/>
        <w:ind w:start="54pt"/>
        <w:rPr>
          <w:rFonts w:cs="Tahoma"/>
          <w:color w:val="000000"/>
          <w:lang w:val="ro-RO"/>
        </w:rPr>
      </w:pPr>
      <w:r w:rsidRPr="001E4ED4">
        <w:rPr>
          <w:b/>
          <w:lang w:val="ro-RO"/>
        </w:rPr>
        <w:t xml:space="preserve">3. </w:t>
      </w:r>
      <w:r w:rsidRPr="001E4ED4">
        <w:rPr>
          <w:b/>
          <w:lang w:val="ro-RO"/>
        </w:rPr>
        <w:tab/>
        <w:t>În domeniul supravegherii radioactivităţii mediului</w:t>
      </w:r>
    </w:p>
    <w:p w14:paraId="5F7D5F22" w14:textId="77777777" w:rsidR="001E4ED4" w:rsidRPr="001E4ED4" w:rsidRDefault="001E4ED4" w:rsidP="001E4ED4">
      <w:pPr>
        <w:spacing w:after="0pt" w:line="12pt" w:lineRule="auto"/>
        <w:ind w:start="54pt"/>
        <w:rPr>
          <w:color w:val="000000"/>
          <w:lang w:val="ro-RO"/>
        </w:rPr>
      </w:pPr>
      <w:r w:rsidRPr="001E4ED4">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7B78BD1" w14:textId="77777777" w:rsidR="001E4ED4" w:rsidRPr="001E4ED4" w:rsidRDefault="001E4ED4" w:rsidP="001E4ED4">
      <w:pPr>
        <w:spacing w:after="0pt"/>
        <w:ind w:start="0pt"/>
        <w:rPr>
          <w:b/>
          <w:sz w:val="16"/>
          <w:szCs w:val="16"/>
          <w:lang w:val="ro-RO"/>
        </w:rPr>
      </w:pPr>
    </w:p>
    <w:p w14:paraId="077BC36C" w14:textId="77777777" w:rsidR="001E4ED4" w:rsidRPr="001E4ED4" w:rsidRDefault="001E4ED4" w:rsidP="001E4ED4">
      <w:pPr>
        <w:spacing w:after="0pt"/>
        <w:ind w:start="54pt"/>
        <w:rPr>
          <w:b/>
          <w:lang w:val="ro-RO"/>
        </w:rPr>
      </w:pPr>
      <w:r w:rsidRPr="001E4ED4">
        <w:rPr>
          <w:b/>
          <w:lang w:val="ro-RO"/>
        </w:rPr>
        <w:t xml:space="preserve">4. </w:t>
      </w:r>
      <w:r w:rsidRPr="001E4ED4">
        <w:rPr>
          <w:b/>
          <w:lang w:val="ro-RO"/>
        </w:rPr>
        <w:tab/>
        <w:t>În municipiul Bucureşti</w:t>
      </w:r>
    </w:p>
    <w:p w14:paraId="3204A854" w14:textId="77777777" w:rsidR="001E4ED4" w:rsidRPr="001E4ED4" w:rsidRDefault="001E4ED4" w:rsidP="001E4ED4">
      <w:pPr>
        <w:spacing w:after="0pt" w:line="12pt" w:lineRule="auto"/>
        <w:ind w:start="54pt"/>
        <w:rPr>
          <w:lang w:val="ro-RO"/>
        </w:rPr>
      </w:pPr>
      <w:r w:rsidRPr="001E4ED4">
        <w:rPr>
          <w:lang w:val="ro-RO"/>
        </w:rPr>
        <w:t>În ultimele 24 de ore sistemul de monitorizare a calităţii aerului în municipiul Bucureşti nu a semnalat depăşiri ale pragurilor de informare şi alertă.</w:t>
      </w:r>
    </w:p>
    <w:p w14:paraId="77BA6ACA" w14:textId="77777777" w:rsidR="001E4ED4" w:rsidRPr="001E4ED4" w:rsidRDefault="001E4ED4" w:rsidP="001E4ED4">
      <w:pPr>
        <w:spacing w:after="0pt" w:line="12pt" w:lineRule="auto"/>
        <w:ind w:start="54pt"/>
        <w:rPr>
          <w:sz w:val="16"/>
          <w:szCs w:val="16"/>
          <w:lang w:val="ro-RO"/>
        </w:rPr>
      </w:pPr>
    </w:p>
    <w:p w14:paraId="459FC423" w14:textId="77777777" w:rsidR="001E4ED4" w:rsidRPr="001E4ED4" w:rsidRDefault="001E4ED4" w:rsidP="001E4ED4">
      <w:pPr>
        <w:spacing w:after="0pt"/>
        <w:ind w:start="54pt"/>
        <w:rPr>
          <w:b/>
          <w:bCs/>
          <w:i/>
          <w:u w:val="single"/>
          <w:lang w:val="ro-RO"/>
        </w:rPr>
      </w:pPr>
      <w:r w:rsidRPr="001E4ED4">
        <w:rPr>
          <w:b/>
          <w:bCs/>
          <w:i/>
          <w:lang w:val="ro-RO"/>
        </w:rPr>
        <w:t xml:space="preserve">IV. </w:t>
      </w:r>
      <w:r w:rsidRPr="001E4ED4">
        <w:rPr>
          <w:b/>
          <w:bCs/>
          <w:i/>
          <w:u w:val="single"/>
          <w:lang w:val="ro-RO"/>
        </w:rPr>
        <w:t>ALTE EVENIMENTE</w:t>
      </w:r>
    </w:p>
    <w:p w14:paraId="1D345D31" w14:textId="77777777" w:rsidR="001E4ED4" w:rsidRPr="001E4ED4" w:rsidRDefault="001E4ED4" w:rsidP="001E4ED4">
      <w:pPr>
        <w:spacing w:after="0pt" w:line="12pt" w:lineRule="auto"/>
        <w:ind w:start="54pt"/>
        <w:rPr>
          <w:rFonts w:eastAsia="Calibri" w:cs="Arial"/>
          <w:b/>
          <w:lang w:val="fr-FR"/>
        </w:rPr>
      </w:pPr>
      <w:r w:rsidRPr="001E4ED4">
        <w:rPr>
          <w:rFonts w:eastAsia="Calibri" w:cs="Consolas"/>
          <w:b/>
          <w:lang w:val="ro-RO"/>
        </w:rPr>
        <w:t>M</w:t>
      </w:r>
      <w:r w:rsidRPr="001E4ED4">
        <w:rPr>
          <w:rFonts w:eastAsia="Calibri" w:cs="Consolas"/>
          <w:b/>
          <w:color w:val="000000"/>
          <w:lang w:val="ro-RO"/>
        </w:rPr>
        <w:t>ă</w:t>
      </w:r>
      <w:r w:rsidRPr="001E4ED4">
        <w:rPr>
          <w:rFonts w:eastAsia="Calibri" w:cs="Consolas"/>
          <w:b/>
          <w:lang w:val="ro-RO"/>
        </w:rPr>
        <w:t xml:space="preserve">suri </w:t>
      </w:r>
      <w:r w:rsidRPr="001E4ED4">
        <w:rPr>
          <w:rFonts w:eastAsia="Calibri" w:cs="Consolas"/>
          <w:b/>
          <w:color w:val="000000"/>
          <w:lang w:val="ro-RO"/>
        </w:rPr>
        <w:t>ș</w:t>
      </w:r>
      <w:r w:rsidRPr="001E4ED4">
        <w:rPr>
          <w:rFonts w:eastAsia="Calibri" w:cs="Consolas"/>
          <w:b/>
          <w:lang w:val="ro-RO"/>
        </w:rPr>
        <w:t>i interven</w:t>
      </w:r>
      <w:r w:rsidRPr="001E4ED4">
        <w:rPr>
          <w:rFonts w:eastAsia="Calibri" w:cs="Consolas"/>
          <w:b/>
          <w:color w:val="000000"/>
          <w:lang w:val="ro-RO"/>
        </w:rPr>
        <w:t>ț</w:t>
      </w:r>
      <w:r w:rsidRPr="001E4ED4">
        <w:rPr>
          <w:rFonts w:eastAsia="Calibri" w:cs="Consolas"/>
          <w:b/>
          <w:lang w:val="ro-RO"/>
        </w:rPr>
        <w:t xml:space="preserve">ii </w:t>
      </w:r>
      <w:r w:rsidRPr="001E4ED4">
        <w:rPr>
          <w:rFonts w:eastAsia="Calibri" w:cs="Arial"/>
          <w:b/>
          <w:lang w:val="fr-FR"/>
        </w:rPr>
        <w:t>Lac T</w:t>
      </w:r>
      <w:r w:rsidRPr="001E4ED4">
        <w:rPr>
          <w:rFonts w:eastAsia="Calibri" w:cs="Consolas"/>
          <w:b/>
          <w:color w:val="000000"/>
          <w:lang w:val="ro-RO"/>
        </w:rPr>
        <w:t>ă</w:t>
      </w:r>
      <w:proofErr w:type="spellStart"/>
      <w:r w:rsidRPr="001E4ED4">
        <w:rPr>
          <w:rFonts w:eastAsia="Calibri" w:cs="Arial"/>
          <w:b/>
          <w:lang w:val="fr-FR"/>
        </w:rPr>
        <w:t>ul</w:t>
      </w:r>
      <w:proofErr w:type="spellEnd"/>
      <w:r w:rsidRPr="001E4ED4">
        <w:rPr>
          <w:rFonts w:eastAsia="Calibri" w:cs="Arial"/>
          <w:b/>
          <w:lang w:val="fr-FR"/>
        </w:rPr>
        <w:t xml:space="preserve"> Mare (</w:t>
      </w:r>
      <w:proofErr w:type="spellStart"/>
      <w:r w:rsidRPr="001E4ED4">
        <w:rPr>
          <w:rFonts w:eastAsia="Calibri" w:cs="Arial"/>
          <w:b/>
          <w:lang w:val="fr-FR"/>
        </w:rPr>
        <w:t>aflat</w:t>
      </w:r>
      <w:proofErr w:type="spellEnd"/>
      <w:r w:rsidRPr="001E4ED4">
        <w:rPr>
          <w:rFonts w:eastAsia="Calibri" w:cs="Arial"/>
          <w:b/>
          <w:lang w:val="fr-FR"/>
        </w:rPr>
        <w:t xml:space="preserve"> </w:t>
      </w:r>
      <w:r w:rsidRPr="001E4ED4">
        <w:rPr>
          <w:rFonts w:eastAsia="Calibri" w:cs="Consolas"/>
          <w:b/>
          <w:color w:val="000000"/>
          <w:lang w:val="ro-RO"/>
        </w:rPr>
        <w:t>î</w:t>
      </w:r>
      <w:r w:rsidRPr="001E4ED4">
        <w:rPr>
          <w:rFonts w:eastAsia="Calibri" w:cs="Arial"/>
          <w:b/>
          <w:lang w:val="fr-FR"/>
        </w:rPr>
        <w:t xml:space="preserve">n </w:t>
      </w:r>
      <w:proofErr w:type="spellStart"/>
      <w:r w:rsidRPr="001E4ED4">
        <w:rPr>
          <w:rFonts w:eastAsia="Calibri" w:cs="Arial"/>
          <w:b/>
          <w:lang w:val="fr-FR"/>
        </w:rPr>
        <w:t>administrarea</w:t>
      </w:r>
      <w:proofErr w:type="spellEnd"/>
      <w:r w:rsidRPr="001E4ED4">
        <w:rPr>
          <w:rFonts w:eastAsia="Calibri" w:cs="Arial"/>
          <w:b/>
          <w:lang w:val="fr-FR"/>
        </w:rPr>
        <w:t xml:space="preserve"> UAT Ro</w:t>
      </w:r>
      <w:r w:rsidRPr="001E4ED4">
        <w:rPr>
          <w:rFonts w:eastAsia="Calibri" w:cs="Consolas"/>
          <w:b/>
          <w:color w:val="000000"/>
          <w:lang w:val="ro-RO"/>
        </w:rPr>
        <w:t>ș</w:t>
      </w:r>
      <w:proofErr w:type="spellStart"/>
      <w:r w:rsidRPr="001E4ED4">
        <w:rPr>
          <w:rFonts w:eastAsia="Calibri" w:cs="Arial"/>
          <w:b/>
          <w:lang w:val="fr-FR"/>
        </w:rPr>
        <w:t>ia</w:t>
      </w:r>
      <w:proofErr w:type="spellEnd"/>
      <w:r w:rsidRPr="001E4ED4">
        <w:rPr>
          <w:rFonts w:eastAsia="Calibri" w:cs="Arial"/>
          <w:b/>
          <w:lang w:val="fr-FR"/>
        </w:rPr>
        <w:t xml:space="preserve"> Montan</w:t>
      </w:r>
      <w:r w:rsidRPr="001E4ED4">
        <w:rPr>
          <w:rFonts w:eastAsia="Calibri" w:cs="Consolas"/>
          <w:b/>
          <w:color w:val="000000"/>
          <w:lang w:val="ro-RO"/>
        </w:rPr>
        <w:t>ă</w:t>
      </w:r>
      <w:r w:rsidRPr="001E4ED4">
        <w:rPr>
          <w:rFonts w:eastAsia="Calibri" w:cs="Arial"/>
          <w:b/>
          <w:lang w:val="fr-FR"/>
        </w:rPr>
        <w:t xml:space="preserve">) </w:t>
      </w:r>
      <w:r w:rsidRPr="001E4ED4">
        <w:rPr>
          <w:rFonts w:eastAsia="Calibri" w:cs="Consolas"/>
          <w:b/>
          <w:color w:val="000000"/>
          <w:lang w:val="ro-RO"/>
        </w:rPr>
        <w:t>ș</w:t>
      </w:r>
      <w:r w:rsidRPr="001E4ED4">
        <w:rPr>
          <w:rFonts w:eastAsia="Calibri" w:cs="Arial"/>
          <w:b/>
          <w:lang w:val="fr-FR"/>
        </w:rPr>
        <w:t xml:space="preserve">i </w:t>
      </w:r>
      <w:proofErr w:type="spellStart"/>
      <w:r w:rsidRPr="001E4ED4">
        <w:rPr>
          <w:rFonts w:eastAsia="Calibri" w:cs="Arial"/>
          <w:b/>
          <w:lang w:val="fr-FR"/>
        </w:rPr>
        <w:t>curs</w:t>
      </w:r>
      <w:proofErr w:type="spellEnd"/>
      <w:r w:rsidRPr="001E4ED4">
        <w:rPr>
          <w:rFonts w:eastAsia="Calibri" w:cs="Arial"/>
          <w:b/>
          <w:lang w:val="fr-FR"/>
        </w:rPr>
        <w:t xml:space="preserve"> de </w:t>
      </w:r>
      <w:proofErr w:type="spellStart"/>
      <w:r w:rsidRPr="001E4ED4">
        <w:rPr>
          <w:rFonts w:eastAsia="Calibri" w:cs="Arial"/>
          <w:b/>
          <w:lang w:val="fr-FR"/>
        </w:rPr>
        <w:t>ap</w:t>
      </w:r>
      <w:proofErr w:type="spellEnd"/>
      <w:r w:rsidRPr="001E4ED4">
        <w:rPr>
          <w:rFonts w:eastAsia="Calibri" w:cs="Consolas"/>
          <w:b/>
          <w:color w:val="000000"/>
          <w:lang w:val="ro-RO"/>
        </w:rPr>
        <w:t>ă</w:t>
      </w:r>
      <w:r w:rsidRPr="001E4ED4">
        <w:rPr>
          <w:rFonts w:eastAsia="Calibri" w:cs="Arial"/>
          <w:b/>
          <w:lang w:val="fr-FR"/>
        </w:rPr>
        <w:t xml:space="preserve"> p</w:t>
      </w:r>
      <w:r w:rsidRPr="001E4ED4">
        <w:rPr>
          <w:rFonts w:eastAsia="Calibri" w:cs="Consolas"/>
          <w:b/>
          <w:color w:val="000000"/>
          <w:lang w:val="ro-RO"/>
        </w:rPr>
        <w:t>â</w:t>
      </w:r>
      <w:r w:rsidRPr="001E4ED4">
        <w:rPr>
          <w:rFonts w:eastAsia="Calibri" w:cs="Arial"/>
          <w:b/>
          <w:lang w:val="fr-FR"/>
        </w:rPr>
        <w:t>r</w:t>
      </w:r>
      <w:r w:rsidRPr="001E4ED4">
        <w:rPr>
          <w:rFonts w:eastAsia="Calibri" w:cs="Consolas"/>
          <w:b/>
          <w:color w:val="000000"/>
          <w:lang w:val="ro-RO"/>
        </w:rPr>
        <w:t>â</w:t>
      </w:r>
      <w:r w:rsidRPr="001E4ED4">
        <w:rPr>
          <w:rFonts w:eastAsia="Calibri" w:cs="Arial"/>
          <w:b/>
          <w:lang w:val="fr-FR"/>
        </w:rPr>
        <w:t>u Ro</w:t>
      </w:r>
      <w:r w:rsidRPr="001E4ED4">
        <w:rPr>
          <w:rFonts w:eastAsia="Calibri" w:cs="Consolas"/>
          <w:b/>
          <w:color w:val="000000"/>
          <w:lang w:val="ro-RO"/>
        </w:rPr>
        <w:t>ș</w:t>
      </w:r>
      <w:proofErr w:type="spellStart"/>
      <w:r w:rsidRPr="001E4ED4">
        <w:rPr>
          <w:rFonts w:eastAsia="Calibri" w:cs="Arial"/>
          <w:b/>
          <w:lang w:val="fr-FR"/>
        </w:rPr>
        <w:t>ia</w:t>
      </w:r>
      <w:proofErr w:type="spellEnd"/>
      <w:r w:rsidRPr="001E4ED4">
        <w:rPr>
          <w:rFonts w:eastAsia="Calibri" w:cs="Arial"/>
          <w:b/>
          <w:lang w:val="fr-FR"/>
        </w:rPr>
        <w:t xml:space="preserve"> Montan</w:t>
      </w:r>
      <w:r w:rsidRPr="001E4ED4">
        <w:rPr>
          <w:rFonts w:eastAsia="Calibri" w:cs="Consolas"/>
          <w:b/>
          <w:color w:val="000000"/>
          <w:lang w:val="ro-RO"/>
        </w:rPr>
        <w:t>ă</w:t>
      </w:r>
      <w:r w:rsidRPr="001E4ED4">
        <w:rPr>
          <w:rFonts w:eastAsia="Calibri" w:cs="Arial"/>
          <w:b/>
          <w:lang w:val="fr-FR"/>
        </w:rPr>
        <w:t xml:space="preserve"> (</w:t>
      </w:r>
      <w:proofErr w:type="spellStart"/>
      <w:r w:rsidRPr="001E4ED4">
        <w:rPr>
          <w:rFonts w:eastAsia="Calibri" w:cs="Arial"/>
          <w:b/>
          <w:lang w:val="fr-FR"/>
        </w:rPr>
        <w:t>afluent</w:t>
      </w:r>
      <w:proofErr w:type="spellEnd"/>
      <w:r w:rsidRPr="001E4ED4">
        <w:rPr>
          <w:rFonts w:eastAsia="Calibri" w:cs="Arial"/>
          <w:b/>
          <w:lang w:val="fr-FR"/>
        </w:rPr>
        <w:t xml:space="preserve"> de </w:t>
      </w:r>
      <w:proofErr w:type="spellStart"/>
      <w:r w:rsidRPr="001E4ED4">
        <w:rPr>
          <w:rFonts w:eastAsia="Calibri" w:cs="Arial"/>
          <w:b/>
          <w:lang w:val="fr-FR"/>
        </w:rPr>
        <w:t>dreapta</w:t>
      </w:r>
      <w:proofErr w:type="spellEnd"/>
      <w:r w:rsidRPr="001E4ED4">
        <w:rPr>
          <w:rFonts w:eastAsia="Calibri" w:cs="Arial"/>
          <w:b/>
          <w:lang w:val="fr-FR"/>
        </w:rPr>
        <w:t xml:space="preserve"> al r</w:t>
      </w:r>
      <w:r w:rsidRPr="001E4ED4">
        <w:rPr>
          <w:rFonts w:eastAsia="Calibri" w:cs="Consolas"/>
          <w:b/>
          <w:color w:val="000000"/>
          <w:lang w:val="ro-RO"/>
        </w:rPr>
        <w:t>â</w:t>
      </w:r>
      <w:proofErr w:type="spellStart"/>
      <w:r w:rsidRPr="001E4ED4">
        <w:rPr>
          <w:rFonts w:eastAsia="Calibri" w:cs="Arial"/>
          <w:b/>
          <w:lang w:val="fr-FR"/>
        </w:rPr>
        <w:t>ului</w:t>
      </w:r>
      <w:proofErr w:type="spellEnd"/>
      <w:r w:rsidRPr="001E4ED4">
        <w:rPr>
          <w:rFonts w:eastAsia="Calibri" w:cs="Arial"/>
          <w:b/>
          <w:lang w:val="fr-FR"/>
        </w:rPr>
        <w:t xml:space="preserve"> </w:t>
      </w:r>
      <w:proofErr w:type="spellStart"/>
      <w:r w:rsidRPr="001E4ED4">
        <w:rPr>
          <w:rFonts w:eastAsia="Calibri" w:cs="Arial"/>
          <w:b/>
          <w:lang w:val="fr-FR"/>
        </w:rPr>
        <w:t>Abrud</w:t>
      </w:r>
      <w:proofErr w:type="spellEnd"/>
      <w:r w:rsidRPr="001E4ED4">
        <w:rPr>
          <w:rFonts w:eastAsia="Calibri" w:cs="Arial"/>
          <w:b/>
          <w:lang w:val="fr-FR"/>
        </w:rPr>
        <w:t xml:space="preserve">), </w:t>
      </w:r>
      <w:proofErr w:type="spellStart"/>
      <w:r w:rsidRPr="001E4ED4">
        <w:rPr>
          <w:rFonts w:eastAsia="Calibri" w:cs="Arial"/>
          <w:b/>
          <w:lang w:val="fr-FR"/>
        </w:rPr>
        <w:t>jud</w:t>
      </w:r>
      <w:proofErr w:type="spellEnd"/>
      <w:r w:rsidRPr="001E4ED4">
        <w:rPr>
          <w:rFonts w:eastAsia="Calibri" w:cs="Arial"/>
          <w:b/>
          <w:lang w:val="fr-FR"/>
        </w:rPr>
        <w:t>. Alba, din data de 03.10.2022:</w:t>
      </w:r>
    </w:p>
    <w:p w14:paraId="7CE7D88B" w14:textId="77777777" w:rsidR="001E4ED4" w:rsidRPr="001E4ED4" w:rsidRDefault="001E4ED4" w:rsidP="001E4ED4">
      <w:pPr>
        <w:spacing w:after="0pt" w:line="12pt" w:lineRule="auto"/>
        <w:ind w:start="54pt"/>
        <w:rPr>
          <w:rFonts w:eastAsia="Calibri" w:cs="Consolas"/>
          <w:lang w:val="fr-FR"/>
        </w:rPr>
      </w:pPr>
      <w:proofErr w:type="spellStart"/>
      <w:r w:rsidRPr="001E4ED4">
        <w:rPr>
          <w:rFonts w:eastAsia="Calibri" w:cs="Consolas"/>
          <w:lang w:val="fr-FR"/>
        </w:rPr>
        <w:t>Personal</w:t>
      </w:r>
      <w:proofErr w:type="spellEnd"/>
      <w:r w:rsidRPr="001E4ED4">
        <w:rPr>
          <w:rFonts w:eastAsia="Calibri" w:cs="Consolas"/>
          <w:lang w:val="fr-FR"/>
        </w:rPr>
        <w:t xml:space="preserve"> de la A.B.A. Mure</w:t>
      </w:r>
      <w:r w:rsidRPr="001E4ED4">
        <w:rPr>
          <w:rFonts w:eastAsia="Calibri" w:cs="Consolas"/>
          <w:color w:val="000000"/>
          <w:lang w:val="ro-RO"/>
        </w:rPr>
        <w:t>ș</w:t>
      </w:r>
      <w:r w:rsidRPr="001E4ED4">
        <w:rPr>
          <w:rFonts w:eastAsia="Calibri" w:cs="Consolas"/>
          <w:lang w:val="fr-FR"/>
        </w:rPr>
        <w:t xml:space="preserve"> (</w:t>
      </w:r>
      <w:proofErr w:type="spellStart"/>
      <w:r w:rsidRPr="001E4ED4">
        <w:rPr>
          <w:rFonts w:eastAsia="Calibri" w:cs="Consolas"/>
          <w:lang w:val="fr-FR"/>
        </w:rPr>
        <w:t>director</w:t>
      </w:r>
      <w:proofErr w:type="spellEnd"/>
      <w:r w:rsidRPr="001E4ED4">
        <w:rPr>
          <w:rFonts w:eastAsia="Calibri" w:cs="Consolas"/>
          <w:lang w:val="fr-FR"/>
        </w:rPr>
        <w:t xml:space="preserve"> </w:t>
      </w:r>
      <w:proofErr w:type="spellStart"/>
      <w:r w:rsidRPr="001E4ED4">
        <w:rPr>
          <w:rFonts w:eastAsia="Calibri" w:cs="Consolas"/>
          <w:lang w:val="fr-FR"/>
        </w:rPr>
        <w:t>adjunct</w:t>
      </w:r>
      <w:proofErr w:type="spellEnd"/>
      <w:r w:rsidRPr="001E4ED4">
        <w:rPr>
          <w:rFonts w:eastAsia="Calibri" w:cs="Consolas"/>
          <w:lang w:val="fr-FR"/>
        </w:rPr>
        <w:t xml:space="preserve">, </w:t>
      </w:r>
      <w:proofErr w:type="spellStart"/>
      <w:r w:rsidRPr="001E4ED4">
        <w:rPr>
          <w:rFonts w:eastAsia="Calibri" w:cs="Consolas"/>
          <w:lang w:val="fr-FR"/>
        </w:rPr>
        <w:t>director</w:t>
      </w:r>
      <w:proofErr w:type="spellEnd"/>
      <w:r w:rsidRPr="001E4ED4">
        <w:rPr>
          <w:rFonts w:eastAsia="Calibri" w:cs="Consolas"/>
          <w:lang w:val="fr-FR"/>
        </w:rPr>
        <w:t xml:space="preserve"> investi</w:t>
      </w:r>
      <w:r w:rsidRPr="001E4ED4">
        <w:rPr>
          <w:rFonts w:eastAsia="Calibri" w:cs="Consolas"/>
          <w:color w:val="000000"/>
          <w:lang w:val="ro-RO"/>
        </w:rPr>
        <w:t>ț</w:t>
      </w:r>
      <w:r w:rsidRPr="001E4ED4">
        <w:rPr>
          <w:rFonts w:eastAsia="Calibri" w:cs="Consolas"/>
          <w:lang w:val="fr-FR"/>
        </w:rPr>
        <w:t xml:space="preserve">ii </w:t>
      </w:r>
      <w:r w:rsidRPr="001E4ED4">
        <w:rPr>
          <w:rFonts w:eastAsia="Calibri" w:cs="Consolas"/>
          <w:color w:val="000000"/>
          <w:lang w:val="ro-RO"/>
        </w:rPr>
        <w:t>ș</w:t>
      </w:r>
      <w:r w:rsidRPr="001E4ED4">
        <w:rPr>
          <w:rFonts w:eastAsia="Calibri" w:cs="Consolas"/>
          <w:lang w:val="fr-FR"/>
        </w:rPr>
        <w:t xml:space="preserve">i </w:t>
      </w:r>
      <w:proofErr w:type="spellStart"/>
      <w:r w:rsidRPr="001E4ED4">
        <w:rPr>
          <w:rFonts w:eastAsia="Calibri" w:cs="Consolas"/>
          <w:lang w:val="fr-FR"/>
        </w:rPr>
        <w:t>exploatare</w:t>
      </w:r>
      <w:proofErr w:type="spellEnd"/>
      <w:r w:rsidRPr="001E4ED4">
        <w:rPr>
          <w:rFonts w:eastAsia="Calibri" w:cs="Consolas"/>
          <w:lang w:val="fr-FR"/>
        </w:rPr>
        <w:t xml:space="preserve">, </w:t>
      </w:r>
      <w:proofErr w:type="spellStart"/>
      <w:r w:rsidRPr="001E4ED4">
        <w:rPr>
          <w:rFonts w:eastAsia="Calibri" w:cs="Consolas"/>
          <w:lang w:val="fr-FR"/>
        </w:rPr>
        <w:t>personal</w:t>
      </w:r>
      <w:proofErr w:type="spellEnd"/>
      <w:r w:rsidRPr="001E4ED4">
        <w:rPr>
          <w:rFonts w:eastAsia="Calibri" w:cs="Consolas"/>
          <w:lang w:val="fr-FR"/>
        </w:rPr>
        <w:t xml:space="preserve"> de </w:t>
      </w:r>
      <w:proofErr w:type="spellStart"/>
      <w:r w:rsidRPr="001E4ED4">
        <w:rPr>
          <w:rFonts w:eastAsia="Calibri" w:cs="Consolas"/>
          <w:lang w:val="fr-FR"/>
        </w:rPr>
        <w:t>specialitate</w:t>
      </w:r>
      <w:proofErr w:type="spellEnd"/>
      <w:r w:rsidRPr="001E4ED4">
        <w:rPr>
          <w:rFonts w:eastAsia="Calibri" w:cs="Consolas"/>
          <w:lang w:val="fr-FR"/>
        </w:rPr>
        <w:t xml:space="preserve"> </w:t>
      </w:r>
      <w:r w:rsidRPr="001E4ED4">
        <w:rPr>
          <w:rFonts w:eastAsia="Calibri" w:cs="Consolas"/>
          <w:color w:val="000000"/>
          <w:lang w:val="ro-RO"/>
        </w:rPr>
        <w:t>î</w:t>
      </w:r>
      <w:r w:rsidRPr="001E4ED4">
        <w:rPr>
          <w:rFonts w:eastAsia="Calibri" w:cs="Consolas"/>
          <w:lang w:val="fr-FR"/>
        </w:rPr>
        <w:t xml:space="preserve">n </w:t>
      </w:r>
      <w:proofErr w:type="spellStart"/>
      <w:r w:rsidRPr="001E4ED4">
        <w:rPr>
          <w:rFonts w:eastAsia="Calibri" w:cs="Consolas"/>
          <w:lang w:val="fr-FR"/>
        </w:rPr>
        <w:t>materie</w:t>
      </w:r>
      <w:proofErr w:type="spellEnd"/>
      <w:r w:rsidRPr="001E4ED4">
        <w:rPr>
          <w:rFonts w:eastAsia="Calibri" w:cs="Consolas"/>
          <w:lang w:val="fr-FR"/>
        </w:rPr>
        <w:t xml:space="preserve"> de </w:t>
      </w:r>
      <w:proofErr w:type="spellStart"/>
      <w:r w:rsidRPr="001E4ED4">
        <w:rPr>
          <w:rFonts w:eastAsia="Calibri" w:cs="Consolas"/>
          <w:lang w:val="fr-FR"/>
        </w:rPr>
        <w:t>ap</w:t>
      </w:r>
      <w:proofErr w:type="spellEnd"/>
      <w:r w:rsidRPr="001E4ED4">
        <w:rPr>
          <w:rFonts w:eastAsia="Calibri" w:cs="Consolas"/>
          <w:color w:val="000000"/>
          <w:lang w:val="ro-RO"/>
        </w:rPr>
        <w:t>ă</w:t>
      </w:r>
      <w:r w:rsidRPr="001E4ED4">
        <w:rPr>
          <w:rFonts w:eastAsia="Calibri" w:cs="Consolas"/>
          <w:lang w:val="fr-FR"/>
        </w:rPr>
        <w:t xml:space="preserve">rare, 2 </w:t>
      </w:r>
      <w:proofErr w:type="spellStart"/>
      <w:r w:rsidRPr="001E4ED4">
        <w:rPr>
          <w:rFonts w:eastAsia="Calibri" w:cs="Consolas"/>
          <w:lang w:val="fr-FR"/>
        </w:rPr>
        <w:t>hidrologi</w:t>
      </w:r>
      <w:proofErr w:type="spellEnd"/>
      <w:r w:rsidRPr="001E4ED4">
        <w:rPr>
          <w:rFonts w:eastAsia="Calibri" w:cs="Consolas"/>
          <w:lang w:val="fr-FR"/>
        </w:rPr>
        <w:t xml:space="preserve"> </w:t>
      </w:r>
      <w:r w:rsidRPr="001E4ED4">
        <w:rPr>
          <w:rFonts w:eastAsia="Calibri" w:cs="Consolas"/>
          <w:color w:val="000000"/>
          <w:lang w:val="ro-RO"/>
        </w:rPr>
        <w:t>ș</w:t>
      </w:r>
      <w:r w:rsidRPr="001E4ED4">
        <w:rPr>
          <w:rFonts w:eastAsia="Calibri" w:cs="Consolas"/>
          <w:lang w:val="fr-FR"/>
        </w:rPr>
        <w:t xml:space="preserve">i 1 </w:t>
      </w:r>
      <w:r w:rsidRPr="001E4ED4">
        <w:rPr>
          <w:rFonts w:eastAsia="Calibri" w:cs="Consolas"/>
          <w:color w:val="000000"/>
          <w:lang w:val="ro-RO"/>
        </w:rPr>
        <w:t>ș</w:t>
      </w:r>
      <w:proofErr w:type="spellStart"/>
      <w:r w:rsidRPr="001E4ED4">
        <w:rPr>
          <w:rFonts w:eastAsia="Calibri" w:cs="Consolas"/>
          <w:lang w:val="fr-FR"/>
        </w:rPr>
        <w:t>ofer</w:t>
      </w:r>
      <w:proofErr w:type="spellEnd"/>
      <w:r w:rsidRPr="001E4ED4">
        <w:rPr>
          <w:rFonts w:eastAsia="Calibri" w:cs="Consolas"/>
          <w:lang w:val="fr-FR"/>
        </w:rPr>
        <w:t xml:space="preserve">), </w:t>
      </w:r>
      <w:r w:rsidRPr="001E4ED4">
        <w:rPr>
          <w:rFonts w:eastAsia="Calibri" w:cs="Consolas"/>
          <w:color w:val="000000"/>
          <w:lang w:val="ro-RO"/>
        </w:rPr>
        <w:t>î</w:t>
      </w:r>
      <w:proofErr w:type="spellStart"/>
      <w:r w:rsidRPr="001E4ED4">
        <w:rPr>
          <w:rFonts w:eastAsia="Calibri" w:cs="Consolas"/>
          <w:lang w:val="fr-FR"/>
        </w:rPr>
        <w:t>mpreun</w:t>
      </w:r>
      <w:proofErr w:type="spellEnd"/>
      <w:r w:rsidRPr="001E4ED4">
        <w:rPr>
          <w:rFonts w:eastAsia="Calibri" w:cs="Consolas"/>
          <w:color w:val="000000"/>
          <w:lang w:val="ro-RO"/>
        </w:rPr>
        <w:t>ă</w:t>
      </w:r>
      <w:r w:rsidRPr="001E4ED4">
        <w:rPr>
          <w:rFonts w:eastAsia="Calibri" w:cs="Consolas"/>
          <w:lang w:val="fr-FR"/>
        </w:rPr>
        <w:t xml:space="preserve"> </w:t>
      </w:r>
      <w:proofErr w:type="spellStart"/>
      <w:r w:rsidRPr="001E4ED4">
        <w:rPr>
          <w:rFonts w:eastAsia="Calibri" w:cs="Consolas"/>
          <w:lang w:val="fr-FR"/>
        </w:rPr>
        <w:t>cu</w:t>
      </w:r>
      <w:proofErr w:type="spellEnd"/>
      <w:r w:rsidRPr="001E4ED4">
        <w:rPr>
          <w:rFonts w:eastAsia="Calibri" w:cs="Consolas"/>
          <w:lang w:val="fr-FR"/>
        </w:rPr>
        <w:t xml:space="preserve"> </w:t>
      </w:r>
      <w:proofErr w:type="spellStart"/>
      <w:r w:rsidRPr="001E4ED4">
        <w:rPr>
          <w:rFonts w:eastAsia="Calibri" w:cs="Consolas"/>
          <w:lang w:val="fr-FR"/>
        </w:rPr>
        <w:t>directorul</w:t>
      </w:r>
      <w:proofErr w:type="spellEnd"/>
      <w:r w:rsidRPr="001E4ED4">
        <w:rPr>
          <w:rFonts w:eastAsia="Calibri" w:cs="Consolas"/>
          <w:lang w:val="fr-FR"/>
        </w:rPr>
        <w:t xml:space="preserve">, </w:t>
      </w:r>
      <w:r w:rsidRPr="001E4ED4">
        <w:rPr>
          <w:rFonts w:eastAsia="Calibri" w:cs="Consolas"/>
          <w:color w:val="000000"/>
          <w:lang w:val="ro-RO"/>
        </w:rPr>
        <w:t>ș</w:t>
      </w:r>
      <w:proofErr w:type="spellStart"/>
      <w:r w:rsidRPr="001E4ED4">
        <w:rPr>
          <w:rFonts w:eastAsia="Calibri" w:cs="Consolas"/>
          <w:lang w:val="fr-FR"/>
        </w:rPr>
        <w:t>eful</w:t>
      </w:r>
      <w:proofErr w:type="spellEnd"/>
      <w:r w:rsidRPr="001E4ED4">
        <w:rPr>
          <w:rFonts w:eastAsia="Calibri" w:cs="Consolas"/>
          <w:lang w:val="fr-FR"/>
        </w:rPr>
        <w:t xml:space="preserve"> de forma</w:t>
      </w:r>
      <w:r w:rsidRPr="001E4ED4">
        <w:rPr>
          <w:rFonts w:eastAsia="Calibri" w:cs="Consolas"/>
          <w:color w:val="000000"/>
          <w:lang w:val="ro-RO"/>
        </w:rPr>
        <w:t>ț</w:t>
      </w:r>
      <w:proofErr w:type="spellStart"/>
      <w:r w:rsidRPr="001E4ED4">
        <w:rPr>
          <w:rFonts w:eastAsia="Calibri" w:cs="Consolas"/>
          <w:lang w:val="fr-FR"/>
        </w:rPr>
        <w:t>ie</w:t>
      </w:r>
      <w:proofErr w:type="spellEnd"/>
      <w:r w:rsidRPr="001E4ED4">
        <w:rPr>
          <w:rFonts w:eastAsia="Calibri" w:cs="Consolas"/>
          <w:lang w:val="fr-FR"/>
        </w:rPr>
        <w:t xml:space="preserve"> C</w:t>
      </w:r>
      <w:r w:rsidRPr="001E4ED4">
        <w:rPr>
          <w:rFonts w:eastAsia="Calibri" w:cs="Consolas"/>
          <w:color w:val="000000"/>
          <w:lang w:val="ro-RO"/>
        </w:rPr>
        <w:t>â</w:t>
      </w:r>
      <w:proofErr w:type="spellStart"/>
      <w:r w:rsidRPr="001E4ED4">
        <w:rPr>
          <w:rFonts w:eastAsia="Calibri" w:cs="Consolas"/>
          <w:lang w:val="fr-FR"/>
        </w:rPr>
        <w:t>mpeni</w:t>
      </w:r>
      <w:proofErr w:type="spellEnd"/>
      <w:r w:rsidRPr="001E4ED4">
        <w:rPr>
          <w:rFonts w:eastAsia="Calibri" w:cs="Consolas"/>
          <w:lang w:val="fr-FR"/>
        </w:rPr>
        <w:t xml:space="preserve">, 3 </w:t>
      </w:r>
      <w:proofErr w:type="spellStart"/>
      <w:r w:rsidRPr="001E4ED4">
        <w:rPr>
          <w:rFonts w:eastAsia="Calibri" w:cs="Consolas"/>
          <w:lang w:val="fr-FR"/>
        </w:rPr>
        <w:t>agen</w:t>
      </w:r>
      <w:proofErr w:type="spellEnd"/>
      <w:r w:rsidRPr="001E4ED4">
        <w:rPr>
          <w:rFonts w:eastAsia="Calibri" w:cs="Consolas"/>
          <w:color w:val="000000"/>
          <w:lang w:val="ro-RO"/>
        </w:rPr>
        <w:t>ț</w:t>
      </w:r>
      <w:r w:rsidRPr="001E4ED4">
        <w:rPr>
          <w:rFonts w:eastAsia="Calibri" w:cs="Consolas"/>
          <w:lang w:val="fr-FR"/>
        </w:rPr>
        <w:t xml:space="preserve">i </w:t>
      </w:r>
      <w:proofErr w:type="spellStart"/>
      <w:r w:rsidRPr="001E4ED4">
        <w:rPr>
          <w:rFonts w:eastAsia="Calibri" w:cs="Consolas"/>
          <w:lang w:val="fr-FR"/>
        </w:rPr>
        <w:t>hidrotehnici</w:t>
      </w:r>
      <w:proofErr w:type="spellEnd"/>
      <w:r w:rsidRPr="001E4ED4">
        <w:rPr>
          <w:rFonts w:eastAsia="Calibri" w:cs="Consolas"/>
          <w:lang w:val="fr-FR"/>
        </w:rPr>
        <w:t xml:space="preserve"> </w:t>
      </w:r>
      <w:r w:rsidRPr="001E4ED4">
        <w:rPr>
          <w:rFonts w:eastAsia="Calibri" w:cs="Consolas"/>
          <w:color w:val="000000"/>
          <w:lang w:val="ro-RO"/>
        </w:rPr>
        <w:t>ș</w:t>
      </w:r>
      <w:r w:rsidRPr="001E4ED4">
        <w:rPr>
          <w:rFonts w:eastAsia="Calibri" w:cs="Consolas"/>
          <w:lang w:val="fr-FR"/>
        </w:rPr>
        <w:t xml:space="preserve">i 3 </w:t>
      </w:r>
      <w:proofErr w:type="spellStart"/>
      <w:r w:rsidRPr="001E4ED4">
        <w:rPr>
          <w:rFonts w:eastAsia="Calibri" w:cs="Consolas"/>
          <w:lang w:val="fr-FR"/>
        </w:rPr>
        <w:t>topografi</w:t>
      </w:r>
      <w:proofErr w:type="spellEnd"/>
      <w:r w:rsidRPr="001E4ED4">
        <w:rPr>
          <w:rFonts w:eastAsia="Calibri" w:cs="Consolas"/>
          <w:lang w:val="fr-FR"/>
        </w:rPr>
        <w:t xml:space="preserve"> de la S.G.A. Alba au </w:t>
      </w:r>
      <w:proofErr w:type="spellStart"/>
      <w:r w:rsidRPr="001E4ED4">
        <w:rPr>
          <w:rFonts w:eastAsia="Calibri" w:cs="Consolas"/>
          <w:lang w:val="fr-FR"/>
        </w:rPr>
        <w:t>monitorizat</w:t>
      </w:r>
      <w:proofErr w:type="spellEnd"/>
      <w:r w:rsidRPr="001E4ED4">
        <w:rPr>
          <w:rFonts w:eastAsia="Calibri" w:cs="Consolas"/>
          <w:lang w:val="fr-FR"/>
        </w:rPr>
        <w:t xml:space="preserve"> </w:t>
      </w:r>
      <w:r w:rsidRPr="001E4ED4">
        <w:rPr>
          <w:rFonts w:eastAsia="Calibri" w:cs="Consolas"/>
          <w:color w:val="000000"/>
          <w:lang w:val="ro-RO"/>
        </w:rPr>
        <w:t>ș</w:t>
      </w:r>
      <w:r w:rsidRPr="001E4ED4">
        <w:rPr>
          <w:rFonts w:eastAsia="Calibri" w:cs="Consolas"/>
          <w:lang w:val="fr-FR"/>
        </w:rPr>
        <w:t>i m</w:t>
      </w:r>
      <w:r w:rsidRPr="001E4ED4">
        <w:rPr>
          <w:rFonts w:eastAsia="Calibri" w:cs="Consolas"/>
          <w:color w:val="000000"/>
          <w:lang w:val="ro-RO"/>
        </w:rPr>
        <w:t>ă</w:t>
      </w:r>
      <w:proofErr w:type="spellStart"/>
      <w:r w:rsidRPr="001E4ED4">
        <w:rPr>
          <w:rFonts w:eastAsia="Calibri" w:cs="Consolas"/>
          <w:lang w:val="fr-FR"/>
        </w:rPr>
        <w:t>surat</w:t>
      </w:r>
      <w:proofErr w:type="spellEnd"/>
      <w:r w:rsidRPr="001E4ED4">
        <w:rPr>
          <w:rFonts w:eastAsia="Calibri" w:cs="Consolas"/>
          <w:lang w:val="fr-FR"/>
        </w:rPr>
        <w:t xml:space="preserve"> </w:t>
      </w:r>
      <w:proofErr w:type="spellStart"/>
      <w:r w:rsidRPr="001E4ED4">
        <w:rPr>
          <w:rFonts w:eastAsia="Calibri" w:cs="Consolas"/>
          <w:lang w:val="fr-FR"/>
        </w:rPr>
        <w:t>nivelul</w:t>
      </w:r>
      <w:proofErr w:type="spellEnd"/>
      <w:r w:rsidRPr="001E4ED4">
        <w:rPr>
          <w:rFonts w:eastAsia="Calibri" w:cs="Consolas"/>
          <w:lang w:val="fr-FR"/>
        </w:rPr>
        <w:t xml:space="preserve"> </w:t>
      </w:r>
      <w:proofErr w:type="spellStart"/>
      <w:r w:rsidRPr="001E4ED4">
        <w:rPr>
          <w:rFonts w:eastAsia="Calibri" w:cs="Consolas"/>
          <w:lang w:val="fr-FR"/>
        </w:rPr>
        <w:t>apei</w:t>
      </w:r>
      <w:proofErr w:type="spellEnd"/>
      <w:r w:rsidRPr="001E4ED4">
        <w:rPr>
          <w:rFonts w:eastAsia="Calibri" w:cs="Consolas"/>
          <w:lang w:val="fr-FR"/>
        </w:rPr>
        <w:t xml:space="preserve"> din </w:t>
      </w:r>
      <w:proofErr w:type="spellStart"/>
      <w:r w:rsidRPr="001E4ED4">
        <w:rPr>
          <w:rFonts w:eastAsia="Calibri" w:cs="Consolas"/>
          <w:lang w:val="fr-FR"/>
        </w:rPr>
        <w:t>lacul</w:t>
      </w:r>
      <w:proofErr w:type="spellEnd"/>
      <w:r w:rsidRPr="001E4ED4">
        <w:rPr>
          <w:rFonts w:eastAsia="Calibri" w:cs="Consolas"/>
          <w:lang w:val="fr-FR"/>
        </w:rPr>
        <w:t xml:space="preserve"> de </w:t>
      </w:r>
      <w:proofErr w:type="spellStart"/>
      <w:r w:rsidRPr="001E4ED4">
        <w:rPr>
          <w:rFonts w:eastAsia="Calibri" w:cs="Consolas"/>
          <w:lang w:val="fr-FR"/>
        </w:rPr>
        <w:t>acumulare</w:t>
      </w:r>
      <w:proofErr w:type="spellEnd"/>
      <w:r w:rsidRPr="001E4ED4">
        <w:rPr>
          <w:rFonts w:eastAsia="Calibri" w:cs="Consolas"/>
          <w:lang w:val="fr-FR"/>
        </w:rPr>
        <w:t xml:space="preserve"> T</w:t>
      </w:r>
      <w:r w:rsidRPr="001E4ED4">
        <w:rPr>
          <w:rFonts w:eastAsia="Calibri" w:cs="Consolas"/>
          <w:color w:val="000000"/>
          <w:lang w:val="ro-RO"/>
        </w:rPr>
        <w:t>ă</w:t>
      </w:r>
      <w:proofErr w:type="spellStart"/>
      <w:r w:rsidRPr="001E4ED4">
        <w:rPr>
          <w:rFonts w:eastAsia="Calibri" w:cs="Consolas"/>
          <w:lang w:val="fr-FR"/>
        </w:rPr>
        <w:t>ul</w:t>
      </w:r>
      <w:proofErr w:type="spellEnd"/>
      <w:r w:rsidRPr="001E4ED4">
        <w:rPr>
          <w:rFonts w:eastAsia="Calibri" w:cs="Consolas"/>
          <w:lang w:val="fr-FR"/>
        </w:rPr>
        <w:t xml:space="preserve"> Mare, au </w:t>
      </w:r>
      <w:proofErr w:type="spellStart"/>
      <w:r w:rsidRPr="001E4ED4">
        <w:rPr>
          <w:rFonts w:eastAsia="Calibri" w:cs="Consolas"/>
          <w:lang w:val="fr-FR"/>
        </w:rPr>
        <w:t>monitorizat</w:t>
      </w:r>
      <w:proofErr w:type="spellEnd"/>
      <w:r w:rsidRPr="001E4ED4">
        <w:rPr>
          <w:rFonts w:eastAsia="Calibri" w:cs="Consolas"/>
          <w:lang w:val="fr-FR"/>
        </w:rPr>
        <w:t xml:space="preserve"> </w:t>
      </w:r>
      <w:proofErr w:type="spellStart"/>
      <w:r w:rsidRPr="001E4ED4">
        <w:rPr>
          <w:rFonts w:eastAsia="Calibri" w:cs="Consolas"/>
          <w:lang w:val="fr-FR"/>
        </w:rPr>
        <w:t>cursul</w:t>
      </w:r>
      <w:proofErr w:type="spellEnd"/>
      <w:r w:rsidRPr="001E4ED4">
        <w:rPr>
          <w:rFonts w:eastAsia="Calibri" w:cs="Consolas"/>
          <w:lang w:val="fr-FR"/>
        </w:rPr>
        <w:t xml:space="preserve"> de </w:t>
      </w:r>
      <w:proofErr w:type="spellStart"/>
      <w:r w:rsidRPr="001E4ED4">
        <w:rPr>
          <w:rFonts w:eastAsia="Calibri" w:cs="Consolas"/>
          <w:lang w:val="fr-FR"/>
        </w:rPr>
        <w:t>ap</w:t>
      </w:r>
      <w:proofErr w:type="spellEnd"/>
      <w:r w:rsidRPr="001E4ED4">
        <w:rPr>
          <w:rFonts w:eastAsia="Calibri" w:cs="Consolas"/>
          <w:color w:val="000000"/>
          <w:lang w:val="ro-RO"/>
        </w:rPr>
        <w:t>ă</w:t>
      </w:r>
      <w:r w:rsidRPr="001E4ED4">
        <w:rPr>
          <w:rFonts w:eastAsia="Calibri" w:cs="Consolas"/>
          <w:lang w:val="fr-FR"/>
        </w:rPr>
        <w:t xml:space="preserve"> </w:t>
      </w:r>
      <w:r w:rsidRPr="001E4ED4">
        <w:rPr>
          <w:rFonts w:eastAsia="Calibri" w:cs="Consolas"/>
          <w:color w:val="000000"/>
          <w:lang w:val="ro-RO"/>
        </w:rPr>
        <w:t>î</w:t>
      </w:r>
      <w:r w:rsidRPr="001E4ED4">
        <w:rPr>
          <w:rFonts w:eastAsia="Calibri" w:cs="Consolas"/>
          <w:lang w:val="fr-FR"/>
        </w:rPr>
        <w:t xml:space="preserve">n aval de </w:t>
      </w:r>
      <w:proofErr w:type="spellStart"/>
      <w:r w:rsidRPr="001E4ED4">
        <w:rPr>
          <w:rFonts w:eastAsia="Calibri" w:cs="Consolas"/>
          <w:lang w:val="fr-FR"/>
        </w:rPr>
        <w:t>baraj</w:t>
      </w:r>
      <w:proofErr w:type="spellEnd"/>
      <w:r w:rsidRPr="001E4ED4">
        <w:rPr>
          <w:rFonts w:eastAsia="Calibri" w:cs="Consolas"/>
          <w:lang w:val="fr-FR"/>
        </w:rPr>
        <w:t xml:space="preserve">, au </w:t>
      </w:r>
      <w:proofErr w:type="spellStart"/>
      <w:r w:rsidRPr="001E4ED4">
        <w:rPr>
          <w:rFonts w:eastAsia="Calibri" w:cs="Consolas"/>
          <w:lang w:val="fr-FR"/>
        </w:rPr>
        <w:t>efectuat</w:t>
      </w:r>
      <w:proofErr w:type="spellEnd"/>
      <w:r w:rsidRPr="001E4ED4">
        <w:rPr>
          <w:rFonts w:eastAsia="Calibri" w:cs="Consolas"/>
          <w:lang w:val="fr-FR"/>
        </w:rPr>
        <w:t xml:space="preserve"> m</w:t>
      </w:r>
      <w:r w:rsidRPr="001E4ED4">
        <w:rPr>
          <w:rFonts w:eastAsia="Calibri" w:cs="Consolas"/>
          <w:color w:val="000000"/>
          <w:lang w:val="ro-RO"/>
        </w:rPr>
        <w:t>ă</w:t>
      </w:r>
      <w:r w:rsidRPr="001E4ED4">
        <w:rPr>
          <w:rFonts w:eastAsia="Calibri" w:cs="Consolas"/>
          <w:lang w:val="fr-FR"/>
        </w:rPr>
        <w:t>sur</w:t>
      </w:r>
      <w:r w:rsidRPr="001E4ED4">
        <w:rPr>
          <w:rFonts w:eastAsia="Calibri" w:cs="Consolas"/>
          <w:color w:val="000000"/>
          <w:lang w:val="ro-RO"/>
        </w:rPr>
        <w:t>ă</w:t>
      </w:r>
      <w:proofErr w:type="spellStart"/>
      <w:r w:rsidRPr="001E4ED4">
        <w:rPr>
          <w:rFonts w:eastAsia="Calibri" w:cs="Consolas"/>
          <w:lang w:val="fr-FR"/>
        </w:rPr>
        <w:t>tori</w:t>
      </w:r>
      <w:proofErr w:type="spellEnd"/>
      <w:r w:rsidRPr="001E4ED4">
        <w:rPr>
          <w:rFonts w:eastAsia="Calibri" w:cs="Consolas"/>
          <w:lang w:val="fr-FR"/>
        </w:rPr>
        <w:t xml:space="preserve"> topo at</w:t>
      </w:r>
      <w:r w:rsidRPr="001E4ED4">
        <w:rPr>
          <w:rFonts w:eastAsia="Calibri" w:cs="Consolas"/>
          <w:color w:val="000000"/>
          <w:lang w:val="ro-RO"/>
        </w:rPr>
        <w:t>â</w:t>
      </w:r>
      <w:r w:rsidRPr="001E4ED4">
        <w:rPr>
          <w:rFonts w:eastAsia="Calibri" w:cs="Consolas"/>
          <w:lang w:val="fr-FR"/>
        </w:rPr>
        <w:t xml:space="preserve">t la </w:t>
      </w:r>
      <w:proofErr w:type="spellStart"/>
      <w:r w:rsidRPr="001E4ED4">
        <w:rPr>
          <w:rFonts w:eastAsia="Calibri" w:cs="Consolas"/>
          <w:lang w:val="fr-FR"/>
        </w:rPr>
        <w:t>corpul</w:t>
      </w:r>
      <w:proofErr w:type="spellEnd"/>
      <w:r w:rsidRPr="001E4ED4">
        <w:rPr>
          <w:rFonts w:eastAsia="Calibri" w:cs="Consolas"/>
          <w:lang w:val="fr-FR"/>
        </w:rPr>
        <w:t xml:space="preserve"> </w:t>
      </w:r>
      <w:proofErr w:type="spellStart"/>
      <w:r w:rsidRPr="001E4ED4">
        <w:rPr>
          <w:rFonts w:eastAsia="Calibri" w:cs="Consolas"/>
          <w:lang w:val="fr-FR"/>
        </w:rPr>
        <w:t>barajului</w:t>
      </w:r>
      <w:proofErr w:type="spellEnd"/>
      <w:r w:rsidRPr="001E4ED4">
        <w:rPr>
          <w:rFonts w:eastAsia="Calibri" w:cs="Consolas"/>
          <w:lang w:val="fr-FR"/>
        </w:rPr>
        <w:t>, c</w:t>
      </w:r>
      <w:r w:rsidRPr="001E4ED4">
        <w:rPr>
          <w:rFonts w:eastAsia="Calibri" w:cs="Consolas"/>
          <w:color w:val="000000"/>
          <w:lang w:val="ro-RO"/>
        </w:rPr>
        <w:t>â</w:t>
      </w:r>
      <w:r w:rsidRPr="001E4ED4">
        <w:rPr>
          <w:rFonts w:eastAsia="Calibri" w:cs="Consolas"/>
          <w:lang w:val="fr-FR"/>
        </w:rPr>
        <w:t xml:space="preserve">t </w:t>
      </w:r>
      <w:r w:rsidRPr="001E4ED4">
        <w:rPr>
          <w:rFonts w:eastAsia="Calibri" w:cs="Consolas"/>
          <w:color w:val="000000"/>
          <w:lang w:val="ro-RO"/>
        </w:rPr>
        <w:t>ș</w:t>
      </w:r>
      <w:r w:rsidRPr="001E4ED4">
        <w:rPr>
          <w:rFonts w:eastAsia="Calibri" w:cs="Consolas"/>
          <w:lang w:val="fr-FR"/>
        </w:rPr>
        <w:t xml:space="preserve">i la </w:t>
      </w:r>
      <w:proofErr w:type="spellStart"/>
      <w:r w:rsidRPr="001E4ED4">
        <w:rPr>
          <w:rFonts w:eastAsia="Calibri" w:cs="Consolas"/>
          <w:lang w:val="fr-FR"/>
        </w:rPr>
        <w:t>lacul</w:t>
      </w:r>
      <w:proofErr w:type="spellEnd"/>
      <w:r w:rsidRPr="001E4ED4">
        <w:rPr>
          <w:rFonts w:eastAsia="Calibri" w:cs="Consolas"/>
          <w:lang w:val="fr-FR"/>
        </w:rPr>
        <w:t xml:space="preserve"> de </w:t>
      </w:r>
      <w:proofErr w:type="spellStart"/>
      <w:r w:rsidRPr="001E4ED4">
        <w:rPr>
          <w:rFonts w:eastAsia="Calibri" w:cs="Consolas"/>
          <w:lang w:val="fr-FR"/>
        </w:rPr>
        <w:t>acumulare</w:t>
      </w:r>
      <w:proofErr w:type="spellEnd"/>
      <w:r w:rsidRPr="001E4ED4">
        <w:rPr>
          <w:rFonts w:eastAsia="Calibri" w:cs="Consolas"/>
          <w:lang w:val="fr-FR"/>
        </w:rPr>
        <w:t xml:space="preserve">, s-au mai </w:t>
      </w:r>
      <w:proofErr w:type="spellStart"/>
      <w:r w:rsidRPr="001E4ED4">
        <w:rPr>
          <w:rFonts w:eastAsia="Calibri" w:cs="Consolas"/>
          <w:lang w:val="fr-FR"/>
        </w:rPr>
        <w:t>efectuat</w:t>
      </w:r>
      <w:proofErr w:type="spellEnd"/>
      <w:r w:rsidRPr="001E4ED4">
        <w:rPr>
          <w:rFonts w:eastAsia="Calibri" w:cs="Consolas"/>
          <w:lang w:val="fr-FR"/>
        </w:rPr>
        <w:t xml:space="preserve"> m</w:t>
      </w:r>
      <w:r w:rsidRPr="001E4ED4">
        <w:rPr>
          <w:rFonts w:eastAsia="Calibri" w:cs="Consolas"/>
          <w:color w:val="000000"/>
          <w:lang w:val="ro-RO"/>
        </w:rPr>
        <w:t>ă</w:t>
      </w:r>
      <w:r w:rsidRPr="001E4ED4">
        <w:rPr>
          <w:rFonts w:eastAsia="Calibri" w:cs="Consolas"/>
          <w:lang w:val="fr-FR"/>
        </w:rPr>
        <w:t>sur</w:t>
      </w:r>
      <w:r w:rsidRPr="001E4ED4">
        <w:rPr>
          <w:rFonts w:eastAsia="Calibri" w:cs="Consolas"/>
          <w:color w:val="000000"/>
          <w:lang w:val="ro-RO"/>
        </w:rPr>
        <w:t>ă</w:t>
      </w:r>
      <w:proofErr w:type="spellStart"/>
      <w:r w:rsidRPr="001E4ED4">
        <w:rPr>
          <w:rFonts w:eastAsia="Calibri" w:cs="Consolas"/>
          <w:lang w:val="fr-FR"/>
        </w:rPr>
        <w:t>tori</w:t>
      </w:r>
      <w:proofErr w:type="spellEnd"/>
      <w:r w:rsidRPr="001E4ED4">
        <w:rPr>
          <w:rFonts w:eastAsia="Calibri" w:cs="Consolas"/>
          <w:lang w:val="fr-FR"/>
        </w:rPr>
        <w:t xml:space="preserve"> </w:t>
      </w:r>
      <w:proofErr w:type="spellStart"/>
      <w:r w:rsidRPr="001E4ED4">
        <w:rPr>
          <w:rFonts w:eastAsia="Calibri" w:cs="Consolas"/>
          <w:lang w:val="fr-FR"/>
        </w:rPr>
        <w:t>privind</w:t>
      </w:r>
      <w:proofErr w:type="spellEnd"/>
      <w:r w:rsidRPr="001E4ED4">
        <w:rPr>
          <w:rFonts w:eastAsia="Calibri" w:cs="Consolas"/>
          <w:lang w:val="fr-FR"/>
        </w:rPr>
        <w:t xml:space="preserve"> </w:t>
      </w:r>
      <w:proofErr w:type="spellStart"/>
      <w:r w:rsidRPr="001E4ED4">
        <w:rPr>
          <w:rFonts w:eastAsia="Calibri" w:cs="Consolas"/>
          <w:lang w:val="fr-FR"/>
        </w:rPr>
        <w:t>rezistivitatea</w:t>
      </w:r>
      <w:proofErr w:type="spellEnd"/>
      <w:r w:rsidRPr="001E4ED4">
        <w:rPr>
          <w:rFonts w:eastAsia="Calibri" w:cs="Consolas"/>
          <w:lang w:val="fr-FR"/>
        </w:rPr>
        <w:t xml:space="preserve"> </w:t>
      </w:r>
      <w:proofErr w:type="spellStart"/>
      <w:r w:rsidRPr="001E4ED4">
        <w:rPr>
          <w:rFonts w:eastAsia="Calibri" w:cs="Consolas"/>
          <w:lang w:val="fr-FR"/>
        </w:rPr>
        <w:t>corpului</w:t>
      </w:r>
      <w:proofErr w:type="spellEnd"/>
      <w:r w:rsidRPr="001E4ED4">
        <w:rPr>
          <w:rFonts w:eastAsia="Calibri" w:cs="Consolas"/>
          <w:lang w:val="fr-FR"/>
        </w:rPr>
        <w:t xml:space="preserve"> </w:t>
      </w:r>
      <w:proofErr w:type="spellStart"/>
      <w:r w:rsidRPr="001E4ED4">
        <w:rPr>
          <w:rFonts w:eastAsia="Calibri" w:cs="Consolas"/>
          <w:lang w:val="fr-FR"/>
        </w:rPr>
        <w:t>barajului</w:t>
      </w:r>
      <w:proofErr w:type="spellEnd"/>
      <w:r w:rsidRPr="001E4ED4">
        <w:rPr>
          <w:rFonts w:eastAsia="Calibri" w:cs="Consolas"/>
          <w:lang w:val="fr-FR"/>
        </w:rPr>
        <w:t xml:space="preserve">, </w:t>
      </w:r>
      <w:proofErr w:type="spellStart"/>
      <w:r w:rsidRPr="001E4ED4">
        <w:rPr>
          <w:rFonts w:eastAsia="Calibri" w:cs="Consolas"/>
          <w:lang w:val="fr-FR"/>
        </w:rPr>
        <w:t>consisten</w:t>
      </w:r>
      <w:proofErr w:type="spellEnd"/>
      <w:r w:rsidRPr="001E4ED4">
        <w:rPr>
          <w:rFonts w:eastAsia="Calibri" w:cs="Consolas"/>
          <w:color w:val="000000"/>
          <w:lang w:val="ro-RO"/>
        </w:rPr>
        <w:t>ț</w:t>
      </w:r>
      <w:proofErr w:type="spellStart"/>
      <w:r w:rsidRPr="001E4ED4">
        <w:rPr>
          <w:rFonts w:eastAsia="Calibri" w:cs="Consolas"/>
          <w:lang w:val="fr-FR"/>
        </w:rPr>
        <w:t>a</w:t>
      </w:r>
      <w:proofErr w:type="spellEnd"/>
      <w:r w:rsidRPr="001E4ED4">
        <w:rPr>
          <w:rFonts w:eastAsia="Calibri" w:cs="Consolas"/>
          <w:lang w:val="fr-FR"/>
        </w:rPr>
        <w:t xml:space="preserve"> </w:t>
      </w:r>
      <w:proofErr w:type="spellStart"/>
      <w:r w:rsidRPr="001E4ED4">
        <w:rPr>
          <w:rFonts w:eastAsia="Calibri" w:cs="Consolas"/>
          <w:lang w:val="fr-FR"/>
        </w:rPr>
        <w:t>barajului</w:t>
      </w:r>
      <w:proofErr w:type="spellEnd"/>
      <w:r w:rsidRPr="001E4ED4">
        <w:rPr>
          <w:rFonts w:eastAsia="Calibri" w:cs="Consolas"/>
          <w:lang w:val="fr-FR"/>
        </w:rPr>
        <w:t xml:space="preserve">, s-a </w:t>
      </w:r>
      <w:proofErr w:type="spellStart"/>
      <w:r w:rsidRPr="001E4ED4">
        <w:rPr>
          <w:rFonts w:eastAsia="Calibri" w:cs="Consolas"/>
          <w:lang w:val="fr-FR"/>
        </w:rPr>
        <w:t>verificat</w:t>
      </w:r>
      <w:proofErr w:type="spellEnd"/>
      <w:r w:rsidRPr="001E4ED4">
        <w:rPr>
          <w:rFonts w:eastAsia="Calibri" w:cs="Consolas"/>
          <w:lang w:val="fr-FR"/>
        </w:rPr>
        <w:t xml:space="preserve"> </w:t>
      </w:r>
      <w:proofErr w:type="spellStart"/>
      <w:r w:rsidRPr="001E4ED4">
        <w:rPr>
          <w:rFonts w:eastAsia="Calibri" w:cs="Consolas"/>
          <w:lang w:val="fr-FR"/>
        </w:rPr>
        <w:t>cu</w:t>
      </w:r>
      <w:proofErr w:type="spellEnd"/>
      <w:r w:rsidRPr="001E4ED4">
        <w:rPr>
          <w:rFonts w:eastAsia="Calibri" w:cs="Consolas"/>
          <w:lang w:val="fr-FR"/>
        </w:rPr>
        <w:t xml:space="preserve"> un sonar ad</w:t>
      </w:r>
      <w:r w:rsidRPr="001E4ED4">
        <w:rPr>
          <w:rFonts w:eastAsia="Calibri" w:cs="Consolas"/>
          <w:color w:val="000000"/>
          <w:lang w:val="ro-RO"/>
        </w:rPr>
        <w:t>â</w:t>
      </w:r>
      <w:proofErr w:type="spellStart"/>
      <w:r w:rsidRPr="001E4ED4">
        <w:rPr>
          <w:rFonts w:eastAsia="Calibri" w:cs="Consolas"/>
          <w:lang w:val="fr-FR"/>
        </w:rPr>
        <w:t>ncimea</w:t>
      </w:r>
      <w:proofErr w:type="spellEnd"/>
      <w:r w:rsidRPr="001E4ED4">
        <w:rPr>
          <w:rFonts w:eastAsia="Calibri" w:cs="Consolas"/>
          <w:lang w:val="fr-FR"/>
        </w:rPr>
        <w:t xml:space="preserve"> </w:t>
      </w:r>
      <w:proofErr w:type="spellStart"/>
      <w:r w:rsidRPr="001E4ED4">
        <w:rPr>
          <w:rFonts w:eastAsia="Calibri" w:cs="Consolas"/>
          <w:lang w:val="fr-FR"/>
        </w:rPr>
        <w:t>apei</w:t>
      </w:r>
      <w:proofErr w:type="spellEnd"/>
      <w:r w:rsidRPr="001E4ED4">
        <w:rPr>
          <w:rFonts w:eastAsia="Calibri" w:cs="Consolas"/>
          <w:lang w:val="fr-FR"/>
        </w:rPr>
        <w:t xml:space="preserve"> din lac </w:t>
      </w:r>
      <w:r w:rsidRPr="001E4ED4">
        <w:rPr>
          <w:rFonts w:eastAsia="Calibri" w:cs="Consolas"/>
          <w:color w:val="000000"/>
          <w:lang w:val="ro-RO"/>
        </w:rPr>
        <w:t>ș</w:t>
      </w:r>
      <w:r w:rsidRPr="001E4ED4">
        <w:rPr>
          <w:rFonts w:eastAsia="Calibri" w:cs="Consolas"/>
          <w:lang w:val="fr-FR"/>
        </w:rPr>
        <w:t xml:space="preserve">i au </w:t>
      </w:r>
      <w:proofErr w:type="spellStart"/>
      <w:r w:rsidRPr="001E4ED4">
        <w:rPr>
          <w:rFonts w:eastAsia="Calibri" w:cs="Consolas"/>
          <w:lang w:val="fr-FR"/>
        </w:rPr>
        <w:t>rezultat</w:t>
      </w:r>
      <w:proofErr w:type="spellEnd"/>
      <w:r w:rsidRPr="001E4ED4">
        <w:rPr>
          <w:rFonts w:eastAsia="Calibri" w:cs="Consolas"/>
          <w:lang w:val="fr-FR"/>
        </w:rPr>
        <w:t xml:space="preserve"> cote de 7,8 m </w:t>
      </w:r>
      <w:r w:rsidRPr="001E4ED4">
        <w:rPr>
          <w:rFonts w:eastAsia="Calibri" w:cs="Consolas"/>
          <w:color w:val="000000"/>
          <w:lang w:val="ro-RO"/>
        </w:rPr>
        <w:t>î</w:t>
      </w:r>
      <w:r w:rsidRPr="001E4ED4">
        <w:rPr>
          <w:rFonts w:eastAsia="Calibri" w:cs="Consolas"/>
          <w:lang w:val="fr-FR"/>
        </w:rPr>
        <w:t xml:space="preserve">n zona </w:t>
      </w:r>
      <w:proofErr w:type="spellStart"/>
      <w:r w:rsidRPr="001E4ED4">
        <w:rPr>
          <w:rFonts w:eastAsia="Calibri" w:cs="Consolas"/>
          <w:lang w:val="fr-FR"/>
        </w:rPr>
        <w:t>turnului</w:t>
      </w:r>
      <w:proofErr w:type="spellEnd"/>
      <w:r w:rsidRPr="001E4ED4">
        <w:rPr>
          <w:rFonts w:eastAsia="Calibri" w:cs="Consolas"/>
          <w:lang w:val="fr-FR"/>
        </w:rPr>
        <w:t xml:space="preserve"> de </w:t>
      </w:r>
      <w:proofErr w:type="spellStart"/>
      <w:r w:rsidRPr="001E4ED4">
        <w:rPr>
          <w:rFonts w:eastAsia="Calibri" w:cs="Consolas"/>
          <w:lang w:val="fr-FR"/>
        </w:rPr>
        <w:t>manevr</w:t>
      </w:r>
      <w:proofErr w:type="spellEnd"/>
      <w:r w:rsidRPr="001E4ED4">
        <w:rPr>
          <w:rFonts w:eastAsia="Calibri" w:cs="Consolas"/>
          <w:color w:val="000000"/>
          <w:lang w:val="ro-RO"/>
        </w:rPr>
        <w:t>ă</w:t>
      </w:r>
      <w:r w:rsidRPr="001E4ED4">
        <w:rPr>
          <w:rFonts w:eastAsia="Calibri" w:cs="Consolas"/>
          <w:lang w:val="fr-FR"/>
        </w:rPr>
        <w:t>, 5-6 m ad</w:t>
      </w:r>
      <w:r w:rsidRPr="001E4ED4">
        <w:rPr>
          <w:rFonts w:eastAsia="Calibri" w:cs="Consolas"/>
          <w:color w:val="000000"/>
          <w:lang w:val="ro-RO"/>
        </w:rPr>
        <w:t>â</w:t>
      </w:r>
      <w:proofErr w:type="spellStart"/>
      <w:r w:rsidRPr="001E4ED4">
        <w:rPr>
          <w:rFonts w:eastAsia="Calibri" w:cs="Consolas"/>
          <w:lang w:val="fr-FR"/>
        </w:rPr>
        <w:t>ncime</w:t>
      </w:r>
      <w:proofErr w:type="spellEnd"/>
      <w:r w:rsidRPr="001E4ED4">
        <w:rPr>
          <w:rFonts w:eastAsia="Calibri" w:cs="Consolas"/>
          <w:lang w:val="fr-FR"/>
        </w:rPr>
        <w:t xml:space="preserve"> </w:t>
      </w:r>
      <w:r w:rsidRPr="001E4ED4">
        <w:rPr>
          <w:rFonts w:eastAsia="Calibri" w:cs="Consolas"/>
          <w:color w:val="000000"/>
          <w:lang w:val="ro-RO"/>
        </w:rPr>
        <w:t>î</w:t>
      </w:r>
      <w:proofErr w:type="spellStart"/>
      <w:r w:rsidRPr="001E4ED4">
        <w:rPr>
          <w:rFonts w:eastAsia="Calibri" w:cs="Consolas"/>
          <w:lang w:val="fr-FR"/>
        </w:rPr>
        <w:t>ntre</w:t>
      </w:r>
      <w:proofErr w:type="spellEnd"/>
      <w:r w:rsidRPr="001E4ED4">
        <w:rPr>
          <w:rFonts w:eastAsia="Calibri" w:cs="Consolas"/>
          <w:lang w:val="fr-FR"/>
        </w:rPr>
        <w:t xml:space="preserve"> </w:t>
      </w:r>
      <w:proofErr w:type="spellStart"/>
      <w:r w:rsidRPr="001E4ED4">
        <w:rPr>
          <w:rFonts w:eastAsia="Calibri" w:cs="Consolas"/>
          <w:lang w:val="fr-FR"/>
        </w:rPr>
        <w:t>turn</w:t>
      </w:r>
      <w:proofErr w:type="spellEnd"/>
      <w:r w:rsidRPr="001E4ED4">
        <w:rPr>
          <w:rFonts w:eastAsia="Calibri" w:cs="Consolas"/>
          <w:lang w:val="fr-FR"/>
        </w:rPr>
        <w:t xml:space="preserve"> </w:t>
      </w:r>
      <w:r w:rsidRPr="001E4ED4">
        <w:rPr>
          <w:rFonts w:eastAsia="Calibri" w:cs="Consolas"/>
          <w:color w:val="000000"/>
          <w:lang w:val="ro-RO"/>
        </w:rPr>
        <w:t>ș</w:t>
      </w:r>
      <w:r w:rsidRPr="001E4ED4">
        <w:rPr>
          <w:rFonts w:eastAsia="Calibri" w:cs="Consolas"/>
          <w:lang w:val="fr-FR"/>
        </w:rPr>
        <w:t xml:space="preserve">i </w:t>
      </w:r>
      <w:proofErr w:type="spellStart"/>
      <w:r w:rsidRPr="001E4ED4">
        <w:rPr>
          <w:rFonts w:eastAsia="Calibri" w:cs="Consolas"/>
          <w:lang w:val="fr-FR"/>
        </w:rPr>
        <w:t>baraj</w:t>
      </w:r>
      <w:proofErr w:type="spellEnd"/>
      <w:r w:rsidRPr="001E4ED4">
        <w:rPr>
          <w:rFonts w:eastAsia="Calibri" w:cs="Consolas"/>
          <w:lang w:val="fr-FR"/>
        </w:rPr>
        <w:t xml:space="preserve">, </w:t>
      </w:r>
      <w:proofErr w:type="spellStart"/>
      <w:r w:rsidRPr="001E4ED4">
        <w:rPr>
          <w:rFonts w:eastAsia="Calibri" w:cs="Consolas"/>
          <w:lang w:val="fr-FR"/>
        </w:rPr>
        <w:t>iar</w:t>
      </w:r>
      <w:proofErr w:type="spellEnd"/>
      <w:r w:rsidRPr="001E4ED4">
        <w:rPr>
          <w:rFonts w:eastAsia="Calibri" w:cs="Consolas"/>
          <w:lang w:val="fr-FR"/>
        </w:rPr>
        <w:t xml:space="preserve"> </w:t>
      </w:r>
      <w:r w:rsidRPr="001E4ED4">
        <w:rPr>
          <w:rFonts w:eastAsia="Calibri" w:cs="Consolas"/>
          <w:color w:val="000000"/>
          <w:lang w:val="ro-RO"/>
        </w:rPr>
        <w:t>î</w:t>
      </w:r>
      <w:r w:rsidRPr="001E4ED4">
        <w:rPr>
          <w:rFonts w:eastAsia="Calibri" w:cs="Consolas"/>
          <w:lang w:val="fr-FR"/>
        </w:rPr>
        <w:t xml:space="preserve">n zona </w:t>
      </w:r>
      <w:proofErr w:type="spellStart"/>
      <w:r w:rsidRPr="001E4ED4">
        <w:rPr>
          <w:rFonts w:eastAsia="Calibri" w:cs="Consolas"/>
          <w:lang w:val="fr-FR"/>
        </w:rPr>
        <w:t>unde</w:t>
      </w:r>
      <w:proofErr w:type="spellEnd"/>
      <w:r w:rsidRPr="001E4ED4">
        <w:rPr>
          <w:rFonts w:eastAsia="Calibri" w:cs="Consolas"/>
          <w:lang w:val="fr-FR"/>
        </w:rPr>
        <w:t xml:space="preserve"> se </w:t>
      </w:r>
      <w:proofErr w:type="spellStart"/>
      <w:r w:rsidRPr="001E4ED4">
        <w:rPr>
          <w:rFonts w:eastAsia="Calibri" w:cs="Consolas"/>
          <w:lang w:val="fr-FR"/>
        </w:rPr>
        <w:t>evacuează</w:t>
      </w:r>
      <w:proofErr w:type="spellEnd"/>
      <w:r w:rsidRPr="001E4ED4">
        <w:rPr>
          <w:rFonts w:eastAsia="Calibri" w:cs="Consolas"/>
          <w:lang w:val="fr-FR"/>
        </w:rPr>
        <w:t xml:space="preserve"> </w:t>
      </w:r>
      <w:proofErr w:type="spellStart"/>
      <w:r w:rsidRPr="001E4ED4">
        <w:rPr>
          <w:rFonts w:eastAsia="Calibri" w:cs="Consolas"/>
          <w:lang w:val="fr-FR"/>
        </w:rPr>
        <w:t>cu</w:t>
      </w:r>
      <w:proofErr w:type="spellEnd"/>
      <w:r w:rsidRPr="001E4ED4">
        <w:rPr>
          <w:rFonts w:eastAsia="Calibri" w:cs="Consolas"/>
          <w:lang w:val="fr-FR"/>
        </w:rPr>
        <w:t xml:space="preserve"> </w:t>
      </w:r>
      <w:proofErr w:type="spellStart"/>
      <w:r w:rsidRPr="001E4ED4">
        <w:rPr>
          <w:rFonts w:eastAsia="Calibri" w:cs="Consolas"/>
          <w:lang w:val="fr-FR"/>
        </w:rPr>
        <w:t>motopompele</w:t>
      </w:r>
      <w:proofErr w:type="spellEnd"/>
      <w:r w:rsidRPr="001E4ED4">
        <w:rPr>
          <w:rFonts w:eastAsia="Calibri" w:cs="Consolas"/>
          <w:lang w:val="fr-FR"/>
        </w:rPr>
        <w:t xml:space="preserve">, 2,4 m. </w:t>
      </w:r>
      <w:r w:rsidRPr="001E4ED4">
        <w:rPr>
          <w:rFonts w:eastAsia="Calibri" w:cs="Consolas"/>
          <w:color w:val="000000"/>
          <w:lang w:val="ro-RO"/>
        </w:rPr>
        <w:t>Î</w:t>
      </w:r>
      <w:r w:rsidRPr="001E4ED4">
        <w:rPr>
          <w:rFonts w:eastAsia="Calibri" w:cs="Consolas"/>
          <w:lang w:val="fr-FR"/>
        </w:rPr>
        <w:t xml:space="preserve">n </w:t>
      </w:r>
      <w:proofErr w:type="spellStart"/>
      <w:r w:rsidRPr="001E4ED4">
        <w:rPr>
          <w:rFonts w:eastAsia="Calibri" w:cs="Consolas"/>
          <w:lang w:val="fr-FR"/>
        </w:rPr>
        <w:t>urma</w:t>
      </w:r>
      <w:proofErr w:type="spellEnd"/>
      <w:r w:rsidRPr="001E4ED4">
        <w:rPr>
          <w:rFonts w:eastAsia="Calibri" w:cs="Consolas"/>
          <w:lang w:val="fr-FR"/>
        </w:rPr>
        <w:t xml:space="preserve"> </w:t>
      </w:r>
      <w:proofErr w:type="spellStart"/>
      <w:r w:rsidRPr="001E4ED4">
        <w:rPr>
          <w:rFonts w:eastAsia="Calibri" w:cs="Consolas"/>
          <w:lang w:val="fr-FR"/>
        </w:rPr>
        <w:t>acestor</w:t>
      </w:r>
      <w:proofErr w:type="spellEnd"/>
      <w:r w:rsidRPr="001E4ED4">
        <w:rPr>
          <w:rFonts w:eastAsia="Calibri" w:cs="Consolas"/>
          <w:lang w:val="fr-FR"/>
        </w:rPr>
        <w:t xml:space="preserve"> m</w:t>
      </w:r>
      <w:r w:rsidRPr="001E4ED4">
        <w:rPr>
          <w:rFonts w:eastAsia="Calibri" w:cs="Consolas"/>
          <w:color w:val="000000"/>
          <w:lang w:val="ro-RO"/>
        </w:rPr>
        <w:t>ă</w:t>
      </w:r>
      <w:r w:rsidRPr="001E4ED4">
        <w:rPr>
          <w:rFonts w:eastAsia="Calibri" w:cs="Consolas"/>
          <w:lang w:val="fr-FR"/>
        </w:rPr>
        <w:t>sur</w:t>
      </w:r>
      <w:r w:rsidRPr="001E4ED4">
        <w:rPr>
          <w:rFonts w:eastAsia="Calibri" w:cs="Consolas"/>
          <w:color w:val="000000"/>
          <w:lang w:val="ro-RO"/>
        </w:rPr>
        <w:t>ă</w:t>
      </w:r>
      <w:proofErr w:type="spellStart"/>
      <w:r w:rsidRPr="001E4ED4">
        <w:rPr>
          <w:rFonts w:eastAsia="Calibri" w:cs="Consolas"/>
          <w:lang w:val="fr-FR"/>
        </w:rPr>
        <w:t>tori</w:t>
      </w:r>
      <w:proofErr w:type="spellEnd"/>
      <w:r w:rsidRPr="001E4ED4">
        <w:rPr>
          <w:rFonts w:eastAsia="Calibri" w:cs="Consolas"/>
          <w:lang w:val="fr-FR"/>
        </w:rPr>
        <w:t xml:space="preserve"> s-a tras </w:t>
      </w:r>
      <w:proofErr w:type="spellStart"/>
      <w:r w:rsidRPr="001E4ED4">
        <w:rPr>
          <w:rFonts w:eastAsia="Calibri" w:cs="Consolas"/>
          <w:lang w:val="fr-FR"/>
        </w:rPr>
        <w:t>concluzia</w:t>
      </w:r>
      <w:proofErr w:type="spellEnd"/>
      <w:r w:rsidRPr="001E4ED4">
        <w:rPr>
          <w:rFonts w:eastAsia="Calibri" w:cs="Consolas"/>
          <w:lang w:val="fr-FR"/>
        </w:rPr>
        <w:t xml:space="preserve"> ca din </w:t>
      </w:r>
      <w:proofErr w:type="spellStart"/>
      <w:r w:rsidRPr="001E4ED4">
        <w:rPr>
          <w:rFonts w:eastAsia="Calibri" w:cs="Consolas"/>
          <w:lang w:val="fr-FR"/>
        </w:rPr>
        <w:t>cei</w:t>
      </w:r>
      <w:proofErr w:type="spellEnd"/>
      <w:r w:rsidRPr="001E4ED4">
        <w:rPr>
          <w:rFonts w:eastAsia="Calibri" w:cs="Consolas"/>
          <w:lang w:val="fr-FR"/>
        </w:rPr>
        <w:t xml:space="preserve"> 18 m </w:t>
      </w:r>
      <w:r w:rsidRPr="001E4ED4">
        <w:rPr>
          <w:rFonts w:eastAsia="Calibri" w:cs="Consolas"/>
          <w:color w:val="000000"/>
          <w:lang w:val="ro-RO"/>
        </w:rPr>
        <w:t>î</w:t>
      </w:r>
      <w:r w:rsidRPr="001E4ED4">
        <w:rPr>
          <w:rFonts w:eastAsia="Calibri" w:cs="Consolas"/>
          <w:lang w:val="fr-FR"/>
        </w:rPr>
        <w:t>n</w:t>
      </w:r>
      <w:r w:rsidRPr="001E4ED4">
        <w:rPr>
          <w:rFonts w:eastAsia="Calibri" w:cs="Consolas"/>
          <w:color w:val="000000"/>
          <w:lang w:val="ro-RO"/>
        </w:rPr>
        <w:t>ă</w:t>
      </w:r>
      <w:r w:rsidRPr="001E4ED4">
        <w:rPr>
          <w:rFonts w:eastAsia="Calibri" w:cs="Consolas"/>
          <w:lang w:val="fr-FR"/>
        </w:rPr>
        <w:t>l</w:t>
      </w:r>
      <w:r w:rsidRPr="001E4ED4">
        <w:rPr>
          <w:rFonts w:eastAsia="Calibri" w:cs="Consolas"/>
          <w:color w:val="000000"/>
          <w:lang w:val="ro-RO"/>
        </w:rPr>
        <w:t>ț</w:t>
      </w:r>
      <w:proofErr w:type="spellStart"/>
      <w:r w:rsidRPr="001E4ED4">
        <w:rPr>
          <w:rFonts w:eastAsia="Calibri" w:cs="Consolas"/>
          <w:lang w:val="fr-FR"/>
        </w:rPr>
        <w:t>ime</w:t>
      </w:r>
      <w:proofErr w:type="spellEnd"/>
      <w:r w:rsidRPr="001E4ED4">
        <w:rPr>
          <w:rFonts w:eastAsia="Calibri" w:cs="Consolas"/>
          <w:lang w:val="fr-FR"/>
        </w:rPr>
        <w:t xml:space="preserve"> din zona </w:t>
      </w:r>
      <w:proofErr w:type="spellStart"/>
      <w:r w:rsidRPr="001E4ED4">
        <w:rPr>
          <w:rFonts w:eastAsia="Calibri" w:cs="Consolas"/>
          <w:lang w:val="fr-FR"/>
        </w:rPr>
        <w:t>turnului</w:t>
      </w:r>
      <w:proofErr w:type="spellEnd"/>
      <w:r w:rsidRPr="001E4ED4">
        <w:rPr>
          <w:rFonts w:eastAsia="Calibri" w:cs="Consolas"/>
          <w:lang w:val="fr-FR"/>
        </w:rPr>
        <w:t xml:space="preserve"> de </w:t>
      </w:r>
      <w:proofErr w:type="spellStart"/>
      <w:r w:rsidRPr="001E4ED4">
        <w:rPr>
          <w:rFonts w:eastAsia="Calibri" w:cs="Consolas"/>
          <w:lang w:val="fr-FR"/>
        </w:rPr>
        <w:t>manevr</w:t>
      </w:r>
      <w:proofErr w:type="spellEnd"/>
      <w:r w:rsidRPr="001E4ED4">
        <w:rPr>
          <w:rFonts w:eastAsia="Calibri" w:cs="Consolas"/>
          <w:color w:val="000000"/>
          <w:lang w:val="ro-RO"/>
        </w:rPr>
        <w:t>ă</w:t>
      </w:r>
      <w:r w:rsidRPr="001E4ED4">
        <w:rPr>
          <w:rFonts w:eastAsia="Calibri" w:cs="Consolas"/>
          <w:lang w:val="fr-FR"/>
        </w:rPr>
        <w:t xml:space="preserve"> </w:t>
      </w:r>
      <w:proofErr w:type="spellStart"/>
      <w:r w:rsidRPr="001E4ED4">
        <w:rPr>
          <w:rFonts w:eastAsia="Calibri" w:cs="Consolas"/>
          <w:lang w:val="fr-FR"/>
        </w:rPr>
        <w:t>cca</w:t>
      </w:r>
      <w:proofErr w:type="spellEnd"/>
      <w:r w:rsidRPr="001E4ED4">
        <w:rPr>
          <w:rFonts w:eastAsia="Calibri" w:cs="Consolas"/>
          <w:lang w:val="fr-FR"/>
        </w:rPr>
        <w:t xml:space="preserve"> 6 m </w:t>
      </w:r>
      <w:proofErr w:type="spellStart"/>
      <w:r w:rsidRPr="001E4ED4">
        <w:rPr>
          <w:rFonts w:eastAsia="Calibri" w:cs="Consolas"/>
          <w:lang w:val="fr-FR"/>
        </w:rPr>
        <w:t>sunt</w:t>
      </w:r>
      <w:proofErr w:type="spellEnd"/>
      <w:r w:rsidRPr="001E4ED4">
        <w:rPr>
          <w:rFonts w:eastAsia="Calibri" w:cs="Consolas"/>
          <w:lang w:val="fr-FR"/>
        </w:rPr>
        <w:t xml:space="preserve"> colmata</w:t>
      </w:r>
      <w:r w:rsidRPr="001E4ED4">
        <w:rPr>
          <w:rFonts w:eastAsia="Calibri" w:cs="Consolas"/>
          <w:color w:val="000000"/>
          <w:lang w:val="ro-RO"/>
        </w:rPr>
        <w:t>ț</w:t>
      </w:r>
      <w:r w:rsidRPr="001E4ED4">
        <w:rPr>
          <w:rFonts w:eastAsia="Calibri" w:cs="Consolas"/>
          <w:lang w:val="fr-FR"/>
        </w:rPr>
        <w:t xml:space="preserve">i. </w:t>
      </w:r>
    </w:p>
    <w:p w14:paraId="656B5217" w14:textId="77777777" w:rsidR="001E4ED4" w:rsidRPr="001E4ED4" w:rsidRDefault="001E4ED4" w:rsidP="001E4ED4">
      <w:pPr>
        <w:spacing w:after="0pt" w:line="12pt" w:lineRule="auto"/>
        <w:ind w:start="54pt"/>
        <w:rPr>
          <w:lang w:val="ro-RO" w:eastAsia="ro-RO"/>
        </w:rPr>
      </w:pPr>
      <w:r w:rsidRPr="001E4ED4">
        <w:rPr>
          <w:lang w:val="it-IT"/>
        </w:rPr>
        <w:t xml:space="preserve">La ora 19:00 cota </w:t>
      </w:r>
      <w:r w:rsidRPr="001E4ED4">
        <w:rPr>
          <w:color w:val="000000"/>
          <w:lang w:val="ro-RO"/>
        </w:rPr>
        <w:t>î</w:t>
      </w:r>
      <w:r w:rsidRPr="001E4ED4">
        <w:rPr>
          <w:lang w:val="it-IT"/>
        </w:rPr>
        <w:t xml:space="preserve">n lac era </w:t>
      </w:r>
      <w:r w:rsidRPr="001E4ED4">
        <w:rPr>
          <w:color w:val="000000"/>
          <w:lang w:val="ro-RO"/>
        </w:rPr>
        <w:t>î</w:t>
      </w:r>
      <w:r w:rsidRPr="001E4ED4">
        <w:rPr>
          <w:lang w:val="it-IT"/>
        </w:rPr>
        <w:t>n sc</w:t>
      </w:r>
      <w:r w:rsidRPr="001E4ED4">
        <w:rPr>
          <w:color w:val="000000"/>
          <w:lang w:val="ro-RO"/>
        </w:rPr>
        <w:t>ă</w:t>
      </w:r>
      <w:r w:rsidRPr="001E4ED4">
        <w:rPr>
          <w:lang w:val="it-IT"/>
        </w:rPr>
        <w:t xml:space="preserve">dere cu 97 cm fata de cea </w:t>
      </w:r>
      <w:r w:rsidRPr="001E4ED4">
        <w:rPr>
          <w:color w:val="000000"/>
          <w:lang w:val="ro-RO"/>
        </w:rPr>
        <w:t>î</w:t>
      </w:r>
      <w:r w:rsidRPr="001E4ED4">
        <w:rPr>
          <w:lang w:val="it-IT"/>
        </w:rPr>
        <w:t>nregistrat</w:t>
      </w:r>
      <w:r w:rsidRPr="001E4ED4">
        <w:rPr>
          <w:color w:val="000000"/>
          <w:lang w:val="ro-RO"/>
        </w:rPr>
        <w:t>ă</w:t>
      </w:r>
      <w:r w:rsidRPr="001E4ED4">
        <w:rPr>
          <w:lang w:val="it-IT"/>
        </w:rPr>
        <w:t xml:space="preserve"> la </w:t>
      </w:r>
      <w:r w:rsidRPr="001E4ED4">
        <w:rPr>
          <w:color w:val="000000"/>
          <w:lang w:val="ro-RO"/>
        </w:rPr>
        <w:t>î</w:t>
      </w:r>
      <w:r w:rsidRPr="001E4ED4">
        <w:rPr>
          <w:lang w:val="it-IT"/>
        </w:rPr>
        <w:t>nceputul evacu</w:t>
      </w:r>
      <w:r w:rsidRPr="001E4ED4">
        <w:rPr>
          <w:color w:val="000000"/>
          <w:lang w:val="ro-RO"/>
        </w:rPr>
        <w:t>ă</w:t>
      </w:r>
      <w:r w:rsidRPr="001E4ED4">
        <w:rPr>
          <w:lang w:val="it-IT"/>
        </w:rPr>
        <w:t xml:space="preserve">rii apei cu motopompe. </w:t>
      </w:r>
      <w:r w:rsidRPr="001E4ED4">
        <w:rPr>
          <w:lang w:val="ro-RO" w:eastAsia="ro-RO"/>
        </w:rPr>
        <w:t xml:space="preserve">La prima monitorizare a nivelului apei în lac acesta era la 27 cm sub cota NNR; în 03.10.2022, orele 20:30, nivelul apei în lac era la 127 cm sub cota NNR. </w:t>
      </w:r>
    </w:p>
    <w:p w14:paraId="61393776" w14:textId="77777777" w:rsidR="001E4ED4" w:rsidRPr="001E4ED4" w:rsidRDefault="001E4ED4" w:rsidP="001E4ED4">
      <w:pPr>
        <w:spacing w:after="0pt" w:line="12pt" w:lineRule="auto"/>
        <w:ind w:start="54pt"/>
        <w:rPr>
          <w:rFonts w:eastAsia="Calibri" w:cs="Consolas"/>
          <w:lang w:val="it-IT"/>
        </w:rPr>
      </w:pPr>
      <w:r w:rsidRPr="001E4ED4">
        <w:rPr>
          <w:rFonts w:eastAsia="Calibri" w:cs="Consolas"/>
          <w:color w:val="000000"/>
          <w:lang w:val="ro-RO"/>
        </w:rPr>
        <w:t>Î</w:t>
      </w:r>
      <w:r w:rsidRPr="001E4ED4">
        <w:rPr>
          <w:rFonts w:eastAsia="Calibri" w:cs="Consolas"/>
          <w:lang w:val="it-IT"/>
        </w:rPr>
        <w:t>n cursul zilei de 04.10.2022 se vor face m</w:t>
      </w:r>
      <w:r w:rsidRPr="001E4ED4">
        <w:rPr>
          <w:rFonts w:eastAsia="Calibri" w:cs="Consolas"/>
          <w:color w:val="000000"/>
          <w:lang w:val="ro-RO"/>
        </w:rPr>
        <w:t>ă</w:t>
      </w:r>
      <w:r w:rsidRPr="001E4ED4">
        <w:rPr>
          <w:rFonts w:eastAsia="Calibri" w:cs="Consolas"/>
          <w:lang w:val="it-IT"/>
        </w:rPr>
        <w:t>sur</w:t>
      </w:r>
      <w:r w:rsidRPr="001E4ED4">
        <w:rPr>
          <w:rFonts w:eastAsia="Calibri" w:cs="Consolas"/>
          <w:color w:val="000000"/>
          <w:lang w:val="ro-RO"/>
        </w:rPr>
        <w:t>ă</w:t>
      </w:r>
      <w:r w:rsidRPr="001E4ED4">
        <w:rPr>
          <w:rFonts w:eastAsia="Calibri" w:cs="Consolas"/>
          <w:lang w:val="it-IT"/>
        </w:rPr>
        <w:t xml:space="preserve">tori batrimetrice pe cuveta lacului pentru a stabili cu certitudine gradul de colmatare </w:t>
      </w:r>
      <w:r w:rsidRPr="001E4ED4">
        <w:rPr>
          <w:rFonts w:eastAsia="Calibri" w:cs="Consolas"/>
          <w:color w:val="000000"/>
          <w:lang w:val="ro-RO"/>
        </w:rPr>
        <w:t>ș</w:t>
      </w:r>
      <w:r w:rsidRPr="001E4ED4">
        <w:rPr>
          <w:rFonts w:eastAsia="Calibri" w:cs="Consolas"/>
          <w:lang w:val="it-IT"/>
        </w:rPr>
        <w:t xml:space="preserve">i reactualizarea curbelor volumetrice.    </w:t>
      </w: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2C48AE">
      <w:pPr>
        <w:spacing w:after="0pt"/>
        <w:ind w:start="22.5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948068C" w14:textId="77777777" w:rsidR="009C2FCC" w:rsidRDefault="009C2FCC" w:rsidP="00CD5B3B">
      <w:r>
        <w:separator/>
      </w:r>
    </w:p>
  </w:endnote>
  <w:endnote w:type="continuationSeparator" w:id="0">
    <w:p w14:paraId="4087894A" w14:textId="77777777" w:rsidR="009C2FCC" w:rsidRDefault="009C2FC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onsolas">
    <w:panose1 w:val="020B0609020204030204"/>
    <w:charset w:characterSet="iso-8859-1"/>
    <w:family w:val="modern"/>
    <w:pitch w:val="fixed"/>
    <w:sig w:usb0="E10002FF" w:usb1="4000FCFF" w:usb2="00000009"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r w:rsidRPr="007953E7">
      <w:rPr>
        <w:rFonts w:eastAsia="Trebuchet MS" w:cs="Open Sans"/>
        <w:color w:val="000000"/>
        <w:sz w:val="14"/>
        <w:szCs w:val="14"/>
        <w:lang w:val="ro-RO"/>
      </w:rPr>
      <w:t>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A703C2E" w14:textId="77777777" w:rsidR="009C2FCC" w:rsidRDefault="009C2FCC" w:rsidP="00CD5B3B">
      <w:r>
        <w:separator/>
      </w:r>
    </w:p>
  </w:footnote>
  <w:footnote w:type="continuationSeparator" w:id="0">
    <w:p w14:paraId="02B64BD9" w14:textId="77777777" w:rsidR="009C2FCC" w:rsidRDefault="009C2FC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17</TotalTime>
  <Pages>5</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2022-10-04T04:54:00Z</dcterms:created>
  <dcterms:modified xsi:type="dcterms:W3CDTF">2022-10-04T05:14:00Z</dcterms:modified>
</cp:coreProperties>
</file>