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3B53A0CB" w14:textId="77777777" w:rsidR="00C246C1" w:rsidRPr="00C246C1" w:rsidRDefault="00C246C1" w:rsidP="00C246C1">
      <w:pPr>
        <w:spacing w:after="0pt" w:line="12pt" w:lineRule="auto"/>
        <w:ind w:start="36pt"/>
        <w:jc w:val="center"/>
        <w:rPr>
          <w:rFonts w:eastAsia="Times New Roman"/>
          <w:b/>
          <w:bCs/>
          <w:iCs/>
          <w:sz w:val="24"/>
          <w:szCs w:val="24"/>
          <w:lang w:val="ro-RO"/>
        </w:rPr>
      </w:pPr>
      <w:r w:rsidRPr="00C246C1">
        <w:rPr>
          <w:rFonts w:eastAsia="Times New Roman"/>
          <w:b/>
          <w:bCs/>
          <w:iCs/>
          <w:sz w:val="24"/>
          <w:szCs w:val="24"/>
          <w:lang w:val="ro-RO"/>
        </w:rPr>
        <w:t>RAPORT PRIVIND SITUAŢIA HIDROMETEOROLOGICĂ ŞI A CALITĂŢII MEDIULUI</w:t>
      </w:r>
    </w:p>
    <w:p w14:paraId="124C587A" w14:textId="77777777" w:rsidR="00C246C1" w:rsidRPr="00C246C1" w:rsidRDefault="00C246C1" w:rsidP="00C246C1">
      <w:pPr>
        <w:spacing w:after="0pt" w:line="12pt" w:lineRule="auto"/>
        <w:ind w:start="36pt"/>
        <w:jc w:val="center"/>
        <w:rPr>
          <w:rFonts w:eastAsia="Times New Roman"/>
          <w:b/>
          <w:bCs/>
          <w:sz w:val="24"/>
          <w:szCs w:val="24"/>
          <w:lang w:val="ro-RO"/>
        </w:rPr>
      </w:pPr>
      <w:r w:rsidRPr="00C246C1">
        <w:rPr>
          <w:rFonts w:eastAsia="Times New Roman"/>
          <w:b/>
          <w:bCs/>
          <w:sz w:val="24"/>
          <w:szCs w:val="24"/>
          <w:lang w:val="ro-RO"/>
        </w:rPr>
        <w:t>în intervalul 02.12.2022, ora 08:00 – 03.12.2022, ora 08:00</w:t>
      </w:r>
    </w:p>
    <w:p w14:paraId="7197AAC7" w14:textId="77777777" w:rsidR="00C246C1" w:rsidRPr="00C246C1" w:rsidRDefault="00C246C1" w:rsidP="00C246C1">
      <w:pPr>
        <w:spacing w:after="0pt" w:line="12pt" w:lineRule="auto"/>
        <w:ind w:start="0pt"/>
        <w:rPr>
          <w:rFonts w:eastAsia="Times New Roman"/>
          <w:b/>
          <w:bCs/>
          <w:sz w:val="24"/>
          <w:szCs w:val="24"/>
          <w:lang w:val="ro-RO"/>
        </w:rPr>
      </w:pPr>
    </w:p>
    <w:p w14:paraId="627F940B" w14:textId="77777777" w:rsidR="00C246C1" w:rsidRPr="00C246C1" w:rsidRDefault="00C246C1" w:rsidP="00C246C1">
      <w:pPr>
        <w:spacing w:after="0pt" w:line="12pt" w:lineRule="auto"/>
        <w:ind w:start="36pt"/>
        <w:rPr>
          <w:rFonts w:eastAsia="Times New Roman"/>
          <w:b/>
          <w:bCs/>
          <w:sz w:val="24"/>
          <w:szCs w:val="24"/>
          <w:lang w:val="ro-RO"/>
        </w:rPr>
      </w:pPr>
    </w:p>
    <w:p w14:paraId="535F5EA9" w14:textId="77777777" w:rsidR="00C246C1" w:rsidRPr="00C246C1" w:rsidRDefault="00C246C1" w:rsidP="00C246C1">
      <w:pPr>
        <w:numPr>
          <w:ilvl w:val="0"/>
          <w:numId w:val="1"/>
        </w:numPr>
        <w:spacing w:after="0pt" w:line="12pt" w:lineRule="auto"/>
        <w:rPr>
          <w:rFonts w:eastAsia="Times New Roman"/>
          <w:i/>
          <w:sz w:val="24"/>
          <w:szCs w:val="24"/>
          <w:u w:val="single"/>
          <w:lang w:val="ro-RO"/>
        </w:rPr>
      </w:pPr>
      <w:r w:rsidRPr="00C246C1">
        <w:rPr>
          <w:rFonts w:eastAsia="Times New Roman"/>
          <w:i/>
          <w:sz w:val="24"/>
          <w:szCs w:val="24"/>
          <w:u w:val="single"/>
          <w:lang w:val="ro-RO"/>
        </w:rPr>
        <w:t>SITUAŢIA HIDROMETEOROLOGICĂ</w:t>
      </w:r>
    </w:p>
    <w:p w14:paraId="0CBF4C1E"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lang w:val="ro-RO"/>
        </w:rPr>
        <w:t xml:space="preserve">1. </w:t>
      </w:r>
      <w:r w:rsidRPr="00C246C1">
        <w:rPr>
          <w:rFonts w:eastAsia="Times New Roman"/>
          <w:sz w:val="24"/>
          <w:szCs w:val="24"/>
          <w:u w:val="single"/>
          <w:lang w:val="ro-RO"/>
        </w:rPr>
        <w:t>Situaţia şi prognoza hidrologică pe râurile interioare şi Dunăre din 03.12.2022, ora 07:00</w:t>
      </w:r>
    </w:p>
    <w:p w14:paraId="21D7E2C2"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RÂURI</w:t>
      </w:r>
    </w:p>
    <w:p w14:paraId="7222E75E"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Debitele au fost în general staționare, exceptând râurile din bazinele hidrografice: Someș, Crișuri, Mureș, Bega, Timiș, Bârzava, Moravița, Caraș, Nera și Cerna, unde au fost în scădere.</w:t>
      </w:r>
    </w:p>
    <w:p w14:paraId="4012F882"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Debitele se situează în general la valori sub mediile multianuale lunare, cu coeficienți moduli cuprinși între 30-80% din normalele lunare, mai mari (în jurul și peste normalele lunare) pe râurile din bazinele hidrografice: Vișeu, Crasna, Mureș, Bega, Moldova, Suceava, bazinul superior și mijlociu al Bistriței, cursul Trotușului, cursurile superioare ale Crișului Repede, Crișul Alb, Timișului, Oltului, unii afluenți din bazinul mijlociu al Jiului și mai mici (sub 30% din mediile multianuale lunare) pe râurile din bazinele hidrografice: Rm. Sărat, Bârlad, bazinul superior al Tazlăului și unii afluenți din bazinul Prutului și din bazinul superior al Argeșului.</w:t>
      </w:r>
    </w:p>
    <w:p w14:paraId="32D47AB4"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Formațiunile de gheață au fost în diminuare, restrângere și eliminare.</w:t>
      </w:r>
    </w:p>
    <w:p w14:paraId="1C741F50"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Nivelurile pe râuri la stațiile hidrometrice se situează sub COTELE DE ATENȚIE.</w:t>
      </w:r>
    </w:p>
    <w:p w14:paraId="2DE20453"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Debitele vor fi în general staționare, exceptând râurile din bazinele hidrografice: Someș, Crișuri, Mureș, Bega, Timiș și Bârzava, unde vor fi în scădere.</w:t>
      </w:r>
    </w:p>
    <w:p w14:paraId="52CCA9D6"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xml:space="preserve">Sunt posibile creșteri ușoare de niveluri și debite, pe unele râuri mici din zonele de deal și munte, ca urmare a precipitațiilor prognozate, slabe cantitativ. </w:t>
      </w:r>
    </w:p>
    <w:p w14:paraId="109C4DBD"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Formațiunile de gheață vor fi în diminuare, restrângere și eliminare.</w:t>
      </w:r>
    </w:p>
    <w:p w14:paraId="575EFAB7"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Nivelurile pe râuri la stațiile hidrometrice se vor situa sub COTELE DE ATENȚIE.</w:t>
      </w:r>
    </w:p>
    <w:p w14:paraId="71C51B04" w14:textId="77777777" w:rsidR="00C246C1" w:rsidRPr="00C246C1" w:rsidRDefault="00C246C1" w:rsidP="00C246C1">
      <w:pPr>
        <w:spacing w:after="0pt" w:line="12pt" w:lineRule="auto"/>
        <w:ind w:start="36pt"/>
        <w:rPr>
          <w:rFonts w:eastAsia="Times New Roman"/>
          <w:sz w:val="24"/>
          <w:szCs w:val="24"/>
          <w:lang w:val="ro-RO"/>
        </w:rPr>
      </w:pPr>
    </w:p>
    <w:p w14:paraId="31AA4ECE"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DUNĂRE</w:t>
      </w:r>
    </w:p>
    <w:p w14:paraId="6D9E1378"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Debitul la intrarea în ţară (secţiunea Baziaş) în intervalul 02.12.2022 - 03.12.2022 a fost în scădere, având valoarea de 5300 m</w:t>
      </w:r>
      <w:r w:rsidRPr="00C246C1">
        <w:rPr>
          <w:rFonts w:eastAsia="Times New Roman"/>
          <w:sz w:val="24"/>
          <w:szCs w:val="24"/>
          <w:vertAlign w:val="superscript"/>
          <w:lang w:val="ro-RO"/>
        </w:rPr>
        <w:t>3</w:t>
      </w:r>
      <w:r w:rsidRPr="00C246C1">
        <w:rPr>
          <w:rFonts w:eastAsia="Times New Roman"/>
          <w:sz w:val="24"/>
          <w:szCs w:val="24"/>
          <w:lang w:val="ro-RO"/>
        </w:rPr>
        <w:t>/s, peste media multianuală a lunii decembrie (5200 m</w:t>
      </w:r>
      <w:r w:rsidRPr="00C246C1">
        <w:rPr>
          <w:rFonts w:eastAsia="Times New Roman"/>
          <w:sz w:val="24"/>
          <w:szCs w:val="24"/>
          <w:vertAlign w:val="superscript"/>
          <w:lang w:val="ro-RO"/>
        </w:rPr>
        <w:t>3</w:t>
      </w:r>
      <w:r w:rsidRPr="00C246C1">
        <w:rPr>
          <w:rFonts w:eastAsia="Times New Roman"/>
          <w:sz w:val="24"/>
          <w:szCs w:val="24"/>
          <w:lang w:val="ro-RO"/>
        </w:rPr>
        <w:t>/s).</w:t>
      </w:r>
    </w:p>
    <w:p w14:paraId="645DCC3E"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În aval de Porţile de Fier debitele au fost în scădere pe sectorul Gruia – Oltenița și în creștere pe sectorul Călărași – Tulcea.</w:t>
      </w:r>
    </w:p>
    <w:p w14:paraId="7D7144DB"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Debitul la intrarea în țară (secțiunea Baziaș) va fi în scădere (5100 m</w:t>
      </w:r>
      <w:r w:rsidRPr="00C246C1">
        <w:rPr>
          <w:rFonts w:eastAsia="Times New Roman"/>
          <w:sz w:val="24"/>
          <w:szCs w:val="24"/>
          <w:vertAlign w:val="superscript"/>
          <w:lang w:val="ro-RO"/>
        </w:rPr>
        <w:t>3</w:t>
      </w:r>
      <w:r w:rsidRPr="00C246C1">
        <w:rPr>
          <w:rFonts w:eastAsia="Times New Roman"/>
          <w:sz w:val="24"/>
          <w:szCs w:val="24"/>
          <w:lang w:val="ro-RO"/>
        </w:rPr>
        <w:t>/s).</w:t>
      </w:r>
    </w:p>
    <w:p w14:paraId="7D6B79B2"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În aval de Porțile de Fier debitele vor fi în scădere pe sectorul Gruia – Călărași, staționare la Cernavodă și în creștere pe sectorul Hârșova – Tulcea.</w:t>
      </w:r>
    </w:p>
    <w:p w14:paraId="1F28907C" w14:textId="77777777" w:rsidR="00C246C1" w:rsidRPr="00C246C1" w:rsidRDefault="00C246C1" w:rsidP="00C246C1">
      <w:pPr>
        <w:spacing w:after="0pt" w:line="12pt" w:lineRule="auto"/>
        <w:ind w:start="36pt"/>
        <w:rPr>
          <w:rFonts w:eastAsia="Times New Roman"/>
          <w:sz w:val="24"/>
          <w:szCs w:val="24"/>
          <w:lang w:val="ro-RO"/>
        </w:rPr>
      </w:pPr>
    </w:p>
    <w:p w14:paraId="723BB165" w14:textId="77777777" w:rsidR="00C246C1" w:rsidRPr="00C246C1" w:rsidRDefault="00C246C1" w:rsidP="00C246C1">
      <w:pPr>
        <w:spacing w:after="0pt" w:line="12pt" w:lineRule="auto"/>
        <w:ind w:start="36pt"/>
        <w:rPr>
          <w:rFonts w:eastAsia="Times New Roman"/>
          <w:sz w:val="24"/>
          <w:szCs w:val="24"/>
          <w:lang w:val="ro-RO"/>
        </w:rPr>
      </w:pPr>
    </w:p>
    <w:p w14:paraId="7711736A"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lang w:val="ro-RO"/>
        </w:rPr>
        <w:t xml:space="preserve">2. </w:t>
      </w:r>
      <w:r w:rsidRPr="00C246C1">
        <w:rPr>
          <w:rFonts w:eastAsia="Times New Roman"/>
          <w:sz w:val="24"/>
          <w:szCs w:val="24"/>
          <w:u w:val="single"/>
          <w:lang w:val="ro-RO"/>
        </w:rPr>
        <w:t>Situaţia meteorologică în intervalul 02.12.2022, ora 08:00 –03.12.2022, ora 06:00</w:t>
      </w:r>
    </w:p>
    <w:p w14:paraId="73858FEF"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ÎN ŢARĂ</w:t>
      </w:r>
    </w:p>
    <w:p w14:paraId="65EFA95A"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xml:space="preserve">Vremea a fost în general închisă și s-au semnalat precipitații local în sud, pe arii restrânse în nord și centru și izolat în restul țării. Acestea au fost mixte în Oltenia și Transilvania, predominant ploi în Muntenia și în Moldova și ploi sau burniță în celelalte regiuni. Vântul a suflat slab și moderat, cu ușoare intensificări în deltă și pe crestele </w:t>
      </w:r>
      <w:r w:rsidRPr="00C246C1">
        <w:rPr>
          <w:rFonts w:eastAsia="Times New Roman"/>
          <w:sz w:val="24"/>
          <w:szCs w:val="24"/>
          <w:lang w:val="ro-RO"/>
        </w:rPr>
        <w:lastRenderedPageBreak/>
        <w:t>montane. Pe alocuri s-a format ceață, iar la începutul intervalului, cu totul izolat în Moldova s-a depus polei. Stratul de zăpadă s-a menținut la munte, în general la altitudini de peste 1700 m, și măsura -în platformele stațiilor meteorologice- până la 44 cm în Masivul Călimani. Temperaturile maxime, mai scăzute decât mediile caracteristice datei în regiunile extracarpatice și în jurul acestora în rest, s-au încadrat între -1 grad la Suceava și 8 grade la Vărădia de Mureș, Deva, Batoș și Odorheiu Secuiesc, iar la ora 06 se înregistrau valori termice între -1 grad la Banloc, Bozovici, Cotnari, Darabani, Făgăraș, Întorsura Buzăului, Mahmudia, Odorheiu Secuiesc, Petroșani, Piatra Neamț, Rădăuți, Suceava și Târgu Neamț și 5 grade la Șiria.</w:t>
      </w:r>
    </w:p>
    <w:p w14:paraId="3640C055"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i/>
          <w:sz w:val="24"/>
          <w:szCs w:val="24"/>
          <w:lang w:val="ro-RO"/>
        </w:rPr>
        <w:t>Observații: de ieri de la ora 6 au fost în vigoare 2 atenționări cod galben pentru fenomene meteorologice periculoase imediate, emise de către CNPM pentru Muntenia</w:t>
      </w:r>
      <w:r w:rsidRPr="00C246C1">
        <w:rPr>
          <w:rFonts w:eastAsia="Times New Roman"/>
          <w:sz w:val="24"/>
          <w:szCs w:val="24"/>
          <w:lang w:val="ro-RO"/>
        </w:rPr>
        <w:t>.</w:t>
      </w:r>
    </w:p>
    <w:p w14:paraId="6D1F4029" w14:textId="77777777" w:rsidR="00C246C1" w:rsidRPr="00C246C1" w:rsidRDefault="00C246C1" w:rsidP="00C246C1">
      <w:pPr>
        <w:spacing w:after="0pt" w:line="12pt" w:lineRule="auto"/>
        <w:ind w:start="36pt"/>
        <w:rPr>
          <w:rFonts w:eastAsia="Times New Roman"/>
          <w:sz w:val="24"/>
          <w:szCs w:val="24"/>
          <w:lang w:val="ro-RO"/>
        </w:rPr>
      </w:pPr>
    </w:p>
    <w:p w14:paraId="62ED6971"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LA BUCUREŞTI</w:t>
      </w:r>
    </w:p>
    <w:p w14:paraId="48F2FA54"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Vremea s-a menținut închisă, dar s-a încălzit ușor față de ziua precedentă. La începutul zilei, în unele cartiere a fost burniță, iar vântul a sufla slab până la moderat. Temperatura maximă a fost de 4 grade, iar la ora 06 se înregistrau 2 grade la toate stațiile meteo.</w:t>
      </w:r>
    </w:p>
    <w:p w14:paraId="2C7A4009" w14:textId="77777777" w:rsidR="00C246C1" w:rsidRPr="00C246C1" w:rsidRDefault="00C246C1" w:rsidP="00C246C1">
      <w:pPr>
        <w:spacing w:after="0pt" w:line="12pt" w:lineRule="auto"/>
        <w:ind w:start="36pt"/>
        <w:rPr>
          <w:rFonts w:eastAsia="Times New Roman"/>
          <w:sz w:val="24"/>
          <w:szCs w:val="24"/>
          <w:lang w:val="ro-RO"/>
        </w:rPr>
      </w:pPr>
    </w:p>
    <w:p w14:paraId="68F752BD" w14:textId="77777777" w:rsidR="00C246C1" w:rsidRPr="00C246C1" w:rsidRDefault="00C246C1" w:rsidP="00C246C1">
      <w:pPr>
        <w:spacing w:after="0pt" w:line="12pt" w:lineRule="auto"/>
        <w:ind w:start="36pt"/>
        <w:rPr>
          <w:rFonts w:eastAsia="Times New Roman"/>
          <w:sz w:val="24"/>
          <w:szCs w:val="24"/>
          <w:lang w:val="ro-RO"/>
        </w:rPr>
      </w:pPr>
    </w:p>
    <w:p w14:paraId="732E02B6"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lang w:val="ro-RO"/>
        </w:rPr>
        <w:t xml:space="preserve">3. </w:t>
      </w:r>
      <w:r w:rsidRPr="00C246C1">
        <w:rPr>
          <w:rFonts w:eastAsia="Times New Roman"/>
          <w:sz w:val="24"/>
          <w:szCs w:val="24"/>
          <w:u w:val="single"/>
          <w:lang w:val="ro-RO"/>
        </w:rPr>
        <w:t>Prognoza meteorologică în intervalul 03.12.2022, ora 08:00 –04.12.2022, ora 08:00</w:t>
      </w:r>
    </w:p>
    <w:p w14:paraId="472AE917"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ÎN ŢARĂ</w:t>
      </w:r>
    </w:p>
    <w:p w14:paraId="543D03A0"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Valorile termice vor fi în creștere față de intervalul anterior în regiunile intracarpatice, unde cerul va prezenta temporar înnorări. În celelalte zone vremea se va menține închisă, iar trecător și izolat vor fi precipitații slabe, predominant sub formă de ploaie. Vântul va sufla slab și moderat, cu unele intensificări în sudul Banatului, iar noaptea și la altitudini mari în Carpații Meridionali. Temperaturile maxime se vor încadra între 0 și 12 grade, iar cele minime între -5 și 6 grade. Pe arii restrânse va fi ceață.</w:t>
      </w:r>
    </w:p>
    <w:p w14:paraId="43C0FD06" w14:textId="77777777" w:rsidR="00C246C1" w:rsidRPr="00C246C1" w:rsidRDefault="00C246C1" w:rsidP="00C246C1">
      <w:pPr>
        <w:spacing w:after="0pt" w:line="12pt" w:lineRule="auto"/>
        <w:ind w:start="36pt"/>
        <w:rPr>
          <w:rFonts w:eastAsia="Times New Roman"/>
          <w:sz w:val="24"/>
          <w:szCs w:val="24"/>
          <w:lang w:val="ro-RO"/>
        </w:rPr>
      </w:pPr>
    </w:p>
    <w:p w14:paraId="5DB7983C"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LA BUCUREŞTI</w:t>
      </w:r>
    </w:p>
    <w:p w14:paraId="67581375"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Vremea va fi în continuare închisă și trecător vor fi condiții de burniță. Vântul va sufla în general slab. Temperatura maximă va fi de 3...5 grade, iar cea minimă de 0...2 grade.</w:t>
      </w:r>
    </w:p>
    <w:p w14:paraId="38EF4B4B" w14:textId="77777777" w:rsidR="00C246C1" w:rsidRPr="00C246C1" w:rsidRDefault="00C246C1" w:rsidP="00C246C1">
      <w:pPr>
        <w:spacing w:after="0pt" w:line="12pt" w:lineRule="auto"/>
        <w:ind w:start="36pt"/>
        <w:rPr>
          <w:rFonts w:eastAsia="Times New Roman"/>
          <w:sz w:val="24"/>
          <w:szCs w:val="24"/>
          <w:lang w:val="ro-RO"/>
        </w:rPr>
      </w:pPr>
    </w:p>
    <w:p w14:paraId="4F284347" w14:textId="77777777" w:rsidR="00C246C1" w:rsidRPr="00C246C1" w:rsidRDefault="00C246C1" w:rsidP="00C246C1">
      <w:pPr>
        <w:spacing w:after="0pt" w:line="12pt" w:lineRule="auto"/>
        <w:ind w:start="36pt"/>
        <w:rPr>
          <w:rFonts w:eastAsia="Times New Roman"/>
          <w:sz w:val="24"/>
          <w:szCs w:val="24"/>
          <w:lang w:val="ro-RO"/>
        </w:rPr>
      </w:pPr>
    </w:p>
    <w:p w14:paraId="56A9DC20" w14:textId="77777777" w:rsidR="00C246C1" w:rsidRPr="00C246C1" w:rsidRDefault="00C246C1" w:rsidP="00C246C1">
      <w:pPr>
        <w:numPr>
          <w:ilvl w:val="0"/>
          <w:numId w:val="1"/>
        </w:numPr>
        <w:spacing w:after="0pt" w:line="12pt" w:lineRule="auto"/>
        <w:rPr>
          <w:rFonts w:eastAsia="Times New Roman"/>
          <w:i/>
          <w:sz w:val="24"/>
          <w:szCs w:val="24"/>
          <w:u w:val="single"/>
          <w:lang w:val="ro-RO"/>
        </w:rPr>
      </w:pPr>
      <w:r w:rsidRPr="00C246C1">
        <w:rPr>
          <w:rFonts w:eastAsia="Times New Roman"/>
          <w:i/>
          <w:sz w:val="24"/>
          <w:szCs w:val="24"/>
          <w:u w:val="single"/>
          <w:lang w:val="ro-RO"/>
        </w:rPr>
        <w:t>CALITATEA APELOR</w:t>
      </w:r>
    </w:p>
    <w:p w14:paraId="4D6E8F97"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1.</w:t>
      </w:r>
      <w:r w:rsidRPr="00C246C1">
        <w:rPr>
          <w:rFonts w:eastAsia="Times New Roman"/>
          <w:sz w:val="24"/>
          <w:szCs w:val="24"/>
          <w:lang w:val="ro-RO"/>
        </w:rPr>
        <w:tab/>
        <w:t>Pe fluviul Dunărea</w:t>
      </w:r>
    </w:p>
    <w:p w14:paraId="25877723"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58F2470A" w14:textId="77777777" w:rsidR="00C246C1" w:rsidRPr="00C246C1" w:rsidRDefault="00C246C1" w:rsidP="00C246C1">
      <w:pPr>
        <w:spacing w:after="0pt" w:line="12pt" w:lineRule="auto"/>
        <w:ind w:start="36pt"/>
        <w:rPr>
          <w:rFonts w:eastAsia="Times New Roman"/>
          <w:sz w:val="24"/>
          <w:szCs w:val="24"/>
          <w:lang w:val="ro-RO"/>
        </w:rPr>
      </w:pPr>
    </w:p>
    <w:p w14:paraId="619C35DA"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2.</w:t>
      </w:r>
      <w:r w:rsidRPr="00C246C1">
        <w:rPr>
          <w:rFonts w:eastAsia="Times New Roman"/>
          <w:sz w:val="24"/>
          <w:szCs w:val="24"/>
          <w:lang w:val="ro-RO"/>
        </w:rPr>
        <w:tab/>
        <w:t>Pe râurile interioare</w:t>
      </w:r>
    </w:p>
    <w:p w14:paraId="40CAE9A0"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43717B83" w14:textId="77777777" w:rsidR="00C246C1" w:rsidRPr="00C246C1" w:rsidRDefault="00C246C1" w:rsidP="00C246C1">
      <w:pPr>
        <w:spacing w:after="0pt" w:line="12pt" w:lineRule="auto"/>
        <w:ind w:start="36pt"/>
        <w:rPr>
          <w:rFonts w:eastAsia="Times New Roman"/>
          <w:sz w:val="24"/>
          <w:szCs w:val="24"/>
          <w:lang w:val="ro-RO"/>
        </w:rPr>
      </w:pPr>
    </w:p>
    <w:p w14:paraId="739C2901"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3.</w:t>
      </w:r>
      <w:r w:rsidRPr="00C246C1">
        <w:rPr>
          <w:rFonts w:eastAsia="Times New Roman"/>
          <w:sz w:val="24"/>
          <w:szCs w:val="24"/>
          <w:lang w:val="ro-RO"/>
        </w:rPr>
        <w:tab/>
        <w:t>Pe Marea Neagră</w:t>
      </w:r>
    </w:p>
    <w:p w14:paraId="48DDF217" w14:textId="3FC485EF" w:rsid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7152FD16" w14:textId="77777777" w:rsidR="00C246C1" w:rsidRPr="00C246C1" w:rsidRDefault="00C246C1" w:rsidP="00C246C1">
      <w:pPr>
        <w:spacing w:after="0pt" w:line="12pt" w:lineRule="auto"/>
        <w:ind w:start="36pt"/>
        <w:rPr>
          <w:rFonts w:eastAsia="Times New Roman"/>
          <w:sz w:val="24"/>
          <w:szCs w:val="24"/>
          <w:lang w:val="ro-RO"/>
        </w:rPr>
      </w:pPr>
    </w:p>
    <w:p w14:paraId="059D3766" w14:textId="77777777" w:rsidR="00C246C1" w:rsidRPr="00C246C1" w:rsidRDefault="00C246C1" w:rsidP="00C246C1">
      <w:pPr>
        <w:spacing w:after="0pt" w:line="12pt" w:lineRule="auto"/>
        <w:ind w:start="36pt"/>
        <w:rPr>
          <w:rFonts w:eastAsia="Times New Roman"/>
          <w:sz w:val="24"/>
          <w:szCs w:val="24"/>
          <w:lang w:val="ro-RO"/>
        </w:rPr>
      </w:pPr>
    </w:p>
    <w:p w14:paraId="7B62EBC3" w14:textId="77777777" w:rsidR="00C246C1" w:rsidRPr="00C246C1" w:rsidRDefault="00C246C1" w:rsidP="00C246C1">
      <w:pPr>
        <w:spacing w:after="0pt" w:line="12pt" w:lineRule="auto"/>
        <w:ind w:start="36pt"/>
        <w:rPr>
          <w:rFonts w:eastAsia="Times New Roman"/>
          <w:sz w:val="24"/>
          <w:szCs w:val="24"/>
          <w:lang w:val="ro-RO"/>
        </w:rPr>
      </w:pPr>
    </w:p>
    <w:p w14:paraId="1CFBA262" w14:textId="77777777" w:rsidR="00C246C1" w:rsidRPr="00C246C1" w:rsidRDefault="00C246C1" w:rsidP="00C246C1">
      <w:pPr>
        <w:numPr>
          <w:ilvl w:val="0"/>
          <w:numId w:val="6"/>
        </w:numPr>
        <w:spacing w:after="0pt" w:line="12pt" w:lineRule="auto"/>
        <w:rPr>
          <w:rFonts w:eastAsia="Times New Roman"/>
          <w:i/>
          <w:sz w:val="24"/>
          <w:szCs w:val="24"/>
          <w:u w:val="single"/>
          <w:lang w:val="ro-RO"/>
        </w:rPr>
      </w:pPr>
      <w:r w:rsidRPr="00C246C1">
        <w:rPr>
          <w:rFonts w:eastAsia="Times New Roman"/>
          <w:i/>
          <w:sz w:val="24"/>
          <w:szCs w:val="24"/>
          <w:u w:val="single"/>
          <w:lang w:val="ro-RO"/>
        </w:rPr>
        <w:lastRenderedPageBreak/>
        <w:t>ALIMENTĂRI CU APĂ</w:t>
      </w:r>
    </w:p>
    <w:p w14:paraId="7C915DE4" w14:textId="77777777" w:rsidR="00C246C1" w:rsidRPr="00C246C1" w:rsidRDefault="00C246C1" w:rsidP="00C246C1">
      <w:pPr>
        <w:spacing w:after="0pt" w:line="12pt" w:lineRule="auto"/>
        <w:ind w:start="36pt"/>
        <w:rPr>
          <w:rFonts w:eastAsia="Times New Roman"/>
          <w:i/>
          <w:sz w:val="24"/>
          <w:szCs w:val="24"/>
          <w:lang w:val="ro-RO"/>
        </w:rPr>
      </w:pPr>
      <w:r w:rsidRPr="00C246C1">
        <w:rPr>
          <w:rFonts w:eastAsia="Times New Roman"/>
          <w:i/>
          <w:sz w:val="24"/>
          <w:szCs w:val="24"/>
          <w:lang w:val="ro-RO"/>
        </w:rPr>
        <w:t xml:space="preserve">Administraţia Bazinală de Apă Prut Bârlad </w:t>
      </w:r>
    </w:p>
    <w:p w14:paraId="6FCC014A"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Judeţul Botoşani</w:t>
      </w:r>
    </w:p>
    <w:p w14:paraId="005A71B1"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8C845E1"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Se menţine Planul de restricţii în alimentarea cu apă - treapta a III-a, pentru A.N.I.F. Filiala Teritorială Moldova Nord-U.A Botoşani-Sistemul de irigaţii Movileni-Havarna, sursa ac. Cal Alb - r. Baseu.</w:t>
      </w:r>
    </w:p>
    <w:p w14:paraId="262D9385"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Judeţul Iaşi:</w:t>
      </w:r>
    </w:p>
    <w:p w14:paraId="3D8121D2"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1DFB3A3A"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SC ACVACOM SRL Iaşi prin reducerea debitelor la sursa r. Gurguiata – ac. Plopi corespunzător treptei III de aplicare a restricţiilor;</w:t>
      </w:r>
    </w:p>
    <w:p w14:paraId="49F57ABE"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SC MIHPES SRL Iaşi prin reducerea debitelor la sursa r. Valea Oii – ac. Sarca corespunzător treptei III de aplicare a restricţiilor.</w:t>
      </w:r>
    </w:p>
    <w:p w14:paraId="6972A349"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6DEF26AC" w14:textId="77777777" w:rsidR="00C246C1" w:rsidRPr="00C246C1" w:rsidRDefault="00C246C1" w:rsidP="00C246C1">
      <w:pPr>
        <w:spacing w:after="0pt" w:line="12pt" w:lineRule="auto"/>
        <w:ind w:start="36pt"/>
        <w:rPr>
          <w:rFonts w:eastAsia="Times New Roman"/>
          <w:sz w:val="24"/>
          <w:szCs w:val="24"/>
          <w:u w:val="single"/>
          <w:lang w:val="ro-RO"/>
        </w:rPr>
      </w:pPr>
      <w:r w:rsidRPr="00C246C1">
        <w:rPr>
          <w:rFonts w:eastAsia="Times New Roman"/>
          <w:sz w:val="24"/>
          <w:szCs w:val="24"/>
          <w:u w:val="single"/>
          <w:lang w:val="ro-RO"/>
        </w:rPr>
        <w:t>Judeţul Vaslui</w:t>
      </w:r>
    </w:p>
    <w:p w14:paraId="0AAB77B1"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Se menţin prevederile „Planului de restricţii şi folosire a apei în perioade deficitare”, astfel:</w:t>
      </w:r>
    </w:p>
    <w:p w14:paraId="6F1B87A8"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treapta III - pentru S.C. AQUAVAS S.A. VASLUI – Sucursala Vaslui din acumularea Soleşti;</w:t>
      </w:r>
    </w:p>
    <w:p w14:paraId="0E302761"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 treapta III - ANIF Filiala Teritorială de Îmbunătăţiri Funciare Vaslui-Amenajare de irigaţii Mânjeşti, sursa acumularea Mânjeşti.</w:t>
      </w:r>
    </w:p>
    <w:p w14:paraId="686364B7" w14:textId="77777777" w:rsidR="00C246C1" w:rsidRPr="00C246C1" w:rsidRDefault="00C246C1" w:rsidP="00C246C1">
      <w:pPr>
        <w:spacing w:after="0pt" w:line="12pt" w:lineRule="auto"/>
        <w:ind w:start="36pt"/>
        <w:rPr>
          <w:rFonts w:eastAsia="Times New Roman"/>
          <w:sz w:val="24"/>
          <w:szCs w:val="24"/>
          <w:lang w:val="ro-RO"/>
        </w:rPr>
      </w:pPr>
    </w:p>
    <w:p w14:paraId="481BAE53" w14:textId="77777777" w:rsidR="00C246C1" w:rsidRPr="00C246C1" w:rsidRDefault="00C246C1" w:rsidP="00C246C1">
      <w:pPr>
        <w:spacing w:after="0pt" w:line="12pt" w:lineRule="auto"/>
        <w:ind w:start="36pt"/>
        <w:rPr>
          <w:rFonts w:eastAsia="Times New Roman"/>
          <w:sz w:val="24"/>
          <w:szCs w:val="24"/>
          <w:lang w:val="ro-RO"/>
        </w:rPr>
      </w:pPr>
    </w:p>
    <w:p w14:paraId="68FB8AEE" w14:textId="77777777" w:rsidR="00C246C1" w:rsidRPr="00C246C1" w:rsidRDefault="00C246C1" w:rsidP="00C246C1">
      <w:pPr>
        <w:numPr>
          <w:ilvl w:val="0"/>
          <w:numId w:val="6"/>
        </w:numPr>
        <w:spacing w:after="0pt" w:line="12pt" w:lineRule="auto"/>
        <w:rPr>
          <w:rFonts w:eastAsia="Times New Roman"/>
          <w:i/>
          <w:sz w:val="24"/>
          <w:szCs w:val="24"/>
          <w:u w:val="single"/>
          <w:lang w:val="ro-RO"/>
        </w:rPr>
      </w:pPr>
      <w:r w:rsidRPr="00C246C1">
        <w:rPr>
          <w:rFonts w:eastAsia="Times New Roman"/>
          <w:i/>
          <w:sz w:val="24"/>
          <w:szCs w:val="24"/>
          <w:u w:val="single"/>
          <w:lang w:val="ro-RO"/>
        </w:rPr>
        <w:t>CALITATEA MEDIULUI</w:t>
      </w:r>
    </w:p>
    <w:p w14:paraId="150DB211" w14:textId="77777777" w:rsidR="00C246C1" w:rsidRPr="00C246C1" w:rsidRDefault="00C246C1" w:rsidP="00C246C1">
      <w:pPr>
        <w:numPr>
          <w:ilvl w:val="0"/>
          <w:numId w:val="2"/>
        </w:numPr>
        <w:tabs>
          <w:tab w:val="num" w:pos="36pt"/>
        </w:tabs>
        <w:spacing w:after="0pt" w:line="12pt" w:lineRule="auto"/>
        <w:rPr>
          <w:rFonts w:eastAsia="Times New Roman"/>
          <w:sz w:val="24"/>
          <w:szCs w:val="24"/>
          <w:lang w:val="ro-RO"/>
        </w:rPr>
      </w:pPr>
      <w:r w:rsidRPr="00C246C1">
        <w:rPr>
          <w:rFonts w:eastAsia="Times New Roman"/>
          <w:sz w:val="24"/>
          <w:szCs w:val="24"/>
          <w:lang w:val="ro-RO"/>
        </w:rPr>
        <w:t>În domeniul aerului</w:t>
      </w:r>
    </w:p>
    <w:p w14:paraId="4974F557"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26F4E92B" w14:textId="77777777" w:rsidR="00C246C1" w:rsidRPr="00C246C1" w:rsidRDefault="00C246C1" w:rsidP="00C246C1">
      <w:pPr>
        <w:spacing w:after="0pt" w:line="12pt" w:lineRule="auto"/>
        <w:ind w:start="36pt"/>
        <w:rPr>
          <w:rFonts w:eastAsia="Times New Roman"/>
          <w:sz w:val="24"/>
          <w:szCs w:val="24"/>
          <w:lang w:val="ro-RO"/>
        </w:rPr>
      </w:pPr>
    </w:p>
    <w:p w14:paraId="1CA1D2F1" w14:textId="77777777" w:rsidR="00C246C1" w:rsidRPr="00C246C1" w:rsidRDefault="00C246C1" w:rsidP="00C246C1">
      <w:pPr>
        <w:numPr>
          <w:ilvl w:val="0"/>
          <w:numId w:val="2"/>
        </w:numPr>
        <w:tabs>
          <w:tab w:val="num" w:pos="35.45pt"/>
        </w:tabs>
        <w:spacing w:after="0pt" w:line="12pt" w:lineRule="auto"/>
        <w:rPr>
          <w:rFonts w:eastAsia="Times New Roman"/>
          <w:sz w:val="24"/>
          <w:szCs w:val="24"/>
          <w:lang w:val="ro-RO"/>
        </w:rPr>
      </w:pPr>
      <w:r w:rsidRPr="00C246C1">
        <w:rPr>
          <w:rFonts w:eastAsia="Times New Roman"/>
          <w:sz w:val="24"/>
          <w:szCs w:val="24"/>
          <w:lang w:val="ro-RO"/>
        </w:rPr>
        <w:t>În domeniul solului şi vegetaţiei</w:t>
      </w:r>
    </w:p>
    <w:p w14:paraId="0726237F"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5D2C7E99" w14:textId="77777777" w:rsidR="00C246C1" w:rsidRPr="00C246C1" w:rsidRDefault="00C246C1" w:rsidP="00C246C1">
      <w:pPr>
        <w:spacing w:after="0pt" w:line="12pt" w:lineRule="auto"/>
        <w:ind w:start="36pt"/>
        <w:rPr>
          <w:rFonts w:eastAsia="Times New Roman"/>
          <w:sz w:val="24"/>
          <w:szCs w:val="24"/>
          <w:lang w:val="ro-RO"/>
        </w:rPr>
      </w:pPr>
    </w:p>
    <w:p w14:paraId="0F01AE05" w14:textId="77777777" w:rsidR="00C246C1" w:rsidRPr="00C246C1" w:rsidRDefault="00C246C1" w:rsidP="00C246C1">
      <w:pPr>
        <w:numPr>
          <w:ilvl w:val="0"/>
          <w:numId w:val="2"/>
        </w:numPr>
        <w:tabs>
          <w:tab w:val="num" w:pos="35.45pt"/>
        </w:tabs>
        <w:spacing w:after="0pt" w:line="12pt" w:lineRule="auto"/>
        <w:rPr>
          <w:rFonts w:eastAsia="Times New Roman"/>
          <w:sz w:val="24"/>
          <w:szCs w:val="24"/>
          <w:lang w:val="ro-RO"/>
        </w:rPr>
      </w:pPr>
      <w:r w:rsidRPr="00C246C1">
        <w:rPr>
          <w:rFonts w:eastAsia="Times New Roman"/>
          <w:sz w:val="24"/>
          <w:szCs w:val="24"/>
          <w:lang w:val="ro-RO"/>
        </w:rPr>
        <w:t>În domeniul supravegherii radioactivităţii mediului</w:t>
      </w:r>
    </w:p>
    <w:p w14:paraId="4E7DA1A6"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r w:rsidRPr="00C246C1">
        <w:rPr>
          <w:rFonts w:eastAsia="Times New Roman"/>
          <w:sz w:val="24"/>
          <w:szCs w:val="24"/>
          <w:lang w:val="it-IT"/>
        </w:rPr>
        <w:t>.</w:t>
      </w:r>
    </w:p>
    <w:p w14:paraId="44AF411C" w14:textId="77777777" w:rsidR="00C246C1" w:rsidRPr="00C246C1" w:rsidRDefault="00C246C1" w:rsidP="00C246C1">
      <w:pPr>
        <w:spacing w:after="0pt" w:line="12pt" w:lineRule="auto"/>
        <w:ind w:start="36pt"/>
        <w:rPr>
          <w:rFonts w:eastAsia="Times New Roman"/>
          <w:sz w:val="24"/>
          <w:szCs w:val="24"/>
          <w:lang w:val="ro-RO"/>
        </w:rPr>
      </w:pPr>
    </w:p>
    <w:p w14:paraId="1261A6EA" w14:textId="77777777" w:rsidR="00C246C1" w:rsidRPr="00C246C1" w:rsidRDefault="00C246C1" w:rsidP="00C246C1">
      <w:pPr>
        <w:numPr>
          <w:ilvl w:val="0"/>
          <w:numId w:val="2"/>
        </w:numPr>
        <w:tabs>
          <w:tab w:val="num" w:pos="35.45pt"/>
        </w:tabs>
        <w:spacing w:after="0pt" w:line="12pt" w:lineRule="auto"/>
        <w:rPr>
          <w:rFonts w:eastAsia="Times New Roman"/>
          <w:sz w:val="24"/>
          <w:szCs w:val="24"/>
          <w:lang w:val="ro-RO"/>
        </w:rPr>
      </w:pPr>
      <w:r w:rsidRPr="00C246C1">
        <w:rPr>
          <w:rFonts w:eastAsia="Times New Roman"/>
          <w:sz w:val="24"/>
          <w:szCs w:val="24"/>
          <w:lang w:val="ro-RO"/>
        </w:rPr>
        <w:t>În municipiul Bucureşti</w:t>
      </w:r>
    </w:p>
    <w:p w14:paraId="474D2D62" w14:textId="77777777" w:rsidR="00C246C1" w:rsidRPr="00C246C1" w:rsidRDefault="00C246C1" w:rsidP="00C246C1">
      <w:pPr>
        <w:spacing w:after="0pt" w:line="12pt" w:lineRule="auto"/>
        <w:ind w:start="36pt"/>
        <w:rPr>
          <w:rFonts w:eastAsia="Times New Roman"/>
          <w:sz w:val="24"/>
          <w:szCs w:val="24"/>
          <w:lang w:val="ro-RO"/>
        </w:rPr>
      </w:pPr>
      <w:r w:rsidRPr="00C246C1">
        <w:rPr>
          <w:rFonts w:eastAsia="Times New Roman"/>
          <w:sz w:val="24"/>
          <w:szCs w:val="24"/>
          <w:lang w:val="ro-RO"/>
        </w:rPr>
        <w:t>Nu au fost semnalate evenimente deosebite.</w:t>
      </w:r>
    </w:p>
    <w:p w14:paraId="76D2E24A" w14:textId="77777777" w:rsidR="00C246C1" w:rsidRPr="00C246C1" w:rsidRDefault="00C246C1" w:rsidP="00C246C1">
      <w:pPr>
        <w:spacing w:after="0pt" w:line="12pt" w:lineRule="auto"/>
        <w:ind w:start="36pt"/>
        <w:rPr>
          <w:rFonts w:eastAsia="Times New Roman"/>
          <w:sz w:val="24"/>
          <w:szCs w:val="24"/>
          <w:lang w:val="ro-RO"/>
        </w:rPr>
      </w:pPr>
    </w:p>
    <w:p w14:paraId="13401AFC" w14:textId="77777777" w:rsidR="00C246C1" w:rsidRPr="00C246C1" w:rsidRDefault="00C246C1" w:rsidP="00C246C1">
      <w:pPr>
        <w:spacing w:after="0pt" w:line="12pt" w:lineRule="auto"/>
        <w:ind w:start="36pt"/>
        <w:rPr>
          <w:rFonts w:eastAsia="Times New Roman"/>
          <w:sz w:val="24"/>
          <w:szCs w:val="24"/>
          <w:lang w:val="ro-RO"/>
        </w:rPr>
      </w:pPr>
    </w:p>
    <w:p w14:paraId="62320643" w14:textId="77777777" w:rsidR="00956942" w:rsidRPr="00956942" w:rsidRDefault="00956942" w:rsidP="00C246C1">
      <w:pPr>
        <w:spacing w:after="0pt" w:line="12pt" w:lineRule="auto"/>
        <w:ind w:start="0pt"/>
        <w:rPr>
          <w:b/>
          <w:bCs/>
          <w:noProof/>
          <w:lang w:val="ro-RO"/>
        </w:rPr>
      </w:pPr>
    </w:p>
    <w:p w14:paraId="34271374" w14:textId="77777777" w:rsidR="00956942" w:rsidRPr="00956942" w:rsidRDefault="00956942" w:rsidP="00956942">
      <w:pPr>
        <w:spacing w:after="0pt" w:line="12pt" w:lineRule="auto"/>
        <w:ind w:start="36pt"/>
        <w:jc w:val="center"/>
        <w:rPr>
          <w:b/>
          <w:bCs/>
          <w:noProof/>
          <w:lang w:val="ro-RO"/>
        </w:rPr>
      </w:pPr>
    </w:p>
    <w:p w14:paraId="3E24A134" w14:textId="7FBA7E31" w:rsidR="00B574F2" w:rsidRPr="00717E62" w:rsidRDefault="00B574F2" w:rsidP="00956942">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766A774" w14:textId="77777777" w:rsidR="004E5F44" w:rsidRDefault="004E5F44" w:rsidP="00CD5B3B">
      <w:r>
        <w:separator/>
      </w:r>
    </w:p>
  </w:endnote>
  <w:endnote w:type="continuationSeparator" w:id="0">
    <w:p w14:paraId="4369A1A4" w14:textId="77777777" w:rsidR="004E5F44" w:rsidRDefault="004E5F4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BF5DFC6" w14:textId="77777777" w:rsidR="004E5F44" w:rsidRDefault="004E5F44" w:rsidP="00CD5B3B">
      <w:r>
        <w:separator/>
      </w:r>
    </w:p>
  </w:footnote>
  <w:footnote w:type="continuationSeparator" w:id="0">
    <w:p w14:paraId="75265295" w14:textId="77777777" w:rsidR="004E5F44" w:rsidRDefault="004E5F4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203"/>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5F44"/>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6C1"/>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2022-12-05T05:46:00Z</dcterms:created>
  <dcterms:modified xsi:type="dcterms:W3CDTF">2022-12-05T05:46:00Z</dcterms:modified>
</cp:coreProperties>
</file>