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6" w:rsidRPr="009E33D9" w:rsidRDefault="00BA6FC6" w:rsidP="009E33D9">
      <w:pPr>
        <w:spacing w:after="0" w:line="360" w:lineRule="auto"/>
        <w:ind w:left="0"/>
        <w:rPr>
          <w:b/>
          <w:lang w:val="ro-RO"/>
        </w:rPr>
      </w:pPr>
    </w:p>
    <w:p w:rsidR="00F9512C" w:rsidRPr="009E33D9" w:rsidRDefault="00F9512C" w:rsidP="009E33D9">
      <w:pPr>
        <w:spacing w:after="0" w:line="360" w:lineRule="auto"/>
        <w:ind w:left="1080"/>
        <w:jc w:val="center"/>
        <w:rPr>
          <w:b/>
          <w:bCs/>
          <w:iCs/>
          <w:lang w:val="ro-RO"/>
        </w:rPr>
      </w:pPr>
      <w:r w:rsidRPr="009E33D9">
        <w:rPr>
          <w:b/>
          <w:bCs/>
          <w:iCs/>
          <w:lang w:val="ro-RO"/>
        </w:rPr>
        <w:t>RAPORT PRIVIND SITUAŢIA HIDROMETEOROLOGICĂ ŞI A CALITĂŢII MEDIULUI</w:t>
      </w:r>
    </w:p>
    <w:p w:rsidR="00386A5A" w:rsidRPr="009E33D9" w:rsidRDefault="00657788" w:rsidP="009E33D9">
      <w:pPr>
        <w:spacing w:after="0" w:line="360" w:lineRule="auto"/>
        <w:ind w:left="1080"/>
        <w:jc w:val="center"/>
        <w:rPr>
          <w:b/>
          <w:bCs/>
          <w:lang w:val="ro-RO"/>
        </w:rPr>
      </w:pPr>
      <w:r w:rsidRPr="009E33D9">
        <w:rPr>
          <w:b/>
          <w:bCs/>
          <w:lang w:val="ro-RO"/>
        </w:rPr>
        <w:t xml:space="preserve">în intervalul </w:t>
      </w:r>
      <w:r w:rsidR="003C4094" w:rsidRPr="009E33D9">
        <w:rPr>
          <w:b/>
          <w:bCs/>
          <w:lang w:val="ro-RO"/>
        </w:rPr>
        <w:t>28</w:t>
      </w:r>
      <w:r w:rsidR="007821C9" w:rsidRPr="009E33D9">
        <w:rPr>
          <w:b/>
          <w:bCs/>
          <w:lang w:val="ro-RO"/>
        </w:rPr>
        <w:t>.08</w:t>
      </w:r>
      <w:r w:rsidR="00A4148B" w:rsidRPr="009E33D9">
        <w:rPr>
          <w:b/>
          <w:bCs/>
          <w:lang w:val="ro-RO"/>
        </w:rPr>
        <w:t>.2022</w:t>
      </w:r>
      <w:r w:rsidR="001853B9" w:rsidRPr="009E33D9">
        <w:rPr>
          <w:b/>
          <w:bCs/>
          <w:lang w:val="ro-RO"/>
        </w:rPr>
        <w:t xml:space="preserve">, ora 08.00 – </w:t>
      </w:r>
      <w:r w:rsidR="003C4094" w:rsidRPr="009E33D9">
        <w:rPr>
          <w:b/>
          <w:bCs/>
          <w:lang w:val="ro-RO"/>
        </w:rPr>
        <w:t>29</w:t>
      </w:r>
      <w:r w:rsidR="007821C9" w:rsidRPr="009E33D9">
        <w:rPr>
          <w:b/>
          <w:bCs/>
          <w:lang w:val="ro-RO"/>
        </w:rPr>
        <w:t>.08</w:t>
      </w:r>
      <w:r w:rsidR="00C747B8" w:rsidRPr="009E33D9">
        <w:rPr>
          <w:b/>
          <w:bCs/>
          <w:lang w:val="ro-RO"/>
        </w:rPr>
        <w:t>.2022</w:t>
      </w:r>
      <w:r w:rsidR="00F9512C" w:rsidRPr="009E33D9">
        <w:rPr>
          <w:b/>
          <w:bCs/>
          <w:lang w:val="ro-RO"/>
        </w:rPr>
        <w:t>, ora 08.00</w:t>
      </w:r>
    </w:p>
    <w:p w:rsidR="00B85A90" w:rsidRPr="009E33D9" w:rsidRDefault="00B85A90" w:rsidP="009E33D9">
      <w:pPr>
        <w:spacing w:after="0" w:line="360" w:lineRule="auto"/>
        <w:ind w:left="0"/>
        <w:rPr>
          <w:b/>
          <w:bCs/>
          <w:lang w:val="ro-RO"/>
        </w:rPr>
      </w:pPr>
    </w:p>
    <w:p w:rsidR="00696DA3" w:rsidRPr="009E33D9" w:rsidRDefault="00696DA3" w:rsidP="009E33D9">
      <w:pPr>
        <w:spacing w:after="0" w:line="360" w:lineRule="auto"/>
        <w:ind w:left="0"/>
        <w:rPr>
          <w:b/>
          <w:bCs/>
          <w:lang w:val="ro-RO"/>
        </w:rPr>
      </w:pPr>
    </w:p>
    <w:p w:rsidR="00F9512C" w:rsidRPr="009E33D9" w:rsidRDefault="00F9512C" w:rsidP="009E33D9">
      <w:pPr>
        <w:spacing w:after="0" w:line="360" w:lineRule="auto"/>
        <w:ind w:left="1080"/>
        <w:rPr>
          <w:b/>
          <w:bCs/>
          <w:i/>
          <w:u w:val="single"/>
          <w:lang w:val="es-PE"/>
        </w:rPr>
      </w:pPr>
      <w:r w:rsidRPr="009E33D9">
        <w:rPr>
          <w:b/>
          <w:bCs/>
          <w:i/>
          <w:lang w:val="es-PE"/>
        </w:rPr>
        <w:t>I.</w:t>
      </w:r>
      <w:r w:rsidRPr="009E33D9">
        <w:rPr>
          <w:b/>
          <w:bCs/>
          <w:i/>
          <w:lang w:val="es-PE"/>
        </w:rPr>
        <w:tab/>
      </w:r>
      <w:r w:rsidRPr="009E33D9">
        <w:rPr>
          <w:b/>
          <w:bCs/>
          <w:i/>
          <w:u w:val="single"/>
          <w:lang w:val="es-PE"/>
        </w:rPr>
        <w:t>SITUAŢIA HIDROMETEOROLOGICĂ</w:t>
      </w:r>
    </w:p>
    <w:p w:rsidR="00F9512C" w:rsidRPr="009E33D9" w:rsidRDefault="00F9512C" w:rsidP="009E33D9">
      <w:pPr>
        <w:spacing w:after="0" w:line="360" w:lineRule="auto"/>
        <w:ind w:left="1080"/>
        <w:rPr>
          <w:b/>
          <w:bCs/>
          <w:u w:val="single"/>
          <w:lang w:val="es-PE"/>
        </w:rPr>
      </w:pPr>
      <w:r w:rsidRPr="009E33D9">
        <w:rPr>
          <w:b/>
          <w:bCs/>
          <w:lang w:val="es-PE"/>
        </w:rPr>
        <w:t xml:space="preserve">1. </w:t>
      </w:r>
      <w:proofErr w:type="spellStart"/>
      <w:r w:rsidRPr="009E33D9">
        <w:rPr>
          <w:b/>
          <w:bCs/>
          <w:u w:val="single"/>
          <w:lang w:val="es-PE"/>
        </w:rPr>
        <w:t>Situaţia</w:t>
      </w:r>
      <w:proofErr w:type="spellEnd"/>
      <w:r w:rsidRPr="009E33D9">
        <w:rPr>
          <w:b/>
          <w:bCs/>
          <w:u w:val="single"/>
          <w:lang w:val="es-PE"/>
        </w:rPr>
        <w:t xml:space="preserve"> </w:t>
      </w:r>
      <w:proofErr w:type="spellStart"/>
      <w:r w:rsidRPr="009E33D9">
        <w:rPr>
          <w:b/>
          <w:bCs/>
          <w:u w:val="single"/>
          <w:lang w:val="es-PE"/>
        </w:rPr>
        <w:t>şi</w:t>
      </w:r>
      <w:proofErr w:type="spellEnd"/>
      <w:r w:rsidRPr="009E33D9">
        <w:rPr>
          <w:b/>
          <w:bCs/>
          <w:u w:val="single"/>
          <w:lang w:val="es-PE"/>
        </w:rPr>
        <w:t xml:space="preserve"> </w:t>
      </w:r>
      <w:proofErr w:type="spellStart"/>
      <w:r w:rsidRPr="009E33D9">
        <w:rPr>
          <w:b/>
          <w:bCs/>
          <w:u w:val="single"/>
          <w:lang w:val="es-PE"/>
        </w:rPr>
        <w:t>prognoza</w:t>
      </w:r>
      <w:proofErr w:type="spellEnd"/>
      <w:r w:rsidRPr="009E33D9">
        <w:rPr>
          <w:b/>
          <w:bCs/>
          <w:u w:val="single"/>
          <w:lang w:val="es-PE"/>
        </w:rPr>
        <w:t xml:space="preserve"> </w:t>
      </w:r>
      <w:proofErr w:type="spellStart"/>
      <w:r w:rsidRPr="009E33D9">
        <w:rPr>
          <w:b/>
          <w:bCs/>
          <w:u w:val="single"/>
          <w:lang w:val="es-PE"/>
        </w:rPr>
        <w:t>hidro</w:t>
      </w:r>
      <w:proofErr w:type="spellEnd"/>
      <w:r w:rsidRPr="009E33D9">
        <w:rPr>
          <w:b/>
          <w:bCs/>
          <w:u w:val="single"/>
          <w:lang w:val="es-PE"/>
        </w:rPr>
        <w:t xml:space="preserve"> pe </w:t>
      </w:r>
      <w:proofErr w:type="spellStart"/>
      <w:r w:rsidRPr="009E33D9">
        <w:rPr>
          <w:b/>
          <w:bCs/>
          <w:u w:val="single"/>
          <w:lang w:val="es-PE"/>
        </w:rPr>
        <w:t>râurile</w:t>
      </w:r>
      <w:proofErr w:type="spellEnd"/>
      <w:r w:rsidRPr="009E33D9">
        <w:rPr>
          <w:b/>
          <w:bCs/>
          <w:u w:val="single"/>
          <w:lang w:val="es-PE"/>
        </w:rPr>
        <w:t xml:space="preserve"> </w:t>
      </w:r>
      <w:proofErr w:type="spellStart"/>
      <w:r w:rsidRPr="009E33D9">
        <w:rPr>
          <w:b/>
          <w:bCs/>
          <w:u w:val="single"/>
          <w:lang w:val="es-PE"/>
        </w:rPr>
        <w:t>interioare</w:t>
      </w:r>
      <w:proofErr w:type="spellEnd"/>
      <w:r w:rsidRPr="009E33D9">
        <w:rPr>
          <w:b/>
          <w:bCs/>
          <w:u w:val="single"/>
          <w:lang w:val="es-PE"/>
        </w:rPr>
        <w:t xml:space="preserve"> </w:t>
      </w:r>
      <w:proofErr w:type="spellStart"/>
      <w:r w:rsidRPr="009E33D9">
        <w:rPr>
          <w:b/>
          <w:bCs/>
          <w:u w:val="single"/>
          <w:lang w:val="es-PE"/>
        </w:rPr>
        <w:t>şi</w:t>
      </w:r>
      <w:proofErr w:type="spellEnd"/>
      <w:r w:rsidRPr="009E33D9">
        <w:rPr>
          <w:b/>
          <w:bCs/>
          <w:u w:val="single"/>
          <w:lang w:val="es-PE"/>
        </w:rPr>
        <w:t xml:space="preserve"> </w:t>
      </w:r>
      <w:proofErr w:type="spellStart"/>
      <w:r w:rsidRPr="009E33D9">
        <w:rPr>
          <w:b/>
          <w:bCs/>
          <w:u w:val="single"/>
          <w:lang w:val="es-PE"/>
        </w:rPr>
        <w:t>Dunăre</w:t>
      </w:r>
      <w:proofErr w:type="spellEnd"/>
      <w:r w:rsidRPr="009E33D9">
        <w:rPr>
          <w:b/>
          <w:bCs/>
          <w:u w:val="single"/>
          <w:lang w:val="es-PE"/>
        </w:rPr>
        <w:t xml:space="preserve"> </w:t>
      </w:r>
      <w:proofErr w:type="spellStart"/>
      <w:r w:rsidRPr="009E33D9">
        <w:rPr>
          <w:b/>
          <w:bCs/>
          <w:u w:val="single"/>
          <w:lang w:val="es-PE"/>
        </w:rPr>
        <w:t>din</w:t>
      </w:r>
      <w:proofErr w:type="spellEnd"/>
      <w:r w:rsidRPr="009E33D9">
        <w:rPr>
          <w:b/>
          <w:bCs/>
          <w:u w:val="single"/>
          <w:lang w:val="es-PE"/>
        </w:rPr>
        <w:t xml:space="preserve"> </w:t>
      </w:r>
      <w:r w:rsidR="003C4094" w:rsidRPr="009E33D9">
        <w:rPr>
          <w:b/>
          <w:bCs/>
          <w:u w:val="single"/>
          <w:lang w:val="es-PE"/>
        </w:rPr>
        <w:t>29</w:t>
      </w:r>
      <w:r w:rsidR="007821C9" w:rsidRPr="009E33D9">
        <w:rPr>
          <w:b/>
          <w:bCs/>
          <w:u w:val="single"/>
          <w:lang w:val="es-PE"/>
        </w:rPr>
        <w:t>.08</w:t>
      </w:r>
      <w:r w:rsidR="00C747B8" w:rsidRPr="009E33D9">
        <w:rPr>
          <w:b/>
          <w:bCs/>
          <w:u w:val="single"/>
          <w:lang w:val="es-PE"/>
        </w:rPr>
        <w:t>.2022</w:t>
      </w:r>
      <w:r w:rsidRPr="009E33D9">
        <w:rPr>
          <w:b/>
          <w:bCs/>
          <w:u w:val="single"/>
          <w:lang w:val="es-PE"/>
        </w:rPr>
        <w:t xml:space="preserve">, ora </w:t>
      </w:r>
      <w:r w:rsidR="002D6208" w:rsidRPr="009E33D9">
        <w:rPr>
          <w:b/>
          <w:bCs/>
          <w:u w:val="single"/>
          <w:lang w:val="es-PE"/>
        </w:rPr>
        <w:t>0</w:t>
      </w:r>
      <w:r w:rsidRPr="009E33D9">
        <w:rPr>
          <w:b/>
          <w:bCs/>
          <w:u w:val="single"/>
          <w:lang w:val="es-PE"/>
        </w:rPr>
        <w:t>7.00</w:t>
      </w:r>
    </w:p>
    <w:p w:rsidR="00AF59D6" w:rsidRPr="009E33D9" w:rsidRDefault="00F9512C" w:rsidP="009E33D9">
      <w:pPr>
        <w:spacing w:after="0" w:line="360" w:lineRule="auto"/>
        <w:ind w:left="1080"/>
        <w:rPr>
          <w:b/>
          <w:bCs/>
          <w:u w:val="single"/>
          <w:lang w:val="es-PE"/>
        </w:rPr>
      </w:pPr>
      <w:r w:rsidRPr="009E33D9">
        <w:rPr>
          <w:b/>
          <w:bCs/>
          <w:u w:val="single"/>
          <w:lang w:val="es-PE"/>
        </w:rPr>
        <w:t>RÂURI</w:t>
      </w:r>
      <w:r w:rsidR="0039627D" w:rsidRPr="009E33D9">
        <w:rPr>
          <w:b/>
          <w:bCs/>
          <w:u w:val="single"/>
          <w:lang w:val="es-PE"/>
        </w:rPr>
        <w:t xml:space="preserve"> </w:t>
      </w:r>
    </w:p>
    <w:p w:rsidR="00AD395D" w:rsidRPr="009E33D9" w:rsidRDefault="00F9512C" w:rsidP="009E33D9">
      <w:pPr>
        <w:autoSpaceDN w:val="0"/>
        <w:adjustRightInd w:val="0"/>
        <w:spacing w:after="0" w:line="360" w:lineRule="auto"/>
        <w:ind w:left="1080"/>
        <w:rPr>
          <w:rFonts w:eastAsia="Times New Roman" w:cs="Arial"/>
          <w:lang w:val="ro-RO" w:eastAsia="zh-CN"/>
        </w:rPr>
      </w:pPr>
      <w:r w:rsidRPr="009E33D9">
        <w:rPr>
          <w:rFonts w:eastAsia="BatangChe" w:cs="Tahoma"/>
          <w:b/>
          <w:bCs/>
          <w:color w:val="000000" w:themeColor="text1"/>
          <w:lang w:val="ro-RO"/>
        </w:rPr>
        <w:t>Debitele au fost</w:t>
      </w:r>
      <w:r w:rsidR="009E33D9">
        <w:rPr>
          <w:rFonts w:eastAsia="BatangChe" w:cs="Tahoma"/>
          <w:b/>
          <w:bCs/>
          <w:color w:val="000000" w:themeColor="text1"/>
          <w:lang w:val="ro-RO"/>
        </w:rPr>
        <w:t>,</w:t>
      </w:r>
      <w:r w:rsidR="0076471D" w:rsidRPr="009E33D9">
        <w:rPr>
          <w:rFonts w:eastAsia="BatangChe" w:cs="Tahoma"/>
          <w:b/>
          <w:bCs/>
          <w:color w:val="000000" w:themeColor="text1"/>
          <w:lang w:val="ro-RO"/>
        </w:rPr>
        <w:t xml:space="preserve"> </w:t>
      </w:r>
      <w:r w:rsidR="00AD395D" w:rsidRPr="009E33D9">
        <w:rPr>
          <w:rFonts w:eastAsia="Times New Roman" w:cs="Arial"/>
          <w:b/>
          <w:lang w:val="ro-RO" w:eastAsia="zh-CN"/>
        </w:rPr>
        <w:t>în general</w:t>
      </w:r>
      <w:r w:rsidR="009E33D9">
        <w:rPr>
          <w:rFonts w:eastAsia="Times New Roman" w:cs="Arial"/>
          <w:b/>
          <w:lang w:val="ro-RO" w:eastAsia="zh-CN"/>
        </w:rPr>
        <w:t>,</w:t>
      </w:r>
      <w:r w:rsidR="00AD395D" w:rsidRPr="009E33D9">
        <w:rPr>
          <w:rFonts w:eastAsia="Times New Roman" w:cs="Arial"/>
          <w:b/>
          <w:lang w:val="ro-RO" w:eastAsia="zh-CN"/>
        </w:rPr>
        <w:t xml:space="preserve"> în scădere </w:t>
      </w:r>
      <w:proofErr w:type="spellStart"/>
      <w:r w:rsidR="00AD395D" w:rsidRPr="009E33D9">
        <w:rPr>
          <w:rFonts w:eastAsia="Times New Roman" w:cs="Arial"/>
          <w:b/>
          <w:lang w:val="ro-RO" w:eastAsia="zh-CN"/>
        </w:rPr>
        <w:t>uşoară</w:t>
      </w:r>
      <w:proofErr w:type="spellEnd"/>
      <w:r w:rsidR="00AD395D" w:rsidRPr="009E33D9">
        <w:rPr>
          <w:rFonts w:eastAsia="Times New Roman" w:cs="Arial"/>
          <w:lang w:val="ro-RO" w:eastAsia="zh-CN"/>
        </w:rPr>
        <w:t>, exceptând râurile din bazinele hidrografice: Olt inferior, Vedea, Bârlad, Prut și râurile din Dobrogea, unde au fost staționare.</w:t>
      </w:r>
    </w:p>
    <w:p w:rsidR="00AD395D" w:rsidRPr="009E33D9" w:rsidRDefault="00AD395D" w:rsidP="009E33D9">
      <w:pPr>
        <w:suppressAutoHyphens/>
        <w:autoSpaceDE w:val="0"/>
        <w:autoSpaceDN w:val="0"/>
        <w:adjustRightInd w:val="0"/>
        <w:spacing w:after="0" w:line="360" w:lineRule="auto"/>
        <w:ind w:left="1080"/>
        <w:rPr>
          <w:rFonts w:eastAsia="Times New Roman" w:cs="Arial"/>
          <w:lang w:val="ro-RO" w:eastAsia="zh-CN"/>
        </w:rPr>
      </w:pPr>
      <w:r w:rsidRPr="009E33D9">
        <w:rPr>
          <w:rFonts w:eastAsia="Times New Roman" w:cs="Arial"/>
          <w:lang w:val="ro-RO" w:eastAsia="zh-CN"/>
        </w:rPr>
        <w:t>Debitele se situează</w:t>
      </w:r>
      <w:r w:rsidR="009E33D9">
        <w:rPr>
          <w:rFonts w:eastAsia="Times New Roman" w:cs="Arial"/>
          <w:lang w:val="ro-RO" w:eastAsia="zh-CN"/>
        </w:rPr>
        <w:t>,</w:t>
      </w:r>
      <w:r w:rsidRPr="009E33D9">
        <w:rPr>
          <w:rFonts w:eastAsia="Times New Roman" w:cs="Arial"/>
          <w:lang w:val="ro-RO" w:eastAsia="zh-CN"/>
        </w:rPr>
        <w:t xml:space="preserve"> în general</w:t>
      </w:r>
      <w:r w:rsidR="009E33D9">
        <w:rPr>
          <w:rFonts w:eastAsia="Times New Roman" w:cs="Arial"/>
          <w:lang w:val="ro-RO" w:eastAsia="zh-CN"/>
        </w:rPr>
        <w:t>,</w:t>
      </w:r>
      <w:r w:rsidRPr="009E33D9">
        <w:rPr>
          <w:rFonts w:eastAsia="Times New Roman" w:cs="Arial"/>
          <w:lang w:val="ro-RO" w:eastAsia="zh-CN"/>
        </w:rPr>
        <w:t xml:space="preserve"> la valori sub mediile multianuale lunare, cu coeficienţi moduli cuprinşi între 30-80% din normalele lunare, mai mici (sub 30% din mediile multianuale lunare) pe cursul superior al Siretului și pe râurile din bazinele Bârladului și Jijiei.</w:t>
      </w:r>
    </w:p>
    <w:p w:rsidR="00AD395D" w:rsidRPr="009E33D9" w:rsidRDefault="00AD395D" w:rsidP="009E33D9">
      <w:pPr>
        <w:suppressAutoHyphens/>
        <w:autoSpaceDE w:val="0"/>
        <w:autoSpaceDN w:val="0"/>
        <w:adjustRightInd w:val="0"/>
        <w:spacing w:after="0" w:line="360" w:lineRule="auto"/>
        <w:ind w:left="360" w:firstLine="720"/>
        <w:rPr>
          <w:rFonts w:eastAsia="Times New Roman" w:cs="Arial"/>
          <w:lang w:val="ro-RO" w:eastAsia="zh-CN"/>
        </w:rPr>
      </w:pPr>
      <w:r w:rsidRPr="009E33D9">
        <w:rPr>
          <w:rFonts w:eastAsia="Times New Roman" w:cs="Arial"/>
          <w:lang w:val="ro-RO" w:eastAsia="zh-CN"/>
        </w:rPr>
        <w:t xml:space="preserve">În interval a fost emisă o </w:t>
      </w:r>
      <w:r w:rsidRPr="009E33D9">
        <w:rPr>
          <w:rFonts w:eastAsia="Times New Roman" w:cs="Arial"/>
          <w:b/>
          <w:lang w:val="ro-RO" w:eastAsia="zh-CN"/>
        </w:rPr>
        <w:t xml:space="preserve">atenționare hidrologică </w:t>
      </w:r>
      <w:r w:rsidRPr="009E33D9">
        <w:rPr>
          <w:rFonts w:eastAsia="Times New Roman" w:cs="Arial"/>
          <w:lang w:val="ro-RO" w:eastAsia="zh-CN"/>
        </w:rPr>
        <w:t>pentru fenomene imediate.</w:t>
      </w:r>
    </w:p>
    <w:p w:rsidR="00392048" w:rsidRPr="009E33D9" w:rsidRDefault="00AD395D" w:rsidP="009E33D9">
      <w:pPr>
        <w:suppressAutoHyphens/>
        <w:autoSpaceDE w:val="0"/>
        <w:autoSpaceDN w:val="0"/>
        <w:adjustRightInd w:val="0"/>
        <w:spacing w:after="0" w:line="360" w:lineRule="auto"/>
        <w:ind w:left="360" w:firstLine="720"/>
        <w:rPr>
          <w:rFonts w:eastAsia="Times New Roman" w:cs="Arial"/>
          <w:lang w:val="ro-RO" w:eastAsia="zh-CN"/>
        </w:rPr>
      </w:pPr>
      <w:r w:rsidRPr="009E33D9">
        <w:rPr>
          <w:rFonts w:eastAsia="Times New Roman" w:cs="Arial"/>
          <w:b/>
          <w:bCs/>
          <w:lang w:val="ro-RO" w:eastAsia="zh-CN"/>
        </w:rPr>
        <w:t xml:space="preserve">Nivelurile </w:t>
      </w:r>
      <w:r w:rsidRPr="009E33D9">
        <w:rPr>
          <w:rFonts w:eastAsia="Times New Roman" w:cs="Arial"/>
          <w:bCs/>
          <w:lang w:val="ro-RO" w:eastAsia="zh-CN"/>
        </w:rPr>
        <w:t xml:space="preserve">pe râuri la stațiile hidrometrice </w:t>
      </w:r>
      <w:r w:rsidRPr="009E33D9">
        <w:rPr>
          <w:rFonts w:eastAsia="Times New Roman" w:cs="Arial"/>
          <w:b/>
          <w:bCs/>
          <w:lang w:val="ro-RO" w:eastAsia="zh-CN"/>
        </w:rPr>
        <w:t>se situează sub</w:t>
      </w:r>
      <w:r w:rsidRPr="009E33D9">
        <w:rPr>
          <w:rFonts w:eastAsia="Times New Roman" w:cs="Arial"/>
          <w:bCs/>
          <w:lang w:val="ro-RO" w:eastAsia="zh-CN"/>
        </w:rPr>
        <w:t xml:space="preserve"> </w:t>
      </w:r>
      <w:r w:rsidRPr="009E33D9">
        <w:rPr>
          <w:rFonts w:eastAsia="Times New Roman" w:cs="Arial"/>
          <w:b/>
          <w:bCs/>
          <w:lang w:val="ro-RO" w:eastAsia="zh-CN"/>
        </w:rPr>
        <w:t>COTELE DE ATENȚIE.</w:t>
      </w:r>
    </w:p>
    <w:p w:rsidR="006D0266" w:rsidRPr="009E33D9" w:rsidRDefault="006D0266" w:rsidP="009E33D9">
      <w:pPr>
        <w:pStyle w:val="PlainText"/>
        <w:keepLines/>
        <w:spacing w:line="360" w:lineRule="auto"/>
        <w:ind w:left="1080" w:right="5"/>
        <w:jc w:val="both"/>
        <w:rPr>
          <w:rFonts w:ascii="Trebuchet MS" w:eastAsia="Times New Roman" w:hAnsi="Trebuchet MS" w:cs="Arial"/>
          <w:sz w:val="22"/>
          <w:szCs w:val="22"/>
          <w:lang w:val="ro-RO" w:eastAsia="zh-CN"/>
        </w:rPr>
      </w:pPr>
    </w:p>
    <w:p w:rsidR="00AD395D" w:rsidRPr="009E33D9" w:rsidRDefault="00F9512C" w:rsidP="009E33D9">
      <w:pPr>
        <w:autoSpaceDN w:val="0"/>
        <w:adjustRightInd w:val="0"/>
        <w:spacing w:after="0" w:line="360" w:lineRule="auto"/>
        <w:ind w:left="1080"/>
        <w:rPr>
          <w:rFonts w:eastAsia="Times New Roman" w:cs="Arial"/>
          <w:lang w:val="ro-RO" w:eastAsia="zh-CN"/>
        </w:rPr>
      </w:pPr>
      <w:r w:rsidRPr="009E33D9">
        <w:rPr>
          <w:rFonts w:eastAsia="BatangChe" w:cs="Arial"/>
          <w:b/>
          <w:bCs/>
          <w:lang w:val="ro-RO"/>
        </w:rPr>
        <w:t xml:space="preserve">Debitele vor </w:t>
      </w:r>
      <w:r w:rsidR="00EE4BF8" w:rsidRPr="009E33D9">
        <w:rPr>
          <w:rFonts w:eastAsia="BatangChe" w:cs="Arial"/>
          <w:b/>
          <w:bCs/>
          <w:lang w:val="ro-RO"/>
        </w:rPr>
        <w:t>fi</w:t>
      </w:r>
      <w:r w:rsidR="008E46E8" w:rsidRPr="009E33D9">
        <w:rPr>
          <w:rFonts w:eastAsia="BatangChe" w:cs="Arial"/>
          <w:b/>
          <w:bCs/>
          <w:lang w:val="ro-RO"/>
        </w:rPr>
        <w:t xml:space="preserve"> </w:t>
      </w:r>
      <w:r w:rsidR="00AD395D" w:rsidRPr="009E33D9">
        <w:rPr>
          <w:rFonts w:eastAsia="Times New Roman" w:cs="Arial"/>
          <w:b/>
          <w:lang w:val="ro-RO" w:eastAsia="zh-CN"/>
        </w:rPr>
        <w:t>în general în scădere</w:t>
      </w:r>
      <w:r w:rsidR="00AD395D" w:rsidRPr="009E33D9">
        <w:rPr>
          <w:rFonts w:eastAsia="Times New Roman" w:cs="Arial"/>
          <w:lang w:val="ro-RO" w:eastAsia="zh-CN"/>
        </w:rPr>
        <w:t>, exceptând râurile din bazinele hidrografice: Vişeu, Iza, Tur, Someş, Mureş superior şi mijlociu, Bega Veche, Bega, Timiş, Bârzava, Moraviţa, Caraş, Nera, Cerna, Olt inferior, Vedea, Bârlad, Prut și râurile din Dobrogea, unde vor fi staționare.</w:t>
      </w:r>
    </w:p>
    <w:p w:rsidR="00AD395D" w:rsidRPr="009E33D9" w:rsidRDefault="00AD395D" w:rsidP="009E33D9">
      <w:pPr>
        <w:suppressAutoHyphens/>
        <w:autoSpaceDE w:val="0"/>
        <w:autoSpaceDN w:val="0"/>
        <w:adjustRightInd w:val="0"/>
        <w:spacing w:after="0" w:line="360" w:lineRule="auto"/>
        <w:ind w:left="1080"/>
        <w:rPr>
          <w:rFonts w:eastAsia="Times New Roman" w:cs="Arial"/>
          <w:lang w:val="ro-RO" w:eastAsia="zh-CN"/>
        </w:rPr>
      </w:pPr>
      <w:r w:rsidRPr="009E33D9">
        <w:rPr>
          <w:rFonts w:eastAsia="Times New Roman" w:cs="Arial"/>
          <w:lang w:val="ro-RO" w:eastAsia="zh-CN"/>
        </w:rPr>
        <w:t>Sunt posibile creşteri de debite şi niveluri pe unele râuri din zonele de deal și munte din jumătatea de vest a țării datorită precipităţiilor sub formă de aversă prognozate.</w:t>
      </w:r>
    </w:p>
    <w:p w:rsidR="00993BD8" w:rsidRPr="009E33D9" w:rsidRDefault="00AD395D" w:rsidP="009E33D9">
      <w:pPr>
        <w:spacing w:after="0" w:line="360" w:lineRule="auto"/>
        <w:ind w:left="360" w:right="5" w:firstLine="720"/>
        <w:contextualSpacing/>
        <w:rPr>
          <w:rFonts w:eastAsia="Times New Roman" w:cs="Arial"/>
          <w:lang w:val="ro-RO" w:eastAsia="zh-CN"/>
        </w:rPr>
      </w:pPr>
      <w:r w:rsidRPr="009E33D9">
        <w:rPr>
          <w:rFonts w:eastAsia="Times New Roman" w:cs="Arial"/>
          <w:b/>
          <w:lang w:val="ro-RO" w:eastAsia="zh-CN"/>
        </w:rPr>
        <w:t>Nivelurile</w:t>
      </w:r>
      <w:r w:rsidRPr="009E33D9">
        <w:rPr>
          <w:rFonts w:eastAsia="Times New Roman" w:cs="Arial"/>
          <w:lang w:val="ro-RO" w:eastAsia="zh-CN"/>
        </w:rPr>
        <w:t xml:space="preserve"> pe râuri la stațiile hidrometrice </w:t>
      </w:r>
      <w:r w:rsidRPr="009E33D9">
        <w:rPr>
          <w:rFonts w:eastAsia="Times New Roman" w:cs="Arial"/>
          <w:b/>
          <w:lang w:val="ro-RO" w:eastAsia="zh-CN"/>
        </w:rPr>
        <w:t>se vor situa sub</w:t>
      </w:r>
      <w:r w:rsidRPr="009E33D9">
        <w:rPr>
          <w:rFonts w:eastAsia="Times New Roman" w:cs="Arial"/>
          <w:lang w:val="ro-RO" w:eastAsia="zh-CN"/>
        </w:rPr>
        <w:t xml:space="preserve"> </w:t>
      </w:r>
      <w:r w:rsidRPr="009E33D9">
        <w:rPr>
          <w:rFonts w:eastAsia="Times New Roman" w:cs="Arial"/>
          <w:b/>
          <w:lang w:val="ro-RO" w:eastAsia="zh-CN"/>
        </w:rPr>
        <w:t>COTELE DE ATENȚIE</w:t>
      </w:r>
      <w:r w:rsidRPr="009E33D9">
        <w:rPr>
          <w:rFonts w:eastAsia="Times New Roman" w:cs="Arial"/>
          <w:lang w:val="ro-RO" w:eastAsia="zh-CN"/>
        </w:rPr>
        <w:t>.</w:t>
      </w:r>
    </w:p>
    <w:p w:rsidR="00F339C9" w:rsidRPr="009E33D9" w:rsidRDefault="00F339C9" w:rsidP="009E33D9">
      <w:pPr>
        <w:autoSpaceDN w:val="0"/>
        <w:adjustRightInd w:val="0"/>
        <w:spacing w:after="0" w:line="360" w:lineRule="auto"/>
        <w:ind w:left="1080"/>
        <w:rPr>
          <w:rFonts w:eastAsia="Times New Roman" w:cs="Arial"/>
          <w:lang w:val="ro-RO"/>
        </w:rPr>
      </w:pPr>
    </w:p>
    <w:p w:rsidR="001C71DA" w:rsidRPr="009E33D9" w:rsidRDefault="00BA7527" w:rsidP="009E33D9">
      <w:pPr>
        <w:spacing w:after="0" w:line="360" w:lineRule="auto"/>
        <w:ind w:left="1080"/>
        <w:rPr>
          <w:rFonts w:eastAsia="BatangChe" w:cs="Tahoma"/>
          <w:b/>
          <w:bCs/>
          <w:u w:val="single"/>
          <w:lang w:val="ro-RO"/>
        </w:rPr>
      </w:pPr>
      <w:r w:rsidRPr="009E33D9">
        <w:rPr>
          <w:rFonts w:eastAsia="BatangChe" w:cs="Tahoma"/>
          <w:b/>
          <w:bCs/>
          <w:u w:val="single"/>
          <w:lang w:val="ro-RO"/>
        </w:rPr>
        <w:t>DUNĂRE</w:t>
      </w:r>
    </w:p>
    <w:p w:rsidR="00AD395D" w:rsidRPr="009E33D9" w:rsidRDefault="00F9512C" w:rsidP="009E33D9">
      <w:pPr>
        <w:autoSpaceDN w:val="0"/>
        <w:spacing w:after="0" w:line="360" w:lineRule="auto"/>
        <w:ind w:left="1080" w:right="5"/>
        <w:contextualSpacing/>
        <w:rPr>
          <w:rFonts w:eastAsia="Times New Roman" w:cs="Arial"/>
          <w:b/>
          <w:lang w:val="ro-RO" w:eastAsia="zh-CN"/>
        </w:rPr>
      </w:pPr>
      <w:r w:rsidRPr="009E33D9">
        <w:rPr>
          <w:rFonts w:eastAsia="BatangChe" w:cs="Tahoma"/>
          <w:b/>
          <w:bCs/>
          <w:lang w:val="ro-RO"/>
        </w:rPr>
        <w:t>Debitul la intrarea în ţară</w:t>
      </w:r>
      <w:r w:rsidRPr="009E33D9">
        <w:rPr>
          <w:rFonts w:eastAsia="BatangChe" w:cs="Tahoma"/>
          <w:bCs/>
          <w:lang w:val="ro-RO"/>
        </w:rPr>
        <w:t xml:space="preserve"> (secţiunea Baziaş) </w:t>
      </w:r>
      <w:r w:rsidRPr="009E33D9">
        <w:rPr>
          <w:rFonts w:eastAsia="BatangChe" w:cs="Tahoma"/>
          <w:bCs/>
          <w:iCs/>
          <w:color w:val="000000" w:themeColor="text1"/>
          <w:lang w:val="ro-RO"/>
        </w:rPr>
        <w:t>î</w:t>
      </w:r>
      <w:r w:rsidR="00B65181" w:rsidRPr="009E33D9">
        <w:rPr>
          <w:rFonts w:eastAsia="BatangChe" w:cs="Tahoma"/>
          <w:bCs/>
          <w:lang w:val="ro-RO"/>
        </w:rPr>
        <w:t xml:space="preserve">n </w:t>
      </w:r>
      <w:r w:rsidR="00E36260" w:rsidRPr="009E33D9">
        <w:rPr>
          <w:rFonts w:eastAsia="BatangChe" w:cs="Tahoma"/>
          <w:bCs/>
          <w:lang w:val="ro-RO"/>
        </w:rPr>
        <w:t xml:space="preserve">intervalul </w:t>
      </w:r>
      <w:r w:rsidR="003C4094" w:rsidRPr="009E33D9">
        <w:rPr>
          <w:rFonts w:eastAsia="BatangChe" w:cs="Tahoma"/>
          <w:bCs/>
          <w:lang w:val="ro-RO"/>
        </w:rPr>
        <w:t>28-29</w:t>
      </w:r>
      <w:r w:rsidR="00CD2290" w:rsidRPr="009E33D9">
        <w:rPr>
          <w:rFonts w:eastAsia="BatangChe" w:cs="Tahoma"/>
          <w:bCs/>
          <w:lang w:val="ro-RO"/>
        </w:rPr>
        <w:t>.</w:t>
      </w:r>
      <w:r w:rsidR="007821C9" w:rsidRPr="009E33D9">
        <w:rPr>
          <w:rFonts w:eastAsia="BatangChe" w:cs="Tahoma"/>
          <w:bCs/>
          <w:lang w:val="ro-RO"/>
        </w:rPr>
        <w:t>08</w:t>
      </w:r>
      <w:r w:rsidR="00C747B8" w:rsidRPr="009E33D9">
        <w:rPr>
          <w:rFonts w:eastAsia="BatangChe" w:cs="Tahoma"/>
          <w:bCs/>
          <w:lang w:val="ro-RO"/>
        </w:rPr>
        <w:t>.2022</w:t>
      </w:r>
      <w:r w:rsidR="00396A29" w:rsidRPr="009E33D9">
        <w:rPr>
          <w:rFonts w:eastAsia="BatangChe" w:cs="Tahoma"/>
          <w:b/>
          <w:bCs/>
          <w:lang w:val="ro-RO"/>
        </w:rPr>
        <w:t xml:space="preserve"> a fos</w:t>
      </w:r>
      <w:r w:rsidR="00557898" w:rsidRPr="009E33D9">
        <w:rPr>
          <w:rFonts w:eastAsia="BatangChe" w:cs="Tahoma"/>
          <w:b/>
          <w:bCs/>
          <w:lang w:val="ro-RO"/>
        </w:rPr>
        <w:t>t</w:t>
      </w:r>
      <w:r w:rsidR="00392F29" w:rsidRPr="009E33D9">
        <w:rPr>
          <w:rFonts w:eastAsia="Times New Roman" w:cs="Arial"/>
          <w:color w:val="000000"/>
          <w:lang w:val="ro-RO" w:eastAsia="zh-CN"/>
        </w:rPr>
        <w:t xml:space="preserve"> </w:t>
      </w:r>
      <w:r w:rsidR="00AD395D" w:rsidRPr="009E33D9">
        <w:rPr>
          <w:rFonts w:eastAsia="Times New Roman" w:cs="Arial"/>
          <w:lang w:val="ro-RO" w:eastAsia="zh-CN"/>
        </w:rPr>
        <w:t>î</w:t>
      </w:r>
      <w:r w:rsidR="00AD395D" w:rsidRPr="009E33D9">
        <w:rPr>
          <w:rFonts w:eastAsia="Times New Roman" w:cs="Arial"/>
          <w:b/>
          <w:lang w:val="ro-RO" w:eastAsia="zh-CN"/>
        </w:rPr>
        <w:t>n creştere, având valoarea de 2500 m</w:t>
      </w:r>
      <w:r w:rsidR="00AD395D" w:rsidRPr="009E33D9">
        <w:rPr>
          <w:rFonts w:eastAsia="Times New Roman" w:cs="Arial"/>
          <w:b/>
          <w:vertAlign w:val="superscript"/>
          <w:lang w:val="ro-RO" w:eastAsia="zh-CN"/>
        </w:rPr>
        <w:t>3</w:t>
      </w:r>
      <w:r w:rsidR="00AD395D" w:rsidRPr="009E33D9">
        <w:rPr>
          <w:rFonts w:eastAsia="Times New Roman" w:cs="Arial"/>
          <w:b/>
          <w:lang w:val="ro-RO" w:eastAsia="zh-CN"/>
        </w:rPr>
        <w:t>/s</w:t>
      </w:r>
      <w:r w:rsidR="00AD395D" w:rsidRPr="009E33D9">
        <w:rPr>
          <w:rFonts w:eastAsia="Times New Roman" w:cs="Arial"/>
          <w:lang w:val="ro-RO" w:eastAsia="zh-CN"/>
        </w:rPr>
        <w:t xml:space="preserve">, sub media multianuală a lunii </w:t>
      </w:r>
      <w:r w:rsidR="00AD395D" w:rsidRPr="009E33D9">
        <w:rPr>
          <w:rFonts w:eastAsia="Times New Roman" w:cs="Arial"/>
          <w:b/>
          <w:lang w:val="ro-RO" w:eastAsia="zh-CN"/>
        </w:rPr>
        <w:t>august (4300 m</w:t>
      </w:r>
      <w:r w:rsidR="00AD395D" w:rsidRPr="009E33D9">
        <w:rPr>
          <w:rFonts w:eastAsia="Times New Roman" w:cs="Arial"/>
          <w:b/>
          <w:vertAlign w:val="superscript"/>
          <w:lang w:val="ro-RO" w:eastAsia="zh-CN"/>
        </w:rPr>
        <w:t>3</w:t>
      </w:r>
      <w:r w:rsidR="00AD395D" w:rsidRPr="009E33D9">
        <w:rPr>
          <w:rFonts w:eastAsia="Times New Roman" w:cs="Arial"/>
          <w:b/>
          <w:lang w:val="ro-RO" w:eastAsia="zh-CN"/>
        </w:rPr>
        <w:t>/s).</w:t>
      </w:r>
    </w:p>
    <w:p w:rsidR="0050147C" w:rsidRPr="009E33D9" w:rsidRDefault="00AD395D" w:rsidP="009E33D9">
      <w:pPr>
        <w:suppressAutoHyphens/>
        <w:autoSpaceDE w:val="0"/>
        <w:spacing w:after="0" w:line="360" w:lineRule="auto"/>
        <w:ind w:left="360" w:firstLine="720"/>
        <w:rPr>
          <w:rFonts w:eastAsia="Times New Roman" w:cs="Arial"/>
          <w:lang w:val="ro-RO" w:eastAsia="zh-CN"/>
        </w:rPr>
      </w:pPr>
      <w:r w:rsidRPr="009E33D9">
        <w:rPr>
          <w:rFonts w:eastAsia="Times New Roman" w:cs="Arial"/>
          <w:lang w:val="ro-RO" w:eastAsia="zh-CN"/>
        </w:rPr>
        <w:t>În aval de Porţile de Fier debitele au fost  în creștere.</w:t>
      </w:r>
    </w:p>
    <w:p w:rsidR="00F659DA" w:rsidRPr="009E33D9" w:rsidRDefault="00F659DA" w:rsidP="009E33D9">
      <w:pPr>
        <w:autoSpaceDN w:val="0"/>
        <w:spacing w:after="0" w:line="360" w:lineRule="auto"/>
        <w:ind w:left="1080" w:right="5"/>
        <w:contextualSpacing/>
        <w:rPr>
          <w:rFonts w:eastAsia="Times New Roman" w:cs="Arial"/>
          <w:lang w:val="ro-RO" w:eastAsia="zh-CN"/>
        </w:rPr>
      </w:pPr>
    </w:p>
    <w:p w:rsidR="00AD395D" w:rsidRPr="009E33D9" w:rsidRDefault="00F9512C" w:rsidP="009E33D9">
      <w:pPr>
        <w:autoSpaceDN w:val="0"/>
        <w:spacing w:after="0" w:line="360" w:lineRule="auto"/>
        <w:ind w:left="360" w:right="5" w:firstLine="720"/>
        <w:contextualSpacing/>
        <w:rPr>
          <w:rFonts w:eastAsia="Times New Roman" w:cs="Arial"/>
          <w:b/>
          <w:lang w:val="ro-RO" w:eastAsia="zh-CN"/>
        </w:rPr>
      </w:pPr>
      <w:r w:rsidRPr="009E33D9">
        <w:rPr>
          <w:rFonts w:eastAsia="BatangChe" w:cs="Tahoma"/>
          <w:b/>
          <w:bCs/>
          <w:lang w:val="ro-RO"/>
        </w:rPr>
        <w:t>Debitul la intrarea în ţară</w:t>
      </w:r>
      <w:r w:rsidRPr="009E33D9">
        <w:rPr>
          <w:rFonts w:eastAsia="BatangChe" w:cs="Tahoma"/>
          <w:bCs/>
          <w:lang w:val="ro-RO"/>
        </w:rPr>
        <w:t xml:space="preserve"> (secţiunea Baziaş) </w:t>
      </w:r>
      <w:r w:rsidRPr="009E33D9">
        <w:rPr>
          <w:rFonts w:eastAsia="BatangChe" w:cs="Tahoma"/>
          <w:b/>
          <w:bCs/>
          <w:lang w:val="ro-RO"/>
        </w:rPr>
        <w:t>va fi</w:t>
      </w:r>
      <w:r w:rsidR="00920235" w:rsidRPr="009E33D9">
        <w:rPr>
          <w:rFonts w:eastAsia="Times New Roman" w:cs="Arial"/>
          <w:lang w:val="ro-RO" w:eastAsia="zh-CN"/>
        </w:rPr>
        <w:t xml:space="preserve"> </w:t>
      </w:r>
      <w:r w:rsidR="00AD395D" w:rsidRPr="009E33D9">
        <w:rPr>
          <w:rFonts w:eastAsia="Times New Roman" w:cs="Arial"/>
          <w:b/>
          <w:lang w:val="ro-RO" w:eastAsia="zh-CN"/>
        </w:rPr>
        <w:t>staţionar (2500 m</w:t>
      </w:r>
      <w:r w:rsidR="00AD395D" w:rsidRPr="009E33D9">
        <w:rPr>
          <w:rFonts w:eastAsia="Times New Roman" w:cs="Arial"/>
          <w:b/>
          <w:vertAlign w:val="superscript"/>
          <w:lang w:val="ro-RO" w:eastAsia="zh-CN"/>
        </w:rPr>
        <w:t>3</w:t>
      </w:r>
      <w:r w:rsidR="00AD395D" w:rsidRPr="009E33D9">
        <w:rPr>
          <w:rFonts w:eastAsia="Times New Roman" w:cs="Arial"/>
          <w:b/>
          <w:lang w:val="ro-RO" w:eastAsia="zh-CN"/>
        </w:rPr>
        <w:t>/s).</w:t>
      </w:r>
    </w:p>
    <w:p w:rsidR="008D2BAD" w:rsidRPr="009E33D9" w:rsidRDefault="00AD395D" w:rsidP="009E33D9">
      <w:pPr>
        <w:suppressAutoHyphens/>
        <w:autoSpaceDE w:val="0"/>
        <w:spacing w:after="0" w:line="360" w:lineRule="auto"/>
        <w:ind w:left="360" w:firstLine="720"/>
        <w:jc w:val="left"/>
        <w:rPr>
          <w:rFonts w:eastAsia="Times New Roman" w:cs="Arial"/>
          <w:lang w:val="ro-RO" w:eastAsia="zh-CN"/>
        </w:rPr>
      </w:pPr>
      <w:r w:rsidRPr="009E33D9">
        <w:rPr>
          <w:rFonts w:eastAsia="Times New Roman" w:cs="Arial"/>
          <w:lang w:val="ro-RO" w:eastAsia="zh-CN"/>
        </w:rPr>
        <w:lastRenderedPageBreak/>
        <w:t xml:space="preserve">În aval de Porțile de Fier debitele vor fi în creştere. </w:t>
      </w:r>
    </w:p>
    <w:p w:rsidR="00542716" w:rsidRPr="009E33D9" w:rsidRDefault="00542716" w:rsidP="009E33D9">
      <w:pPr>
        <w:spacing w:after="0" w:line="360" w:lineRule="auto"/>
        <w:ind w:left="0"/>
        <w:jc w:val="left"/>
        <w:rPr>
          <w:b/>
          <w:bCs/>
          <w:color w:val="FF0000"/>
          <w:lang w:val="ro-RO"/>
        </w:rPr>
      </w:pPr>
    </w:p>
    <w:p w:rsidR="007A30B2" w:rsidRPr="009E33D9" w:rsidRDefault="00F9512C" w:rsidP="009E33D9">
      <w:pPr>
        <w:spacing w:after="0" w:line="360" w:lineRule="auto"/>
        <w:ind w:left="1080"/>
        <w:rPr>
          <w:b/>
          <w:bCs/>
          <w:color w:val="000000" w:themeColor="text1"/>
          <w:u w:val="single"/>
          <w:lang w:val="ro-RO"/>
        </w:rPr>
      </w:pPr>
      <w:r w:rsidRPr="009E33D9">
        <w:rPr>
          <w:b/>
          <w:bCs/>
          <w:color w:val="000000" w:themeColor="text1"/>
          <w:lang w:val="ro-RO"/>
        </w:rPr>
        <w:t>2.</w:t>
      </w:r>
      <w:r w:rsidRPr="009E33D9">
        <w:rPr>
          <w:bCs/>
          <w:color w:val="000000" w:themeColor="text1"/>
          <w:lang w:val="ro-RO"/>
        </w:rPr>
        <w:t xml:space="preserve"> </w:t>
      </w:r>
      <w:r w:rsidRPr="009E33D9">
        <w:rPr>
          <w:b/>
          <w:bCs/>
          <w:color w:val="000000" w:themeColor="text1"/>
          <w:u w:val="single"/>
          <w:lang w:val="ro-RO"/>
        </w:rPr>
        <w:t>Situaţi</w:t>
      </w:r>
      <w:r w:rsidR="00E61856" w:rsidRPr="009E33D9">
        <w:rPr>
          <w:b/>
          <w:bCs/>
          <w:color w:val="000000" w:themeColor="text1"/>
          <w:u w:val="single"/>
          <w:lang w:val="ro-RO"/>
        </w:rPr>
        <w:t>a</w:t>
      </w:r>
      <w:r w:rsidR="000D5367" w:rsidRPr="009E33D9">
        <w:rPr>
          <w:b/>
          <w:bCs/>
          <w:color w:val="000000" w:themeColor="text1"/>
          <w:u w:val="single"/>
          <w:lang w:val="ro-RO"/>
        </w:rPr>
        <w:t xml:space="preserve"> meteorologică în intervalul </w:t>
      </w:r>
      <w:r w:rsidR="003C4094" w:rsidRPr="009E33D9">
        <w:rPr>
          <w:b/>
          <w:bCs/>
          <w:color w:val="000000" w:themeColor="text1"/>
          <w:u w:val="single"/>
          <w:lang w:val="ro-RO"/>
        </w:rPr>
        <w:t>28</w:t>
      </w:r>
      <w:r w:rsidR="007821C9" w:rsidRPr="009E33D9">
        <w:rPr>
          <w:b/>
          <w:bCs/>
          <w:color w:val="000000" w:themeColor="text1"/>
          <w:u w:val="single"/>
          <w:lang w:val="ro-RO"/>
        </w:rPr>
        <w:t>.08</w:t>
      </w:r>
      <w:r w:rsidR="00A35E0B" w:rsidRPr="009E33D9">
        <w:rPr>
          <w:b/>
          <w:bCs/>
          <w:color w:val="000000" w:themeColor="text1"/>
          <w:u w:val="single"/>
          <w:lang w:val="ro-RO"/>
        </w:rPr>
        <w:t>.</w:t>
      </w:r>
      <w:r w:rsidR="00A4148B" w:rsidRPr="009E33D9">
        <w:rPr>
          <w:b/>
          <w:bCs/>
          <w:color w:val="000000" w:themeColor="text1"/>
          <w:u w:val="single"/>
          <w:lang w:val="ro-RO"/>
        </w:rPr>
        <w:t>2022</w:t>
      </w:r>
      <w:r w:rsidR="00260833" w:rsidRPr="009E33D9">
        <w:rPr>
          <w:b/>
          <w:bCs/>
          <w:color w:val="000000" w:themeColor="text1"/>
          <w:u w:val="single"/>
          <w:lang w:val="ro-RO"/>
        </w:rPr>
        <w:t>, ora 08.00 –</w:t>
      </w:r>
      <w:r w:rsidR="003C4094" w:rsidRPr="009E33D9">
        <w:rPr>
          <w:b/>
          <w:bCs/>
          <w:color w:val="000000" w:themeColor="text1"/>
          <w:u w:val="single"/>
          <w:lang w:val="ro-RO"/>
        </w:rPr>
        <w:t>29</w:t>
      </w:r>
      <w:r w:rsidR="005C1230" w:rsidRPr="009E33D9">
        <w:rPr>
          <w:b/>
          <w:bCs/>
          <w:color w:val="000000" w:themeColor="text1"/>
          <w:u w:val="single"/>
          <w:lang w:val="ro-RO"/>
        </w:rPr>
        <w:t>.</w:t>
      </w:r>
      <w:r w:rsidR="007821C9" w:rsidRPr="009E33D9">
        <w:rPr>
          <w:b/>
          <w:bCs/>
          <w:color w:val="000000" w:themeColor="text1"/>
          <w:u w:val="single"/>
          <w:lang w:val="ro-RO"/>
        </w:rPr>
        <w:t>08</w:t>
      </w:r>
      <w:r w:rsidR="00C747B8" w:rsidRPr="009E33D9">
        <w:rPr>
          <w:b/>
          <w:bCs/>
          <w:color w:val="000000" w:themeColor="text1"/>
          <w:u w:val="single"/>
          <w:lang w:val="ro-RO"/>
        </w:rPr>
        <w:t>.2022</w:t>
      </w:r>
      <w:r w:rsidRPr="009E33D9">
        <w:rPr>
          <w:b/>
          <w:bCs/>
          <w:color w:val="000000" w:themeColor="text1"/>
          <w:u w:val="single"/>
          <w:lang w:val="ro-RO"/>
        </w:rPr>
        <w:t>, ora 06.00</w:t>
      </w:r>
      <w:r w:rsidR="00750C8B" w:rsidRPr="009E33D9">
        <w:rPr>
          <w:b/>
          <w:bCs/>
          <w:color w:val="000000" w:themeColor="text1"/>
          <w:u w:val="single"/>
          <w:lang w:val="ro-RO"/>
        </w:rPr>
        <w:t xml:space="preserve"> </w:t>
      </w:r>
    </w:p>
    <w:p w:rsidR="005855B0" w:rsidRPr="009E33D9" w:rsidRDefault="005855B0" w:rsidP="009E33D9">
      <w:pPr>
        <w:pStyle w:val="NormalWeb"/>
        <w:spacing w:before="0" w:beforeAutospacing="0" w:line="360" w:lineRule="auto"/>
        <w:ind w:left="1080"/>
        <w:jc w:val="both"/>
        <w:rPr>
          <w:rFonts w:ascii="Trebuchet MS" w:hAnsi="Trebuchet MS"/>
          <w:b/>
          <w:color w:val="000000" w:themeColor="text1"/>
          <w:sz w:val="22"/>
          <w:szCs w:val="22"/>
          <w:lang w:val="ro-RO"/>
        </w:rPr>
      </w:pPr>
      <w:r w:rsidRPr="009E33D9">
        <w:rPr>
          <w:rFonts w:ascii="Trebuchet MS" w:hAnsi="Trebuchet MS"/>
          <w:b/>
          <w:color w:val="000000" w:themeColor="text1"/>
          <w:sz w:val="22"/>
          <w:szCs w:val="22"/>
          <w:lang w:val="ro-RO"/>
        </w:rPr>
        <w:t xml:space="preserve">Administraţia Naţională de Meteorologie (A.N.M.) a emis </w:t>
      </w:r>
      <w:r w:rsidR="009E33D9">
        <w:rPr>
          <w:rFonts w:ascii="Trebuchet MS" w:hAnsi="Trebuchet MS"/>
          <w:b/>
          <w:color w:val="000000" w:themeColor="text1"/>
          <w:sz w:val="22"/>
          <w:szCs w:val="22"/>
          <w:lang w:val="ro-RO"/>
        </w:rPr>
        <w:t>la</w:t>
      </w:r>
      <w:r w:rsidRPr="009E33D9">
        <w:rPr>
          <w:rFonts w:ascii="Trebuchet MS" w:hAnsi="Trebuchet MS"/>
          <w:b/>
          <w:color w:val="000000" w:themeColor="text1"/>
          <w:sz w:val="22"/>
          <w:szCs w:val="22"/>
          <w:lang w:val="ro-RO"/>
        </w:rPr>
        <w:t xml:space="preserve"> data de 28.08.2022, la ora 10:00, </w:t>
      </w:r>
      <w:r w:rsidRPr="009E33D9">
        <w:rPr>
          <w:rFonts w:ascii="Trebuchet MS" w:hAnsi="Trebuchet MS"/>
          <w:b/>
          <w:color w:val="000000" w:themeColor="text1"/>
          <w:sz w:val="22"/>
          <w:szCs w:val="22"/>
          <w:u w:val="single"/>
          <w:lang w:val="ro-RO"/>
        </w:rPr>
        <w:t>atenţion</w:t>
      </w:r>
      <w:r w:rsidRPr="009E33D9">
        <w:rPr>
          <w:rFonts w:ascii="Trebuchet MS" w:hAnsi="Trebuchet MS" w:cs="Arial"/>
          <w:b/>
          <w:bCs/>
          <w:color w:val="000000" w:themeColor="text1"/>
          <w:sz w:val="22"/>
          <w:szCs w:val="22"/>
          <w:u w:val="single"/>
          <w:lang w:val="ro-RO"/>
        </w:rPr>
        <w:t>area</w:t>
      </w:r>
      <w:r w:rsidRPr="009E33D9">
        <w:rPr>
          <w:rFonts w:ascii="Trebuchet MS" w:hAnsi="Trebuchet MS"/>
          <w:b/>
          <w:color w:val="000000" w:themeColor="text1"/>
          <w:sz w:val="22"/>
          <w:szCs w:val="22"/>
          <w:u w:val="single"/>
          <w:lang w:val="ro-RO"/>
        </w:rPr>
        <w:t xml:space="preserve"> meteorologică</w:t>
      </w:r>
      <w:r w:rsidRPr="009E33D9">
        <w:rPr>
          <w:rFonts w:ascii="Trebuchet MS" w:hAnsi="Trebuchet MS"/>
          <w:b/>
          <w:color w:val="000000" w:themeColor="text1"/>
          <w:sz w:val="22"/>
          <w:szCs w:val="22"/>
          <w:lang w:val="ro-RO"/>
        </w:rPr>
        <w:t xml:space="preserve"> nr.107-</w:t>
      </w:r>
      <w:r w:rsidRPr="009E33D9">
        <w:rPr>
          <w:rFonts w:ascii="Trebuchet MS" w:hAnsi="Trebuchet MS"/>
          <w:b/>
          <w:color w:val="000000" w:themeColor="text1"/>
          <w:sz w:val="22"/>
          <w:szCs w:val="22"/>
          <w:u w:val="single"/>
          <w:lang w:val="ro-RO"/>
        </w:rPr>
        <w:t>COD GALBEN</w:t>
      </w:r>
      <w:r w:rsidRPr="009E33D9">
        <w:rPr>
          <w:rFonts w:ascii="Trebuchet MS" w:hAnsi="Trebuchet MS" w:cs="Arial"/>
          <w:b/>
          <w:color w:val="000000" w:themeColor="text1"/>
          <w:sz w:val="22"/>
          <w:szCs w:val="22"/>
          <w:lang w:val="ro-RO"/>
        </w:rPr>
        <w:t>, valabil</w:t>
      </w:r>
      <w:r w:rsidRPr="009E33D9">
        <w:rPr>
          <w:rFonts w:ascii="Trebuchet MS" w:hAnsi="Trebuchet MS" w:cs="Arial"/>
          <w:b/>
          <w:bCs/>
          <w:color w:val="000000" w:themeColor="text1"/>
          <w:sz w:val="22"/>
          <w:szCs w:val="22"/>
          <w:lang w:val="ro-RO"/>
        </w:rPr>
        <w:t>ă</w:t>
      </w:r>
      <w:r w:rsidRPr="009E33D9">
        <w:rPr>
          <w:rFonts w:ascii="Trebuchet MS" w:hAnsi="Trebuchet MS" w:cs="Arial"/>
          <w:b/>
          <w:color w:val="000000" w:themeColor="text1"/>
          <w:sz w:val="22"/>
          <w:szCs w:val="22"/>
          <w:lang w:val="ro-RO"/>
        </w:rPr>
        <w:t xml:space="preserve"> în intervalul </w:t>
      </w:r>
      <w:r w:rsidRPr="009E33D9">
        <w:rPr>
          <w:rFonts w:ascii="Trebuchet MS" w:hAnsi="Trebuchet MS"/>
          <w:b/>
          <w:bCs/>
          <w:color w:val="000000" w:themeColor="text1"/>
          <w:sz w:val="22"/>
          <w:szCs w:val="22"/>
          <w:lang w:val="ro-RO"/>
        </w:rPr>
        <w:t>28-30.08.2022: „</w:t>
      </w:r>
      <w:r w:rsidRPr="009E33D9">
        <w:rPr>
          <w:rFonts w:ascii="Trebuchet MS" w:hAnsi="Trebuchet MS" w:cs="Arial"/>
          <w:color w:val="000000"/>
          <w:sz w:val="22"/>
          <w:szCs w:val="22"/>
          <w:lang w:val="ro-RO"/>
        </w:rPr>
        <w:t>D</w:t>
      </w:r>
      <w:r w:rsidRPr="009E33D9">
        <w:rPr>
          <w:rFonts w:ascii="Trebuchet MS" w:hAnsi="Trebuchet MS" w:cs="Arial"/>
          <w:bCs/>
          <w:color w:val="000000"/>
          <w:sz w:val="22"/>
          <w:szCs w:val="22"/>
          <w:lang w:val="ro-RO"/>
        </w:rPr>
        <w:t>uminică (28 august) valul de căldură va persista în cea mai mare parte a țării, iar luni (29 august) și marți (30 august) se va restrânge spre regiunile sudice și estice. Local în zonele de câmpie va fi caniculă, disconfortul termic ridicat, iar indicele temperatură-umezeală (ITU) va depăși pragul critic de 80 de unități. Temperaturile maxime se vor situa în general între 32 și 37 de grade.</w:t>
      </w:r>
      <w:r w:rsidRPr="009E33D9">
        <w:rPr>
          <w:rFonts w:ascii="Trebuchet MS" w:hAnsi="Trebuchet MS"/>
          <w:b/>
          <w:color w:val="000000" w:themeColor="text1"/>
          <w:sz w:val="22"/>
          <w:szCs w:val="22"/>
          <w:lang w:val="ro-RO"/>
        </w:rPr>
        <w:t xml:space="preserve"> </w:t>
      </w:r>
      <w:r w:rsidRPr="009E33D9">
        <w:rPr>
          <w:rFonts w:ascii="Trebuchet MS" w:hAnsi="Trebuchet MS" w:cs="Arial"/>
          <w:bCs/>
          <w:iCs/>
          <w:color w:val="000000"/>
          <w:sz w:val="22"/>
          <w:szCs w:val="22"/>
          <w:lang w:val="ro-RO"/>
        </w:rPr>
        <w:t>La începutul săptămânii viitoare, treptat vremea va deveni instabilă, luni (29 august) în special în vestul și nord-vestul țării, iar marți (30 august) și în nord, nord-est, centru și sud-vest.”</w:t>
      </w:r>
    </w:p>
    <w:p w:rsidR="005855B0" w:rsidRPr="009E33D9" w:rsidRDefault="005855B0" w:rsidP="009E33D9">
      <w:pPr>
        <w:autoSpaceDE w:val="0"/>
        <w:autoSpaceDN w:val="0"/>
        <w:adjustRightInd w:val="0"/>
        <w:spacing w:after="0" w:line="360" w:lineRule="auto"/>
        <w:ind w:left="1080"/>
        <w:rPr>
          <w:rFonts w:cs="Arial"/>
          <w:b/>
          <w:bCs/>
          <w:lang w:val="ro-RO"/>
        </w:rPr>
      </w:pPr>
    </w:p>
    <w:p w:rsidR="005855B0" w:rsidRPr="009E33D9" w:rsidRDefault="005855B0" w:rsidP="009E33D9">
      <w:pPr>
        <w:autoSpaceDE w:val="0"/>
        <w:autoSpaceDN w:val="0"/>
        <w:adjustRightInd w:val="0"/>
        <w:spacing w:after="0" w:line="360" w:lineRule="auto"/>
        <w:ind w:left="1080"/>
        <w:rPr>
          <w:b/>
          <w:i/>
          <w:color w:val="000000" w:themeColor="text1"/>
          <w:lang w:val="ro-RO"/>
        </w:rPr>
      </w:pPr>
      <w:r w:rsidRPr="009E33D9">
        <w:rPr>
          <w:color w:val="000000" w:themeColor="text1"/>
          <w:lang w:val="ro-RO"/>
        </w:rPr>
        <w:t>Aceast</w:t>
      </w:r>
      <w:r w:rsidRPr="009E33D9">
        <w:rPr>
          <w:rFonts w:cs="Arial"/>
          <w:color w:val="000000" w:themeColor="text1"/>
          <w:lang w:val="ro-RO"/>
        </w:rPr>
        <w:t>ă</w:t>
      </w:r>
      <w:r w:rsidRPr="009E33D9">
        <w:rPr>
          <w:rFonts w:eastAsia="Times New Roman"/>
          <w:color w:val="000000" w:themeColor="text1"/>
          <w:lang w:val="ro-RO"/>
        </w:rPr>
        <w:t xml:space="preserve"> </w:t>
      </w:r>
      <w:r w:rsidRPr="009E33D9">
        <w:rPr>
          <w:color w:val="000000" w:themeColor="text1"/>
          <w:lang w:val="ro-RO"/>
        </w:rPr>
        <w:t>atenţion</w:t>
      </w:r>
      <w:r w:rsidRPr="009E33D9">
        <w:rPr>
          <w:rFonts w:cs="Arial"/>
          <w:bCs/>
          <w:color w:val="000000" w:themeColor="text1"/>
          <w:lang w:val="ro-RO"/>
        </w:rPr>
        <w:t>ar</w:t>
      </w:r>
      <w:r w:rsidRPr="009E33D9">
        <w:rPr>
          <w:color w:val="000000" w:themeColor="text1"/>
          <w:lang w:val="ro-RO"/>
        </w:rPr>
        <w:t>e meteorologică</w:t>
      </w:r>
      <w:r w:rsidRPr="009E33D9">
        <w:rPr>
          <w:rFonts w:cs="Arial"/>
          <w:color w:val="000000" w:themeColor="text1"/>
          <w:lang w:val="ro-RO"/>
        </w:rPr>
        <w:t xml:space="preserve"> </w:t>
      </w:r>
      <w:r w:rsidRPr="009E33D9">
        <w:rPr>
          <w:color w:val="000000" w:themeColor="text1"/>
          <w:lang w:val="ro-RO"/>
        </w:rPr>
        <w:t>a fost transmis</w:t>
      </w:r>
      <w:r w:rsidRPr="009E33D9">
        <w:rPr>
          <w:rFonts w:cs="Arial"/>
          <w:color w:val="000000" w:themeColor="text1"/>
          <w:lang w:val="ro-RO"/>
        </w:rPr>
        <w:t>ă</w:t>
      </w:r>
      <w:r w:rsidRPr="009E33D9">
        <w:rPr>
          <w:color w:val="000000" w:themeColor="text1"/>
          <w:lang w:val="ro-RO"/>
        </w:rPr>
        <w:t xml:space="preserve"> de Centrul Operativ pentru </w:t>
      </w:r>
      <w:proofErr w:type="spellStart"/>
      <w:r w:rsidRPr="009E33D9">
        <w:rPr>
          <w:color w:val="000000" w:themeColor="text1"/>
          <w:lang w:val="ro-RO"/>
        </w:rPr>
        <w:t>Situaţii</w:t>
      </w:r>
      <w:proofErr w:type="spellEnd"/>
      <w:r w:rsidRPr="009E33D9">
        <w:rPr>
          <w:color w:val="000000" w:themeColor="text1"/>
          <w:lang w:val="ro-RO"/>
        </w:rPr>
        <w:t xml:space="preserve"> de Urgenţă al Ministerului Mediului, Apelor şi Pădurilor către</w:t>
      </w:r>
      <w:r w:rsidRPr="009E33D9">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sidRPr="009E33D9">
        <w:rPr>
          <w:bCs/>
          <w:i/>
          <w:color w:val="000000" w:themeColor="text1"/>
          <w:lang w:val="ro-RO"/>
        </w:rPr>
        <w:t>prefecturile jude</w:t>
      </w:r>
      <w:r w:rsidRPr="009E33D9">
        <w:rPr>
          <w:i/>
          <w:color w:val="000000" w:themeColor="text1"/>
          <w:lang w:val="ro-RO"/>
        </w:rPr>
        <w:t>ţ</w:t>
      </w:r>
      <w:r w:rsidRPr="009E33D9">
        <w:rPr>
          <w:bCs/>
          <w:i/>
          <w:color w:val="000000" w:themeColor="text1"/>
          <w:lang w:val="ro-RO"/>
        </w:rPr>
        <w:t>elor:</w:t>
      </w:r>
      <w:r w:rsidRPr="009E33D9">
        <w:rPr>
          <w:b/>
          <w:i/>
          <w:color w:val="000000" w:themeColor="text1"/>
          <w:lang w:val="ro-RO"/>
        </w:rPr>
        <w:t xml:space="preserve"> </w:t>
      </w:r>
      <w:r w:rsidRPr="009E33D9">
        <w:rPr>
          <w:b/>
          <w:bCs/>
          <w:i/>
          <w:color w:val="000000" w:themeColor="text1"/>
          <w:lang w:val="es-PE"/>
        </w:rPr>
        <w:t>ARAD, ARGE</w:t>
      </w:r>
      <w:r w:rsidRPr="009E33D9">
        <w:rPr>
          <w:b/>
          <w:bCs/>
          <w:i/>
          <w:color w:val="000000" w:themeColor="text1"/>
          <w:lang w:val="ro-RO"/>
        </w:rPr>
        <w:t xml:space="preserve">Ş, BACĂU, BIHOR, BRĂILA, BUZĂU, CARAŞ-SEVERIN, CĂLĂRAŞI, CONSTANŢA, DÂMBOVIŢA, DOLJ, GALAŢI, GIURGIU, GORJ, IALOMIŢA, IAŞI, ILFOV, MARAMUREŞ, MEHEDINŢI, OLT, PRAHOVA, SATU MARE, SĂLAJ, TELEORMAN, TIMIŞ, TULCEA, VASLUI, VÂLCEA, VRANCEA şi Municipiul BUCUREŞTI </w:t>
      </w:r>
      <w:r w:rsidRPr="009E33D9">
        <w:rPr>
          <w:bCs/>
          <w:color w:val="000000" w:themeColor="text1"/>
          <w:lang w:val="ro-RO"/>
        </w:rPr>
        <w:t>(30 de prefecturi)</w:t>
      </w:r>
      <w:r w:rsidRPr="009E33D9">
        <w:rPr>
          <w:b/>
          <w:bCs/>
          <w:i/>
          <w:color w:val="000000" w:themeColor="text1"/>
          <w:lang w:val="ro-RO"/>
        </w:rPr>
        <w:t>-</w:t>
      </w:r>
      <w:r w:rsidRPr="009E33D9">
        <w:rPr>
          <w:b/>
          <w:bCs/>
          <w:i/>
          <w:color w:val="000000" w:themeColor="text1"/>
          <w:u w:val="single"/>
          <w:lang w:val="ro-RO"/>
        </w:rPr>
        <w:t>COD GALBEN</w:t>
      </w:r>
      <w:r w:rsidRPr="009E33D9">
        <w:rPr>
          <w:b/>
          <w:bCs/>
          <w:i/>
          <w:color w:val="000000" w:themeColor="text1"/>
          <w:lang w:val="ro-RO"/>
        </w:rPr>
        <w:t>.</w:t>
      </w:r>
    </w:p>
    <w:p w:rsidR="00EA21E5" w:rsidRPr="009E33D9" w:rsidRDefault="00EA21E5" w:rsidP="009E33D9">
      <w:pPr>
        <w:autoSpaceDE w:val="0"/>
        <w:autoSpaceDN w:val="0"/>
        <w:adjustRightInd w:val="0"/>
        <w:spacing w:after="0" w:line="360" w:lineRule="auto"/>
        <w:ind w:left="0"/>
        <w:rPr>
          <w:b/>
          <w:bCs/>
          <w:color w:val="000000" w:themeColor="text1"/>
          <w:lang w:val="ro-RO"/>
        </w:rPr>
      </w:pPr>
    </w:p>
    <w:p w:rsidR="00AD395D" w:rsidRPr="009E33D9" w:rsidRDefault="00954314" w:rsidP="009E33D9">
      <w:pPr>
        <w:autoSpaceDE w:val="0"/>
        <w:autoSpaceDN w:val="0"/>
        <w:adjustRightInd w:val="0"/>
        <w:spacing w:after="0" w:line="360" w:lineRule="auto"/>
        <w:ind w:left="1080"/>
        <w:rPr>
          <w:rFonts w:cs="ArialMT"/>
          <w:lang w:val="ro-RO"/>
        </w:rPr>
      </w:pPr>
      <w:r w:rsidRPr="009E33D9">
        <w:rPr>
          <w:b/>
          <w:bCs/>
          <w:color w:val="000000" w:themeColor="text1"/>
          <w:lang w:val="ro-RO"/>
        </w:rPr>
        <w:t xml:space="preserve">În </w:t>
      </w:r>
      <w:proofErr w:type="spellStart"/>
      <w:r w:rsidRPr="009E33D9">
        <w:rPr>
          <w:b/>
          <w:bCs/>
          <w:color w:val="000000" w:themeColor="text1"/>
          <w:lang w:val="ro-RO"/>
        </w:rPr>
        <w:t>ţară</w:t>
      </w:r>
      <w:proofErr w:type="spellEnd"/>
      <w:r w:rsidR="009E33D9">
        <w:rPr>
          <w:b/>
          <w:bCs/>
          <w:color w:val="000000" w:themeColor="text1"/>
          <w:lang w:val="ro-RO"/>
        </w:rPr>
        <w:t>,</w:t>
      </w:r>
      <w:r w:rsidR="00EC7B71" w:rsidRPr="009E33D9">
        <w:rPr>
          <w:b/>
          <w:bCs/>
          <w:color w:val="000000" w:themeColor="text1"/>
          <w:lang w:val="ro-RO"/>
        </w:rPr>
        <w:t xml:space="preserve"> </w:t>
      </w:r>
      <w:r w:rsidR="00AD395D" w:rsidRPr="009E33D9">
        <w:rPr>
          <w:rFonts w:cs="ArialMT"/>
          <w:lang w:val="ro-RO"/>
        </w:rPr>
        <w:t xml:space="preserve">vremea a fost călduroasă în toate regiunile, caniculară pe arii relativ extinse în vest, sud </w:t>
      </w:r>
      <w:r w:rsidR="00AD395D" w:rsidRPr="009E33D9">
        <w:rPr>
          <w:rFonts w:cs="LiberationSans"/>
          <w:lang w:val="ro-RO"/>
        </w:rPr>
        <w:t>ș</w:t>
      </w:r>
      <w:r w:rsidR="00AD395D" w:rsidRPr="009E33D9">
        <w:rPr>
          <w:rFonts w:cs="ArialMT"/>
          <w:lang w:val="ro-RO"/>
        </w:rPr>
        <w:t xml:space="preserve">i sud-est, cu disconfort termic ridicat. </w:t>
      </w:r>
      <w:r w:rsidR="00AD395D" w:rsidRPr="009E33D9">
        <w:rPr>
          <w:rFonts w:cs="Arial-ItalicMT"/>
          <w:iCs/>
          <w:lang w:val="ro-RO"/>
        </w:rPr>
        <w:t>Indicele temperatură-umezeală (ITU) a atins sau a depăşit uşor pragul critic de 80 de unită</w:t>
      </w:r>
      <w:r w:rsidR="00AD395D" w:rsidRPr="009E33D9">
        <w:rPr>
          <w:rFonts w:cs="LiberationSans-Italic"/>
          <w:iCs/>
          <w:lang w:val="ro-RO"/>
        </w:rPr>
        <w:t>ț</w:t>
      </w:r>
      <w:r w:rsidR="00AD395D" w:rsidRPr="009E33D9">
        <w:rPr>
          <w:rFonts w:cs="Arial-ItalicMT"/>
          <w:iCs/>
          <w:lang w:val="ro-RO"/>
        </w:rPr>
        <w:t>i pe arii extinse în Banat şi Muntenia şi local în Oltenia, în Dobrogea, în vestul Crişanei şi în sudul Moldovei.</w:t>
      </w:r>
      <w:r w:rsidR="00AD395D" w:rsidRPr="009E33D9">
        <w:rPr>
          <w:rFonts w:cs="Arial-ItalicMT"/>
          <w:i/>
          <w:iCs/>
          <w:lang w:val="ro-RO"/>
        </w:rPr>
        <w:t xml:space="preserve"> </w:t>
      </w:r>
      <w:r w:rsidR="00AD395D" w:rsidRPr="009E33D9">
        <w:rPr>
          <w:rFonts w:cs="ArialMT"/>
          <w:lang w:val="ro-RO"/>
        </w:rPr>
        <w:t xml:space="preserve">Cerul a fost variabil spre senin, cu înnorări temporar accentuate în a doua parte a zilei în zona de munte, iar spre seară </w:t>
      </w:r>
      <w:r w:rsidR="00AD395D" w:rsidRPr="009E33D9">
        <w:rPr>
          <w:rFonts w:cs="LiberationSans"/>
          <w:lang w:val="ro-RO"/>
        </w:rPr>
        <w:t>ș</w:t>
      </w:r>
      <w:r w:rsidR="00AD395D" w:rsidRPr="009E33D9">
        <w:rPr>
          <w:rFonts w:cs="ArialMT"/>
          <w:lang w:val="ro-RO"/>
        </w:rPr>
        <w:t xml:space="preserve">i noaptea în vestul </w:t>
      </w:r>
      <w:r w:rsidR="00AD395D" w:rsidRPr="009E33D9">
        <w:rPr>
          <w:rFonts w:cs="LiberationSans"/>
          <w:lang w:val="ro-RO"/>
        </w:rPr>
        <w:t>ș</w:t>
      </w:r>
      <w:r w:rsidR="00AD395D" w:rsidRPr="009E33D9">
        <w:rPr>
          <w:rFonts w:cs="ArialMT"/>
          <w:lang w:val="ro-RO"/>
        </w:rPr>
        <w:t xml:space="preserve">i nord-vestul teritoriului, unde pe arii restrânse au fost averse, descărcări electrice </w:t>
      </w:r>
      <w:r w:rsidR="00AD395D" w:rsidRPr="009E33D9">
        <w:rPr>
          <w:rFonts w:cs="LiberationSans"/>
          <w:lang w:val="ro-RO"/>
        </w:rPr>
        <w:t>ș</w:t>
      </w:r>
      <w:r w:rsidR="00AD395D" w:rsidRPr="009E33D9">
        <w:rPr>
          <w:rFonts w:cs="ArialMT"/>
          <w:lang w:val="ro-RO"/>
        </w:rPr>
        <w:t xml:space="preserve">i intensificări de scurtă durată ale vântului. </w:t>
      </w:r>
      <w:r w:rsidR="00AD395D" w:rsidRPr="009E33D9">
        <w:rPr>
          <w:rFonts w:cs="ArialMT"/>
          <w:lang w:val="it-IT"/>
        </w:rPr>
        <w:t xml:space="preserve">Temperaturile </w:t>
      </w:r>
      <w:r w:rsidR="00AD395D" w:rsidRPr="009E33D9">
        <w:rPr>
          <w:rFonts w:cs="ArialMT"/>
          <w:lang w:val="it-IT"/>
        </w:rPr>
        <w:lastRenderedPageBreak/>
        <w:t xml:space="preserve">maxime s-au încadrat între 28 de grade la Voineasa şi 37 de grade la Zimnicea </w:t>
      </w:r>
      <w:r w:rsidR="00AD395D" w:rsidRPr="009E33D9">
        <w:rPr>
          <w:rFonts w:cs="LiberationSans"/>
          <w:lang w:val="it-IT"/>
        </w:rPr>
        <w:t>ș</w:t>
      </w:r>
      <w:r w:rsidR="00AD395D" w:rsidRPr="009E33D9">
        <w:rPr>
          <w:rFonts w:cs="ArialMT"/>
          <w:lang w:val="it-IT"/>
        </w:rPr>
        <w:t>i Bucure</w:t>
      </w:r>
      <w:r w:rsidR="00AD395D" w:rsidRPr="009E33D9">
        <w:rPr>
          <w:rFonts w:cs="LiberationSans"/>
          <w:lang w:val="it-IT"/>
        </w:rPr>
        <w:t>ș</w:t>
      </w:r>
      <w:r w:rsidR="00AD395D" w:rsidRPr="009E33D9">
        <w:rPr>
          <w:rFonts w:cs="ArialMT"/>
          <w:lang w:val="it-IT"/>
        </w:rPr>
        <w:t>ti-Filaret, iar la ora 6</w:t>
      </w:r>
      <w:r w:rsidR="009E33D9">
        <w:rPr>
          <w:rFonts w:cs="ArialMT"/>
          <w:lang w:val="it-IT"/>
        </w:rPr>
        <w:t>.00,</w:t>
      </w:r>
      <w:r w:rsidR="00AD395D" w:rsidRPr="009E33D9">
        <w:rPr>
          <w:rFonts w:cs="ArialMT"/>
          <w:lang w:val="it-IT"/>
        </w:rPr>
        <w:t xml:space="preserve"> valorile termice au fost cuprinse între 9 grade la Miercurea Ciuc </w:t>
      </w:r>
      <w:r w:rsidR="00AD395D" w:rsidRPr="009E33D9">
        <w:rPr>
          <w:rFonts w:cs="LiberationSans"/>
          <w:lang w:val="it-IT"/>
        </w:rPr>
        <w:t>ș</w:t>
      </w:r>
      <w:r w:rsidR="00AD395D" w:rsidRPr="009E33D9">
        <w:rPr>
          <w:rFonts w:cs="ArialMT"/>
          <w:lang w:val="it-IT"/>
        </w:rPr>
        <w:t>i 25 de grade la</w:t>
      </w:r>
    </w:p>
    <w:p w:rsidR="007821C9" w:rsidRPr="009E33D9" w:rsidRDefault="00AD395D" w:rsidP="009E33D9">
      <w:pPr>
        <w:autoSpaceDE w:val="0"/>
        <w:autoSpaceDN w:val="0"/>
        <w:adjustRightInd w:val="0"/>
        <w:spacing w:after="0" w:line="360" w:lineRule="auto"/>
        <w:ind w:left="1080"/>
        <w:rPr>
          <w:b/>
          <w:bCs/>
          <w:color w:val="000000" w:themeColor="text1"/>
          <w:lang w:val="it-IT"/>
        </w:rPr>
      </w:pPr>
      <w:r w:rsidRPr="009E33D9">
        <w:rPr>
          <w:rFonts w:cs="ArialMT"/>
          <w:lang w:val="it-IT"/>
        </w:rPr>
        <w:t xml:space="preserve">Mahmudia </w:t>
      </w:r>
      <w:r w:rsidRPr="009E33D9">
        <w:rPr>
          <w:rFonts w:cs="LiberationSans"/>
          <w:lang w:val="it-IT"/>
        </w:rPr>
        <w:t>ș</w:t>
      </w:r>
      <w:r w:rsidRPr="009E33D9">
        <w:rPr>
          <w:rFonts w:cs="ArialMT"/>
          <w:lang w:val="it-IT"/>
        </w:rPr>
        <w:t>i Sulina. Izolat, în depresiunile intramontane s-a semnalat ceaţă.</w:t>
      </w:r>
    </w:p>
    <w:p w:rsidR="003C4094" w:rsidRPr="009E33D9" w:rsidRDefault="003C4094" w:rsidP="009E33D9">
      <w:pPr>
        <w:autoSpaceDE w:val="0"/>
        <w:autoSpaceDN w:val="0"/>
        <w:adjustRightInd w:val="0"/>
        <w:spacing w:after="0" w:line="360" w:lineRule="auto"/>
        <w:ind w:left="1080"/>
        <w:rPr>
          <w:b/>
          <w:bCs/>
          <w:color w:val="000000" w:themeColor="text1"/>
          <w:lang w:val="ro-RO"/>
        </w:rPr>
      </w:pPr>
    </w:p>
    <w:p w:rsidR="003C4094" w:rsidRPr="009E33D9" w:rsidRDefault="003C4094" w:rsidP="009E33D9">
      <w:pPr>
        <w:autoSpaceDE w:val="0"/>
        <w:autoSpaceDN w:val="0"/>
        <w:adjustRightInd w:val="0"/>
        <w:spacing w:after="0" w:line="360" w:lineRule="auto"/>
        <w:ind w:left="1080"/>
        <w:rPr>
          <w:rFonts w:cs="Arial-ItalicMT"/>
          <w:iCs/>
          <w:lang w:val="ro-RO"/>
        </w:rPr>
      </w:pPr>
      <w:r w:rsidRPr="009E33D9">
        <w:rPr>
          <w:rFonts w:cs="LiberationSans"/>
          <w:b/>
          <w:lang w:val="ro-RO"/>
        </w:rPr>
        <w:t>Observație:</w:t>
      </w:r>
      <w:r w:rsidR="00AD395D" w:rsidRPr="009E33D9">
        <w:rPr>
          <w:rFonts w:cs="LiberationSans"/>
          <w:b/>
          <w:lang w:val="ro-RO"/>
        </w:rPr>
        <w:t xml:space="preserve"> </w:t>
      </w:r>
      <w:r w:rsidR="00AD395D" w:rsidRPr="009E33D9">
        <w:rPr>
          <w:rFonts w:cs="ArialMT"/>
          <w:lang w:val="ro-RO"/>
        </w:rPr>
        <w:t>î</w:t>
      </w:r>
      <w:r w:rsidR="00AD395D" w:rsidRPr="009E33D9">
        <w:rPr>
          <w:rFonts w:cs="LiberationSans"/>
          <w:lang w:val="ro-RO"/>
        </w:rPr>
        <w:t>n intervalul de diagnoz</w:t>
      </w:r>
      <w:r w:rsidR="00AD395D" w:rsidRPr="009E33D9">
        <w:rPr>
          <w:rFonts w:cs="ArialMT"/>
          <w:lang w:val="ro-RO"/>
        </w:rPr>
        <w:t>ă</w:t>
      </w:r>
      <w:r w:rsidR="00AD395D" w:rsidRPr="009E33D9">
        <w:rPr>
          <w:rFonts w:cs="Arial-ItalicMT"/>
          <w:iCs/>
          <w:lang w:val="ro-RO"/>
        </w:rPr>
        <w:t xml:space="preserve"> au fost în vigoare 10 aten</w:t>
      </w:r>
      <w:r w:rsidR="00AD395D" w:rsidRPr="009E33D9">
        <w:rPr>
          <w:rFonts w:cs="LiberationSans-Italic"/>
          <w:iCs/>
          <w:lang w:val="ro-RO"/>
        </w:rPr>
        <w:t>ț</w:t>
      </w:r>
      <w:r w:rsidR="00AD395D" w:rsidRPr="009E33D9">
        <w:rPr>
          <w:rFonts w:cs="Arial-ItalicMT"/>
          <w:iCs/>
          <w:lang w:val="ro-RO"/>
        </w:rPr>
        <w:t>ionări cod galben pentru fenomene meteorologice periculoase imediate: 5 emise de SRPV Timi</w:t>
      </w:r>
      <w:r w:rsidR="00AD395D" w:rsidRPr="009E33D9">
        <w:rPr>
          <w:rFonts w:cs="LiberationSans-Italic"/>
          <w:iCs/>
          <w:lang w:val="ro-RO"/>
        </w:rPr>
        <w:t>ș</w:t>
      </w:r>
      <w:r w:rsidR="00AD395D" w:rsidRPr="009E33D9">
        <w:rPr>
          <w:rFonts w:cs="Arial-ItalicMT"/>
          <w:iCs/>
          <w:lang w:val="ro-RO"/>
        </w:rPr>
        <w:t xml:space="preserve">oara, 3 de SRPV Sibiu </w:t>
      </w:r>
      <w:r w:rsidR="00AD395D" w:rsidRPr="009E33D9">
        <w:rPr>
          <w:rFonts w:cs="LiberationSans-Italic"/>
          <w:iCs/>
          <w:lang w:val="ro-RO"/>
        </w:rPr>
        <w:t>ș</w:t>
      </w:r>
      <w:r w:rsidR="00AD395D" w:rsidRPr="009E33D9">
        <w:rPr>
          <w:rFonts w:cs="Arial-ItalicMT"/>
          <w:iCs/>
          <w:lang w:val="ro-RO"/>
        </w:rPr>
        <w:t xml:space="preserve">i câte 1 de SRPV Craiova </w:t>
      </w:r>
      <w:r w:rsidR="00AD395D" w:rsidRPr="009E33D9">
        <w:rPr>
          <w:rFonts w:cs="LiberationSans-Italic"/>
          <w:iCs/>
          <w:lang w:val="ro-RO"/>
        </w:rPr>
        <w:t>ș</w:t>
      </w:r>
      <w:r w:rsidR="00AD395D" w:rsidRPr="009E33D9">
        <w:rPr>
          <w:rFonts w:cs="Arial-ItalicMT"/>
          <w:iCs/>
          <w:lang w:val="ro-RO"/>
        </w:rPr>
        <w:t>i SRPV Cluj Napoca.</w:t>
      </w:r>
    </w:p>
    <w:p w:rsidR="008B6F38" w:rsidRPr="009E33D9" w:rsidRDefault="008B6F38" w:rsidP="009E33D9">
      <w:pPr>
        <w:autoSpaceDE w:val="0"/>
        <w:autoSpaceDN w:val="0"/>
        <w:adjustRightInd w:val="0"/>
        <w:spacing w:after="0" w:line="360" w:lineRule="auto"/>
        <w:ind w:left="1080"/>
        <w:rPr>
          <w:rFonts w:cs="ArialMT"/>
          <w:color w:val="FF0000"/>
          <w:lang w:val="ro-RO"/>
        </w:rPr>
      </w:pPr>
    </w:p>
    <w:p w:rsidR="00DD75A8" w:rsidRPr="009E33D9" w:rsidRDefault="00954314" w:rsidP="009E33D9">
      <w:pPr>
        <w:autoSpaceDE w:val="0"/>
        <w:autoSpaceDN w:val="0"/>
        <w:adjustRightInd w:val="0"/>
        <w:spacing w:after="0" w:line="360" w:lineRule="auto"/>
        <w:ind w:left="1080"/>
        <w:rPr>
          <w:rFonts w:cs="Arial-ItalicMT"/>
          <w:i/>
          <w:iCs/>
          <w:lang w:val="it-IT"/>
        </w:rPr>
      </w:pPr>
      <w:r w:rsidRPr="009E33D9">
        <w:rPr>
          <w:b/>
          <w:bCs/>
          <w:color w:val="000000" w:themeColor="text1"/>
          <w:lang w:val="ro-RO"/>
        </w:rPr>
        <w:t xml:space="preserve">La </w:t>
      </w:r>
      <w:proofErr w:type="spellStart"/>
      <w:r w:rsidRPr="009E33D9">
        <w:rPr>
          <w:b/>
          <w:bCs/>
          <w:color w:val="000000" w:themeColor="text1"/>
          <w:lang w:val="ro-RO"/>
        </w:rPr>
        <w:t>Bucureşti</w:t>
      </w:r>
      <w:proofErr w:type="spellEnd"/>
      <w:r w:rsidR="009E33D9">
        <w:rPr>
          <w:b/>
          <w:bCs/>
          <w:color w:val="000000" w:themeColor="text1"/>
          <w:lang w:val="ro-RO"/>
        </w:rPr>
        <w:t>,</w:t>
      </w:r>
      <w:r w:rsidR="00315EC9" w:rsidRPr="009E33D9">
        <w:rPr>
          <w:b/>
          <w:bCs/>
          <w:color w:val="000000" w:themeColor="text1"/>
          <w:lang w:val="ro-RO"/>
        </w:rPr>
        <w:t xml:space="preserve"> </w:t>
      </w:r>
      <w:r w:rsidR="00AD395D" w:rsidRPr="009E33D9">
        <w:rPr>
          <w:rFonts w:cs="ArialMT"/>
          <w:lang w:val="ro-RO"/>
        </w:rPr>
        <w:t xml:space="preserve">vremea a fost caniculară, disconfortul termic ridicat, iar </w:t>
      </w:r>
      <w:r w:rsidR="00AD395D" w:rsidRPr="009E33D9">
        <w:rPr>
          <w:rFonts w:cs="Arial-ItalicMT"/>
          <w:iCs/>
          <w:lang w:val="ro-RO"/>
        </w:rPr>
        <w:t>indicele temperatură-umezeală (ITU) a depăşit uşor pragul critic de 80 de unită</w:t>
      </w:r>
      <w:r w:rsidR="00AD395D" w:rsidRPr="009E33D9">
        <w:rPr>
          <w:rFonts w:cs="LiberationSans-Italic"/>
          <w:iCs/>
          <w:lang w:val="ro-RO"/>
        </w:rPr>
        <w:t>ț</w:t>
      </w:r>
      <w:r w:rsidR="00AD395D" w:rsidRPr="009E33D9">
        <w:rPr>
          <w:rFonts w:cs="Arial-ItalicMT"/>
          <w:iCs/>
          <w:lang w:val="ro-RO"/>
        </w:rPr>
        <w:t xml:space="preserve">i. </w:t>
      </w:r>
      <w:r w:rsidR="00AD395D" w:rsidRPr="009E33D9">
        <w:rPr>
          <w:rFonts w:cs="ArialMT"/>
          <w:lang w:val="ro-RO"/>
        </w:rPr>
        <w:t xml:space="preserve">Cerul a fost mai mult senin, iar vântul a suflat slab până la moderat. </w:t>
      </w:r>
      <w:r w:rsidR="00AD395D" w:rsidRPr="009E33D9">
        <w:rPr>
          <w:rFonts w:cs="ArialMT"/>
          <w:lang w:val="it-IT"/>
        </w:rPr>
        <w:t>Temperatura maximă a fost de 35 de grade la Afuma</w:t>
      </w:r>
      <w:r w:rsidR="00AD395D" w:rsidRPr="009E33D9">
        <w:rPr>
          <w:rFonts w:cs="LiberationSans"/>
          <w:lang w:val="it-IT"/>
        </w:rPr>
        <w:t>ț</w:t>
      </w:r>
      <w:r w:rsidR="00AD395D" w:rsidRPr="009E33D9">
        <w:rPr>
          <w:rFonts w:cs="ArialMT"/>
          <w:lang w:val="it-IT"/>
        </w:rPr>
        <w:t xml:space="preserve">i, 36 de grade la Băneasa </w:t>
      </w:r>
      <w:r w:rsidR="00AD395D" w:rsidRPr="009E33D9">
        <w:rPr>
          <w:rFonts w:cs="LiberationSans"/>
          <w:lang w:val="it-IT"/>
        </w:rPr>
        <w:t>ș</w:t>
      </w:r>
      <w:r w:rsidR="00AD395D" w:rsidRPr="009E33D9">
        <w:rPr>
          <w:rFonts w:cs="ArialMT"/>
          <w:lang w:val="it-IT"/>
        </w:rPr>
        <w:t>i 37 de grade la Filaret, iar la ora 6</w:t>
      </w:r>
      <w:r w:rsidR="009E33D9">
        <w:rPr>
          <w:rFonts w:cs="ArialMT"/>
          <w:lang w:val="it-IT"/>
        </w:rPr>
        <w:t>.00,</w:t>
      </w:r>
      <w:r w:rsidR="00AD395D" w:rsidRPr="009E33D9">
        <w:rPr>
          <w:rFonts w:cs="ArialMT"/>
          <w:lang w:val="it-IT"/>
        </w:rPr>
        <w:t xml:space="preserve"> erau 16 grade la Băneasa, 19 grade la Afuma</w:t>
      </w:r>
      <w:r w:rsidR="00AD395D" w:rsidRPr="009E33D9">
        <w:rPr>
          <w:rFonts w:cs="LiberationSans"/>
          <w:lang w:val="it-IT"/>
        </w:rPr>
        <w:t>ț</w:t>
      </w:r>
      <w:r w:rsidR="00AD395D" w:rsidRPr="009E33D9">
        <w:rPr>
          <w:rFonts w:cs="ArialMT"/>
          <w:lang w:val="it-IT"/>
        </w:rPr>
        <w:t xml:space="preserve">i </w:t>
      </w:r>
      <w:r w:rsidR="00AD395D" w:rsidRPr="009E33D9">
        <w:rPr>
          <w:rFonts w:cs="LiberationSans"/>
          <w:lang w:val="it-IT"/>
        </w:rPr>
        <w:t>ș</w:t>
      </w:r>
      <w:r w:rsidR="00AD395D" w:rsidRPr="009E33D9">
        <w:rPr>
          <w:rFonts w:cs="ArialMT"/>
          <w:lang w:val="it-IT"/>
        </w:rPr>
        <w:t>i 20 de grade la Filaret.</w:t>
      </w:r>
    </w:p>
    <w:p w:rsidR="00890EE5" w:rsidRPr="009E33D9" w:rsidRDefault="00890EE5" w:rsidP="009E33D9">
      <w:pPr>
        <w:autoSpaceDE w:val="0"/>
        <w:autoSpaceDN w:val="0"/>
        <w:adjustRightInd w:val="0"/>
        <w:spacing w:after="0" w:line="360" w:lineRule="auto"/>
        <w:ind w:left="1080"/>
        <w:rPr>
          <w:rFonts w:cs="ArialMT"/>
          <w:lang w:val="it-IT"/>
        </w:rPr>
      </w:pPr>
    </w:p>
    <w:p w:rsidR="00ED4F2C" w:rsidRPr="009E33D9" w:rsidRDefault="00F9512C" w:rsidP="009E33D9">
      <w:pPr>
        <w:autoSpaceDE w:val="0"/>
        <w:autoSpaceDN w:val="0"/>
        <w:adjustRightInd w:val="0"/>
        <w:spacing w:after="0" w:line="360" w:lineRule="auto"/>
        <w:ind w:left="1080"/>
        <w:rPr>
          <w:lang w:val="ro-RO"/>
        </w:rPr>
      </w:pPr>
      <w:r w:rsidRPr="009E33D9">
        <w:rPr>
          <w:b/>
          <w:bCs/>
          <w:lang w:val="ro-RO"/>
        </w:rPr>
        <w:t xml:space="preserve">3. </w:t>
      </w:r>
      <w:r w:rsidRPr="009E33D9">
        <w:rPr>
          <w:b/>
          <w:bCs/>
          <w:u w:val="single"/>
          <w:lang w:val="ro-RO"/>
        </w:rPr>
        <w:t>Progno</w:t>
      </w:r>
      <w:r w:rsidR="00260833" w:rsidRPr="009E33D9">
        <w:rPr>
          <w:b/>
          <w:bCs/>
          <w:u w:val="single"/>
          <w:lang w:val="ro-RO"/>
        </w:rPr>
        <w:t>z</w:t>
      </w:r>
      <w:r w:rsidR="009D6BD0" w:rsidRPr="009E33D9">
        <w:rPr>
          <w:b/>
          <w:bCs/>
          <w:u w:val="single"/>
          <w:lang w:val="ro-RO"/>
        </w:rPr>
        <w:t>a meteorologică în interva</w:t>
      </w:r>
      <w:r w:rsidR="005B115E" w:rsidRPr="009E33D9">
        <w:rPr>
          <w:b/>
          <w:bCs/>
          <w:u w:val="single"/>
          <w:lang w:val="ro-RO"/>
        </w:rPr>
        <w:t>lu</w:t>
      </w:r>
      <w:r w:rsidR="00307ADF" w:rsidRPr="009E33D9">
        <w:rPr>
          <w:b/>
          <w:bCs/>
          <w:u w:val="single"/>
          <w:lang w:val="ro-RO"/>
        </w:rPr>
        <w:t>l</w:t>
      </w:r>
      <w:r w:rsidR="00FD6877" w:rsidRPr="009E33D9">
        <w:rPr>
          <w:b/>
          <w:bCs/>
          <w:u w:val="single"/>
          <w:lang w:val="ro-RO"/>
        </w:rPr>
        <w:t xml:space="preserve"> </w:t>
      </w:r>
      <w:r w:rsidR="003C4094" w:rsidRPr="009E33D9">
        <w:rPr>
          <w:b/>
          <w:bCs/>
          <w:u w:val="single"/>
          <w:lang w:val="ro-RO"/>
        </w:rPr>
        <w:t>29</w:t>
      </w:r>
      <w:r w:rsidR="007821C9" w:rsidRPr="009E33D9">
        <w:rPr>
          <w:b/>
          <w:bCs/>
          <w:u w:val="single"/>
          <w:lang w:val="ro-RO"/>
        </w:rPr>
        <w:t>.08</w:t>
      </w:r>
      <w:r w:rsidR="00C747B8" w:rsidRPr="009E33D9">
        <w:rPr>
          <w:b/>
          <w:bCs/>
          <w:u w:val="single"/>
          <w:lang w:val="ro-RO"/>
        </w:rPr>
        <w:t>.2022</w:t>
      </w:r>
      <w:r w:rsidR="00954314" w:rsidRPr="009E33D9">
        <w:rPr>
          <w:b/>
          <w:bCs/>
          <w:u w:val="single"/>
          <w:lang w:val="ro-RO"/>
        </w:rPr>
        <w:t>, ora 08.00</w:t>
      </w:r>
      <w:r w:rsidR="001853B9" w:rsidRPr="009E33D9">
        <w:rPr>
          <w:b/>
          <w:bCs/>
          <w:u w:val="single"/>
          <w:lang w:val="ro-RO"/>
        </w:rPr>
        <w:t>–</w:t>
      </w:r>
      <w:r w:rsidR="003C4094" w:rsidRPr="009E33D9">
        <w:rPr>
          <w:b/>
          <w:bCs/>
          <w:u w:val="single"/>
          <w:lang w:val="ro-RO"/>
        </w:rPr>
        <w:t>30</w:t>
      </w:r>
      <w:r w:rsidR="00951788" w:rsidRPr="009E33D9">
        <w:rPr>
          <w:b/>
          <w:bCs/>
          <w:u w:val="single"/>
          <w:lang w:val="ro-RO"/>
        </w:rPr>
        <w:t>.</w:t>
      </w:r>
      <w:r w:rsidR="007821C9" w:rsidRPr="009E33D9">
        <w:rPr>
          <w:b/>
          <w:bCs/>
          <w:u w:val="single"/>
          <w:lang w:val="ro-RO"/>
        </w:rPr>
        <w:t>08</w:t>
      </w:r>
      <w:r w:rsidR="00C747B8" w:rsidRPr="009E33D9">
        <w:rPr>
          <w:b/>
          <w:bCs/>
          <w:u w:val="single"/>
          <w:lang w:val="ro-RO"/>
        </w:rPr>
        <w:t>.2022</w:t>
      </w:r>
      <w:r w:rsidRPr="009E33D9">
        <w:rPr>
          <w:b/>
          <w:bCs/>
          <w:u w:val="single"/>
          <w:lang w:val="ro-RO"/>
        </w:rPr>
        <w:t>, ora 8.00</w:t>
      </w:r>
    </w:p>
    <w:p w:rsidR="00AD395D" w:rsidRPr="009E33D9" w:rsidRDefault="00AA411A" w:rsidP="009E33D9">
      <w:pPr>
        <w:autoSpaceDE w:val="0"/>
        <w:autoSpaceDN w:val="0"/>
        <w:adjustRightInd w:val="0"/>
        <w:spacing w:after="0" w:line="360" w:lineRule="auto"/>
        <w:ind w:left="1080"/>
        <w:rPr>
          <w:rFonts w:cs="ArialMT"/>
          <w:lang w:val="it-IT"/>
        </w:rPr>
      </w:pPr>
      <w:r w:rsidRPr="009E33D9">
        <w:rPr>
          <w:b/>
          <w:bCs/>
          <w:lang w:val="ro-RO"/>
        </w:rPr>
        <w:t xml:space="preserve">În </w:t>
      </w:r>
      <w:proofErr w:type="spellStart"/>
      <w:r w:rsidRPr="009E33D9">
        <w:rPr>
          <w:b/>
          <w:bCs/>
          <w:lang w:val="ro-RO"/>
        </w:rPr>
        <w:t>ţară</w:t>
      </w:r>
      <w:proofErr w:type="spellEnd"/>
      <w:r w:rsidR="009E33D9">
        <w:rPr>
          <w:b/>
          <w:bCs/>
          <w:lang w:val="ro-RO"/>
        </w:rPr>
        <w:t>,</w:t>
      </w:r>
      <w:r w:rsidR="000548DE" w:rsidRPr="009E33D9">
        <w:rPr>
          <w:b/>
          <w:bCs/>
          <w:lang w:val="ro-RO"/>
        </w:rPr>
        <w:t xml:space="preserve"> </w:t>
      </w:r>
      <w:r w:rsidR="00AD395D" w:rsidRPr="009E33D9">
        <w:rPr>
          <w:rFonts w:cs="ArialMT"/>
          <w:lang w:val="it-IT"/>
        </w:rPr>
        <w:t xml:space="preserve">valul de căldură va persista în regiunile sudice </w:t>
      </w:r>
      <w:r w:rsidR="00AD395D" w:rsidRPr="009E33D9">
        <w:rPr>
          <w:rFonts w:cs="LiberationSans"/>
          <w:lang w:val="it-IT"/>
        </w:rPr>
        <w:t>ș</w:t>
      </w:r>
      <w:r w:rsidR="00AD395D" w:rsidRPr="009E33D9">
        <w:rPr>
          <w:rFonts w:cs="ArialMT"/>
          <w:lang w:val="it-IT"/>
        </w:rPr>
        <w:t>i estice, unde local va fi caniculă, disconfortul termic ridicat, iar indicele temperatură-umezeală (ITU) va depă</w:t>
      </w:r>
      <w:r w:rsidR="00AD395D" w:rsidRPr="009E33D9">
        <w:rPr>
          <w:rFonts w:cs="LiberationSans"/>
          <w:lang w:val="it-IT"/>
        </w:rPr>
        <w:t>ș</w:t>
      </w:r>
      <w:r w:rsidR="00AD395D" w:rsidRPr="009E33D9">
        <w:rPr>
          <w:rFonts w:cs="ArialMT"/>
          <w:lang w:val="it-IT"/>
        </w:rPr>
        <w:t>i pragul critic de 80 de unită</w:t>
      </w:r>
      <w:r w:rsidR="00AD395D" w:rsidRPr="009E33D9">
        <w:rPr>
          <w:rFonts w:cs="LiberationSans"/>
          <w:lang w:val="it-IT"/>
        </w:rPr>
        <w:t>ț</w:t>
      </w:r>
      <w:r w:rsidR="00AD395D" w:rsidRPr="009E33D9">
        <w:rPr>
          <w:rFonts w:cs="ArialMT"/>
          <w:lang w:val="it-IT"/>
        </w:rPr>
        <w:t>i. În celelalte regiuni valorile termice vor fi mai scăzute decât în ziua precedentă, iar gradul de instabilitate atmosferică va fi în cre</w:t>
      </w:r>
      <w:r w:rsidR="00AD395D" w:rsidRPr="009E33D9">
        <w:rPr>
          <w:rFonts w:cs="LiberationSans"/>
          <w:lang w:val="it-IT"/>
        </w:rPr>
        <w:t>ș</w:t>
      </w:r>
      <w:r w:rsidR="00AD395D" w:rsidRPr="009E33D9">
        <w:rPr>
          <w:rFonts w:cs="ArialMT"/>
          <w:lang w:val="it-IT"/>
        </w:rPr>
        <w:t>tere. Cerul va fi variabil, cu</w:t>
      </w:r>
    </w:p>
    <w:p w:rsidR="00D47F44" w:rsidRPr="009E33D9" w:rsidRDefault="00AD395D" w:rsidP="009E33D9">
      <w:pPr>
        <w:autoSpaceDE w:val="0"/>
        <w:autoSpaceDN w:val="0"/>
        <w:adjustRightInd w:val="0"/>
        <w:spacing w:after="0" w:line="360" w:lineRule="auto"/>
        <w:ind w:left="1080"/>
        <w:rPr>
          <w:rFonts w:cs="ArialMT"/>
          <w:lang w:val="it-IT"/>
        </w:rPr>
      </w:pPr>
      <w:r w:rsidRPr="009E33D9">
        <w:rPr>
          <w:rFonts w:cs="ArialMT"/>
          <w:lang w:val="it-IT"/>
        </w:rPr>
        <w:t xml:space="preserve">înnorări temporar accentuate în special în a doua parte a zilei </w:t>
      </w:r>
      <w:r w:rsidRPr="009E33D9">
        <w:rPr>
          <w:rFonts w:cs="LiberationSans"/>
          <w:lang w:val="it-IT"/>
        </w:rPr>
        <w:t>ș</w:t>
      </w:r>
      <w:r w:rsidRPr="009E33D9">
        <w:rPr>
          <w:rFonts w:cs="ArialMT"/>
          <w:lang w:val="it-IT"/>
        </w:rPr>
        <w:t>i la începutul nop</w:t>
      </w:r>
      <w:r w:rsidRPr="009E33D9">
        <w:rPr>
          <w:rFonts w:cs="LiberationSans"/>
          <w:lang w:val="it-IT"/>
        </w:rPr>
        <w:t>ț</w:t>
      </w:r>
      <w:r w:rsidRPr="009E33D9">
        <w:rPr>
          <w:rFonts w:cs="ArialMT"/>
          <w:lang w:val="it-IT"/>
        </w:rPr>
        <w:t xml:space="preserve">ii, când vor fi averse, descărcări electrice </w:t>
      </w:r>
      <w:r w:rsidRPr="009E33D9">
        <w:rPr>
          <w:rFonts w:cs="LiberationSans"/>
          <w:lang w:val="it-IT"/>
        </w:rPr>
        <w:t>ș</w:t>
      </w:r>
      <w:r w:rsidRPr="009E33D9">
        <w:rPr>
          <w:rFonts w:cs="ArialMT"/>
          <w:lang w:val="it-IT"/>
        </w:rPr>
        <w:t>i intensificări de scurtă durată ale vântului local în zonele de munte, în Banat, Cri</w:t>
      </w:r>
      <w:r w:rsidRPr="009E33D9">
        <w:rPr>
          <w:rFonts w:cs="LiberationSans"/>
          <w:lang w:val="it-IT"/>
        </w:rPr>
        <w:t>ș</w:t>
      </w:r>
      <w:r w:rsidRPr="009E33D9">
        <w:rPr>
          <w:rFonts w:cs="ArialMT"/>
          <w:lang w:val="it-IT"/>
        </w:rPr>
        <w:t>ana, Maramure</w:t>
      </w:r>
      <w:r w:rsidRPr="009E33D9">
        <w:rPr>
          <w:rFonts w:cs="LiberationSans"/>
          <w:lang w:val="it-IT"/>
        </w:rPr>
        <w:t>ș</w:t>
      </w:r>
      <w:r w:rsidRPr="009E33D9">
        <w:rPr>
          <w:rFonts w:cs="ArialMT"/>
          <w:lang w:val="it-IT"/>
        </w:rPr>
        <w:t xml:space="preserve">, Transilvania </w:t>
      </w:r>
      <w:r w:rsidRPr="009E33D9">
        <w:rPr>
          <w:rFonts w:cs="LiberationSans"/>
          <w:lang w:val="it-IT"/>
        </w:rPr>
        <w:t>ș</w:t>
      </w:r>
      <w:r w:rsidRPr="009E33D9">
        <w:rPr>
          <w:rFonts w:cs="ArialMT"/>
          <w:lang w:val="it-IT"/>
        </w:rPr>
        <w:t xml:space="preserve">i pe arii mai restrânse în Oltenia </w:t>
      </w:r>
      <w:r w:rsidRPr="009E33D9">
        <w:rPr>
          <w:rFonts w:cs="LiberationSans"/>
          <w:lang w:val="it-IT"/>
        </w:rPr>
        <w:t>ș</w:t>
      </w:r>
      <w:r w:rsidRPr="009E33D9">
        <w:rPr>
          <w:rFonts w:cs="ArialMT"/>
          <w:lang w:val="it-IT"/>
        </w:rPr>
        <w:t>i nordul Moldovei. Pe alocuri cantită</w:t>
      </w:r>
      <w:r w:rsidRPr="009E33D9">
        <w:rPr>
          <w:rFonts w:cs="LiberationSans"/>
          <w:lang w:val="it-IT"/>
        </w:rPr>
        <w:t>ț</w:t>
      </w:r>
      <w:r w:rsidRPr="009E33D9">
        <w:rPr>
          <w:rFonts w:cs="ArialMT"/>
          <w:lang w:val="it-IT"/>
        </w:rPr>
        <w:t xml:space="preserve">ile de apă vor fi mai însemnate (peste 20...35 l/mp) </w:t>
      </w:r>
      <w:r w:rsidRPr="009E33D9">
        <w:rPr>
          <w:rFonts w:cs="LiberationSans"/>
          <w:lang w:val="it-IT"/>
        </w:rPr>
        <w:t>ș</w:t>
      </w:r>
      <w:r w:rsidRPr="009E33D9">
        <w:rPr>
          <w:rFonts w:cs="ArialMT"/>
          <w:lang w:val="it-IT"/>
        </w:rPr>
        <w:t>i vor fi condi</w:t>
      </w:r>
      <w:r w:rsidRPr="009E33D9">
        <w:rPr>
          <w:rFonts w:cs="LiberationSans"/>
          <w:lang w:val="it-IT"/>
        </w:rPr>
        <w:t>ț</w:t>
      </w:r>
      <w:r w:rsidRPr="009E33D9">
        <w:rPr>
          <w:rFonts w:cs="ArialMT"/>
          <w:lang w:val="it-IT"/>
        </w:rPr>
        <w:t xml:space="preserve">ii de grindină. Temperaturile maxime se vor încadra în general între 27 </w:t>
      </w:r>
      <w:r w:rsidRPr="009E33D9">
        <w:rPr>
          <w:rFonts w:cs="LiberationSans"/>
          <w:lang w:val="it-IT"/>
        </w:rPr>
        <w:t>ș</w:t>
      </w:r>
      <w:r w:rsidRPr="009E33D9">
        <w:rPr>
          <w:rFonts w:cs="ArialMT"/>
          <w:lang w:val="it-IT"/>
        </w:rPr>
        <w:t xml:space="preserve">i 37 de grade, iar cele minime vor fi cuprinse între 14 </w:t>
      </w:r>
      <w:r w:rsidRPr="009E33D9">
        <w:rPr>
          <w:rFonts w:cs="LiberationSans"/>
          <w:lang w:val="it-IT"/>
        </w:rPr>
        <w:t>ș</w:t>
      </w:r>
      <w:r w:rsidRPr="009E33D9">
        <w:rPr>
          <w:rFonts w:cs="ArialMT"/>
          <w:lang w:val="it-IT"/>
        </w:rPr>
        <w:t>i 24 de grade, mai coborâte în depresiunile Carpaţilor Orientali, spre 10 grade. Spre sfâr</w:t>
      </w:r>
      <w:r w:rsidRPr="009E33D9">
        <w:rPr>
          <w:rFonts w:cs="LiberationSans"/>
          <w:lang w:val="it-IT"/>
        </w:rPr>
        <w:t>ș</w:t>
      </w:r>
      <w:r w:rsidRPr="009E33D9">
        <w:rPr>
          <w:rFonts w:cs="ArialMT"/>
          <w:lang w:val="it-IT"/>
        </w:rPr>
        <w:t>itul intervalului, în special în depresiunile intramontane, izolat se va semnala cea</w:t>
      </w:r>
      <w:r w:rsidRPr="009E33D9">
        <w:rPr>
          <w:rFonts w:cs="LiberationSans"/>
          <w:lang w:val="it-IT"/>
        </w:rPr>
        <w:t>ț</w:t>
      </w:r>
      <w:r w:rsidRPr="009E33D9">
        <w:rPr>
          <w:rFonts w:cs="ArialMT"/>
          <w:lang w:val="it-IT"/>
        </w:rPr>
        <w:t>ă.</w:t>
      </w:r>
    </w:p>
    <w:p w:rsidR="00D71CE4" w:rsidRPr="009E33D9" w:rsidRDefault="00D71CE4" w:rsidP="009E33D9">
      <w:pPr>
        <w:autoSpaceDE w:val="0"/>
        <w:autoSpaceDN w:val="0"/>
        <w:adjustRightInd w:val="0"/>
        <w:spacing w:after="0" w:line="360" w:lineRule="auto"/>
        <w:ind w:left="1080"/>
        <w:rPr>
          <w:rFonts w:cs="ArialMT"/>
          <w:lang w:val="it-IT"/>
        </w:rPr>
      </w:pPr>
    </w:p>
    <w:p w:rsidR="0038251B" w:rsidRPr="009E33D9" w:rsidRDefault="00F9512C" w:rsidP="009E33D9">
      <w:pPr>
        <w:autoSpaceDE w:val="0"/>
        <w:autoSpaceDN w:val="0"/>
        <w:adjustRightInd w:val="0"/>
        <w:spacing w:after="0" w:line="360" w:lineRule="auto"/>
        <w:ind w:left="1080"/>
        <w:rPr>
          <w:rFonts w:cs="ArialMT"/>
          <w:lang w:val="it-IT"/>
        </w:rPr>
      </w:pPr>
      <w:r w:rsidRPr="009E33D9">
        <w:rPr>
          <w:b/>
          <w:bCs/>
          <w:lang w:val="ro-RO"/>
        </w:rPr>
        <w:t xml:space="preserve">La </w:t>
      </w:r>
      <w:proofErr w:type="spellStart"/>
      <w:r w:rsidR="00920827" w:rsidRPr="009E33D9">
        <w:rPr>
          <w:b/>
          <w:bCs/>
          <w:lang w:val="ro-RO"/>
        </w:rPr>
        <w:t>Bucureşti</w:t>
      </w:r>
      <w:proofErr w:type="spellEnd"/>
      <w:r w:rsidR="009E33D9">
        <w:rPr>
          <w:b/>
          <w:bCs/>
          <w:lang w:val="ro-RO"/>
        </w:rPr>
        <w:t>,</w:t>
      </w:r>
      <w:r w:rsidR="00920827" w:rsidRPr="009E33D9">
        <w:rPr>
          <w:b/>
          <w:bCs/>
          <w:lang w:val="ro-RO"/>
        </w:rPr>
        <w:t xml:space="preserve"> </w:t>
      </w:r>
      <w:r w:rsidR="00AD395D" w:rsidRPr="009E33D9">
        <w:rPr>
          <w:rFonts w:cs="ArialMT"/>
          <w:lang w:val="ro-RO"/>
        </w:rPr>
        <w:t>v</w:t>
      </w:r>
      <w:r w:rsidR="00AD395D" w:rsidRPr="009E33D9">
        <w:rPr>
          <w:rFonts w:cs="ArialMT"/>
          <w:lang w:val="it-IT"/>
        </w:rPr>
        <w:t>alul de căldură va persista, disconfortul termic va fi ridicat, iar indicele temperatură umezeală (ITU) va depă</w:t>
      </w:r>
      <w:r w:rsidR="00AD395D" w:rsidRPr="009E33D9">
        <w:rPr>
          <w:rFonts w:cs="LiberationSans"/>
          <w:lang w:val="it-IT"/>
        </w:rPr>
        <w:t>ș</w:t>
      </w:r>
      <w:r w:rsidR="00AD395D" w:rsidRPr="009E33D9">
        <w:rPr>
          <w:rFonts w:cs="ArialMT"/>
          <w:lang w:val="it-IT"/>
        </w:rPr>
        <w:t>i pragul critic de 80 de unită</w:t>
      </w:r>
      <w:r w:rsidR="00AD395D" w:rsidRPr="009E33D9">
        <w:rPr>
          <w:rFonts w:cs="LiberationSans"/>
          <w:lang w:val="it-IT"/>
        </w:rPr>
        <w:t>ț</w:t>
      </w:r>
      <w:r w:rsidR="00AD395D" w:rsidRPr="009E33D9">
        <w:rPr>
          <w:rFonts w:cs="ArialMT"/>
          <w:lang w:val="it-IT"/>
        </w:rPr>
        <w:t xml:space="preserve">i. Temperatura maximă va fi de 36...37 de grade, caracterizând o vreme caniculară, iar cea minimă de 17...19 </w:t>
      </w:r>
      <w:r w:rsidR="00AD395D" w:rsidRPr="009E33D9">
        <w:rPr>
          <w:rFonts w:cs="ArialMT"/>
          <w:lang w:val="it-IT"/>
        </w:rPr>
        <w:lastRenderedPageBreak/>
        <w:t>grade. Cerul va fi variabil, mai mult senin diminea</w:t>
      </w:r>
      <w:r w:rsidR="00AD395D" w:rsidRPr="009E33D9">
        <w:rPr>
          <w:rFonts w:cs="LiberationSans"/>
          <w:lang w:val="it-IT"/>
        </w:rPr>
        <w:t>ț</w:t>
      </w:r>
      <w:r w:rsidR="00AD395D" w:rsidRPr="009E33D9">
        <w:rPr>
          <w:rFonts w:cs="ArialMT"/>
          <w:lang w:val="it-IT"/>
        </w:rPr>
        <w:t xml:space="preserve">a </w:t>
      </w:r>
      <w:r w:rsidR="00AD395D" w:rsidRPr="009E33D9">
        <w:rPr>
          <w:rFonts w:cs="LiberationSans"/>
          <w:lang w:val="it-IT"/>
        </w:rPr>
        <w:t>ș</w:t>
      </w:r>
      <w:r w:rsidR="00AD395D" w:rsidRPr="009E33D9">
        <w:rPr>
          <w:rFonts w:cs="ArialMT"/>
          <w:lang w:val="it-IT"/>
        </w:rPr>
        <w:t>i noaptea, iar vântul va sufla slab până la moderat.</w:t>
      </w:r>
    </w:p>
    <w:p w:rsidR="0005053B" w:rsidRPr="009E33D9" w:rsidRDefault="0005053B" w:rsidP="009E33D9">
      <w:pPr>
        <w:autoSpaceDE w:val="0"/>
        <w:autoSpaceDN w:val="0"/>
        <w:adjustRightInd w:val="0"/>
        <w:spacing w:after="0" w:line="360" w:lineRule="auto"/>
        <w:ind w:left="1080"/>
        <w:rPr>
          <w:rFonts w:cs="ArialMT"/>
          <w:lang w:val="it-IT"/>
        </w:rPr>
      </w:pPr>
    </w:p>
    <w:p w:rsidR="00C44519" w:rsidRPr="009E33D9" w:rsidRDefault="00F9512C" w:rsidP="009E33D9">
      <w:pPr>
        <w:spacing w:after="0" w:line="360" w:lineRule="auto"/>
        <w:ind w:left="1080"/>
        <w:rPr>
          <w:b/>
          <w:bCs/>
          <w:i/>
          <w:u w:val="single"/>
          <w:lang w:val="ro-RO"/>
        </w:rPr>
      </w:pPr>
      <w:r w:rsidRPr="009E33D9">
        <w:rPr>
          <w:b/>
          <w:bCs/>
          <w:i/>
          <w:lang w:val="ro-RO"/>
        </w:rPr>
        <w:t xml:space="preserve">II. </w:t>
      </w:r>
      <w:r w:rsidRPr="009E33D9">
        <w:rPr>
          <w:b/>
          <w:bCs/>
          <w:i/>
          <w:u w:val="single"/>
          <w:lang w:val="ro-RO"/>
        </w:rPr>
        <w:t>CALITATEA APELOR</w:t>
      </w:r>
    </w:p>
    <w:p w:rsidR="003C4094" w:rsidRPr="009E33D9" w:rsidRDefault="003C4094" w:rsidP="009E33D9">
      <w:pPr>
        <w:spacing w:after="0" w:line="360" w:lineRule="auto"/>
        <w:ind w:left="1080"/>
        <w:rPr>
          <w:b/>
          <w:color w:val="000000" w:themeColor="text1"/>
          <w:lang w:val="ro-RO"/>
        </w:rPr>
      </w:pPr>
      <w:r w:rsidRPr="009E33D9">
        <w:rPr>
          <w:rFonts w:cs="Tahoma"/>
          <w:b/>
          <w:color w:val="000000" w:themeColor="text1"/>
          <w:lang w:val="ro-RO"/>
        </w:rPr>
        <w:t>Pe r</w:t>
      </w:r>
      <w:r w:rsidRPr="009E33D9">
        <w:rPr>
          <w:b/>
          <w:color w:val="000000" w:themeColor="text1"/>
          <w:lang w:val="ro-RO"/>
        </w:rPr>
        <w:t>âurile interioare</w:t>
      </w:r>
    </w:p>
    <w:p w:rsidR="003C4094" w:rsidRPr="009E33D9" w:rsidRDefault="003C4094" w:rsidP="009E33D9">
      <w:pPr>
        <w:spacing w:after="0" w:line="360" w:lineRule="auto"/>
        <w:ind w:left="1080"/>
        <w:rPr>
          <w:rFonts w:cs="Tahoma"/>
          <w:color w:val="000000" w:themeColor="text1"/>
          <w:lang w:val="ro-RO"/>
        </w:rPr>
      </w:pPr>
      <w:r w:rsidRPr="009E33D9">
        <w:rPr>
          <w:rFonts w:cs="Tahoma"/>
          <w:b/>
          <w:color w:val="000000" w:themeColor="text1"/>
          <w:lang w:val="ro-RO"/>
        </w:rPr>
        <w:t>A.B.A. Some</w:t>
      </w:r>
      <w:r w:rsidRPr="009E33D9">
        <w:rPr>
          <w:b/>
          <w:color w:val="000000" w:themeColor="text1"/>
          <w:lang w:val="ro-RO"/>
        </w:rPr>
        <w:t>ș</w:t>
      </w:r>
      <w:r w:rsidRPr="009E33D9">
        <w:rPr>
          <w:rFonts w:cs="Tahoma"/>
          <w:b/>
          <w:color w:val="000000" w:themeColor="text1"/>
          <w:lang w:val="ro-RO"/>
        </w:rPr>
        <w:t>-Tisa</w:t>
      </w:r>
      <w:r w:rsidRPr="009E33D9">
        <w:rPr>
          <w:rFonts w:cs="Tahoma"/>
          <w:color w:val="000000" w:themeColor="text1"/>
          <w:lang w:val="ro-RO"/>
        </w:rPr>
        <w:t xml:space="preserve"> informeaz</w:t>
      </w:r>
      <w:r w:rsidRPr="009E33D9">
        <w:rPr>
          <w:color w:val="000000" w:themeColor="text1"/>
          <w:lang w:val="ro-RO"/>
        </w:rPr>
        <w:t>ă</w:t>
      </w:r>
      <w:r w:rsidRPr="009E33D9">
        <w:rPr>
          <w:rFonts w:cs="Tahoma"/>
          <w:color w:val="000000" w:themeColor="text1"/>
          <w:lang w:val="ro-RO"/>
        </w:rPr>
        <w:t xml:space="preserve"> c</w:t>
      </w:r>
      <w:r w:rsidRPr="009E33D9">
        <w:rPr>
          <w:color w:val="000000" w:themeColor="text1"/>
          <w:lang w:val="ro-RO"/>
        </w:rPr>
        <w:t>ă</w:t>
      </w:r>
      <w:r w:rsidRPr="009E33D9">
        <w:rPr>
          <w:rFonts w:cs="Tahoma"/>
          <w:color w:val="000000" w:themeColor="text1"/>
          <w:lang w:val="ro-RO"/>
        </w:rPr>
        <w:t xml:space="preserve"> </w:t>
      </w:r>
      <w:r w:rsidR="009E33D9">
        <w:rPr>
          <w:color w:val="000000" w:themeColor="text1"/>
          <w:lang w:val="ro-RO"/>
        </w:rPr>
        <w:t>la</w:t>
      </w:r>
      <w:r w:rsidRPr="009E33D9">
        <w:rPr>
          <w:rFonts w:cs="Tahoma"/>
          <w:color w:val="000000" w:themeColor="text1"/>
          <w:lang w:val="ro-RO"/>
        </w:rPr>
        <w:t xml:space="preserve"> data de 28.08.2022, la ora 10:15, </w:t>
      </w:r>
      <w:r w:rsidRPr="009E33D9">
        <w:rPr>
          <w:color w:val="000000" w:themeColor="text1"/>
          <w:lang w:val="ro-RO"/>
        </w:rPr>
        <w:t>î</w:t>
      </w:r>
      <w:r w:rsidRPr="009E33D9">
        <w:rPr>
          <w:rFonts w:cs="Tahoma"/>
          <w:color w:val="000000" w:themeColor="text1"/>
          <w:lang w:val="ro-RO"/>
        </w:rPr>
        <w:t>n Lacul Colibi</w:t>
      </w:r>
      <w:r w:rsidRPr="009E33D9">
        <w:rPr>
          <w:color w:val="000000" w:themeColor="text1"/>
          <w:lang w:val="ro-RO"/>
        </w:rPr>
        <w:t>ţ</w:t>
      </w:r>
      <w:r w:rsidRPr="009E33D9">
        <w:rPr>
          <w:rFonts w:cs="Tahoma"/>
          <w:color w:val="000000" w:themeColor="text1"/>
          <w:lang w:val="ro-RO"/>
        </w:rPr>
        <w:t>a (jud. Bistri</w:t>
      </w:r>
      <w:r w:rsidRPr="009E33D9">
        <w:rPr>
          <w:color w:val="000000" w:themeColor="text1"/>
          <w:lang w:val="ro-RO"/>
        </w:rPr>
        <w:t>ţ</w:t>
      </w:r>
      <w:r w:rsidRPr="009E33D9">
        <w:rPr>
          <w:rFonts w:cs="Tahoma"/>
          <w:color w:val="000000" w:themeColor="text1"/>
          <w:lang w:val="ro-RO"/>
        </w:rPr>
        <w:t>a-N</w:t>
      </w:r>
      <w:r w:rsidRPr="009E33D9">
        <w:rPr>
          <w:color w:val="000000" w:themeColor="text1"/>
          <w:lang w:val="ro-RO"/>
        </w:rPr>
        <w:t>ă</w:t>
      </w:r>
      <w:r w:rsidRPr="009E33D9">
        <w:rPr>
          <w:rFonts w:cs="Tahoma"/>
          <w:color w:val="000000" w:themeColor="text1"/>
          <w:lang w:val="ro-RO"/>
        </w:rPr>
        <w:t>s</w:t>
      </w:r>
      <w:r w:rsidRPr="009E33D9">
        <w:rPr>
          <w:color w:val="000000" w:themeColor="text1"/>
          <w:lang w:val="ro-RO"/>
        </w:rPr>
        <w:t>ă</w:t>
      </w:r>
      <w:r w:rsidRPr="009E33D9">
        <w:rPr>
          <w:rFonts w:cs="Tahoma"/>
          <w:color w:val="000000" w:themeColor="text1"/>
          <w:lang w:val="ro-RO"/>
        </w:rPr>
        <w:t>ud) s-a pr</w:t>
      </w:r>
      <w:r w:rsidRPr="009E33D9">
        <w:rPr>
          <w:color w:val="000000" w:themeColor="text1"/>
          <w:lang w:val="ro-RO"/>
        </w:rPr>
        <w:t>ă</w:t>
      </w:r>
      <w:r w:rsidRPr="009E33D9">
        <w:rPr>
          <w:rFonts w:cs="Tahoma"/>
          <w:color w:val="000000" w:themeColor="text1"/>
          <w:lang w:val="ro-RO"/>
        </w:rPr>
        <w:t>bu</w:t>
      </w:r>
      <w:r w:rsidRPr="009E33D9">
        <w:rPr>
          <w:color w:val="000000" w:themeColor="text1"/>
          <w:lang w:val="ro-RO"/>
        </w:rPr>
        <w:t>ș</w:t>
      </w:r>
      <w:r w:rsidRPr="009E33D9">
        <w:rPr>
          <w:rFonts w:cs="Tahoma"/>
          <w:color w:val="000000" w:themeColor="text1"/>
          <w:lang w:val="ro-RO"/>
        </w:rPr>
        <w:t>it un avion de mici dimensiuni cu dou</w:t>
      </w:r>
      <w:r w:rsidRPr="009E33D9">
        <w:rPr>
          <w:color w:val="000000" w:themeColor="text1"/>
          <w:lang w:val="ro-RO"/>
        </w:rPr>
        <w:t>ă</w:t>
      </w:r>
      <w:r w:rsidRPr="009E33D9">
        <w:rPr>
          <w:rFonts w:cs="Tahoma"/>
          <w:color w:val="000000" w:themeColor="text1"/>
          <w:lang w:val="ro-RO"/>
        </w:rPr>
        <w:t xml:space="preserve"> persoane la bord. Avionul a fost scos la mal, iar zona limitrof</w:t>
      </w:r>
      <w:r w:rsidRPr="009E33D9">
        <w:rPr>
          <w:color w:val="000000" w:themeColor="text1"/>
          <w:lang w:val="ro-RO"/>
        </w:rPr>
        <w:t>ă</w:t>
      </w:r>
      <w:r w:rsidRPr="009E33D9">
        <w:rPr>
          <w:rFonts w:cs="Tahoma"/>
          <w:color w:val="000000" w:themeColor="text1"/>
          <w:lang w:val="ro-RO"/>
        </w:rPr>
        <w:t xml:space="preserve"> a fost </w:t>
      </w:r>
      <w:r w:rsidRPr="009E33D9">
        <w:rPr>
          <w:color w:val="000000" w:themeColor="text1"/>
          <w:lang w:val="ro-RO"/>
        </w:rPr>
        <w:t>î</w:t>
      </w:r>
      <w:r w:rsidRPr="009E33D9">
        <w:rPr>
          <w:rFonts w:cs="Tahoma"/>
          <w:color w:val="000000" w:themeColor="text1"/>
          <w:lang w:val="ro-RO"/>
        </w:rPr>
        <w:t>nconjurat</w:t>
      </w:r>
      <w:r w:rsidRPr="009E33D9">
        <w:rPr>
          <w:color w:val="000000" w:themeColor="text1"/>
          <w:lang w:val="ro-RO"/>
        </w:rPr>
        <w:t>ă</w:t>
      </w:r>
      <w:r w:rsidRPr="009E33D9">
        <w:rPr>
          <w:rFonts w:cs="Tahoma"/>
          <w:color w:val="000000" w:themeColor="text1"/>
          <w:lang w:val="ro-RO"/>
        </w:rPr>
        <w:t xml:space="preserve"> cu baraj absorbant. </w:t>
      </w:r>
      <w:r w:rsidR="005E55F6" w:rsidRPr="009E33D9">
        <w:rPr>
          <w:lang w:val="it-IT"/>
        </w:rPr>
        <w:t>Una dintre cele dou</w:t>
      </w:r>
      <w:r w:rsidR="005E55F6" w:rsidRPr="009E33D9">
        <w:rPr>
          <w:color w:val="000000" w:themeColor="text1"/>
          <w:lang w:val="ro-RO"/>
        </w:rPr>
        <w:t>ă</w:t>
      </w:r>
      <w:r w:rsidR="005E55F6" w:rsidRPr="009E33D9">
        <w:rPr>
          <w:lang w:val="it-IT"/>
        </w:rPr>
        <w:t xml:space="preserve"> persoane care se aflau </w:t>
      </w:r>
      <w:r w:rsidR="005E55F6" w:rsidRPr="009E33D9">
        <w:rPr>
          <w:color w:val="000000" w:themeColor="text1"/>
          <w:lang w:val="ro-RO"/>
        </w:rPr>
        <w:t>î</w:t>
      </w:r>
      <w:r w:rsidR="005E55F6" w:rsidRPr="009E33D9">
        <w:rPr>
          <w:lang w:val="it-IT"/>
        </w:rPr>
        <w:t>n avion a avut nevoie de ingrijiri medicale, acesta nu a r</w:t>
      </w:r>
      <w:r w:rsidR="005E55F6" w:rsidRPr="009E33D9">
        <w:rPr>
          <w:color w:val="000000" w:themeColor="text1"/>
          <w:lang w:val="ro-RO"/>
        </w:rPr>
        <w:t>ă</w:t>
      </w:r>
      <w:r w:rsidR="005E55F6" w:rsidRPr="009E33D9">
        <w:rPr>
          <w:lang w:val="it-IT"/>
        </w:rPr>
        <w:t xml:space="preserve">spuns la manevrele de resuscitare. </w:t>
      </w:r>
      <w:r w:rsidRPr="009E33D9">
        <w:rPr>
          <w:rFonts w:cs="Tahoma"/>
          <w:color w:val="000000" w:themeColor="text1"/>
          <w:lang w:val="ro-RO"/>
        </w:rPr>
        <w:t>Se va reveni cu informa</w:t>
      </w:r>
      <w:r w:rsidRPr="009E33D9">
        <w:rPr>
          <w:color w:val="000000" w:themeColor="text1"/>
          <w:lang w:val="ro-RO"/>
        </w:rPr>
        <w:t>ţ</w:t>
      </w:r>
      <w:r w:rsidRPr="009E33D9">
        <w:rPr>
          <w:rFonts w:cs="Tahoma"/>
          <w:color w:val="000000" w:themeColor="text1"/>
          <w:lang w:val="ro-RO"/>
        </w:rPr>
        <w:t>ii.</w:t>
      </w:r>
      <w:r w:rsidR="005E55F6" w:rsidRPr="009E33D9">
        <w:rPr>
          <w:rFonts w:cs="Tahoma"/>
          <w:color w:val="000000" w:themeColor="text1"/>
          <w:lang w:val="ro-RO"/>
        </w:rPr>
        <w:t xml:space="preserve"> </w:t>
      </w:r>
    </w:p>
    <w:p w:rsidR="003C4094" w:rsidRPr="009E33D9" w:rsidRDefault="003C4094" w:rsidP="009E33D9">
      <w:pPr>
        <w:spacing w:after="0" w:line="360" w:lineRule="auto"/>
        <w:ind w:left="1080"/>
        <w:rPr>
          <w:rFonts w:cs="Tahoma"/>
          <w:color w:val="000000" w:themeColor="text1"/>
          <w:lang w:val="ro-RO"/>
        </w:rPr>
      </w:pPr>
    </w:p>
    <w:p w:rsidR="003C4094" w:rsidRPr="009E33D9" w:rsidRDefault="003C4094" w:rsidP="009E33D9">
      <w:pPr>
        <w:spacing w:after="0" w:line="360" w:lineRule="auto"/>
        <w:ind w:left="1080"/>
        <w:rPr>
          <w:rFonts w:cs="Tahoma"/>
          <w:color w:val="000000" w:themeColor="text1"/>
          <w:lang w:val="ro-RO"/>
        </w:rPr>
      </w:pPr>
      <w:r w:rsidRPr="009E33D9">
        <w:rPr>
          <w:rFonts w:cs="Tahoma"/>
          <w:color w:val="000000" w:themeColor="text1"/>
          <w:lang w:val="ro-RO"/>
        </w:rPr>
        <w:t>Pe fluviul Dun</w:t>
      </w:r>
      <w:r w:rsidRPr="009E33D9">
        <w:rPr>
          <w:color w:val="000000" w:themeColor="text1"/>
          <w:lang w:val="ro-RO"/>
        </w:rPr>
        <w:t>ă</w:t>
      </w:r>
      <w:r w:rsidRPr="009E33D9">
        <w:rPr>
          <w:rFonts w:cs="Tahoma"/>
          <w:color w:val="000000" w:themeColor="text1"/>
          <w:lang w:val="ro-RO"/>
        </w:rPr>
        <w:t xml:space="preserve">rea </w:t>
      </w:r>
      <w:r w:rsidRPr="009E33D9">
        <w:rPr>
          <w:color w:val="000000" w:themeColor="text1"/>
          <w:lang w:val="ro-RO"/>
        </w:rPr>
        <w:t>ș</w:t>
      </w:r>
      <w:r w:rsidRPr="009E33D9">
        <w:rPr>
          <w:rFonts w:cs="Tahoma"/>
          <w:color w:val="000000" w:themeColor="text1"/>
          <w:lang w:val="ro-RO"/>
        </w:rPr>
        <w:t>i pe Marea Neagr</w:t>
      </w:r>
      <w:r w:rsidRPr="009E33D9">
        <w:rPr>
          <w:color w:val="000000" w:themeColor="text1"/>
          <w:lang w:val="ro-RO"/>
        </w:rPr>
        <w:t>ă</w:t>
      </w:r>
      <w:r w:rsidRPr="009E33D9">
        <w:rPr>
          <w:rFonts w:cs="Tahoma"/>
          <w:color w:val="000000" w:themeColor="text1"/>
          <w:lang w:val="ro-RO"/>
        </w:rPr>
        <w:t xml:space="preserve"> nu au fost semnalate evenimente deosebite. </w:t>
      </w:r>
    </w:p>
    <w:p w:rsidR="00335987" w:rsidRPr="009E33D9" w:rsidRDefault="00335987" w:rsidP="009E33D9">
      <w:pPr>
        <w:spacing w:after="0" w:line="360" w:lineRule="auto"/>
        <w:ind w:left="1080"/>
        <w:rPr>
          <w:rFonts w:cs="Tahoma"/>
          <w:color w:val="000000" w:themeColor="text1"/>
          <w:lang w:val="ro-RO"/>
        </w:rPr>
      </w:pPr>
    </w:p>
    <w:p w:rsidR="00F9512C" w:rsidRPr="009E33D9" w:rsidRDefault="00F9512C" w:rsidP="009E33D9">
      <w:pPr>
        <w:spacing w:after="0" w:line="360" w:lineRule="auto"/>
        <w:ind w:left="1080"/>
        <w:rPr>
          <w:b/>
          <w:bCs/>
          <w:i/>
          <w:u w:val="single"/>
          <w:lang w:val="ro-RO"/>
        </w:rPr>
      </w:pPr>
      <w:r w:rsidRPr="009E33D9">
        <w:rPr>
          <w:b/>
          <w:bCs/>
          <w:i/>
          <w:lang w:val="ro-RO"/>
        </w:rPr>
        <w:t xml:space="preserve">III. </w:t>
      </w:r>
      <w:r w:rsidRPr="009E33D9">
        <w:rPr>
          <w:b/>
          <w:bCs/>
          <w:i/>
          <w:u w:val="single"/>
          <w:lang w:val="ro-RO"/>
        </w:rPr>
        <w:t>CALITATEA MEDIULUI</w:t>
      </w:r>
    </w:p>
    <w:p w:rsidR="001D445B" w:rsidRPr="009E33D9" w:rsidRDefault="00F9512C" w:rsidP="009E33D9">
      <w:pPr>
        <w:pStyle w:val="ListParagraph"/>
        <w:numPr>
          <w:ilvl w:val="0"/>
          <w:numId w:val="9"/>
        </w:numPr>
        <w:spacing w:after="0" w:line="360" w:lineRule="auto"/>
        <w:contextualSpacing/>
        <w:rPr>
          <w:b/>
          <w:color w:val="FF0000"/>
          <w:lang w:val="ro-RO"/>
        </w:rPr>
      </w:pPr>
      <w:r w:rsidRPr="009E33D9">
        <w:rPr>
          <w:b/>
          <w:color w:val="000000" w:themeColor="text1"/>
          <w:lang w:val="ro-RO"/>
        </w:rPr>
        <w:t>În domeniul aerului</w:t>
      </w:r>
    </w:p>
    <w:p w:rsidR="003C4094" w:rsidRPr="009E33D9" w:rsidRDefault="003C4094" w:rsidP="009E33D9">
      <w:pPr>
        <w:spacing w:after="0" w:line="360" w:lineRule="auto"/>
        <w:ind w:left="1080"/>
        <w:rPr>
          <w:rFonts w:cs="Tahoma"/>
          <w:color w:val="000000" w:themeColor="text1"/>
          <w:lang w:val="ro-RO"/>
        </w:rPr>
      </w:pPr>
      <w:r w:rsidRPr="009E33D9">
        <w:rPr>
          <w:rFonts w:cs="Tahoma"/>
          <w:color w:val="000000" w:themeColor="text1"/>
          <w:lang w:val="ro-RO"/>
        </w:rPr>
        <w:t xml:space="preserve">Nu au fost semnalate evenimente deosebite. </w:t>
      </w:r>
    </w:p>
    <w:p w:rsidR="00335987" w:rsidRPr="009E33D9" w:rsidRDefault="00335987" w:rsidP="009E33D9">
      <w:pPr>
        <w:spacing w:after="0" w:line="360" w:lineRule="auto"/>
        <w:ind w:left="1080"/>
        <w:rPr>
          <w:color w:val="000000"/>
          <w:lang w:val="ro-RO"/>
        </w:rPr>
      </w:pPr>
    </w:p>
    <w:p w:rsidR="00920827" w:rsidRPr="009E33D9" w:rsidRDefault="00F9512C" w:rsidP="009E33D9">
      <w:pPr>
        <w:pStyle w:val="ListParagraph"/>
        <w:numPr>
          <w:ilvl w:val="0"/>
          <w:numId w:val="9"/>
        </w:numPr>
        <w:spacing w:after="0" w:line="360" w:lineRule="auto"/>
        <w:contextualSpacing/>
        <w:rPr>
          <w:b/>
          <w:color w:val="000000" w:themeColor="text1"/>
          <w:lang w:val="ro-RO"/>
        </w:rPr>
      </w:pPr>
      <w:r w:rsidRPr="009E33D9">
        <w:rPr>
          <w:b/>
          <w:color w:val="000000" w:themeColor="text1"/>
          <w:lang w:val="ro-RO"/>
        </w:rPr>
        <w:t>În domeniul solului şi vegetaţiei</w:t>
      </w:r>
    </w:p>
    <w:p w:rsidR="007821C9" w:rsidRPr="009E33D9" w:rsidRDefault="007821C9" w:rsidP="009E33D9">
      <w:pPr>
        <w:spacing w:after="0" w:line="360" w:lineRule="auto"/>
        <w:ind w:left="1080"/>
        <w:rPr>
          <w:rFonts w:cs="Tahoma"/>
          <w:color w:val="000000" w:themeColor="text1"/>
          <w:lang w:val="ro-RO"/>
        </w:rPr>
      </w:pPr>
      <w:r w:rsidRPr="009E33D9">
        <w:rPr>
          <w:rFonts w:cs="Tahoma"/>
          <w:color w:val="000000" w:themeColor="text1"/>
          <w:lang w:val="ro-RO"/>
        </w:rPr>
        <w:t xml:space="preserve">Nu au fost semnalate evenimente deosebite. </w:t>
      </w:r>
    </w:p>
    <w:p w:rsidR="00335987" w:rsidRPr="009E33D9" w:rsidRDefault="00335987" w:rsidP="009E33D9">
      <w:pPr>
        <w:spacing w:after="0" w:line="360" w:lineRule="auto"/>
        <w:ind w:left="360" w:firstLine="720"/>
        <w:rPr>
          <w:rFonts w:cs="Tahoma"/>
          <w:color w:val="FF0000"/>
          <w:lang w:val="ro-RO"/>
        </w:rPr>
      </w:pPr>
    </w:p>
    <w:p w:rsidR="00F9512C" w:rsidRPr="009E33D9" w:rsidRDefault="00F9512C" w:rsidP="009E33D9">
      <w:pPr>
        <w:spacing w:after="0" w:line="360" w:lineRule="auto"/>
        <w:ind w:left="1080"/>
        <w:rPr>
          <w:rFonts w:cs="Tahoma"/>
          <w:color w:val="000000" w:themeColor="text1"/>
          <w:lang w:val="ro-RO"/>
        </w:rPr>
      </w:pPr>
      <w:r w:rsidRPr="009E33D9">
        <w:rPr>
          <w:b/>
          <w:lang w:val="ro-RO"/>
        </w:rPr>
        <w:t xml:space="preserve">3. </w:t>
      </w:r>
      <w:r w:rsidRPr="009E33D9">
        <w:rPr>
          <w:b/>
          <w:lang w:val="ro-RO"/>
        </w:rPr>
        <w:tab/>
        <w:t>În domeniul supraveg</w:t>
      </w:r>
      <w:r w:rsidR="005F5D16" w:rsidRPr="009E33D9">
        <w:rPr>
          <w:b/>
          <w:lang w:val="ro-RO"/>
        </w:rPr>
        <w:t>herii radioactivităţii mediului</w:t>
      </w:r>
    </w:p>
    <w:p w:rsidR="00EC1A3A" w:rsidRPr="009E33D9" w:rsidRDefault="00F9512C" w:rsidP="009E33D9">
      <w:pPr>
        <w:spacing w:after="0" w:line="360" w:lineRule="auto"/>
        <w:ind w:left="1080"/>
        <w:rPr>
          <w:color w:val="000000" w:themeColor="text1"/>
          <w:lang w:val="ro-RO"/>
        </w:rPr>
      </w:pPr>
      <w:r w:rsidRPr="009E33D9">
        <w:rPr>
          <w:color w:val="000000" w:themeColor="text1"/>
          <w:lang w:val="ro-RO"/>
        </w:rPr>
        <w:t>Menționăm că pentru factorii de mediu urmăriți nu s-au înregistrat depăşiri ale limitelor de avertizare/alarmare și nu s-au semnalat evenimente deosebite. Parametrii constataţi la</w:t>
      </w:r>
      <w:r w:rsidR="00404513" w:rsidRPr="009E33D9">
        <w:rPr>
          <w:color w:val="000000" w:themeColor="text1"/>
          <w:lang w:val="ro-RO"/>
        </w:rPr>
        <w:t xml:space="preserve"> </w:t>
      </w:r>
      <w:r w:rsidRPr="009E33D9">
        <w:rPr>
          <w:color w:val="000000" w:themeColor="text1"/>
          <w:lang w:val="ro-RO"/>
        </w:rPr>
        <w:t>staţiile de pe teritoriul României s-au situat în limitele normale d</w:t>
      </w:r>
      <w:r w:rsidR="00900934" w:rsidRPr="009E33D9">
        <w:rPr>
          <w:color w:val="000000" w:themeColor="text1"/>
          <w:lang w:val="ro-RO"/>
        </w:rPr>
        <w:t>e variație ale fondului natural.</w:t>
      </w:r>
    </w:p>
    <w:p w:rsidR="00335987" w:rsidRPr="009E33D9" w:rsidRDefault="00335987" w:rsidP="009E33D9">
      <w:pPr>
        <w:spacing w:after="0" w:line="360" w:lineRule="auto"/>
        <w:ind w:left="0"/>
        <w:rPr>
          <w:b/>
          <w:lang w:val="ro-RO"/>
        </w:rPr>
      </w:pPr>
    </w:p>
    <w:p w:rsidR="00F9512C" w:rsidRPr="009E33D9" w:rsidRDefault="00F9512C" w:rsidP="009E33D9">
      <w:pPr>
        <w:spacing w:after="0" w:line="360" w:lineRule="auto"/>
        <w:ind w:left="1080"/>
        <w:rPr>
          <w:b/>
          <w:lang w:val="ro-RO"/>
        </w:rPr>
      </w:pPr>
      <w:r w:rsidRPr="009E33D9">
        <w:rPr>
          <w:b/>
          <w:lang w:val="ro-RO"/>
        </w:rPr>
        <w:t xml:space="preserve">4. </w:t>
      </w:r>
      <w:r w:rsidRPr="009E33D9">
        <w:rPr>
          <w:b/>
          <w:lang w:val="ro-RO"/>
        </w:rPr>
        <w:tab/>
        <w:t>În municipiul Bucureşti</w:t>
      </w:r>
    </w:p>
    <w:p w:rsidR="00DD16AC" w:rsidRPr="009E33D9" w:rsidRDefault="000D5367" w:rsidP="009E33D9">
      <w:pPr>
        <w:spacing w:after="0" w:line="360" w:lineRule="auto"/>
        <w:ind w:left="1080"/>
        <w:rPr>
          <w:lang w:val="ro-RO"/>
        </w:rPr>
      </w:pPr>
      <w:r w:rsidRPr="009E33D9">
        <w:rPr>
          <w:lang w:val="ro-RO"/>
        </w:rPr>
        <w:t>În ultimele 24 de ore sistemul de monitorizare a calităţii aerului în municipiul Bucureşti nu a semnalat depăşiri ale pragurilor de informare şi alertă.</w:t>
      </w:r>
    </w:p>
    <w:p w:rsidR="0040605C" w:rsidRPr="009E33D9" w:rsidRDefault="0040605C" w:rsidP="009E33D9">
      <w:pPr>
        <w:spacing w:after="0" w:line="360" w:lineRule="auto"/>
        <w:ind w:left="0"/>
        <w:rPr>
          <w:lang w:val="ro-RO"/>
        </w:rPr>
      </w:pPr>
    </w:p>
    <w:p w:rsidR="005855B0" w:rsidRPr="009E33D9" w:rsidRDefault="005855B0" w:rsidP="009E33D9">
      <w:pPr>
        <w:spacing w:after="0" w:line="360" w:lineRule="auto"/>
        <w:ind w:left="0"/>
        <w:rPr>
          <w:lang w:val="ro-RO"/>
        </w:rPr>
      </w:pPr>
    </w:p>
    <w:p w:rsidR="005855B0" w:rsidRPr="009E33D9" w:rsidRDefault="009E33D9" w:rsidP="009E33D9">
      <w:pPr>
        <w:spacing w:after="0" w:line="360" w:lineRule="auto"/>
        <w:ind w:left="1440" w:firstLine="720"/>
        <w:rPr>
          <w:lang w:val="ro-RO"/>
        </w:rPr>
      </w:pPr>
      <w:bookmarkStart w:id="0" w:name="_GoBack"/>
      <w:bookmarkEnd w:id="0"/>
      <w:r>
        <w:rPr>
          <w:lang w:val="ro-RO"/>
        </w:rPr>
        <w:t>DIRECȚIA COMUNICARE</w:t>
      </w:r>
    </w:p>
    <w:p w:rsidR="00EA21E5" w:rsidRPr="009E33D9" w:rsidRDefault="00EA21E5" w:rsidP="009E33D9">
      <w:pPr>
        <w:spacing w:after="0" w:line="360" w:lineRule="auto"/>
        <w:ind w:left="0"/>
        <w:rPr>
          <w:lang w:val="ro-RO"/>
        </w:rPr>
      </w:pPr>
    </w:p>
    <w:sectPr w:rsidR="00EA21E5" w:rsidRPr="009E33D9"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D1" w:rsidRDefault="003B0FD1" w:rsidP="00CD5B3B">
      <w:r>
        <w:separator/>
      </w:r>
    </w:p>
  </w:endnote>
  <w:endnote w:type="continuationSeparator" w:id="0">
    <w:p w:rsidR="003B0FD1" w:rsidRDefault="003B0FD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01ED4" w:rsidRDefault="00301ED4" w:rsidP="00BC41AB">
    <w:pPr>
      <w:pStyle w:val="Footer"/>
      <w:spacing w:after="0" w:line="240" w:lineRule="auto"/>
      <w:rPr>
        <w:sz w:val="14"/>
        <w:szCs w:val="14"/>
      </w:rPr>
    </w:pPr>
    <w:r>
      <w:rPr>
        <w:sz w:val="14"/>
        <w:szCs w:val="14"/>
      </w:rPr>
      <w:t>Tel: +4 021 316 0219</w:t>
    </w:r>
  </w:p>
  <w:p w:rsidR="00301ED4" w:rsidRPr="00BC41AB" w:rsidRDefault="00301ED4" w:rsidP="00BC41AB">
    <w:pPr>
      <w:pStyle w:val="Footer"/>
      <w:spacing w:after="0" w:line="240" w:lineRule="auto"/>
      <w:rPr>
        <w:sz w:val="14"/>
        <w:szCs w:val="14"/>
        <w:lang w:val="fr-FR"/>
      </w:rPr>
    </w:pPr>
    <w:r w:rsidRPr="00BC41AB">
      <w:rPr>
        <w:sz w:val="14"/>
        <w:szCs w:val="14"/>
        <w:lang w:val="fr-FR"/>
      </w:rPr>
      <w:t>Fax: +4 021 319 4609</w:t>
    </w:r>
  </w:p>
  <w:p w:rsidR="00301ED4" w:rsidRPr="00BC41AB" w:rsidRDefault="00301ED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301ED4" w:rsidRDefault="00301ED4" w:rsidP="008C7043">
    <w:pPr>
      <w:pStyle w:val="Footer"/>
      <w:spacing w:after="0" w:line="240" w:lineRule="auto"/>
      <w:rPr>
        <w:sz w:val="14"/>
        <w:szCs w:val="14"/>
      </w:rPr>
    </w:pPr>
    <w:r>
      <w:rPr>
        <w:sz w:val="14"/>
        <w:szCs w:val="14"/>
      </w:rPr>
      <w:t>Tel: +4 021 316 0219</w:t>
    </w:r>
  </w:p>
  <w:p w:rsidR="00301ED4" w:rsidRPr="00F9512C" w:rsidRDefault="00301ED4" w:rsidP="008C7043">
    <w:pPr>
      <w:pStyle w:val="Footer"/>
      <w:spacing w:after="0" w:line="240" w:lineRule="auto"/>
      <w:rPr>
        <w:sz w:val="14"/>
        <w:szCs w:val="14"/>
        <w:lang w:val="fr-FR"/>
      </w:rPr>
    </w:pPr>
    <w:r w:rsidRPr="00F9512C">
      <w:rPr>
        <w:sz w:val="14"/>
        <w:szCs w:val="14"/>
        <w:lang w:val="fr-FR"/>
      </w:rPr>
      <w:t>Fax: +4 021 319 4609</w:t>
    </w:r>
  </w:p>
  <w:p w:rsidR="00301ED4" w:rsidRPr="0019631F" w:rsidRDefault="00301ED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D1" w:rsidRDefault="003B0FD1" w:rsidP="00CD5B3B">
      <w:r>
        <w:separator/>
      </w:r>
    </w:p>
  </w:footnote>
  <w:footnote w:type="continuationSeparator" w:id="0">
    <w:p w:rsidR="003B0FD1" w:rsidRDefault="003B0FD1"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01ED4" w:rsidTr="00BC41AB">
      <w:tc>
        <w:tcPr>
          <w:tcW w:w="5103" w:type="dxa"/>
          <w:shd w:val="clear" w:color="auto" w:fill="auto"/>
        </w:tcPr>
        <w:p w:rsidR="00301ED4" w:rsidRPr="00CD5B3B" w:rsidRDefault="00301ED4"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C20EF1">
          <w:pPr>
            <w:pStyle w:val="MediumGrid21"/>
            <w:jc w:val="right"/>
          </w:pPr>
          <w:proofErr w:type="spellStart"/>
          <w:r>
            <w:t>Nesecret</w:t>
          </w:r>
          <w:proofErr w:type="spellEnd"/>
        </w:p>
      </w:tc>
    </w:tr>
  </w:tbl>
  <w:p w:rsidR="00301ED4" w:rsidRPr="00CD5B3B" w:rsidRDefault="00301ED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01ED4" w:rsidTr="000A0EC5">
      <w:tc>
        <w:tcPr>
          <w:tcW w:w="6804" w:type="dxa"/>
          <w:shd w:val="clear" w:color="auto" w:fill="auto"/>
        </w:tcPr>
        <w:p w:rsidR="00301ED4" w:rsidRPr="00CD5B3B" w:rsidRDefault="00301ED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901B67">
          <w:pPr>
            <w:pStyle w:val="MediumGrid21"/>
            <w:jc w:val="right"/>
          </w:pPr>
        </w:p>
      </w:tc>
    </w:tr>
  </w:tbl>
  <w:p w:rsidR="00301ED4" w:rsidRPr="00901B67" w:rsidRDefault="00301ED4" w:rsidP="00F9512C">
    <w:pPr>
      <w:pStyle w:val="Header"/>
      <w:tabs>
        <w:tab w:val="clear" w:pos="4320"/>
        <w:tab w:val="left" w:pos="1530"/>
        <w:tab w:val="center" w:pos="2790"/>
      </w:tabs>
      <w:spacing w:after="60" w:line="240" w:lineRule="auto"/>
      <w:ind w:left="0"/>
    </w:pPr>
    <w:r>
      <w:tab/>
    </w:r>
  </w:p>
  <w:p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4"/>
  </w:num>
  <w:num w:numId="3">
    <w:abstractNumId w:val="21"/>
  </w:num>
  <w:num w:numId="4">
    <w:abstractNumId w:val="11"/>
  </w:num>
  <w:num w:numId="5">
    <w:abstractNumId w:val="12"/>
  </w:num>
  <w:num w:numId="6">
    <w:abstractNumId w:val="20"/>
  </w:num>
  <w:num w:numId="7">
    <w:abstractNumId w:val="13"/>
  </w:num>
  <w:num w:numId="8">
    <w:abstractNumId w:val="16"/>
  </w:num>
  <w:num w:numId="9">
    <w:abstractNumId w:val="19"/>
  </w:num>
  <w:num w:numId="10">
    <w:abstractNumId w:val="2"/>
  </w:num>
  <w:num w:numId="11">
    <w:abstractNumId w:val="23"/>
  </w:num>
  <w:num w:numId="12">
    <w:abstractNumId w:val="22"/>
  </w:num>
  <w:num w:numId="13">
    <w:abstractNumId w:val="10"/>
  </w:num>
  <w:num w:numId="14">
    <w:abstractNumId w:val="15"/>
  </w:num>
  <w:num w:numId="15">
    <w:abstractNumId w:val="6"/>
  </w:num>
  <w:num w:numId="16">
    <w:abstractNumId w:val="8"/>
  </w:num>
  <w:num w:numId="17">
    <w:abstractNumId w:val="1"/>
  </w:num>
  <w:num w:numId="18">
    <w:abstractNumId w:val="3"/>
  </w:num>
  <w:num w:numId="19">
    <w:abstractNumId w:val="17"/>
  </w:num>
  <w:num w:numId="20">
    <w:abstractNumId w:val="5"/>
  </w:num>
  <w:num w:numId="21">
    <w:abstractNumId w:val="7"/>
  </w:num>
  <w:num w:numId="22">
    <w:abstractNumId w:val="0"/>
  </w:num>
  <w:num w:numId="23">
    <w:abstractNumId w:val="4"/>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60A"/>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36C"/>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6B2"/>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48D"/>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85A"/>
    <w:rsid w:val="00135A7E"/>
    <w:rsid w:val="00135DAA"/>
    <w:rsid w:val="001362D6"/>
    <w:rsid w:val="001366ED"/>
    <w:rsid w:val="0013691D"/>
    <w:rsid w:val="00136C06"/>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A57"/>
    <w:rsid w:val="00174DE6"/>
    <w:rsid w:val="00175311"/>
    <w:rsid w:val="00176321"/>
    <w:rsid w:val="00176738"/>
    <w:rsid w:val="001769B4"/>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9B4"/>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2DED"/>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2525"/>
    <w:rsid w:val="00283A22"/>
    <w:rsid w:val="00284302"/>
    <w:rsid w:val="00284789"/>
    <w:rsid w:val="00284979"/>
    <w:rsid w:val="00284BE2"/>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4E0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B90"/>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3BB"/>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1FE6"/>
    <w:rsid w:val="00382250"/>
    <w:rsid w:val="0038251B"/>
    <w:rsid w:val="00382B85"/>
    <w:rsid w:val="00383925"/>
    <w:rsid w:val="00383EAD"/>
    <w:rsid w:val="00384231"/>
    <w:rsid w:val="00384525"/>
    <w:rsid w:val="003847EE"/>
    <w:rsid w:val="00384BEF"/>
    <w:rsid w:val="00384D9E"/>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2C1"/>
    <w:rsid w:val="003914F5"/>
    <w:rsid w:val="00391824"/>
    <w:rsid w:val="00391B06"/>
    <w:rsid w:val="00391CB5"/>
    <w:rsid w:val="00392048"/>
    <w:rsid w:val="0039280F"/>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0FD1"/>
    <w:rsid w:val="003B1086"/>
    <w:rsid w:val="003B23E2"/>
    <w:rsid w:val="003B255F"/>
    <w:rsid w:val="003B29E8"/>
    <w:rsid w:val="003B34E1"/>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094"/>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B05"/>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3B9"/>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8C3"/>
    <w:rsid w:val="00467223"/>
    <w:rsid w:val="004673E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2B10"/>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748"/>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16"/>
    <w:rsid w:val="005439F6"/>
    <w:rsid w:val="00543BC8"/>
    <w:rsid w:val="00544147"/>
    <w:rsid w:val="0054428E"/>
    <w:rsid w:val="005444CF"/>
    <w:rsid w:val="005446A4"/>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5B0"/>
    <w:rsid w:val="00585924"/>
    <w:rsid w:val="00585B0F"/>
    <w:rsid w:val="00586641"/>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39D"/>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5F6"/>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5EE4"/>
    <w:rsid w:val="005F6CBD"/>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AF7"/>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4BCA"/>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16B"/>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808"/>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6DA3"/>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3F3"/>
    <w:rsid w:val="00781572"/>
    <w:rsid w:val="00781BE3"/>
    <w:rsid w:val="00781E39"/>
    <w:rsid w:val="007821C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397C"/>
    <w:rsid w:val="007D4B5F"/>
    <w:rsid w:val="007D4D31"/>
    <w:rsid w:val="007D503B"/>
    <w:rsid w:val="007D54C8"/>
    <w:rsid w:val="007D57DD"/>
    <w:rsid w:val="007D5B77"/>
    <w:rsid w:val="007D5D44"/>
    <w:rsid w:val="007D6E88"/>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22A"/>
    <w:rsid w:val="0081081C"/>
    <w:rsid w:val="00810BA5"/>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DC7"/>
    <w:rsid w:val="00824E92"/>
    <w:rsid w:val="00825384"/>
    <w:rsid w:val="00825559"/>
    <w:rsid w:val="00826849"/>
    <w:rsid w:val="00826B95"/>
    <w:rsid w:val="00826E09"/>
    <w:rsid w:val="0082725E"/>
    <w:rsid w:val="00830641"/>
    <w:rsid w:val="008306A1"/>
    <w:rsid w:val="00830772"/>
    <w:rsid w:val="00830CF7"/>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E0081"/>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832"/>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C7B"/>
    <w:rsid w:val="00906CF7"/>
    <w:rsid w:val="00906FD7"/>
    <w:rsid w:val="0090744E"/>
    <w:rsid w:val="00907B6B"/>
    <w:rsid w:val="00907D20"/>
    <w:rsid w:val="009118A2"/>
    <w:rsid w:val="00911CDD"/>
    <w:rsid w:val="009129C8"/>
    <w:rsid w:val="009137FB"/>
    <w:rsid w:val="00914B7C"/>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BD8"/>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B33"/>
    <w:rsid w:val="009A231F"/>
    <w:rsid w:val="009A252F"/>
    <w:rsid w:val="009A2840"/>
    <w:rsid w:val="009A2E53"/>
    <w:rsid w:val="009A2E59"/>
    <w:rsid w:val="009A3587"/>
    <w:rsid w:val="009A3C99"/>
    <w:rsid w:val="009A3F21"/>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514"/>
    <w:rsid w:val="009B37B5"/>
    <w:rsid w:val="009B387A"/>
    <w:rsid w:val="009B418E"/>
    <w:rsid w:val="009B44EC"/>
    <w:rsid w:val="009B59DE"/>
    <w:rsid w:val="009B5DD4"/>
    <w:rsid w:val="009B6410"/>
    <w:rsid w:val="009B65CF"/>
    <w:rsid w:val="009B671D"/>
    <w:rsid w:val="009B6F2A"/>
    <w:rsid w:val="009B7869"/>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33D9"/>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5554"/>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283"/>
    <w:rsid w:val="00AD09D4"/>
    <w:rsid w:val="00AD0AAD"/>
    <w:rsid w:val="00AD1088"/>
    <w:rsid w:val="00AD1601"/>
    <w:rsid w:val="00AD1676"/>
    <w:rsid w:val="00AD16AB"/>
    <w:rsid w:val="00AD236E"/>
    <w:rsid w:val="00AD256F"/>
    <w:rsid w:val="00AD28B7"/>
    <w:rsid w:val="00AD2FF1"/>
    <w:rsid w:val="00AD318A"/>
    <w:rsid w:val="00AD38CB"/>
    <w:rsid w:val="00AD395D"/>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DD"/>
    <w:rsid w:val="00B0206E"/>
    <w:rsid w:val="00B02927"/>
    <w:rsid w:val="00B0354F"/>
    <w:rsid w:val="00B03DBA"/>
    <w:rsid w:val="00B05B7A"/>
    <w:rsid w:val="00B05E71"/>
    <w:rsid w:val="00B061E5"/>
    <w:rsid w:val="00B0654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05"/>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79F"/>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AEC"/>
    <w:rsid w:val="00CB0249"/>
    <w:rsid w:val="00CB1A0E"/>
    <w:rsid w:val="00CB257D"/>
    <w:rsid w:val="00CB286C"/>
    <w:rsid w:val="00CB299F"/>
    <w:rsid w:val="00CB2BF2"/>
    <w:rsid w:val="00CB2C43"/>
    <w:rsid w:val="00CB320B"/>
    <w:rsid w:val="00CB3EEC"/>
    <w:rsid w:val="00CB408D"/>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4825"/>
    <w:rsid w:val="00CC5439"/>
    <w:rsid w:val="00CC5E89"/>
    <w:rsid w:val="00CC6394"/>
    <w:rsid w:val="00CC6992"/>
    <w:rsid w:val="00CC6C02"/>
    <w:rsid w:val="00CC707F"/>
    <w:rsid w:val="00CC7229"/>
    <w:rsid w:val="00CC7F44"/>
    <w:rsid w:val="00CD0A8C"/>
    <w:rsid w:val="00CD0AF2"/>
    <w:rsid w:val="00CD0C08"/>
    <w:rsid w:val="00CD0C6C"/>
    <w:rsid w:val="00CD0F06"/>
    <w:rsid w:val="00CD2290"/>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85F"/>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2F44"/>
    <w:rsid w:val="00D030B9"/>
    <w:rsid w:val="00D0317C"/>
    <w:rsid w:val="00D034B2"/>
    <w:rsid w:val="00D03D5E"/>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0E6"/>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C19"/>
    <w:rsid w:val="00D51E97"/>
    <w:rsid w:val="00D524F5"/>
    <w:rsid w:val="00D52C35"/>
    <w:rsid w:val="00D53A4F"/>
    <w:rsid w:val="00D5417E"/>
    <w:rsid w:val="00D5437B"/>
    <w:rsid w:val="00D54A14"/>
    <w:rsid w:val="00D54BC6"/>
    <w:rsid w:val="00D5501F"/>
    <w:rsid w:val="00D55137"/>
    <w:rsid w:val="00D5524E"/>
    <w:rsid w:val="00D56120"/>
    <w:rsid w:val="00D56697"/>
    <w:rsid w:val="00D5684B"/>
    <w:rsid w:val="00D56CCF"/>
    <w:rsid w:val="00D5768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0607"/>
    <w:rsid w:val="00D81650"/>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615"/>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1E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6AC"/>
    <w:rsid w:val="00DD1CD2"/>
    <w:rsid w:val="00DD1D43"/>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1E5"/>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C7B71"/>
    <w:rsid w:val="00ED01D6"/>
    <w:rsid w:val="00ED0D1A"/>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59DA"/>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97DCB"/>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81"/>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0A7"/>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900E-09D5-467C-93A2-7D1EBD76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476</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9</cp:revision>
  <cp:lastPrinted>2022-07-08T06:21:00Z</cp:lastPrinted>
  <dcterms:created xsi:type="dcterms:W3CDTF">2022-08-28T12:16:00Z</dcterms:created>
  <dcterms:modified xsi:type="dcterms:W3CDTF">2022-08-29T06:53:00Z</dcterms:modified>
</cp:coreProperties>
</file>