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9E" w:rsidRPr="00223285" w:rsidRDefault="0041369E" w:rsidP="00D470E5">
      <w:pPr>
        <w:tabs>
          <w:tab w:val="center" w:pos="2250"/>
          <w:tab w:val="center" w:pos="4680"/>
          <w:tab w:val="right" w:pos="9360"/>
        </w:tabs>
        <w:spacing w:after="0" w:line="360" w:lineRule="auto"/>
        <w:ind w:left="1080"/>
        <w:jc w:val="left"/>
        <w:rPr>
          <w:rFonts w:eastAsia="Calibri" w:cs="Calibri"/>
          <w:color w:val="7F7F7F"/>
          <w:lang w:val="it-IT"/>
        </w:rPr>
      </w:pPr>
    </w:p>
    <w:p w:rsidR="00326F75" w:rsidRPr="002279FF" w:rsidRDefault="00326F75" w:rsidP="00D470E5">
      <w:pPr>
        <w:spacing w:after="0" w:line="360" w:lineRule="auto"/>
        <w:ind w:left="0"/>
        <w:rPr>
          <w:b/>
          <w:sz w:val="16"/>
          <w:szCs w:val="16"/>
          <w:lang w:val="ro-RO"/>
        </w:rPr>
      </w:pPr>
    </w:p>
    <w:p w:rsidR="00F9512C" w:rsidRPr="00C02271" w:rsidRDefault="00F9512C" w:rsidP="00D470E5">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2652D5" w:rsidRPr="00BE2E2E" w:rsidRDefault="00657788" w:rsidP="00D470E5">
      <w:pPr>
        <w:spacing w:after="0" w:line="360" w:lineRule="auto"/>
        <w:ind w:left="1080"/>
        <w:jc w:val="center"/>
        <w:rPr>
          <w:b/>
          <w:bCs/>
          <w:sz w:val="24"/>
          <w:szCs w:val="24"/>
          <w:lang w:val="ro-RO"/>
        </w:rPr>
      </w:pPr>
      <w:r>
        <w:rPr>
          <w:b/>
          <w:bCs/>
          <w:sz w:val="24"/>
          <w:szCs w:val="24"/>
          <w:lang w:val="ro-RO"/>
        </w:rPr>
        <w:t xml:space="preserve">în intervalul </w:t>
      </w:r>
      <w:r w:rsidR="00380E5A">
        <w:rPr>
          <w:b/>
          <w:bCs/>
          <w:sz w:val="24"/>
          <w:szCs w:val="24"/>
          <w:lang w:val="ro-RO"/>
        </w:rPr>
        <w:t>27</w:t>
      </w:r>
      <w:r w:rsidR="0041369E">
        <w:rPr>
          <w:b/>
          <w:bCs/>
          <w:sz w:val="24"/>
          <w:szCs w:val="24"/>
          <w:lang w:val="ro-RO"/>
        </w:rPr>
        <w:t>.06</w:t>
      </w:r>
      <w:r w:rsidR="00A947E7">
        <w:rPr>
          <w:b/>
          <w:bCs/>
          <w:sz w:val="24"/>
          <w:szCs w:val="24"/>
          <w:lang w:val="ro-RO"/>
        </w:rPr>
        <w:t>.2023</w:t>
      </w:r>
      <w:r w:rsidR="001853B9">
        <w:rPr>
          <w:b/>
          <w:bCs/>
          <w:sz w:val="24"/>
          <w:szCs w:val="24"/>
          <w:lang w:val="ro-RO"/>
        </w:rPr>
        <w:t xml:space="preserve">, ora 08.00 – </w:t>
      </w:r>
      <w:r w:rsidR="00380E5A">
        <w:rPr>
          <w:b/>
          <w:bCs/>
          <w:sz w:val="24"/>
          <w:szCs w:val="24"/>
          <w:lang w:val="ro-RO"/>
        </w:rPr>
        <w:t>28</w:t>
      </w:r>
      <w:r w:rsidR="003636D8">
        <w:rPr>
          <w:b/>
          <w:bCs/>
          <w:sz w:val="24"/>
          <w:szCs w:val="24"/>
          <w:lang w:val="ro-RO"/>
        </w:rPr>
        <w:t>.06</w:t>
      </w:r>
      <w:r w:rsidR="00EB2CF3">
        <w:rPr>
          <w:b/>
          <w:bCs/>
          <w:sz w:val="24"/>
          <w:szCs w:val="24"/>
          <w:lang w:val="ro-RO"/>
        </w:rPr>
        <w:t>.2023</w:t>
      </w:r>
      <w:r w:rsidR="00F9512C" w:rsidRPr="00C02271">
        <w:rPr>
          <w:b/>
          <w:bCs/>
          <w:sz w:val="24"/>
          <w:szCs w:val="24"/>
          <w:lang w:val="ro-RO"/>
        </w:rPr>
        <w:t>, ora 08.00</w:t>
      </w:r>
    </w:p>
    <w:p w:rsidR="00C422B3" w:rsidRPr="00C02271" w:rsidRDefault="00C422B3" w:rsidP="00D470E5">
      <w:pPr>
        <w:spacing w:after="0" w:line="360" w:lineRule="auto"/>
        <w:ind w:left="0"/>
        <w:rPr>
          <w:b/>
          <w:bCs/>
          <w:sz w:val="16"/>
          <w:szCs w:val="16"/>
          <w:lang w:val="ro-RO"/>
        </w:rPr>
      </w:pPr>
    </w:p>
    <w:p w:rsidR="00F9512C" w:rsidRPr="00F152E4" w:rsidRDefault="00F9512C" w:rsidP="00D470E5">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D470E5">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380E5A">
        <w:rPr>
          <w:b/>
          <w:bCs/>
          <w:u w:val="single"/>
          <w:lang w:val="es-PE"/>
        </w:rPr>
        <w:t>28</w:t>
      </w:r>
      <w:r w:rsidR="003636D8">
        <w:rPr>
          <w:b/>
          <w:bCs/>
          <w:u w:val="single"/>
          <w:lang w:val="es-PE"/>
        </w:rPr>
        <w:t>.06</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rsidR="00204BA4" w:rsidRPr="0041369E" w:rsidRDefault="00F9512C" w:rsidP="00D470E5">
      <w:pPr>
        <w:spacing w:after="0" w:line="360" w:lineRule="auto"/>
        <w:ind w:left="1080"/>
        <w:rPr>
          <w:b/>
          <w:bCs/>
          <w:color w:val="FF0000"/>
          <w:u w:val="single"/>
          <w:lang w:val="es-PE"/>
        </w:rPr>
      </w:pPr>
      <w:r w:rsidRPr="00CF04BA">
        <w:rPr>
          <w:b/>
          <w:bCs/>
          <w:u w:val="single"/>
          <w:lang w:val="es-PE"/>
        </w:rPr>
        <w:t>RÂURI</w:t>
      </w:r>
      <w:r w:rsidR="0039627D" w:rsidRPr="00CF04BA">
        <w:rPr>
          <w:b/>
          <w:bCs/>
          <w:u w:val="single"/>
          <w:lang w:val="es-PE"/>
        </w:rPr>
        <w:t xml:space="preserve"> </w:t>
      </w:r>
      <w:r w:rsidR="00577D6F" w:rsidRPr="00577D6F">
        <w:rPr>
          <w:b/>
          <w:bCs/>
          <w:i/>
          <w:color w:val="000000" w:themeColor="text1"/>
          <w:lang w:val="ro-RO"/>
        </w:rPr>
        <w:t xml:space="preserve"> </w:t>
      </w:r>
    </w:p>
    <w:p w:rsidR="00206F87" w:rsidRPr="00916FAD" w:rsidRDefault="00206F87" w:rsidP="00D470E5">
      <w:pPr>
        <w:tabs>
          <w:tab w:val="left" w:pos="838"/>
        </w:tabs>
        <w:spacing w:after="0" w:line="360" w:lineRule="auto"/>
        <w:ind w:left="1080"/>
        <w:rPr>
          <w:rFonts w:cs="Arial"/>
          <w:b/>
          <w:color w:val="000000" w:themeColor="text1"/>
          <w:lang w:val="es-PE"/>
        </w:rPr>
      </w:pPr>
      <w:proofErr w:type="spellStart"/>
      <w:r w:rsidRPr="00916FAD">
        <w:rPr>
          <w:b/>
          <w:color w:val="000000" w:themeColor="text1"/>
          <w:lang w:val="es-PE"/>
        </w:rPr>
        <w:t>Institutul</w:t>
      </w:r>
      <w:proofErr w:type="spellEnd"/>
      <w:r w:rsidRPr="00916FAD">
        <w:rPr>
          <w:b/>
          <w:color w:val="000000" w:themeColor="text1"/>
          <w:lang w:val="es-PE"/>
        </w:rPr>
        <w:t xml:space="preserve"> </w:t>
      </w:r>
      <w:proofErr w:type="spellStart"/>
      <w:r w:rsidRPr="00916FAD">
        <w:rPr>
          <w:b/>
          <w:color w:val="000000" w:themeColor="text1"/>
          <w:lang w:val="es-PE"/>
        </w:rPr>
        <w:t>Naţional</w:t>
      </w:r>
      <w:proofErr w:type="spellEnd"/>
      <w:r w:rsidRPr="00916FAD">
        <w:rPr>
          <w:b/>
          <w:color w:val="000000" w:themeColor="text1"/>
          <w:lang w:val="es-PE"/>
        </w:rPr>
        <w:t xml:space="preserve"> de </w:t>
      </w:r>
      <w:proofErr w:type="spellStart"/>
      <w:r w:rsidRPr="00916FAD">
        <w:rPr>
          <w:b/>
          <w:color w:val="000000" w:themeColor="text1"/>
          <w:lang w:val="es-PE"/>
        </w:rPr>
        <w:t>Hidrologie</w:t>
      </w:r>
      <w:proofErr w:type="spellEnd"/>
      <w:r w:rsidRPr="00916FAD">
        <w:rPr>
          <w:b/>
          <w:color w:val="000000" w:themeColor="text1"/>
          <w:lang w:val="es-PE"/>
        </w:rPr>
        <w:t xml:space="preserve"> </w:t>
      </w:r>
      <w:r w:rsidRPr="00916FAD">
        <w:rPr>
          <w:rFonts w:cs="LiberationSans"/>
          <w:b/>
          <w:color w:val="000000" w:themeColor="text1"/>
          <w:lang w:val="ro-RO"/>
        </w:rPr>
        <w:t>ș</w:t>
      </w:r>
      <w:r w:rsidRPr="00916FAD">
        <w:rPr>
          <w:b/>
          <w:color w:val="000000" w:themeColor="text1"/>
          <w:lang w:val="es-PE"/>
        </w:rPr>
        <w:t xml:space="preserve">i </w:t>
      </w:r>
      <w:proofErr w:type="spellStart"/>
      <w:r w:rsidRPr="00916FAD">
        <w:rPr>
          <w:b/>
          <w:color w:val="000000" w:themeColor="text1"/>
          <w:lang w:val="es-PE"/>
        </w:rPr>
        <w:t>Gospod</w:t>
      </w:r>
      <w:proofErr w:type="spellEnd"/>
      <w:r w:rsidRPr="00916FAD">
        <w:rPr>
          <w:rFonts w:cs="Arial"/>
          <w:b/>
          <w:color w:val="000000" w:themeColor="text1"/>
          <w:lang w:val="ro-RO"/>
        </w:rPr>
        <w:t>ă</w:t>
      </w:r>
      <w:proofErr w:type="spellStart"/>
      <w:r w:rsidRPr="00916FAD">
        <w:rPr>
          <w:b/>
          <w:color w:val="000000" w:themeColor="text1"/>
          <w:lang w:val="es-PE"/>
        </w:rPr>
        <w:t>rire</w:t>
      </w:r>
      <w:proofErr w:type="spellEnd"/>
      <w:r w:rsidRPr="00916FAD">
        <w:rPr>
          <w:b/>
          <w:color w:val="000000" w:themeColor="text1"/>
          <w:lang w:val="es-PE"/>
        </w:rPr>
        <w:t xml:space="preserve"> a </w:t>
      </w:r>
      <w:proofErr w:type="spellStart"/>
      <w:r w:rsidRPr="00916FAD">
        <w:rPr>
          <w:b/>
          <w:color w:val="000000" w:themeColor="text1"/>
          <w:lang w:val="es-PE"/>
        </w:rPr>
        <w:t>Apelor</w:t>
      </w:r>
      <w:proofErr w:type="spellEnd"/>
      <w:r w:rsidRPr="00916FAD">
        <w:rPr>
          <w:b/>
          <w:color w:val="000000" w:themeColor="text1"/>
          <w:lang w:val="es-PE"/>
        </w:rPr>
        <w:t xml:space="preserve"> (I.N.H.G.A.) a </w:t>
      </w:r>
      <w:proofErr w:type="spellStart"/>
      <w:r w:rsidRPr="00916FAD">
        <w:rPr>
          <w:b/>
          <w:color w:val="000000" w:themeColor="text1"/>
          <w:lang w:val="es-PE"/>
        </w:rPr>
        <w:t>emis</w:t>
      </w:r>
      <w:proofErr w:type="spellEnd"/>
      <w:r w:rsidRPr="00916FAD">
        <w:rPr>
          <w:b/>
          <w:color w:val="000000" w:themeColor="text1"/>
          <w:lang w:val="es-PE"/>
        </w:rPr>
        <w:t xml:space="preserve"> </w:t>
      </w:r>
      <w:r w:rsidR="00D470E5">
        <w:rPr>
          <w:b/>
          <w:bCs/>
          <w:iCs/>
          <w:color w:val="000000" w:themeColor="text1"/>
          <w:lang w:val="ro-RO"/>
        </w:rPr>
        <w:t>la</w:t>
      </w:r>
      <w:r w:rsidR="00D10A5C" w:rsidRPr="00916FAD">
        <w:rPr>
          <w:b/>
          <w:color w:val="000000" w:themeColor="text1"/>
          <w:lang w:val="es-PE"/>
        </w:rPr>
        <w:t xml:space="preserve"> data de </w:t>
      </w:r>
      <w:r w:rsidR="00916FAD" w:rsidRPr="00916FAD">
        <w:rPr>
          <w:b/>
          <w:color w:val="000000" w:themeColor="text1"/>
          <w:lang w:val="es-PE"/>
        </w:rPr>
        <w:t>27.06.2023, la ora 11:0</w:t>
      </w:r>
      <w:r w:rsidR="00A67989" w:rsidRPr="00916FAD">
        <w:rPr>
          <w:b/>
          <w:color w:val="000000" w:themeColor="text1"/>
          <w:lang w:val="es-PE"/>
        </w:rPr>
        <w:t>0</w:t>
      </w:r>
      <w:r w:rsidRPr="00916FAD">
        <w:rPr>
          <w:b/>
          <w:color w:val="000000" w:themeColor="text1"/>
          <w:lang w:val="es-PE"/>
        </w:rPr>
        <w:t xml:space="preserve">, </w:t>
      </w:r>
      <w:proofErr w:type="spellStart"/>
      <w:r w:rsidR="00916FAD" w:rsidRPr="00916FAD">
        <w:rPr>
          <w:b/>
          <w:color w:val="000000" w:themeColor="text1"/>
          <w:u w:val="single"/>
          <w:lang w:val="es-PE"/>
        </w:rPr>
        <w:t>atenţion</w:t>
      </w:r>
      <w:r w:rsidRPr="00916FAD">
        <w:rPr>
          <w:b/>
          <w:color w:val="000000" w:themeColor="text1"/>
          <w:u w:val="single"/>
          <w:lang w:val="es-PE"/>
        </w:rPr>
        <w:t>area</w:t>
      </w:r>
      <w:proofErr w:type="spellEnd"/>
      <w:r w:rsidRPr="00916FAD">
        <w:rPr>
          <w:b/>
          <w:color w:val="000000" w:themeColor="text1"/>
          <w:u w:val="single"/>
          <w:lang w:val="es-PE"/>
        </w:rPr>
        <w:t xml:space="preserve"> </w:t>
      </w:r>
      <w:proofErr w:type="spellStart"/>
      <w:r w:rsidRPr="00916FAD">
        <w:rPr>
          <w:b/>
          <w:color w:val="000000" w:themeColor="text1"/>
          <w:u w:val="single"/>
          <w:lang w:val="es-PE"/>
        </w:rPr>
        <w:t>hidrologică</w:t>
      </w:r>
      <w:proofErr w:type="spellEnd"/>
      <w:r w:rsidR="00A67989" w:rsidRPr="00916FAD">
        <w:rPr>
          <w:b/>
          <w:color w:val="000000" w:themeColor="text1"/>
          <w:lang w:val="es-PE"/>
        </w:rPr>
        <w:t xml:space="preserve"> </w:t>
      </w:r>
      <w:proofErr w:type="spellStart"/>
      <w:r w:rsidR="00A67989" w:rsidRPr="00916FAD">
        <w:rPr>
          <w:b/>
          <w:color w:val="000000" w:themeColor="text1"/>
          <w:lang w:val="es-PE"/>
        </w:rPr>
        <w:t>nr</w:t>
      </w:r>
      <w:proofErr w:type="spellEnd"/>
      <w:r w:rsidR="00A67989" w:rsidRPr="00916FAD">
        <w:rPr>
          <w:b/>
          <w:color w:val="000000" w:themeColor="text1"/>
          <w:lang w:val="es-PE"/>
        </w:rPr>
        <w:t xml:space="preserve">. </w:t>
      </w:r>
      <w:r w:rsidR="00CB4027" w:rsidRPr="00916FAD">
        <w:rPr>
          <w:b/>
          <w:color w:val="000000" w:themeColor="text1"/>
          <w:lang w:val="es-PE"/>
        </w:rPr>
        <w:t>7</w:t>
      </w:r>
      <w:r w:rsidR="00916FAD" w:rsidRPr="00916FAD">
        <w:rPr>
          <w:b/>
          <w:color w:val="000000" w:themeColor="text1"/>
          <w:lang w:val="es-PE"/>
        </w:rPr>
        <w:t>9-</w:t>
      </w:r>
      <w:r w:rsidR="00916FAD" w:rsidRPr="00916FAD">
        <w:rPr>
          <w:b/>
          <w:color w:val="000000" w:themeColor="text1"/>
          <w:u w:val="single"/>
          <w:lang w:val="es-PE"/>
        </w:rPr>
        <w:t>COD GALBEN</w:t>
      </w:r>
      <w:r w:rsidRPr="00916FAD">
        <w:rPr>
          <w:b/>
          <w:color w:val="000000" w:themeColor="text1"/>
          <w:lang w:val="es-PE"/>
        </w:rPr>
        <w:t xml:space="preserve">, </w:t>
      </w:r>
      <w:proofErr w:type="spellStart"/>
      <w:r w:rsidRPr="00916FAD">
        <w:rPr>
          <w:b/>
          <w:color w:val="000000" w:themeColor="text1"/>
          <w:lang w:val="es-PE"/>
        </w:rPr>
        <w:t>valabil</w:t>
      </w:r>
      <w:proofErr w:type="spellEnd"/>
      <w:r w:rsidRPr="00916FAD">
        <w:rPr>
          <w:rFonts w:cs="Arial"/>
          <w:b/>
          <w:color w:val="000000" w:themeColor="text1"/>
          <w:lang w:val="ro-RO"/>
        </w:rPr>
        <w:t>ă</w:t>
      </w:r>
      <w:r w:rsidRPr="00916FAD">
        <w:rPr>
          <w:b/>
          <w:color w:val="000000" w:themeColor="text1"/>
          <w:lang w:val="es-PE"/>
        </w:rPr>
        <w:t xml:space="preserve"> </w:t>
      </w:r>
      <w:r w:rsidRPr="00916FAD">
        <w:rPr>
          <w:rFonts w:eastAsia="Times New Roman" w:cs="Arial"/>
          <w:b/>
          <w:color w:val="000000" w:themeColor="text1"/>
          <w:lang w:val="ro-RO"/>
        </w:rPr>
        <w:t>î</w:t>
      </w:r>
      <w:r w:rsidR="00916FAD" w:rsidRPr="00916FAD">
        <w:rPr>
          <w:rFonts w:eastAsia="Times New Roman" w:cs="Arial"/>
          <w:b/>
          <w:color w:val="000000" w:themeColor="text1"/>
          <w:lang w:val="ro-RO"/>
        </w:rPr>
        <w:t>n intervalul 27</w:t>
      </w:r>
      <w:r w:rsidR="00D10A5C" w:rsidRPr="00916FAD">
        <w:rPr>
          <w:rFonts w:eastAsia="Times New Roman" w:cs="Arial"/>
          <w:b/>
          <w:color w:val="000000" w:themeColor="text1"/>
          <w:lang w:val="ro-RO"/>
        </w:rPr>
        <w:t>.06</w:t>
      </w:r>
      <w:r w:rsidRPr="00916FAD">
        <w:rPr>
          <w:rFonts w:eastAsia="Times New Roman" w:cs="Arial"/>
          <w:b/>
          <w:color w:val="000000" w:themeColor="text1"/>
          <w:lang w:val="ro-RO"/>
        </w:rPr>
        <w:t>.2023,</w:t>
      </w:r>
      <w:r w:rsidR="00916FAD" w:rsidRPr="00916FAD">
        <w:rPr>
          <w:rFonts w:eastAsia="Times New Roman" w:cs="Arial"/>
          <w:b/>
          <w:color w:val="000000" w:themeColor="text1"/>
          <w:lang w:val="ro-RO"/>
        </w:rPr>
        <w:t xml:space="preserve"> ora 12:00-28</w:t>
      </w:r>
      <w:r w:rsidR="00A67989" w:rsidRPr="00916FAD">
        <w:rPr>
          <w:rFonts w:eastAsia="Times New Roman" w:cs="Arial"/>
          <w:b/>
          <w:color w:val="000000" w:themeColor="text1"/>
          <w:lang w:val="ro-RO"/>
        </w:rPr>
        <w:t xml:space="preserve">.06.2023, ora </w:t>
      </w:r>
      <w:r w:rsidR="00CB4027" w:rsidRPr="00916FAD">
        <w:rPr>
          <w:rFonts w:eastAsia="Times New Roman" w:cs="Arial"/>
          <w:b/>
          <w:color w:val="000000" w:themeColor="text1"/>
          <w:lang w:val="ro-RO"/>
        </w:rPr>
        <w:t>2</w:t>
      </w:r>
      <w:r w:rsidR="00A67989" w:rsidRPr="00916FAD">
        <w:rPr>
          <w:rFonts w:eastAsia="Times New Roman" w:cs="Arial"/>
          <w:b/>
          <w:color w:val="000000" w:themeColor="text1"/>
          <w:lang w:val="ro-RO"/>
        </w:rPr>
        <w:t>4</w:t>
      </w:r>
      <w:r w:rsidRPr="00916FAD">
        <w:rPr>
          <w:rFonts w:eastAsia="Times New Roman" w:cs="Arial"/>
          <w:b/>
          <w:color w:val="000000" w:themeColor="text1"/>
          <w:lang w:val="ro-RO"/>
        </w:rPr>
        <w:t>:00, viz</w:t>
      </w:r>
      <w:r w:rsidRPr="00916FAD">
        <w:rPr>
          <w:b/>
          <w:color w:val="000000" w:themeColor="text1"/>
          <w:lang w:val="ro-RO"/>
        </w:rPr>
        <w:t>â</w:t>
      </w:r>
      <w:r w:rsidRPr="00916FAD">
        <w:rPr>
          <w:rFonts w:eastAsia="Times New Roman" w:cs="Arial"/>
          <w:b/>
          <w:color w:val="000000" w:themeColor="text1"/>
          <w:lang w:val="ro-RO"/>
        </w:rPr>
        <w:t xml:space="preserve">nd </w:t>
      </w:r>
      <w:proofErr w:type="spellStart"/>
      <w:r w:rsidR="00916FAD" w:rsidRPr="00916FAD">
        <w:rPr>
          <w:rFonts w:cs="Arial"/>
          <w:b/>
          <w:color w:val="000000" w:themeColor="text1"/>
          <w:lang w:val="es-PE"/>
        </w:rPr>
        <w:t>scurgeri</w:t>
      </w:r>
      <w:proofErr w:type="spellEnd"/>
      <w:r w:rsidR="00916FAD" w:rsidRPr="00916FAD">
        <w:rPr>
          <w:rFonts w:cs="Arial"/>
          <w:b/>
          <w:color w:val="000000" w:themeColor="text1"/>
          <w:lang w:val="es-PE"/>
        </w:rPr>
        <w:t xml:space="preserve"> importante pe </w:t>
      </w:r>
      <w:proofErr w:type="spellStart"/>
      <w:r w:rsidR="00916FAD" w:rsidRPr="00916FAD">
        <w:rPr>
          <w:rFonts w:cs="Arial"/>
          <w:b/>
          <w:color w:val="000000" w:themeColor="text1"/>
          <w:lang w:val="es-PE"/>
        </w:rPr>
        <w:t>versanţi</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torenţi</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şi</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pâraie</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viituri</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rapide</w:t>
      </w:r>
      <w:proofErr w:type="spellEnd"/>
      <w:r w:rsidR="00916FAD" w:rsidRPr="00916FAD">
        <w:rPr>
          <w:rFonts w:cs="Arial"/>
          <w:b/>
          <w:color w:val="000000" w:themeColor="text1"/>
          <w:lang w:val="es-PE"/>
        </w:rPr>
        <w:t xml:space="preserve"> pe </w:t>
      </w:r>
      <w:proofErr w:type="spellStart"/>
      <w:r w:rsidR="00916FAD" w:rsidRPr="00916FAD">
        <w:rPr>
          <w:rFonts w:cs="Arial"/>
          <w:b/>
          <w:color w:val="000000" w:themeColor="text1"/>
          <w:lang w:val="es-PE"/>
        </w:rPr>
        <w:t>râurile</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mici</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cu</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posibile</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efecte</w:t>
      </w:r>
      <w:proofErr w:type="spellEnd"/>
      <w:r w:rsidR="00916FAD" w:rsidRPr="00916FAD">
        <w:rPr>
          <w:rFonts w:cs="Arial"/>
          <w:b/>
          <w:color w:val="000000" w:themeColor="text1"/>
          <w:lang w:val="es-PE"/>
        </w:rPr>
        <w:t xml:space="preserve"> de </w:t>
      </w:r>
      <w:proofErr w:type="spellStart"/>
      <w:r w:rsidR="00916FAD" w:rsidRPr="00916FAD">
        <w:rPr>
          <w:rFonts w:cs="Arial"/>
          <w:b/>
          <w:color w:val="000000" w:themeColor="text1"/>
          <w:lang w:val="es-PE"/>
        </w:rPr>
        <w:t>inundaţii</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locale</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şi</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creşteri</w:t>
      </w:r>
      <w:proofErr w:type="spellEnd"/>
      <w:r w:rsidR="00916FAD" w:rsidRPr="00916FAD">
        <w:rPr>
          <w:rFonts w:cs="Arial"/>
          <w:b/>
          <w:color w:val="000000" w:themeColor="text1"/>
          <w:lang w:val="es-PE"/>
        </w:rPr>
        <w:t xml:space="preserve"> de debite </w:t>
      </w:r>
      <w:proofErr w:type="spellStart"/>
      <w:r w:rsidR="00916FAD" w:rsidRPr="00916FAD">
        <w:rPr>
          <w:rFonts w:cs="Arial"/>
          <w:b/>
          <w:color w:val="000000" w:themeColor="text1"/>
          <w:lang w:val="es-PE"/>
        </w:rPr>
        <w:t>şi</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niveluri</w:t>
      </w:r>
      <w:proofErr w:type="spellEnd"/>
      <w:r w:rsidR="00916FAD" w:rsidRPr="00916FAD">
        <w:rPr>
          <w:rFonts w:cs="Arial"/>
          <w:b/>
          <w:color w:val="000000" w:themeColor="text1"/>
          <w:lang w:val="es-PE"/>
        </w:rPr>
        <w:t xml:space="preserve"> pe </w:t>
      </w:r>
      <w:proofErr w:type="spellStart"/>
      <w:r w:rsidR="00916FAD" w:rsidRPr="00916FAD">
        <w:rPr>
          <w:rFonts w:cs="Arial"/>
          <w:b/>
          <w:color w:val="000000" w:themeColor="text1"/>
          <w:lang w:val="es-PE"/>
        </w:rPr>
        <w:t>unele</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râuri</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din</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bazinele</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hidrografice</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menţionate</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cu</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posibile</w:t>
      </w:r>
      <w:proofErr w:type="spellEnd"/>
      <w:r w:rsidR="00916FAD" w:rsidRPr="00916FAD">
        <w:rPr>
          <w:rFonts w:cs="Arial"/>
          <w:b/>
          <w:color w:val="000000" w:themeColor="text1"/>
          <w:lang w:val="es-PE"/>
        </w:rPr>
        <w:t xml:space="preserve"> </w:t>
      </w:r>
      <w:proofErr w:type="spellStart"/>
      <w:r w:rsidR="00916FAD" w:rsidRPr="00916FAD">
        <w:rPr>
          <w:rFonts w:cs="Arial"/>
          <w:b/>
          <w:color w:val="000000" w:themeColor="text1"/>
          <w:lang w:val="es-PE"/>
        </w:rPr>
        <w:t>depăşiri</w:t>
      </w:r>
      <w:proofErr w:type="spellEnd"/>
      <w:r w:rsidR="00916FAD" w:rsidRPr="00916FAD">
        <w:rPr>
          <w:rFonts w:cs="Arial"/>
          <w:b/>
          <w:color w:val="000000" w:themeColor="text1"/>
          <w:lang w:val="es-PE"/>
        </w:rPr>
        <w:t xml:space="preserve"> ale COTELOR DE </w:t>
      </w:r>
      <w:r w:rsidR="00916FAD" w:rsidRPr="00916FAD">
        <w:rPr>
          <w:rFonts w:cs="Arial"/>
          <w:b/>
          <w:caps/>
          <w:color w:val="000000" w:themeColor="text1"/>
          <w:lang w:val="es-PE"/>
        </w:rPr>
        <w:t>ATENŢIE</w:t>
      </w:r>
      <w:r w:rsidRPr="00916FAD">
        <w:rPr>
          <w:rFonts w:cs="Arial"/>
          <w:b/>
          <w:caps/>
          <w:color w:val="000000" w:themeColor="text1"/>
          <w:lang w:val="es-PE"/>
        </w:rPr>
        <w:t xml:space="preserve">, </w:t>
      </w:r>
      <w:proofErr w:type="spellStart"/>
      <w:r w:rsidRPr="00916FAD">
        <w:rPr>
          <w:rFonts w:cs="Arial"/>
          <w:b/>
          <w:color w:val="000000" w:themeColor="text1"/>
          <w:lang w:val="es-PE"/>
        </w:rPr>
        <w:t>astfel</w:t>
      </w:r>
      <w:proofErr w:type="spellEnd"/>
      <w:r w:rsidRPr="00916FAD">
        <w:rPr>
          <w:rFonts w:cs="Arial"/>
          <w:b/>
          <w:color w:val="000000" w:themeColor="text1"/>
          <w:lang w:val="es-PE"/>
        </w:rPr>
        <w:t>:</w:t>
      </w:r>
    </w:p>
    <w:p w:rsidR="00916FAD" w:rsidRPr="000B3A31" w:rsidRDefault="00916FAD" w:rsidP="00D470E5">
      <w:pPr>
        <w:spacing w:after="0" w:line="360" w:lineRule="auto"/>
        <w:ind w:left="1080"/>
        <w:rPr>
          <w:rFonts w:cs="Arial"/>
          <w:lang w:val="ro-RO"/>
        </w:rPr>
      </w:pPr>
      <w:r w:rsidRPr="00916FAD">
        <w:rPr>
          <w:rFonts w:cs="Arial"/>
          <w:b/>
          <w:lang w:val="ro-RO"/>
        </w:rPr>
        <w:t>-în intervalul 27.06.2023, ora 12:00 – 28.06.2023, ora 12:00,</w:t>
      </w:r>
      <w:r w:rsidRPr="000B3A31">
        <w:rPr>
          <w:rFonts w:cs="Arial"/>
          <w:b/>
          <w:lang w:val="ro-RO"/>
        </w:rPr>
        <w:t xml:space="preserve"> </w:t>
      </w:r>
      <w:r w:rsidRPr="000B3A31">
        <w:rPr>
          <w:rFonts w:cs="Arial"/>
          <w:lang w:val="ro-RO"/>
        </w:rPr>
        <w:t xml:space="preserve">ca urmare a propagării viiturilor formate anterior </w:t>
      </w:r>
      <w:r w:rsidRPr="000B3A31">
        <w:rPr>
          <w:rFonts w:ascii="Calibri" w:hAnsi="Calibri" w:cs="Calibri"/>
          <w:lang w:val="ro-RO"/>
        </w:rPr>
        <w:t>ȋ</w:t>
      </w:r>
      <w:r w:rsidRPr="000B3A31">
        <w:rPr>
          <w:rFonts w:cs="Arial"/>
          <w:lang w:val="ro-RO"/>
        </w:rPr>
        <w:t xml:space="preserve">n amonte, pe râurile din bazinele hidrografice: </w:t>
      </w:r>
      <w:r w:rsidRPr="000B3A31">
        <w:rPr>
          <w:rFonts w:cs="Arial"/>
          <w:bCs/>
          <w:lang w:val="ro-RO"/>
        </w:rPr>
        <w:t xml:space="preserve">Bârzava – sector aval S.H. Gătaia </w:t>
      </w:r>
      <w:r w:rsidRPr="000B3A31">
        <w:rPr>
          <w:rFonts w:cs="Arial"/>
          <w:b/>
          <w:lang w:val="ro-RO"/>
        </w:rPr>
        <w:t xml:space="preserve">(sector </w:t>
      </w:r>
      <w:r w:rsidRPr="000B3A31">
        <w:rPr>
          <w:rFonts w:ascii="Calibri" w:hAnsi="Calibri" w:cs="Calibri"/>
          <w:b/>
          <w:lang w:val="ro-RO"/>
        </w:rPr>
        <w:t>ȋ</w:t>
      </w:r>
      <w:r w:rsidRPr="000B3A31">
        <w:rPr>
          <w:rFonts w:cs="Arial"/>
          <w:b/>
          <w:lang w:val="ro-RO"/>
        </w:rPr>
        <w:t>ndiguit – judeţul Timiş)</w:t>
      </w:r>
      <w:r w:rsidRPr="000B3A31">
        <w:rPr>
          <w:rFonts w:cs="Arial"/>
          <w:bCs/>
          <w:lang w:val="ro-RO"/>
        </w:rPr>
        <w:t xml:space="preserve">, Moraviţa </w:t>
      </w:r>
      <w:r w:rsidRPr="000B3A31">
        <w:rPr>
          <w:rFonts w:cs="Arial"/>
          <w:lang w:val="ro-RO"/>
        </w:rPr>
        <w:t>–</w:t>
      </w:r>
      <w:r w:rsidRPr="000B3A31">
        <w:rPr>
          <w:rFonts w:cs="Arial"/>
          <w:bCs/>
          <w:lang w:val="ro-RO"/>
        </w:rPr>
        <w:t xml:space="preserve"> curs inferior</w:t>
      </w:r>
      <w:r w:rsidRPr="000B3A31">
        <w:rPr>
          <w:rFonts w:cs="Arial"/>
          <w:b/>
          <w:bCs/>
          <w:lang w:val="ro-RO"/>
        </w:rPr>
        <w:t xml:space="preserve"> (sector Indiguit - </w:t>
      </w:r>
      <w:r w:rsidRPr="000B3A31">
        <w:rPr>
          <w:rFonts w:cs="Arial"/>
          <w:b/>
          <w:lang w:val="ro-RO"/>
        </w:rPr>
        <w:t>judeţul Timiş).</w:t>
      </w:r>
    </w:p>
    <w:p w:rsidR="00916FAD" w:rsidRPr="000B3A31" w:rsidRDefault="00916FAD" w:rsidP="00D470E5">
      <w:pPr>
        <w:spacing w:after="0" w:line="360" w:lineRule="auto"/>
        <w:ind w:left="1080"/>
        <w:rPr>
          <w:rFonts w:cs="Arial"/>
          <w:sz w:val="16"/>
          <w:szCs w:val="16"/>
          <w:lang w:val="ro-RO"/>
        </w:rPr>
      </w:pPr>
    </w:p>
    <w:p w:rsidR="00916FAD" w:rsidRPr="000B3A31" w:rsidRDefault="00916FAD" w:rsidP="00D470E5">
      <w:pPr>
        <w:spacing w:after="0" w:line="360" w:lineRule="auto"/>
        <w:ind w:left="1080"/>
        <w:rPr>
          <w:rFonts w:cs="Arial"/>
          <w:lang w:val="ro-RO"/>
        </w:rPr>
      </w:pPr>
      <w:r w:rsidRPr="00916FAD">
        <w:rPr>
          <w:rFonts w:cs="Arial"/>
          <w:b/>
          <w:lang w:val="ro-RO"/>
        </w:rPr>
        <w:t>-în intervalul 27.06.2023, ora 15:00 – 28.06.2023, ora 12:00</w:t>
      </w:r>
      <w:r w:rsidR="00D470E5">
        <w:rPr>
          <w:rFonts w:cs="Arial"/>
          <w:b/>
          <w:lang w:val="ro-RO"/>
        </w:rPr>
        <w:t>,</w:t>
      </w:r>
      <w:r w:rsidRPr="000B3A31">
        <w:rPr>
          <w:rFonts w:cs="Arial"/>
          <w:b/>
          <w:lang w:val="ro-RO"/>
        </w:rPr>
        <w:t xml:space="preserve"> </w:t>
      </w:r>
      <w:r w:rsidRPr="000B3A31">
        <w:rPr>
          <w:rFonts w:cs="Arial"/>
          <w:lang w:val="ro-RO"/>
        </w:rPr>
        <w:t xml:space="preserve">pe râurile din bazinele hidrografice: Vişeu – bazin superior şi afluenţi bazin mijlociu şi inferior, Iza – bazin superior şi afluenţi bazin mijlociu şi inferior, Lăpuş – bazin superior şi afluenţi bazin mijlociu şi inferior </w:t>
      </w:r>
      <w:r w:rsidRPr="000B3A31">
        <w:rPr>
          <w:rFonts w:cs="Arial"/>
          <w:b/>
          <w:lang w:val="ro-RO"/>
        </w:rPr>
        <w:t>(judeţul Maramureş)</w:t>
      </w:r>
      <w:r w:rsidRPr="000B3A31">
        <w:rPr>
          <w:rFonts w:cs="Arial"/>
          <w:lang w:val="ro-RO"/>
        </w:rPr>
        <w:t xml:space="preserve">, Tur – bazin superior şi afluenţi bazin mijlociu şi inferior </w:t>
      </w:r>
      <w:r w:rsidRPr="000B3A31">
        <w:rPr>
          <w:rFonts w:cs="Arial"/>
          <w:b/>
          <w:lang w:val="ro-RO"/>
        </w:rPr>
        <w:t>(judeţul Satu Mare)</w:t>
      </w:r>
      <w:r w:rsidRPr="000B3A31">
        <w:rPr>
          <w:rFonts w:cs="Arial"/>
          <w:lang w:val="ro-RO"/>
        </w:rPr>
        <w:t xml:space="preserve">, Someşul Mare – bazin superior şi afluenţi bazin mijlociu şi inferior </w:t>
      </w:r>
      <w:r w:rsidRPr="000B3A31">
        <w:rPr>
          <w:rFonts w:cs="Arial"/>
          <w:b/>
          <w:lang w:val="ro-RO"/>
        </w:rPr>
        <w:t xml:space="preserve">(judeţul </w:t>
      </w:r>
      <w:r>
        <w:rPr>
          <w:rFonts w:cs="Arial"/>
          <w:b/>
          <w:lang w:val="ro-RO"/>
        </w:rPr>
        <w:t>Bistriţa-</w:t>
      </w:r>
      <w:r w:rsidRPr="000B3A31">
        <w:rPr>
          <w:rFonts w:cs="Arial"/>
          <w:b/>
          <w:lang w:val="ro-RO"/>
        </w:rPr>
        <w:t>Năsăud)</w:t>
      </w:r>
      <w:r w:rsidRPr="000B3A31">
        <w:rPr>
          <w:rFonts w:cs="Arial"/>
          <w:lang w:val="ro-RO"/>
        </w:rPr>
        <w:t xml:space="preserve">, Someşul Mic – bazin superior şi afluenţi bazin mijlociu şi inferior </w:t>
      </w:r>
      <w:r w:rsidRPr="000B3A31">
        <w:rPr>
          <w:rFonts w:cs="Arial"/>
          <w:b/>
          <w:lang w:val="ro-RO"/>
        </w:rPr>
        <w:t>(judeţele: Bihor şi Cluj)</w:t>
      </w:r>
      <w:r w:rsidRPr="000B3A31">
        <w:rPr>
          <w:rFonts w:cs="Arial"/>
          <w:lang w:val="ro-RO"/>
        </w:rPr>
        <w:t xml:space="preserve">, Crişul Alb – bazin amonte S.H. Vaţa de Jos şi afluenţii aferenţi sectorului aval S.H. Vaţa de Jos </w:t>
      </w:r>
      <w:r w:rsidRPr="000B3A31">
        <w:rPr>
          <w:rFonts w:cs="Arial"/>
          <w:b/>
          <w:lang w:val="ro-RO"/>
        </w:rPr>
        <w:t>(judeţele: Hunedoara şi Arad)</w:t>
      </w:r>
      <w:r w:rsidRPr="000B3A31">
        <w:rPr>
          <w:rFonts w:cs="Arial"/>
          <w:lang w:val="ro-RO"/>
        </w:rPr>
        <w:t xml:space="preserve">, Arieş – bazin amonte S.H. Scărişoara şi  afluenţii aferenţi sectorului aval S.H. Scărişoara </w:t>
      </w:r>
      <w:r w:rsidRPr="000B3A31">
        <w:rPr>
          <w:rFonts w:cs="Arial"/>
          <w:b/>
          <w:lang w:val="ro-RO"/>
        </w:rPr>
        <w:t>(judeţele: Cluj şi Alba)</w:t>
      </w:r>
      <w:r w:rsidRPr="000B3A31">
        <w:rPr>
          <w:rFonts w:cs="Arial"/>
          <w:lang w:val="ro-RO"/>
        </w:rPr>
        <w:t xml:space="preserve">, Mureş – afluenţii aferenţi sectorului aval S.H. Gelmar </w:t>
      </w:r>
      <w:r w:rsidRPr="000B3A31">
        <w:rPr>
          <w:rFonts w:cs="Arial"/>
          <w:b/>
          <w:lang w:val="ro-RO"/>
        </w:rPr>
        <w:t>(judeţele: Hunedoara şi Arad)</w:t>
      </w:r>
      <w:r w:rsidRPr="000B3A31">
        <w:rPr>
          <w:rFonts w:cs="Arial"/>
          <w:lang w:val="ro-RO"/>
        </w:rPr>
        <w:t xml:space="preserve">, Bega – bazin amonte S.H. Făget şi afluenţii aferenţi sectorului aval S.H. Făget – amonte S.H. Balinţ </w:t>
      </w:r>
      <w:r w:rsidRPr="000B3A31">
        <w:rPr>
          <w:rFonts w:cs="Arial"/>
          <w:b/>
          <w:lang w:val="ro-RO"/>
        </w:rPr>
        <w:t>(judeţul Timiş)</w:t>
      </w:r>
      <w:r w:rsidRPr="000B3A31">
        <w:rPr>
          <w:rFonts w:cs="Arial"/>
          <w:lang w:val="ro-RO"/>
        </w:rPr>
        <w:t xml:space="preserve">, Timiş – afluenţii aferenţi sectorului aval S.H. Caransebeş – amonte S.H. Lugoj </w:t>
      </w:r>
      <w:r>
        <w:rPr>
          <w:rFonts w:cs="Arial"/>
          <w:b/>
          <w:lang w:val="ro-RO"/>
        </w:rPr>
        <w:t>(judeţele: Caraş-</w:t>
      </w:r>
      <w:r w:rsidRPr="000B3A31">
        <w:rPr>
          <w:rFonts w:cs="Arial"/>
          <w:b/>
          <w:lang w:val="ro-RO"/>
        </w:rPr>
        <w:t>Severin şi Timiş)</w:t>
      </w:r>
      <w:r w:rsidRPr="000B3A31">
        <w:rPr>
          <w:rFonts w:cs="Arial"/>
          <w:lang w:val="ro-RO"/>
        </w:rPr>
        <w:t xml:space="preserve">, Bistriţa (afluent al râului Siret) – bazin </w:t>
      </w:r>
      <w:r w:rsidRPr="000B3A31">
        <w:rPr>
          <w:rFonts w:cs="Arial"/>
          <w:lang w:val="ro-RO"/>
        </w:rPr>
        <w:lastRenderedPageBreak/>
        <w:t xml:space="preserve">amonte S.H. Cârlibaba şi afluenţii aferenţi sectorului aval S.H. Cârlibaba – amonte Ac. Izvoru Muntelui </w:t>
      </w:r>
      <w:r w:rsidRPr="000B3A31">
        <w:rPr>
          <w:rFonts w:cs="Arial"/>
          <w:b/>
          <w:lang w:val="ro-RO"/>
        </w:rPr>
        <w:t>(judeţele: Suceava, Harghita şi Neamţ)</w:t>
      </w:r>
      <w:r w:rsidRPr="000B3A31">
        <w:rPr>
          <w:rFonts w:cs="Arial"/>
          <w:lang w:val="ro-RO"/>
        </w:rPr>
        <w:t>.</w:t>
      </w:r>
    </w:p>
    <w:p w:rsidR="00916FAD" w:rsidRPr="00916FAD" w:rsidRDefault="00916FAD" w:rsidP="00D470E5">
      <w:pPr>
        <w:spacing w:after="0" w:line="360" w:lineRule="auto"/>
        <w:ind w:left="1080"/>
        <w:rPr>
          <w:rFonts w:cs="Arial"/>
          <w:bCs/>
          <w:sz w:val="16"/>
          <w:szCs w:val="16"/>
          <w:lang w:val="ro-RO"/>
        </w:rPr>
      </w:pPr>
    </w:p>
    <w:p w:rsidR="00916FAD" w:rsidRPr="000B3A31" w:rsidRDefault="00916FAD" w:rsidP="00D470E5">
      <w:pPr>
        <w:spacing w:after="0" w:line="360" w:lineRule="auto"/>
        <w:ind w:left="1080"/>
        <w:rPr>
          <w:rFonts w:cs="Arial"/>
          <w:b/>
          <w:lang w:val="ro-RO"/>
        </w:rPr>
      </w:pPr>
      <w:r w:rsidRPr="000B3A31">
        <w:rPr>
          <w:rFonts w:cs="Arial"/>
          <w:b/>
          <w:lang w:val="ro-RO"/>
        </w:rPr>
        <w:t>Atenţionarea Hidrologică vizează în principal fenomenele de scurgeri importante pe versanţi, torenţi, pâraie, viituri rapide pe râurile mici cu posibile efecte de inundaţii locale, care se pot produce cu probabilitate şi intensitate mai mare pe unele râuri mici din judeţele: Maramureş, Bistriţa Năsăud, Alba şi Hunedoara.</w:t>
      </w:r>
    </w:p>
    <w:p w:rsidR="00206F87" w:rsidRPr="00916FAD" w:rsidRDefault="00206F87" w:rsidP="00D470E5">
      <w:pPr>
        <w:tabs>
          <w:tab w:val="left" w:pos="838"/>
        </w:tabs>
        <w:spacing w:after="0" w:line="360" w:lineRule="auto"/>
        <w:ind w:left="1080"/>
        <w:rPr>
          <w:rFonts w:cs="Arial"/>
          <w:b/>
          <w:color w:val="FF0000"/>
          <w:sz w:val="16"/>
          <w:szCs w:val="16"/>
          <w:lang w:val="ro-RO"/>
        </w:rPr>
      </w:pPr>
    </w:p>
    <w:p w:rsidR="00206F87" w:rsidRPr="00916FAD" w:rsidRDefault="00206F87" w:rsidP="00D470E5">
      <w:pPr>
        <w:spacing w:after="0" w:line="360" w:lineRule="auto"/>
        <w:ind w:left="1080"/>
        <w:rPr>
          <w:b/>
          <w:bCs/>
          <w:i/>
          <w:color w:val="000000" w:themeColor="text1"/>
          <w:lang w:val="ro-RO"/>
        </w:rPr>
      </w:pPr>
      <w:r w:rsidRPr="00916FAD">
        <w:rPr>
          <w:color w:val="000000" w:themeColor="text1"/>
          <w:lang w:val="ro-RO"/>
        </w:rPr>
        <w:t>Aceast</w:t>
      </w:r>
      <w:r w:rsidRPr="00916FAD">
        <w:rPr>
          <w:rFonts w:cs="Arial"/>
          <w:color w:val="000000" w:themeColor="text1"/>
          <w:lang w:val="ro-RO"/>
        </w:rPr>
        <w:t>ă</w:t>
      </w:r>
      <w:r w:rsidRPr="00916FAD">
        <w:rPr>
          <w:rFonts w:eastAsia="Times New Roman"/>
          <w:color w:val="000000" w:themeColor="text1"/>
          <w:lang w:val="ro-RO"/>
        </w:rPr>
        <w:t xml:space="preserve"> </w:t>
      </w:r>
      <w:proofErr w:type="spellStart"/>
      <w:r w:rsidR="00916FAD" w:rsidRPr="00916FAD">
        <w:rPr>
          <w:color w:val="000000" w:themeColor="text1"/>
          <w:lang w:val="es-PE"/>
        </w:rPr>
        <w:t>atenţionare</w:t>
      </w:r>
      <w:proofErr w:type="spellEnd"/>
      <w:r w:rsidRPr="00916FAD">
        <w:rPr>
          <w:b/>
          <w:color w:val="000000" w:themeColor="text1"/>
          <w:lang w:val="es-PE"/>
        </w:rPr>
        <w:t xml:space="preserve"> </w:t>
      </w:r>
      <w:r w:rsidRPr="00916FAD">
        <w:rPr>
          <w:color w:val="000000" w:themeColor="text1"/>
          <w:lang w:val="ro-RO"/>
        </w:rPr>
        <w:t>hidrologică</w:t>
      </w:r>
      <w:r w:rsidRPr="00916FAD">
        <w:rPr>
          <w:rFonts w:cs="Arial"/>
          <w:color w:val="000000" w:themeColor="text1"/>
          <w:lang w:val="ro-RO"/>
        </w:rPr>
        <w:t xml:space="preserve"> </w:t>
      </w:r>
      <w:r w:rsidRPr="00916FAD">
        <w:rPr>
          <w:color w:val="000000" w:themeColor="text1"/>
          <w:lang w:val="ro-RO"/>
        </w:rPr>
        <w:t>a fost transmis</w:t>
      </w:r>
      <w:r w:rsidRPr="00916FAD">
        <w:rPr>
          <w:rFonts w:cs="Arial"/>
          <w:color w:val="000000" w:themeColor="text1"/>
          <w:lang w:val="ro-RO"/>
        </w:rPr>
        <w:t>ă</w:t>
      </w:r>
      <w:r w:rsidRPr="00916FAD">
        <w:rPr>
          <w:color w:val="000000" w:themeColor="text1"/>
          <w:lang w:val="ro-RO"/>
        </w:rPr>
        <w:t xml:space="preserve"> de Centrul Operativ pentru </w:t>
      </w:r>
      <w:proofErr w:type="spellStart"/>
      <w:r w:rsidRPr="00916FAD">
        <w:rPr>
          <w:color w:val="000000" w:themeColor="text1"/>
          <w:lang w:val="ro-RO"/>
        </w:rPr>
        <w:t>Situaţii</w:t>
      </w:r>
      <w:proofErr w:type="spellEnd"/>
      <w:r w:rsidRPr="00916FAD">
        <w:rPr>
          <w:color w:val="000000" w:themeColor="text1"/>
          <w:lang w:val="ro-RO"/>
        </w:rPr>
        <w:t xml:space="preserve"> de </w:t>
      </w:r>
      <w:proofErr w:type="spellStart"/>
      <w:r w:rsidRPr="00916FAD">
        <w:rPr>
          <w:color w:val="000000" w:themeColor="text1"/>
          <w:lang w:val="ro-RO"/>
        </w:rPr>
        <w:t>Urgenţă</w:t>
      </w:r>
      <w:proofErr w:type="spellEnd"/>
      <w:r w:rsidRPr="00916FAD">
        <w:rPr>
          <w:color w:val="000000" w:themeColor="text1"/>
          <w:lang w:val="ro-RO"/>
        </w:rPr>
        <w:t xml:space="preserve"> al Ministerului Mediului, Apelor </w:t>
      </w:r>
      <w:proofErr w:type="spellStart"/>
      <w:r w:rsidRPr="00916FAD">
        <w:rPr>
          <w:color w:val="000000" w:themeColor="text1"/>
          <w:lang w:val="ro-RO"/>
        </w:rPr>
        <w:t>şi</w:t>
      </w:r>
      <w:proofErr w:type="spellEnd"/>
      <w:r w:rsidRPr="00916FAD">
        <w:rPr>
          <w:color w:val="000000" w:themeColor="text1"/>
          <w:lang w:val="ro-RO"/>
        </w:rPr>
        <w:t xml:space="preserve"> Pădurilor către</w:t>
      </w:r>
      <w:r w:rsidRPr="00916FAD">
        <w:rPr>
          <w:i/>
          <w:color w:val="000000" w:themeColor="text1"/>
          <w:lang w:val="ro-RO"/>
        </w:rPr>
        <w:t xml:space="preserve">: Inspectoratul General pentru </w:t>
      </w:r>
      <w:proofErr w:type="spellStart"/>
      <w:r w:rsidRPr="00916FAD">
        <w:rPr>
          <w:i/>
          <w:color w:val="000000" w:themeColor="text1"/>
          <w:lang w:val="ro-RO"/>
        </w:rPr>
        <w:t>Situaţii</w:t>
      </w:r>
      <w:proofErr w:type="spellEnd"/>
      <w:r w:rsidRPr="00916FAD">
        <w:rPr>
          <w:i/>
          <w:color w:val="000000" w:themeColor="text1"/>
          <w:lang w:val="ro-RO"/>
        </w:rPr>
        <w:t xml:space="preserve"> de </w:t>
      </w:r>
      <w:proofErr w:type="spellStart"/>
      <w:r w:rsidRPr="00916FAD">
        <w:rPr>
          <w:i/>
          <w:color w:val="000000" w:themeColor="text1"/>
          <w:lang w:val="ro-RO"/>
        </w:rPr>
        <w:t>Urgenţă</w:t>
      </w:r>
      <w:proofErr w:type="spellEnd"/>
      <w:r w:rsidRPr="00916FAD">
        <w:rPr>
          <w:i/>
          <w:color w:val="000000" w:themeColor="text1"/>
          <w:lang w:val="ro-RO"/>
        </w:rPr>
        <w:t xml:space="preserve">, Secretariatul General al Guvernului, Centrul de </w:t>
      </w:r>
      <w:proofErr w:type="spellStart"/>
      <w:r w:rsidRPr="00916FAD">
        <w:rPr>
          <w:i/>
          <w:color w:val="000000" w:themeColor="text1"/>
          <w:lang w:val="ro-RO"/>
        </w:rPr>
        <w:t>Situaţii</w:t>
      </w:r>
      <w:proofErr w:type="spellEnd"/>
      <w:r w:rsidRPr="00916FAD">
        <w:rPr>
          <w:i/>
          <w:color w:val="000000" w:themeColor="text1"/>
          <w:lang w:val="ro-RO"/>
        </w:rPr>
        <w:t xml:space="preserve"> al Guvernului, Ministerul Apărării </w:t>
      </w:r>
      <w:proofErr w:type="spellStart"/>
      <w:r w:rsidRPr="00916FAD">
        <w:rPr>
          <w:i/>
          <w:color w:val="000000" w:themeColor="text1"/>
          <w:lang w:val="ro-RO"/>
        </w:rPr>
        <w:t>Naţionale</w:t>
      </w:r>
      <w:proofErr w:type="spellEnd"/>
      <w:r w:rsidRPr="00916FAD">
        <w:rPr>
          <w:i/>
          <w:color w:val="000000" w:themeColor="text1"/>
          <w:lang w:val="ro-RO"/>
        </w:rPr>
        <w:t xml:space="preserve">, Ministerul Afacerilor Interne, Ministerul Transporturilor, Ministerul </w:t>
      </w:r>
      <w:proofErr w:type="spellStart"/>
      <w:r w:rsidRPr="00916FAD">
        <w:rPr>
          <w:i/>
          <w:color w:val="000000" w:themeColor="text1"/>
          <w:lang w:val="ro-RO"/>
        </w:rPr>
        <w:t>Sănătăţii</w:t>
      </w:r>
      <w:proofErr w:type="spellEnd"/>
      <w:r w:rsidRPr="00916FAD">
        <w:rPr>
          <w:i/>
          <w:color w:val="000000" w:themeColor="text1"/>
          <w:lang w:val="ro-RO"/>
        </w:rPr>
        <w:t xml:space="preserve">, Ministerul Economiei, Ministerul Agriculturii </w:t>
      </w:r>
      <w:proofErr w:type="spellStart"/>
      <w:r w:rsidRPr="00916FAD">
        <w:rPr>
          <w:i/>
          <w:color w:val="000000" w:themeColor="text1"/>
          <w:lang w:val="ro-RO"/>
        </w:rPr>
        <w:t>şi</w:t>
      </w:r>
      <w:proofErr w:type="spellEnd"/>
      <w:r w:rsidRPr="00916FAD">
        <w:rPr>
          <w:i/>
          <w:color w:val="000000" w:themeColor="text1"/>
          <w:lang w:val="ro-RO"/>
        </w:rPr>
        <w:t xml:space="preserve"> Dezvoltării Rurale, Comisia </w:t>
      </w:r>
      <w:proofErr w:type="spellStart"/>
      <w:r w:rsidRPr="00916FAD">
        <w:rPr>
          <w:i/>
          <w:color w:val="000000" w:themeColor="text1"/>
          <w:lang w:val="ro-RO"/>
        </w:rPr>
        <w:t>Naţională</w:t>
      </w:r>
      <w:proofErr w:type="spellEnd"/>
      <w:r w:rsidRPr="00916FAD">
        <w:rPr>
          <w:i/>
          <w:color w:val="000000" w:themeColor="text1"/>
          <w:lang w:val="ro-RO"/>
        </w:rPr>
        <w:t xml:space="preserve"> pentru Controlul </w:t>
      </w:r>
      <w:proofErr w:type="spellStart"/>
      <w:r w:rsidRPr="00916FAD">
        <w:rPr>
          <w:i/>
          <w:color w:val="000000" w:themeColor="text1"/>
          <w:lang w:val="ro-RO"/>
        </w:rPr>
        <w:t>Activităţilor</w:t>
      </w:r>
      <w:proofErr w:type="spellEnd"/>
      <w:r w:rsidRPr="00916FAD">
        <w:rPr>
          <w:i/>
          <w:color w:val="000000" w:themeColor="text1"/>
          <w:lang w:val="ro-RO"/>
        </w:rPr>
        <w:t xml:space="preserve"> Nucleare, Serviciul de </w:t>
      </w:r>
      <w:proofErr w:type="spellStart"/>
      <w:r w:rsidRPr="00916FAD">
        <w:rPr>
          <w:i/>
          <w:color w:val="000000" w:themeColor="text1"/>
          <w:lang w:val="ro-RO"/>
        </w:rPr>
        <w:t>Protecţie</w:t>
      </w:r>
      <w:proofErr w:type="spellEnd"/>
      <w:r w:rsidRPr="00916FAD">
        <w:rPr>
          <w:i/>
          <w:color w:val="000000" w:themeColor="text1"/>
          <w:lang w:val="ro-RO"/>
        </w:rPr>
        <w:t xml:space="preserve"> </w:t>
      </w:r>
      <w:proofErr w:type="spellStart"/>
      <w:r w:rsidRPr="00916FAD">
        <w:rPr>
          <w:i/>
          <w:color w:val="000000" w:themeColor="text1"/>
          <w:lang w:val="ro-RO"/>
        </w:rPr>
        <w:t>şi</w:t>
      </w:r>
      <w:proofErr w:type="spellEnd"/>
      <w:r w:rsidRPr="00916FAD">
        <w:rPr>
          <w:i/>
          <w:color w:val="000000" w:themeColor="text1"/>
          <w:lang w:val="ro-RO"/>
        </w:rPr>
        <w:t xml:space="preserve"> Pază, Serviciul de </w:t>
      </w:r>
      <w:proofErr w:type="spellStart"/>
      <w:r w:rsidRPr="00916FAD">
        <w:rPr>
          <w:i/>
          <w:color w:val="000000" w:themeColor="text1"/>
          <w:lang w:val="ro-RO"/>
        </w:rPr>
        <w:t>Telecomunicaţii</w:t>
      </w:r>
      <w:proofErr w:type="spellEnd"/>
      <w:r w:rsidRPr="00916FAD">
        <w:rPr>
          <w:i/>
          <w:color w:val="000000" w:themeColor="text1"/>
          <w:lang w:val="ro-RO"/>
        </w:rPr>
        <w:t xml:space="preserve"> Speciale, S.C. Hidroelectrica S.A., </w:t>
      </w:r>
      <w:proofErr w:type="spellStart"/>
      <w:r w:rsidRPr="00916FAD">
        <w:rPr>
          <w:i/>
          <w:color w:val="000000" w:themeColor="text1"/>
          <w:lang w:val="ro-RO"/>
        </w:rPr>
        <w:t>Agenţia</w:t>
      </w:r>
      <w:proofErr w:type="spellEnd"/>
      <w:r w:rsidRPr="00916FAD">
        <w:rPr>
          <w:i/>
          <w:color w:val="000000" w:themeColor="text1"/>
          <w:lang w:val="ro-RO"/>
        </w:rPr>
        <w:t xml:space="preserve"> </w:t>
      </w:r>
      <w:proofErr w:type="spellStart"/>
      <w:r w:rsidRPr="00916FAD">
        <w:rPr>
          <w:i/>
          <w:color w:val="000000" w:themeColor="text1"/>
          <w:lang w:val="ro-RO"/>
        </w:rPr>
        <w:t>Naţională</w:t>
      </w:r>
      <w:proofErr w:type="spellEnd"/>
      <w:r w:rsidRPr="00916FAD">
        <w:rPr>
          <w:i/>
          <w:color w:val="000000" w:themeColor="text1"/>
          <w:lang w:val="ro-RO"/>
        </w:rPr>
        <w:t xml:space="preserve"> de </w:t>
      </w:r>
      <w:proofErr w:type="spellStart"/>
      <w:r w:rsidRPr="00916FAD">
        <w:rPr>
          <w:i/>
          <w:color w:val="000000" w:themeColor="text1"/>
          <w:lang w:val="ro-RO"/>
        </w:rPr>
        <w:t>Îmbunătăţiri</w:t>
      </w:r>
      <w:proofErr w:type="spellEnd"/>
      <w:r w:rsidRPr="00916FAD">
        <w:rPr>
          <w:i/>
          <w:color w:val="000000" w:themeColor="text1"/>
          <w:lang w:val="ro-RO"/>
        </w:rPr>
        <w:t xml:space="preserve"> Funciare, precum și către Comitetele </w:t>
      </w:r>
      <w:proofErr w:type="spellStart"/>
      <w:r w:rsidRPr="00916FAD">
        <w:rPr>
          <w:i/>
          <w:color w:val="000000" w:themeColor="text1"/>
          <w:lang w:val="ro-RO"/>
        </w:rPr>
        <w:t>Judeţene</w:t>
      </w:r>
      <w:proofErr w:type="spellEnd"/>
      <w:r w:rsidRPr="00916FAD">
        <w:rPr>
          <w:i/>
          <w:color w:val="000000" w:themeColor="text1"/>
          <w:lang w:val="ro-RO"/>
        </w:rPr>
        <w:t xml:space="preserve"> pentru </w:t>
      </w:r>
      <w:proofErr w:type="spellStart"/>
      <w:r w:rsidRPr="00916FAD">
        <w:rPr>
          <w:i/>
          <w:color w:val="000000" w:themeColor="text1"/>
          <w:lang w:val="ro-RO"/>
        </w:rPr>
        <w:t>Situaţii</w:t>
      </w:r>
      <w:proofErr w:type="spellEnd"/>
      <w:r w:rsidRPr="00916FAD">
        <w:rPr>
          <w:i/>
          <w:color w:val="000000" w:themeColor="text1"/>
          <w:lang w:val="ro-RO"/>
        </w:rPr>
        <w:t xml:space="preserve"> de </w:t>
      </w:r>
      <w:proofErr w:type="spellStart"/>
      <w:r w:rsidRPr="00916FAD">
        <w:rPr>
          <w:i/>
          <w:color w:val="000000" w:themeColor="text1"/>
          <w:lang w:val="ro-RO"/>
        </w:rPr>
        <w:t>Urgenţă</w:t>
      </w:r>
      <w:proofErr w:type="spellEnd"/>
      <w:r w:rsidRPr="00916FAD">
        <w:rPr>
          <w:i/>
          <w:color w:val="000000" w:themeColor="text1"/>
          <w:lang w:val="ro-RO"/>
        </w:rPr>
        <w:t xml:space="preserve"> vizate, astfel:</w:t>
      </w:r>
      <w:r w:rsidRPr="00916FAD">
        <w:rPr>
          <w:b/>
          <w:bCs/>
          <w:i/>
          <w:color w:val="000000" w:themeColor="text1"/>
          <w:lang w:val="ro-RO"/>
        </w:rPr>
        <w:t xml:space="preserve"> </w:t>
      </w:r>
      <w:r w:rsidR="00916FAD" w:rsidRPr="00916FAD">
        <w:rPr>
          <w:b/>
          <w:bCs/>
          <w:i/>
          <w:color w:val="000000" w:themeColor="text1"/>
          <w:lang w:val="es-PE"/>
        </w:rPr>
        <w:t xml:space="preserve">ALBA, ARAD, BIHOR, </w:t>
      </w:r>
      <w:r w:rsidR="00916FAD" w:rsidRPr="00916FAD">
        <w:rPr>
          <w:b/>
          <w:bCs/>
          <w:i/>
          <w:color w:val="000000" w:themeColor="text1"/>
          <w:lang w:val="ro-RO"/>
        </w:rPr>
        <w:t xml:space="preserve">BISTRIŢA-NĂSĂUD, CARAŞ-SEVERIN, CLUJ, HARGHITA, HUNEDOARA, MARAMUREŞ, NEAMŢ, SATU MARE, SUCEAVA </w:t>
      </w:r>
      <w:proofErr w:type="spellStart"/>
      <w:r w:rsidR="00916FAD" w:rsidRPr="00916FAD">
        <w:rPr>
          <w:b/>
          <w:bCs/>
          <w:i/>
          <w:color w:val="000000" w:themeColor="text1"/>
          <w:lang w:val="ro-RO"/>
        </w:rPr>
        <w:t>şi</w:t>
      </w:r>
      <w:proofErr w:type="spellEnd"/>
      <w:r w:rsidR="00916FAD" w:rsidRPr="00916FAD">
        <w:rPr>
          <w:b/>
          <w:bCs/>
          <w:i/>
          <w:color w:val="000000" w:themeColor="text1"/>
          <w:lang w:val="ro-RO"/>
        </w:rPr>
        <w:t xml:space="preserve"> TIMIŞ</w:t>
      </w:r>
      <w:r w:rsidR="00A67989" w:rsidRPr="00916FAD">
        <w:rPr>
          <w:b/>
          <w:bCs/>
          <w:i/>
          <w:color w:val="000000" w:themeColor="text1"/>
          <w:lang w:val="ro-RO"/>
        </w:rPr>
        <w:t xml:space="preserve"> </w:t>
      </w:r>
      <w:r w:rsidR="00916FAD" w:rsidRPr="00916FAD">
        <w:rPr>
          <w:bCs/>
          <w:color w:val="000000" w:themeColor="text1"/>
          <w:lang w:val="ro-RO"/>
        </w:rPr>
        <w:t>(13</w:t>
      </w:r>
      <w:r w:rsidR="00D10A5C" w:rsidRPr="00916FAD">
        <w:rPr>
          <w:bCs/>
          <w:color w:val="000000" w:themeColor="text1"/>
          <w:lang w:val="ro-RO"/>
        </w:rPr>
        <w:t xml:space="preserve"> prefectur</w:t>
      </w:r>
      <w:r w:rsidR="00D10A5C" w:rsidRPr="00916FAD">
        <w:rPr>
          <w:rFonts w:cs="Arial"/>
          <w:color w:val="000000" w:themeColor="text1"/>
          <w:lang w:val="ro-RO"/>
        </w:rPr>
        <w:t>i</w:t>
      </w:r>
      <w:r w:rsidR="00D10A5C" w:rsidRPr="00916FAD">
        <w:rPr>
          <w:bCs/>
          <w:color w:val="000000" w:themeColor="text1"/>
          <w:lang w:val="ro-RO"/>
        </w:rPr>
        <w:t>)</w:t>
      </w:r>
      <w:r w:rsidRPr="00916FAD">
        <w:rPr>
          <w:b/>
          <w:bCs/>
          <w:i/>
          <w:color w:val="000000" w:themeColor="text1"/>
          <w:lang w:val="ro-RO"/>
        </w:rPr>
        <w:t xml:space="preserve"> – </w:t>
      </w:r>
      <w:r w:rsidRPr="00916FAD">
        <w:rPr>
          <w:b/>
          <w:bCs/>
          <w:i/>
          <w:color w:val="000000" w:themeColor="text1"/>
          <w:u w:val="single"/>
          <w:lang w:val="ro-RO"/>
        </w:rPr>
        <w:t>COD GALBEN</w:t>
      </w:r>
      <w:r w:rsidR="00916FAD" w:rsidRPr="00916FAD">
        <w:rPr>
          <w:b/>
          <w:bCs/>
          <w:i/>
          <w:color w:val="000000" w:themeColor="text1"/>
          <w:lang w:val="ro-RO"/>
        </w:rPr>
        <w:t>.</w:t>
      </w:r>
    </w:p>
    <w:p w:rsidR="00206F87" w:rsidRPr="00020C9E" w:rsidRDefault="00206F87" w:rsidP="00D470E5">
      <w:pPr>
        <w:spacing w:after="0" w:line="360" w:lineRule="auto"/>
        <w:ind w:left="0"/>
        <w:rPr>
          <w:rFonts w:eastAsia="BatangChe" w:cs="Tahoma"/>
          <w:b/>
          <w:bCs/>
          <w:color w:val="000000" w:themeColor="text1"/>
          <w:sz w:val="16"/>
          <w:szCs w:val="16"/>
          <w:lang w:val="ro-RO"/>
        </w:rPr>
      </w:pPr>
    </w:p>
    <w:p w:rsidR="00BA2451" w:rsidRPr="00861ADF" w:rsidRDefault="00F9512C" w:rsidP="00D470E5">
      <w:pPr>
        <w:pStyle w:val="PlainText"/>
        <w:spacing w:line="360" w:lineRule="auto"/>
        <w:ind w:left="1080" w:right="-17"/>
        <w:contextualSpacing/>
        <w:jc w:val="both"/>
        <w:rPr>
          <w:rFonts w:ascii="Trebuchet MS" w:eastAsia="Times New Roman" w:hAnsi="Trebuchet MS" w:cs="Arial"/>
          <w:sz w:val="22"/>
          <w:szCs w:val="22"/>
          <w:lang w:val="ro-RO" w:eastAsia="zh-CN"/>
        </w:rPr>
      </w:pPr>
      <w:r w:rsidRPr="00861ADF">
        <w:rPr>
          <w:rFonts w:ascii="Trebuchet MS" w:eastAsia="BatangChe" w:hAnsi="Trebuchet MS" w:cs="Tahoma"/>
          <w:b/>
          <w:bCs/>
          <w:color w:val="000000" w:themeColor="text1"/>
          <w:sz w:val="22"/>
          <w:szCs w:val="22"/>
          <w:lang w:val="ro-RO"/>
        </w:rPr>
        <w:t>Debitele au fost</w:t>
      </w:r>
      <w:r w:rsidR="00CD6471" w:rsidRPr="00861ADF">
        <w:rPr>
          <w:rFonts w:ascii="Trebuchet MS" w:eastAsia="BatangChe" w:hAnsi="Trebuchet MS" w:cs="Tahoma"/>
          <w:b/>
          <w:bCs/>
          <w:color w:val="000000" w:themeColor="text1"/>
          <w:sz w:val="22"/>
          <w:szCs w:val="22"/>
          <w:lang w:val="ro-RO"/>
        </w:rPr>
        <w:t xml:space="preserve"> </w:t>
      </w:r>
      <w:r w:rsidR="00BA2451" w:rsidRPr="00861ADF">
        <w:rPr>
          <w:rFonts w:ascii="Trebuchet MS" w:eastAsia="Times New Roman" w:hAnsi="Trebuchet MS" w:cs="Arial"/>
          <w:b/>
          <w:color w:val="000000"/>
          <w:sz w:val="22"/>
          <w:szCs w:val="22"/>
          <w:lang w:val="ro-RO" w:eastAsia="zh-CN"/>
        </w:rPr>
        <w:t>în</w:t>
      </w:r>
      <w:r w:rsidR="00BA2451" w:rsidRPr="00861ADF">
        <w:rPr>
          <w:rFonts w:ascii="Trebuchet MS" w:eastAsia="Times New Roman" w:hAnsi="Trebuchet MS" w:cs="Arial"/>
          <w:b/>
          <w:color w:val="FF0000"/>
          <w:sz w:val="22"/>
          <w:szCs w:val="22"/>
          <w:lang w:val="ro-RO" w:eastAsia="zh-CN"/>
        </w:rPr>
        <w:t xml:space="preserve"> </w:t>
      </w:r>
      <w:r w:rsidR="00BA2451" w:rsidRPr="00861ADF">
        <w:rPr>
          <w:rFonts w:ascii="Trebuchet MS" w:eastAsia="Times New Roman" w:hAnsi="Trebuchet MS" w:cs="Arial"/>
          <w:b/>
          <w:sz w:val="22"/>
          <w:szCs w:val="22"/>
          <w:lang w:val="ro-RO" w:eastAsia="zh-CN"/>
        </w:rPr>
        <w:t>creștere</w:t>
      </w:r>
      <w:r w:rsidR="00BA2451" w:rsidRPr="00861ADF">
        <w:rPr>
          <w:rFonts w:ascii="Trebuchet MS" w:eastAsia="Times New Roman" w:hAnsi="Trebuchet MS" w:cs="Arial"/>
          <w:sz w:val="22"/>
          <w:szCs w:val="22"/>
          <w:lang w:val="ro-RO" w:eastAsia="zh-CN"/>
        </w:rPr>
        <w:t xml:space="preserve"> datorită precipitațiilor căzute în interval și propagării pe râurile din bazinele: Vișeu, Iza, Tur, Someș, bazinele superioare ale Crișurilor, Begăi, Timișului, Bistriței, bazinul mijlociu și inferior al Mureșului și doar prin propagare pe cursul mijlociu și inferior al Siretului și pe cursul inferior al Prutului.</w:t>
      </w:r>
    </w:p>
    <w:p w:rsidR="00BA2451" w:rsidRPr="00BA2451" w:rsidRDefault="00BA2451" w:rsidP="00D470E5">
      <w:pPr>
        <w:suppressAutoHyphens/>
        <w:autoSpaceDE w:val="0"/>
        <w:spacing w:after="0" w:line="360" w:lineRule="auto"/>
        <w:ind w:left="1080" w:right="-17"/>
        <w:contextualSpacing/>
        <w:rPr>
          <w:rFonts w:eastAsia="Times New Roman" w:cs="Arial"/>
          <w:lang w:val="ro-RO" w:eastAsia="zh-CN"/>
        </w:rPr>
      </w:pPr>
      <w:r w:rsidRPr="00861ADF">
        <w:rPr>
          <w:rFonts w:eastAsia="Times New Roman" w:cs="Arial"/>
          <w:lang w:val="ro-RO" w:eastAsia="zh-CN"/>
        </w:rPr>
        <w:t>Pe celelalte râuri</w:t>
      </w:r>
      <w:r w:rsidRPr="00BA2451">
        <w:rPr>
          <w:rFonts w:eastAsia="Times New Roman" w:cs="Arial"/>
          <w:lang w:val="ro-RO" w:eastAsia="zh-CN"/>
        </w:rPr>
        <w:t xml:space="preserve"> debitele au fost în scădere, exceptând râurile din bazinele: Crasna, Barcău, Vedea, Argeș, Ialomița, afluenții Siretului (exceptând bazinul superior al Bistriței), cursul superior și mijlociu al Prutului, afluenții acestuia și râurile din Dobrogea, unde au fost relativ staționare.</w:t>
      </w:r>
    </w:p>
    <w:p w:rsidR="00BA2451" w:rsidRPr="00BA2451" w:rsidRDefault="00BA2451" w:rsidP="00D470E5">
      <w:pPr>
        <w:suppressAutoHyphens/>
        <w:autoSpaceDE w:val="0"/>
        <w:spacing w:after="0" w:line="360" w:lineRule="auto"/>
        <w:ind w:left="1080"/>
        <w:contextualSpacing/>
        <w:rPr>
          <w:rFonts w:eastAsia="Times New Roman" w:cs="Courier New"/>
          <w:lang w:val="ro-RO" w:eastAsia="ar-SA"/>
        </w:rPr>
      </w:pPr>
      <w:r w:rsidRPr="00BA2451">
        <w:rPr>
          <w:rFonts w:eastAsia="Times New Roman" w:cs="Courier New"/>
          <w:lang w:val="ro-RO" w:eastAsia="ar-SA"/>
        </w:rPr>
        <w:t>Scurgeri importante pe versanți, torenți, pâraie, formarea de viituri rapide cu efecte de inundații locale și creşteri i</w:t>
      </w:r>
      <w:r w:rsidRPr="00861ADF">
        <w:rPr>
          <w:rFonts w:eastAsia="Times New Roman" w:cs="Courier New"/>
          <w:lang w:val="ro-RO" w:eastAsia="ar-SA"/>
        </w:rPr>
        <w:t>mportante de niveluri și debite</w:t>
      </w:r>
      <w:r w:rsidRPr="00BA2451">
        <w:rPr>
          <w:rFonts w:eastAsia="Times New Roman" w:cs="Courier New"/>
          <w:lang w:val="ro-RO" w:eastAsia="ar-SA"/>
        </w:rPr>
        <w:t xml:space="preserve"> s-au înregistrat pe unele râuri din zonele de deal și munte, mai ales pe cele din Maramureș, Crișana, Banat și nordul Moldovei, cu atingerea sau depăşirea </w:t>
      </w:r>
      <w:r w:rsidRPr="00BA2451">
        <w:rPr>
          <w:rFonts w:eastAsia="Times New Roman" w:cs="Courier New"/>
          <w:b/>
          <w:lang w:val="ro-RO" w:eastAsia="ar-SA"/>
        </w:rPr>
        <w:t>COTELOR DE AP</w:t>
      </w:r>
      <w:r w:rsidRPr="00BA2451">
        <w:rPr>
          <w:rFonts w:eastAsia="Times New Roman" w:cs="Courier New"/>
          <w:b/>
          <w:caps/>
          <w:lang w:val="ro-RO" w:eastAsia="ar-SA"/>
        </w:rPr>
        <w:t>ăRARE</w:t>
      </w:r>
      <w:r w:rsidRPr="00BA2451">
        <w:rPr>
          <w:rFonts w:eastAsia="Times New Roman" w:cs="Courier New"/>
          <w:b/>
          <w:lang w:val="ro-RO" w:eastAsia="ar-SA"/>
        </w:rPr>
        <w:t>,</w:t>
      </w:r>
      <w:r w:rsidRPr="00861ADF">
        <w:rPr>
          <w:rFonts w:eastAsia="Times New Roman" w:cs="Courier New"/>
          <w:lang w:val="ro-RO" w:eastAsia="ar-SA"/>
        </w:rPr>
        <w:t xml:space="preserve"> ca urmare a precipitațiilor</w:t>
      </w:r>
      <w:r w:rsidRPr="00BA2451">
        <w:rPr>
          <w:rFonts w:eastAsia="Times New Roman" w:cs="Courier New"/>
          <w:lang w:val="ro-RO" w:eastAsia="ar-SA"/>
        </w:rPr>
        <w:t xml:space="preserve"> sub formă de aversă, cu caracter torențial şi însemnate cantitativ, căzute în interval.</w:t>
      </w:r>
    </w:p>
    <w:p w:rsidR="00BA2451" w:rsidRPr="00BA2451" w:rsidRDefault="00BA2451" w:rsidP="00D470E5">
      <w:pPr>
        <w:suppressAutoHyphens/>
        <w:autoSpaceDE w:val="0"/>
        <w:spacing w:after="0" w:line="360" w:lineRule="auto"/>
        <w:ind w:left="1080" w:right="-17"/>
        <w:contextualSpacing/>
        <w:rPr>
          <w:rFonts w:eastAsia="Times New Roman" w:cs="Arial"/>
          <w:lang w:val="ro-RO" w:eastAsia="zh-CN"/>
        </w:rPr>
      </w:pPr>
      <w:r w:rsidRPr="00BA2451">
        <w:rPr>
          <w:rFonts w:eastAsia="Times New Roman" w:cs="Arial"/>
          <w:lang w:val="ro-RO" w:eastAsia="zh-CN"/>
        </w:rPr>
        <w:lastRenderedPageBreak/>
        <w:t>Debitele se situează la valori sub mediile multianuale lunare, cu coeficienți moduli cuprinși între 30-90%, mai mari (în jurul și peste normalele lunare) pe râurile din baz</w:t>
      </w:r>
      <w:r w:rsidRPr="00861ADF">
        <w:rPr>
          <w:rFonts w:eastAsia="Times New Roman" w:cs="Arial"/>
          <w:lang w:val="ro-RO" w:eastAsia="zh-CN"/>
        </w:rPr>
        <w:t>inele hidrografice: Crișul Alb,</w:t>
      </w:r>
      <w:r w:rsidRPr="00BA2451">
        <w:rPr>
          <w:rFonts w:eastAsia="Times New Roman" w:cs="Arial"/>
          <w:lang w:val="ro-RO" w:eastAsia="zh-CN"/>
        </w:rPr>
        <w:t xml:space="preserve"> Mureș (exceptând Târnava Mică), Bega, Timiș, Bârzava, Moravița, Caraș, Nera, Cerna, Cibin, bazinele superioare ale Vișeului, Crișului Repede, Jiului, Oltului, pe cursul superior al Prutului, cursurile inferioare ale Buzăului și Putnei și </w:t>
      </w:r>
      <w:r w:rsidRPr="00861ADF">
        <w:rPr>
          <w:rFonts w:eastAsia="Times New Roman" w:cs="Arial"/>
          <w:lang w:val="ro-RO" w:eastAsia="zh-CN"/>
        </w:rPr>
        <w:t xml:space="preserve">mai mici </w:t>
      </w:r>
      <w:r w:rsidRPr="00BA2451">
        <w:rPr>
          <w:rFonts w:eastAsia="Times New Roman" w:cs="Arial"/>
          <w:lang w:val="ro-RO" w:eastAsia="zh-CN"/>
        </w:rPr>
        <w:t>(sub 30% din normalele lunare) pe râurile din bazinele hidrografice: Barcău, pe unii afluenți din bazinele inferioare ale Argeșului, Ialomiței, pe Râ</w:t>
      </w:r>
      <w:r w:rsidRPr="00861ADF">
        <w:rPr>
          <w:rFonts w:eastAsia="Times New Roman" w:cs="Arial"/>
          <w:lang w:val="ro-RO" w:eastAsia="zh-CN"/>
        </w:rPr>
        <w:t>mnicu</w:t>
      </w:r>
      <w:r w:rsidRPr="00BA2451">
        <w:rPr>
          <w:rFonts w:eastAsia="Times New Roman" w:cs="Arial"/>
          <w:lang w:val="ro-RO" w:eastAsia="zh-CN"/>
        </w:rPr>
        <w:t xml:space="preserve"> Sărat, Bârlad și Jijia.</w:t>
      </w:r>
    </w:p>
    <w:p w:rsidR="00BA2451" w:rsidRPr="00BA2451" w:rsidRDefault="00BA2451" w:rsidP="00D470E5">
      <w:pPr>
        <w:suppressAutoHyphens/>
        <w:autoSpaceDE w:val="0"/>
        <w:autoSpaceDN w:val="0"/>
        <w:adjustRightInd w:val="0"/>
        <w:spacing w:after="0" w:line="360" w:lineRule="auto"/>
        <w:ind w:left="360" w:firstLine="720"/>
        <w:rPr>
          <w:rFonts w:eastAsia="Times New Roman" w:cs="Arial"/>
          <w:color w:val="000000"/>
          <w:lang w:val="ro-RO" w:eastAsia="zh-CN"/>
        </w:rPr>
      </w:pPr>
      <w:r w:rsidRPr="00BA2451">
        <w:rPr>
          <w:rFonts w:eastAsia="Times New Roman" w:cs="Arial"/>
          <w:color w:val="000000"/>
          <w:lang w:val="ro-RO" w:eastAsia="zh-CN"/>
        </w:rPr>
        <w:t xml:space="preserve">Se situează peste: </w:t>
      </w:r>
    </w:p>
    <w:p w:rsidR="00BA2451" w:rsidRPr="00BA2451" w:rsidRDefault="00BA2451" w:rsidP="00D470E5">
      <w:pPr>
        <w:suppressAutoHyphens/>
        <w:autoSpaceDE w:val="0"/>
        <w:autoSpaceDN w:val="0"/>
        <w:adjustRightInd w:val="0"/>
        <w:spacing w:after="0" w:line="360" w:lineRule="auto"/>
        <w:ind w:left="780" w:firstLine="300"/>
        <w:rPr>
          <w:rFonts w:eastAsia="Times New Roman" w:cs="Arial"/>
          <w:color w:val="000000"/>
          <w:lang w:val="ro-RO" w:eastAsia="zh-CN"/>
        </w:rPr>
      </w:pPr>
      <w:r w:rsidRPr="00861ADF">
        <w:rPr>
          <w:rFonts w:eastAsia="Times New Roman" w:cs="Arial"/>
          <w:b/>
          <w:color w:val="000000"/>
          <w:lang w:val="ro-RO" w:eastAsia="zh-CN"/>
        </w:rPr>
        <w:t>-</w:t>
      </w:r>
      <w:r w:rsidRPr="00BA2451">
        <w:rPr>
          <w:rFonts w:eastAsia="Times New Roman" w:cs="Arial"/>
          <w:b/>
          <w:color w:val="000000"/>
          <w:lang w:val="ro-RO" w:eastAsia="zh-CN"/>
        </w:rPr>
        <w:t>COTA DE INUNDAȚIE</w:t>
      </w:r>
      <w:r w:rsidRPr="00BA2451">
        <w:rPr>
          <w:rFonts w:eastAsia="Times New Roman" w:cs="Arial"/>
          <w:color w:val="000000"/>
          <w:lang w:val="ro-RO" w:eastAsia="zh-CN"/>
        </w:rPr>
        <w:t xml:space="preserve"> râul Moravița la stația hidrometrică Moravița (350+3)-jud. TM</w:t>
      </w:r>
      <w:r w:rsidRPr="00BA2451">
        <w:rPr>
          <w:rFonts w:eastAsia="Times New Roman" w:cs="Arial"/>
          <w:color w:val="000000"/>
          <w:lang w:val="it-IT" w:eastAsia="zh-CN"/>
        </w:rPr>
        <w:t>;</w:t>
      </w:r>
    </w:p>
    <w:p w:rsidR="00BA2451" w:rsidRPr="00BA2451" w:rsidRDefault="00BA2451" w:rsidP="00D470E5">
      <w:pPr>
        <w:suppressAutoHyphens/>
        <w:autoSpaceDE w:val="0"/>
        <w:autoSpaceDN w:val="0"/>
        <w:adjustRightInd w:val="0"/>
        <w:spacing w:after="0" w:line="360" w:lineRule="auto"/>
        <w:ind w:left="780" w:firstLine="300"/>
        <w:rPr>
          <w:rFonts w:eastAsia="Times New Roman" w:cs="Arial"/>
          <w:color w:val="000000"/>
          <w:lang w:val="ro-RO" w:eastAsia="zh-CN"/>
        </w:rPr>
      </w:pPr>
      <w:r w:rsidRPr="00861ADF">
        <w:rPr>
          <w:rFonts w:eastAsia="Times New Roman" w:cs="Arial"/>
          <w:b/>
          <w:color w:val="000000"/>
          <w:lang w:val="ro-RO" w:eastAsia="zh-CN"/>
        </w:rPr>
        <w:t>-</w:t>
      </w:r>
      <w:r w:rsidRPr="00BA2451">
        <w:rPr>
          <w:rFonts w:eastAsia="Times New Roman" w:cs="Arial"/>
          <w:b/>
          <w:color w:val="000000"/>
          <w:lang w:val="ro-RO" w:eastAsia="zh-CN"/>
        </w:rPr>
        <w:t xml:space="preserve">COTA DE ATENȚIE </w:t>
      </w:r>
      <w:r w:rsidRPr="00BA2451">
        <w:rPr>
          <w:rFonts w:eastAsia="Times New Roman" w:cs="Arial"/>
          <w:bCs/>
          <w:color w:val="000000"/>
          <w:lang w:val="ro-RO" w:eastAsia="zh-CN"/>
        </w:rPr>
        <w:t>râul Bârzava la stația hidrometrică Partoș (50+12)-jud. TM.</w:t>
      </w:r>
    </w:p>
    <w:p w:rsidR="00BA2451" w:rsidRPr="00BA2451" w:rsidRDefault="00BA2451" w:rsidP="00D470E5">
      <w:pPr>
        <w:suppressAutoHyphens/>
        <w:autoSpaceDE w:val="0"/>
        <w:spacing w:after="0" w:line="360" w:lineRule="auto"/>
        <w:ind w:left="1080" w:right="-17"/>
        <w:contextualSpacing/>
        <w:rPr>
          <w:rFonts w:eastAsia="Times New Roman" w:cs="Arial"/>
          <w:color w:val="000000"/>
          <w:lang w:val="ro-RO" w:eastAsia="zh-CN"/>
        </w:rPr>
      </w:pPr>
      <w:r w:rsidRPr="00BA2451">
        <w:rPr>
          <w:rFonts w:eastAsia="Times New Roman" w:cs="Arial"/>
          <w:color w:val="000000"/>
          <w:lang w:val="ro-RO" w:eastAsia="zh-CN"/>
        </w:rPr>
        <w:t xml:space="preserve">În interval a fost emisă </w:t>
      </w:r>
      <w:r w:rsidRPr="00BA2451">
        <w:rPr>
          <w:rFonts w:eastAsia="Times New Roman" w:cs="Arial"/>
          <w:bCs/>
          <w:color w:val="000000"/>
          <w:lang w:val="ro-RO" w:eastAsia="zh-CN"/>
        </w:rPr>
        <w:t xml:space="preserve">o </w:t>
      </w:r>
      <w:r w:rsidRPr="00861ADF">
        <w:rPr>
          <w:rFonts w:eastAsia="Times New Roman" w:cs="Arial"/>
          <w:b/>
          <w:color w:val="000000"/>
          <w:lang w:val="ro-RO" w:eastAsia="zh-CN"/>
        </w:rPr>
        <w:t xml:space="preserve">avertizare hidrologică </w:t>
      </w:r>
      <w:r w:rsidRPr="00BA2451">
        <w:rPr>
          <w:rFonts w:eastAsia="Times New Roman" w:cs="Arial"/>
          <w:bCs/>
          <w:color w:val="000000"/>
          <w:lang w:val="ro-RO" w:eastAsia="zh-CN"/>
        </w:rPr>
        <w:t xml:space="preserve">pentru fenomene imediate și o </w:t>
      </w:r>
      <w:r w:rsidRPr="00861ADF">
        <w:rPr>
          <w:rFonts w:eastAsia="Times New Roman" w:cs="Arial"/>
          <w:b/>
          <w:color w:val="000000"/>
          <w:lang w:val="ro-RO" w:eastAsia="zh-CN"/>
        </w:rPr>
        <w:t xml:space="preserve">atenționare hidrologică </w:t>
      </w:r>
      <w:r w:rsidRPr="00BA2451">
        <w:rPr>
          <w:rFonts w:eastAsia="Times New Roman" w:cs="Arial"/>
          <w:color w:val="000000"/>
          <w:lang w:val="ro-RO" w:eastAsia="zh-CN"/>
        </w:rPr>
        <w:t>pentru fenomene imediate.</w:t>
      </w:r>
    </w:p>
    <w:p w:rsidR="003502BA" w:rsidRPr="00861ADF" w:rsidRDefault="003502BA" w:rsidP="00D470E5">
      <w:pPr>
        <w:suppressAutoHyphens/>
        <w:autoSpaceDE w:val="0"/>
        <w:spacing w:after="0" w:line="360" w:lineRule="auto"/>
        <w:ind w:left="0"/>
        <w:rPr>
          <w:rFonts w:eastAsia="Times New Roman" w:cs="Arial"/>
          <w:sz w:val="16"/>
          <w:szCs w:val="16"/>
          <w:lang w:val="ro-RO" w:eastAsia="zh-CN"/>
        </w:rPr>
      </w:pPr>
    </w:p>
    <w:p w:rsidR="00BA2451" w:rsidRPr="00861ADF" w:rsidRDefault="00F9512C" w:rsidP="00D470E5">
      <w:pPr>
        <w:pStyle w:val="PlainText"/>
        <w:spacing w:line="360" w:lineRule="auto"/>
        <w:ind w:left="1080"/>
        <w:contextualSpacing/>
        <w:jc w:val="both"/>
        <w:rPr>
          <w:rFonts w:ascii="Trebuchet MS" w:eastAsia="Times New Roman" w:hAnsi="Trebuchet MS" w:cs="Arial"/>
          <w:color w:val="000000"/>
          <w:sz w:val="22"/>
          <w:szCs w:val="22"/>
          <w:lang w:val="ro-RO" w:eastAsia="zh-CN"/>
        </w:rPr>
      </w:pPr>
      <w:r w:rsidRPr="00861ADF">
        <w:rPr>
          <w:rFonts w:ascii="Trebuchet MS" w:eastAsia="BatangChe" w:hAnsi="Trebuchet MS" w:cs="Arial"/>
          <w:b/>
          <w:bCs/>
          <w:sz w:val="22"/>
          <w:szCs w:val="22"/>
          <w:lang w:val="ro-RO"/>
        </w:rPr>
        <w:t xml:space="preserve">Debitele vor </w:t>
      </w:r>
      <w:r w:rsidR="00EE4BF8" w:rsidRPr="00861ADF">
        <w:rPr>
          <w:rFonts w:ascii="Trebuchet MS" w:eastAsia="BatangChe" w:hAnsi="Trebuchet MS" w:cs="Arial"/>
          <w:b/>
          <w:bCs/>
          <w:sz w:val="22"/>
          <w:szCs w:val="22"/>
          <w:lang w:val="ro-RO"/>
        </w:rPr>
        <w:t>fi</w:t>
      </w:r>
      <w:r w:rsidR="00D470E5">
        <w:rPr>
          <w:rFonts w:ascii="Trebuchet MS" w:eastAsia="BatangChe" w:hAnsi="Trebuchet MS" w:cs="Arial"/>
          <w:b/>
          <w:bCs/>
          <w:sz w:val="22"/>
          <w:szCs w:val="22"/>
          <w:lang w:val="ro-RO"/>
        </w:rPr>
        <w:t>,</w:t>
      </w:r>
      <w:r w:rsidR="003C5C46" w:rsidRPr="00861ADF">
        <w:rPr>
          <w:rFonts w:ascii="Trebuchet MS" w:eastAsia="BatangChe" w:hAnsi="Trebuchet MS" w:cs="Arial"/>
          <w:b/>
          <w:bCs/>
          <w:i/>
          <w:sz w:val="22"/>
          <w:szCs w:val="22"/>
          <w:lang w:val="ro-RO"/>
        </w:rPr>
        <w:t xml:space="preserve"> </w:t>
      </w:r>
      <w:r w:rsidR="00BA2451" w:rsidRPr="00861ADF">
        <w:rPr>
          <w:rFonts w:ascii="Trebuchet MS" w:eastAsia="Times New Roman" w:hAnsi="Trebuchet MS" w:cs="Arial"/>
          <w:color w:val="000000"/>
          <w:sz w:val="22"/>
          <w:szCs w:val="22"/>
          <w:lang w:val="ro-RO" w:eastAsia="zh-CN"/>
        </w:rPr>
        <w:t>în general</w:t>
      </w:r>
      <w:r w:rsidR="00D470E5">
        <w:rPr>
          <w:rFonts w:ascii="Trebuchet MS" w:eastAsia="Times New Roman" w:hAnsi="Trebuchet MS" w:cs="Arial"/>
          <w:color w:val="000000"/>
          <w:sz w:val="22"/>
          <w:szCs w:val="22"/>
          <w:lang w:val="ro-RO" w:eastAsia="zh-CN"/>
        </w:rPr>
        <w:t>,</w:t>
      </w:r>
      <w:r w:rsidR="00BA2451" w:rsidRPr="00861ADF">
        <w:rPr>
          <w:rFonts w:ascii="Trebuchet MS" w:eastAsia="Times New Roman" w:hAnsi="Trebuchet MS" w:cs="Arial"/>
          <w:color w:val="000000"/>
          <w:sz w:val="22"/>
          <w:szCs w:val="22"/>
          <w:lang w:val="ro-RO" w:eastAsia="zh-CN"/>
        </w:rPr>
        <w:t xml:space="preserve"> în creștere</w:t>
      </w:r>
      <w:r w:rsidR="00D470E5">
        <w:rPr>
          <w:rFonts w:ascii="Trebuchet MS" w:eastAsia="Times New Roman" w:hAnsi="Trebuchet MS" w:cs="Arial"/>
          <w:color w:val="000000"/>
          <w:sz w:val="22"/>
          <w:szCs w:val="22"/>
          <w:lang w:val="ro-RO" w:eastAsia="zh-CN"/>
        </w:rPr>
        <w:t>, ca urmare a</w:t>
      </w:r>
      <w:r w:rsidR="00BA2451" w:rsidRPr="00861ADF">
        <w:rPr>
          <w:rFonts w:ascii="Trebuchet MS" w:eastAsia="Times New Roman" w:hAnsi="Trebuchet MS" w:cs="Arial"/>
          <w:color w:val="000000"/>
          <w:sz w:val="22"/>
          <w:szCs w:val="22"/>
          <w:lang w:val="ro-RO" w:eastAsia="zh-CN"/>
        </w:rPr>
        <w:t xml:space="preserve"> precipitațiilor prognozate și propagării pe râurile din bazinele hidrografice: Vișeu, Iza, Tur, Someș, Crișuri, Mureș, Bega, Timiș, Bistrița (afluent al Siretului), Moldova, Suceava, Jijia, iar pe cursul Siretului și cursul Prutului creșterile se vor produce datorită propagării.</w:t>
      </w:r>
    </w:p>
    <w:p w:rsidR="00BA2451" w:rsidRPr="00BA2451" w:rsidRDefault="00BA2451" w:rsidP="00D470E5">
      <w:pPr>
        <w:suppressAutoHyphens/>
        <w:autoSpaceDE w:val="0"/>
        <w:spacing w:after="0" w:line="360" w:lineRule="auto"/>
        <w:ind w:left="1080"/>
        <w:contextualSpacing/>
        <w:rPr>
          <w:rFonts w:eastAsia="Times New Roman" w:cs="Arial"/>
          <w:color w:val="000000"/>
          <w:lang w:val="ro-RO" w:eastAsia="zh-CN"/>
        </w:rPr>
      </w:pPr>
      <w:r w:rsidRPr="00BA2451">
        <w:rPr>
          <w:rFonts w:eastAsia="Times New Roman" w:cs="Arial"/>
          <w:color w:val="000000"/>
          <w:lang w:val="ro-RO" w:eastAsia="zh-CN"/>
        </w:rPr>
        <w:t>Pe râurile din bazinele hidrografice: Crasna, Barcău, Vedea, Argeș, Ialomița, Buzău, R</w:t>
      </w:r>
      <w:r w:rsidRPr="00861ADF">
        <w:rPr>
          <w:rFonts w:eastAsia="Times New Roman" w:cs="Arial"/>
          <w:color w:val="000000"/>
          <w:lang w:val="ro-RO" w:eastAsia="zh-CN"/>
        </w:rPr>
        <w:t>âmnicu</w:t>
      </w:r>
      <w:r w:rsidRPr="00BA2451">
        <w:rPr>
          <w:rFonts w:eastAsia="Times New Roman" w:cs="Arial"/>
          <w:color w:val="000000"/>
          <w:lang w:val="ro-RO" w:eastAsia="zh-CN"/>
        </w:rPr>
        <w:t xml:space="preserve"> Sărat, Putna, Trotuș, Bârlad,</w:t>
      </w:r>
      <w:r w:rsidRPr="00861ADF">
        <w:rPr>
          <w:rFonts w:eastAsia="Times New Roman" w:cs="Arial"/>
          <w:color w:val="000000"/>
          <w:lang w:val="ro-RO" w:eastAsia="zh-CN"/>
        </w:rPr>
        <w:t xml:space="preserve"> Bahlui şi pe cele din Dobrogea</w:t>
      </w:r>
      <w:r w:rsidRPr="00BA2451">
        <w:rPr>
          <w:rFonts w:eastAsia="Times New Roman" w:cs="Arial"/>
          <w:color w:val="000000"/>
          <w:lang w:val="ro-RO" w:eastAsia="zh-CN"/>
        </w:rPr>
        <w:t xml:space="preserve"> debitele vor fi staționare, iar pe celelalte râuri vor fi în general în scădere.</w:t>
      </w:r>
    </w:p>
    <w:p w:rsidR="00BA2451" w:rsidRPr="00BA2451" w:rsidRDefault="00BA2451" w:rsidP="00D470E5">
      <w:pPr>
        <w:suppressAutoHyphens/>
        <w:autoSpaceDE w:val="0"/>
        <w:spacing w:after="0" w:line="360" w:lineRule="auto"/>
        <w:ind w:left="1080" w:right="-17"/>
        <w:contextualSpacing/>
        <w:rPr>
          <w:rFonts w:eastAsia="Times New Roman" w:cs="Arial"/>
          <w:lang w:val="ro-RO" w:eastAsia="zh-CN"/>
        </w:rPr>
      </w:pPr>
      <w:r w:rsidRPr="00BA2451">
        <w:rPr>
          <w:rFonts w:eastAsia="Times New Roman" w:cs="Courier New"/>
          <w:color w:val="000000"/>
          <w:lang w:val="ro-RO" w:eastAsia="ar-SA"/>
        </w:rPr>
        <w:t>Sunt posibile scurgeri importante pe versanți, torenți, pâraie, formarea de viituri rapide cu efecte de inundații locale și creşteri importante de niveluri și debite, pe unele râuri din zonele de deal și munte, mai ales pe cele din sud-estul și nord-estul țării</w:t>
      </w:r>
      <w:r w:rsidRPr="00BA2451">
        <w:rPr>
          <w:rFonts w:eastAsia="Times New Roman" w:cs="Courier New"/>
          <w:b/>
          <w:color w:val="000000"/>
          <w:lang w:val="ro-RO" w:eastAsia="ar-SA"/>
        </w:rPr>
        <w:t>,</w:t>
      </w:r>
      <w:r w:rsidRPr="00BA2451">
        <w:rPr>
          <w:rFonts w:eastAsia="Times New Roman" w:cs="Courier New"/>
          <w:color w:val="000000"/>
          <w:lang w:val="ro-RO" w:eastAsia="ar-SA"/>
        </w:rPr>
        <w:t xml:space="preserve"> </w:t>
      </w:r>
      <w:r w:rsidR="00D470E5">
        <w:rPr>
          <w:rFonts w:eastAsia="Times New Roman" w:cs="Courier New"/>
          <w:color w:val="000000"/>
          <w:lang w:val="ro-RO" w:eastAsia="ar-SA"/>
        </w:rPr>
        <w:t xml:space="preserve">ca urmare a </w:t>
      </w:r>
      <w:r w:rsidRPr="00BA2451">
        <w:rPr>
          <w:rFonts w:eastAsia="Times New Roman" w:cs="Courier New"/>
          <w:color w:val="000000"/>
          <w:lang w:val="ro-RO" w:eastAsia="ar-SA"/>
        </w:rPr>
        <w:t xml:space="preserve"> precipitațiilor </w:t>
      </w:r>
      <w:r w:rsidRPr="00861ADF">
        <w:rPr>
          <w:rFonts w:eastAsia="Times New Roman" w:cs="Arial"/>
          <w:lang w:val="ro-RO" w:eastAsia="zh-CN"/>
        </w:rPr>
        <w:t>sub formă de aversă</w:t>
      </w:r>
      <w:r w:rsidRPr="00BA2451">
        <w:rPr>
          <w:rFonts w:eastAsia="Times New Roman" w:cs="Arial"/>
          <w:lang w:val="ro-RO" w:eastAsia="zh-CN"/>
        </w:rPr>
        <w:t xml:space="preserve"> </w:t>
      </w:r>
      <w:r w:rsidRPr="00BA2451">
        <w:rPr>
          <w:rFonts w:eastAsia="Times New Roman" w:cs="Courier New"/>
          <w:color w:val="000000"/>
          <w:lang w:val="ro-RO" w:eastAsia="ar-SA"/>
        </w:rPr>
        <w:t>prognozate</w:t>
      </w:r>
      <w:r w:rsidRPr="00BA2451">
        <w:rPr>
          <w:rFonts w:eastAsia="Times New Roman" w:cs="Arial"/>
          <w:lang w:val="ro-RO" w:eastAsia="zh-CN"/>
        </w:rPr>
        <w:t>, izolat mai însemnate cantitativ.</w:t>
      </w:r>
    </w:p>
    <w:p w:rsidR="00D12F22" w:rsidRPr="00861ADF" w:rsidRDefault="00BA2451" w:rsidP="00D470E5">
      <w:pPr>
        <w:suppressAutoHyphens/>
        <w:autoSpaceDE w:val="0"/>
        <w:spacing w:after="0" w:line="360" w:lineRule="auto"/>
        <w:ind w:left="1080"/>
        <w:contextualSpacing/>
        <w:rPr>
          <w:rFonts w:eastAsia="Times New Roman" w:cs="Courier New"/>
          <w:caps/>
          <w:color w:val="000000"/>
          <w:lang w:val="ro-RO" w:eastAsia="ar-SA"/>
        </w:rPr>
      </w:pPr>
      <w:r w:rsidRPr="00BA2451">
        <w:rPr>
          <w:rFonts w:eastAsia="Times New Roman" w:cs="Courier New"/>
          <w:color w:val="000000"/>
          <w:lang w:val="ro-RO" w:eastAsia="ar-SA"/>
        </w:rPr>
        <w:t>Ca urmare a propagă</w:t>
      </w:r>
      <w:r w:rsidRPr="00861ADF">
        <w:rPr>
          <w:rFonts w:eastAsia="Times New Roman" w:cs="Courier New"/>
          <w:color w:val="000000"/>
          <w:lang w:val="ro-RO" w:eastAsia="ar-SA"/>
        </w:rPr>
        <w:t>rii viiturilor formate anterior</w:t>
      </w:r>
      <w:r w:rsidRPr="00BA2451">
        <w:rPr>
          <w:rFonts w:eastAsia="Times New Roman" w:cs="Courier New"/>
          <w:color w:val="000000"/>
          <w:lang w:val="ro-RO" w:eastAsia="ar-SA"/>
        </w:rPr>
        <w:t xml:space="preserve"> se vor situa peste </w:t>
      </w:r>
      <w:r w:rsidRPr="00BA2451">
        <w:rPr>
          <w:rFonts w:eastAsia="Times New Roman" w:cs="Courier New"/>
          <w:b/>
          <w:color w:val="000000"/>
          <w:lang w:val="ro-RO" w:eastAsia="ar-SA"/>
        </w:rPr>
        <w:t xml:space="preserve">COTELE DE ATENȚIE </w:t>
      </w:r>
      <w:r w:rsidRPr="00BA2451">
        <w:rPr>
          <w:rFonts w:eastAsia="Times New Roman" w:cs="Courier New"/>
          <w:color w:val="000000"/>
          <w:lang w:val="ro-RO" w:eastAsia="ar-SA"/>
        </w:rPr>
        <w:t>cursurile inferioare ale râurilor Bârzava și Moravița.</w:t>
      </w:r>
    </w:p>
    <w:p w:rsidR="005D142A" w:rsidRDefault="005D142A" w:rsidP="00D470E5">
      <w:pPr>
        <w:spacing w:after="0" w:line="360" w:lineRule="auto"/>
        <w:ind w:left="0"/>
        <w:rPr>
          <w:rFonts w:cs="Arial"/>
          <w:sz w:val="16"/>
          <w:szCs w:val="16"/>
          <w:lang w:val="it-IT"/>
        </w:rPr>
      </w:pPr>
    </w:p>
    <w:p w:rsidR="00486FEE" w:rsidRPr="00861ADF" w:rsidRDefault="00BA7527" w:rsidP="00D470E5">
      <w:pPr>
        <w:spacing w:after="0" w:line="360" w:lineRule="auto"/>
        <w:ind w:left="1080"/>
        <w:rPr>
          <w:rFonts w:eastAsia="BatangChe" w:cs="Tahoma"/>
          <w:b/>
          <w:bCs/>
          <w:u w:val="single"/>
          <w:lang w:val="ro-RO"/>
        </w:rPr>
      </w:pPr>
      <w:r w:rsidRPr="00861ADF">
        <w:rPr>
          <w:rFonts w:eastAsia="BatangChe" w:cs="Tahoma"/>
          <w:b/>
          <w:bCs/>
          <w:u w:val="single"/>
          <w:lang w:val="ro-RO"/>
        </w:rPr>
        <w:t>DUNĂRE</w:t>
      </w:r>
    </w:p>
    <w:p w:rsidR="00BA2451" w:rsidRPr="00861ADF" w:rsidRDefault="00F9512C" w:rsidP="00D470E5">
      <w:pPr>
        <w:keepLines/>
        <w:spacing w:after="0" w:line="360" w:lineRule="auto"/>
        <w:ind w:left="1080"/>
        <w:rPr>
          <w:rFonts w:eastAsia="Times New Roman" w:cs="Arial"/>
          <w:b/>
          <w:color w:val="000000"/>
          <w:lang w:val="ro-RO" w:eastAsia="zh-CN"/>
        </w:rPr>
      </w:pPr>
      <w:r w:rsidRPr="00861ADF">
        <w:rPr>
          <w:rFonts w:eastAsia="BatangChe" w:cs="Tahoma"/>
          <w:b/>
          <w:bCs/>
          <w:lang w:val="ro-RO"/>
        </w:rPr>
        <w:t>Debitul la intrarea în ţară</w:t>
      </w:r>
      <w:r w:rsidRPr="00861ADF">
        <w:rPr>
          <w:rFonts w:eastAsia="BatangChe" w:cs="Tahoma"/>
          <w:bCs/>
          <w:lang w:val="ro-RO"/>
        </w:rPr>
        <w:t xml:space="preserve"> (secţiunea Baziaş) </w:t>
      </w:r>
      <w:r w:rsidRPr="00861ADF">
        <w:rPr>
          <w:rFonts w:eastAsia="BatangChe" w:cs="Tahoma"/>
          <w:bCs/>
          <w:iCs/>
          <w:color w:val="000000" w:themeColor="text1"/>
          <w:lang w:val="ro-RO"/>
        </w:rPr>
        <w:t>î</w:t>
      </w:r>
      <w:r w:rsidR="00B65181" w:rsidRPr="00861ADF">
        <w:rPr>
          <w:rFonts w:eastAsia="BatangChe" w:cs="Tahoma"/>
          <w:bCs/>
          <w:lang w:val="ro-RO"/>
        </w:rPr>
        <w:t xml:space="preserve">n </w:t>
      </w:r>
      <w:r w:rsidR="00E36260" w:rsidRPr="00861ADF">
        <w:rPr>
          <w:rFonts w:eastAsia="BatangChe" w:cs="Tahoma"/>
          <w:bCs/>
          <w:lang w:val="ro-RO"/>
        </w:rPr>
        <w:t xml:space="preserve">intervalul </w:t>
      </w:r>
      <w:r w:rsidR="00380E5A" w:rsidRPr="00861ADF">
        <w:rPr>
          <w:rFonts w:eastAsia="BatangChe" w:cs="Tahoma"/>
          <w:bCs/>
          <w:lang w:val="ro-RO"/>
        </w:rPr>
        <w:t>27-28</w:t>
      </w:r>
      <w:r w:rsidR="00CD2290" w:rsidRPr="00861ADF">
        <w:rPr>
          <w:rFonts w:eastAsia="BatangChe" w:cs="Tahoma"/>
          <w:bCs/>
          <w:lang w:val="ro-RO"/>
        </w:rPr>
        <w:t>.</w:t>
      </w:r>
      <w:r w:rsidR="003636D8" w:rsidRPr="00861ADF">
        <w:rPr>
          <w:rFonts w:eastAsia="BatangChe" w:cs="Tahoma"/>
          <w:bCs/>
          <w:lang w:val="ro-RO"/>
        </w:rPr>
        <w:t>06</w:t>
      </w:r>
      <w:r w:rsidR="00EB2CF3" w:rsidRPr="00861ADF">
        <w:rPr>
          <w:rFonts w:eastAsia="BatangChe" w:cs="Tahoma"/>
          <w:bCs/>
          <w:lang w:val="ro-RO"/>
        </w:rPr>
        <w:t>.2023</w:t>
      </w:r>
      <w:r w:rsidR="00396A29" w:rsidRPr="00861ADF">
        <w:rPr>
          <w:rFonts w:eastAsia="BatangChe" w:cs="Tahoma"/>
          <w:b/>
          <w:bCs/>
          <w:lang w:val="ro-RO"/>
        </w:rPr>
        <w:t xml:space="preserve"> a fos</w:t>
      </w:r>
      <w:r w:rsidR="00557898" w:rsidRPr="00861ADF">
        <w:rPr>
          <w:rFonts w:eastAsia="BatangChe" w:cs="Tahoma"/>
          <w:b/>
          <w:bCs/>
          <w:lang w:val="ro-RO"/>
        </w:rPr>
        <w:t>t</w:t>
      </w:r>
      <w:r w:rsidR="00392F29" w:rsidRPr="00861ADF">
        <w:rPr>
          <w:rFonts w:eastAsia="Times New Roman" w:cs="Arial"/>
          <w:b/>
          <w:color w:val="000000"/>
          <w:lang w:val="ro-RO" w:eastAsia="zh-CN"/>
        </w:rPr>
        <w:t xml:space="preserve"> </w:t>
      </w:r>
      <w:r w:rsidR="00BA2451" w:rsidRPr="00861ADF">
        <w:rPr>
          <w:rFonts w:eastAsia="Times New Roman" w:cs="Arial"/>
          <w:b/>
          <w:color w:val="000000"/>
          <w:lang w:val="ro-RO" w:eastAsia="zh-CN"/>
        </w:rPr>
        <w:t>în scădere, având valoarea de</w:t>
      </w:r>
      <w:bookmarkStart w:id="0" w:name="_Hlk73689917"/>
      <w:bookmarkStart w:id="1" w:name="_Hlk64445300"/>
      <w:bookmarkStart w:id="2" w:name="_Hlk63494988"/>
      <w:r w:rsidR="00BA2451" w:rsidRPr="00861ADF">
        <w:rPr>
          <w:rFonts w:eastAsia="Times New Roman" w:cs="Arial"/>
          <w:b/>
          <w:color w:val="000000"/>
          <w:lang w:val="ro-RO" w:eastAsia="zh-CN"/>
        </w:rPr>
        <w:t xml:space="preserve"> </w:t>
      </w:r>
      <w:bookmarkEnd w:id="0"/>
      <w:bookmarkEnd w:id="1"/>
      <w:bookmarkEnd w:id="2"/>
      <w:r w:rsidR="00BA2451" w:rsidRPr="00861ADF">
        <w:rPr>
          <w:rFonts w:eastAsia="Times New Roman" w:cs="Arial"/>
          <w:b/>
          <w:color w:val="000000"/>
          <w:lang w:val="ro-RO" w:eastAsia="zh-CN"/>
        </w:rPr>
        <w:t>5700 m</w:t>
      </w:r>
      <w:r w:rsidR="00BA2451" w:rsidRPr="00861ADF">
        <w:rPr>
          <w:rFonts w:eastAsia="Times New Roman" w:cs="Arial"/>
          <w:b/>
          <w:color w:val="000000"/>
          <w:vertAlign w:val="superscript"/>
          <w:lang w:val="ro-RO" w:eastAsia="zh-CN"/>
        </w:rPr>
        <w:t>3</w:t>
      </w:r>
      <w:r w:rsidR="00BA2451" w:rsidRPr="00861ADF">
        <w:rPr>
          <w:rFonts w:eastAsia="Times New Roman" w:cs="Arial"/>
          <w:b/>
          <w:color w:val="000000"/>
          <w:lang w:val="ro-RO" w:eastAsia="zh-CN"/>
        </w:rPr>
        <w:t>/s</w:t>
      </w:r>
      <w:r w:rsidR="00BA2451" w:rsidRPr="00861ADF">
        <w:rPr>
          <w:rFonts w:eastAsia="Times New Roman" w:cs="Arial"/>
          <w:color w:val="000000"/>
          <w:lang w:val="ro-RO" w:eastAsia="zh-CN"/>
        </w:rPr>
        <w:t xml:space="preserve">, sub media multianuală a lunii </w:t>
      </w:r>
      <w:r w:rsidR="00BA2451" w:rsidRPr="00861ADF">
        <w:rPr>
          <w:rFonts w:eastAsia="Times New Roman"/>
          <w:b/>
          <w:color w:val="000000"/>
          <w:lang w:val="ro-RO" w:eastAsia="zh-CN"/>
        </w:rPr>
        <w:t>iunie (6400 m</w:t>
      </w:r>
      <w:r w:rsidR="00BA2451" w:rsidRPr="00861ADF">
        <w:rPr>
          <w:rFonts w:eastAsia="Times New Roman"/>
          <w:b/>
          <w:color w:val="000000"/>
          <w:vertAlign w:val="superscript"/>
          <w:lang w:val="ro-RO" w:eastAsia="zh-CN"/>
        </w:rPr>
        <w:t>3</w:t>
      </w:r>
      <w:r w:rsidR="00BA2451" w:rsidRPr="00861ADF">
        <w:rPr>
          <w:rFonts w:eastAsia="Times New Roman"/>
          <w:b/>
          <w:color w:val="000000"/>
          <w:lang w:val="ro-RO" w:eastAsia="zh-CN"/>
        </w:rPr>
        <w:t>/s)</w:t>
      </w:r>
      <w:r w:rsidR="00BA2451" w:rsidRPr="00861ADF">
        <w:rPr>
          <w:rFonts w:eastAsia="Times New Roman" w:cs="Arial"/>
          <w:b/>
          <w:color w:val="000000"/>
          <w:lang w:val="ro-RO" w:eastAsia="zh-CN"/>
        </w:rPr>
        <w:t>.</w:t>
      </w:r>
    </w:p>
    <w:p w:rsidR="00BA2451" w:rsidRPr="00BA2451" w:rsidRDefault="00BA2451" w:rsidP="00D470E5">
      <w:pPr>
        <w:suppressAutoHyphens/>
        <w:autoSpaceDE w:val="0"/>
        <w:autoSpaceDN w:val="0"/>
        <w:spacing w:after="0" w:line="360" w:lineRule="auto"/>
        <w:ind w:left="720" w:firstLine="360"/>
        <w:rPr>
          <w:rFonts w:eastAsia="Times New Roman" w:cs="Arial"/>
          <w:color w:val="000000"/>
          <w:lang w:val="ro-RO" w:eastAsia="ar-SA"/>
        </w:rPr>
      </w:pPr>
      <w:r w:rsidRPr="00BA2451">
        <w:rPr>
          <w:rFonts w:eastAsia="Times New Roman" w:cs="Arial"/>
          <w:color w:val="000000"/>
          <w:lang w:val="ro-RO" w:eastAsia="ar-SA"/>
        </w:rPr>
        <w:t xml:space="preserve">În aval de Porţile de Fier debitele au fost </w:t>
      </w:r>
      <w:bookmarkStart w:id="3" w:name="_Hlk137836915"/>
      <w:r w:rsidRPr="00BA2451">
        <w:rPr>
          <w:rFonts w:eastAsia="Times New Roman" w:cs="Arial"/>
          <w:color w:val="000000"/>
          <w:lang w:val="ro-RO" w:eastAsia="ar-SA"/>
        </w:rPr>
        <w:t>în scădere</w:t>
      </w:r>
      <w:bookmarkEnd w:id="3"/>
      <w:r w:rsidRPr="00BA2451">
        <w:rPr>
          <w:rFonts w:eastAsia="Times New Roman" w:cs="Arial"/>
          <w:color w:val="000000"/>
          <w:lang w:val="ro-RO" w:eastAsia="ar-SA"/>
        </w:rPr>
        <w:t>.</w:t>
      </w:r>
    </w:p>
    <w:p w:rsidR="0029276A" w:rsidRPr="00861ADF" w:rsidRDefault="00BA2451" w:rsidP="00D470E5">
      <w:pPr>
        <w:suppressAutoHyphens/>
        <w:autoSpaceDE w:val="0"/>
        <w:autoSpaceDN w:val="0"/>
        <w:spacing w:after="0" w:line="360" w:lineRule="auto"/>
        <w:ind w:left="1080"/>
        <w:rPr>
          <w:rFonts w:eastAsia="Times New Roman" w:cs="Arial"/>
          <w:b/>
          <w:color w:val="000000"/>
          <w:lang w:val="ro-RO" w:eastAsia="zh-CN"/>
        </w:rPr>
      </w:pPr>
      <w:r w:rsidRPr="00BA2451">
        <w:rPr>
          <w:rFonts w:eastAsia="Times New Roman" w:cs="Arial"/>
          <w:color w:val="000000"/>
          <w:lang w:val="ro-RO" w:eastAsia="zh-CN"/>
        </w:rPr>
        <w:t xml:space="preserve">Se situează peste nivelul corespunzător </w:t>
      </w:r>
      <w:r w:rsidRPr="00BA2451">
        <w:rPr>
          <w:rFonts w:eastAsia="Times New Roman" w:cs="Arial"/>
          <w:b/>
          <w:bCs/>
          <w:color w:val="000000"/>
          <w:lang w:val="ro-RO" w:eastAsia="zh-CN"/>
        </w:rPr>
        <w:t>FAZEI I DE APĂRARE</w:t>
      </w:r>
      <w:r w:rsidRPr="00BA2451">
        <w:rPr>
          <w:rFonts w:eastAsia="Times New Roman" w:cs="Arial"/>
          <w:color w:val="000000"/>
          <w:lang w:val="ro-RO" w:eastAsia="zh-CN"/>
        </w:rPr>
        <w:t xml:space="preserve"> staţia hidrometrică: Isaccea (380+12)</w:t>
      </w:r>
      <w:r w:rsidRPr="00BA2451">
        <w:rPr>
          <w:rFonts w:eastAsia="Times New Roman" w:cs="Arial"/>
          <w:color w:val="FF0000"/>
          <w:lang w:val="ro-RO" w:eastAsia="zh-CN"/>
        </w:rPr>
        <w:t xml:space="preserve"> </w:t>
      </w:r>
      <w:r w:rsidRPr="00BA2451">
        <w:rPr>
          <w:rFonts w:eastAsia="Times New Roman" w:cs="Arial"/>
          <w:color w:val="000000"/>
          <w:lang w:val="ro-RO" w:eastAsia="zh-CN"/>
        </w:rPr>
        <w:t>– jud.TL.</w:t>
      </w:r>
    </w:p>
    <w:p w:rsidR="007D1D06" w:rsidRPr="00861ADF" w:rsidRDefault="007D1D06" w:rsidP="00D470E5">
      <w:pPr>
        <w:keepLines/>
        <w:spacing w:after="0" w:line="360" w:lineRule="auto"/>
        <w:ind w:left="0"/>
        <w:rPr>
          <w:rFonts w:eastAsia="Times New Roman" w:cs="Arial"/>
          <w:b/>
          <w:sz w:val="16"/>
          <w:szCs w:val="16"/>
          <w:lang w:val="ro-RO" w:eastAsia="zh-CN"/>
        </w:rPr>
      </w:pPr>
    </w:p>
    <w:p w:rsidR="00BA2451" w:rsidRPr="00861ADF" w:rsidRDefault="00F9512C" w:rsidP="00D470E5">
      <w:pPr>
        <w:autoSpaceDN w:val="0"/>
        <w:adjustRightInd w:val="0"/>
        <w:spacing w:after="0" w:line="360" w:lineRule="auto"/>
        <w:ind w:left="720" w:firstLine="360"/>
        <w:rPr>
          <w:rFonts w:eastAsia="Times New Roman" w:cs="Arial"/>
          <w:b/>
          <w:color w:val="000000"/>
          <w:lang w:val="ro-RO" w:eastAsia="zh-CN"/>
        </w:rPr>
      </w:pPr>
      <w:r w:rsidRPr="00861ADF">
        <w:rPr>
          <w:rFonts w:eastAsia="BatangChe" w:cs="Tahoma"/>
          <w:b/>
          <w:bCs/>
          <w:lang w:val="ro-RO"/>
        </w:rPr>
        <w:t>Debitul la intrarea în ţară</w:t>
      </w:r>
      <w:r w:rsidRPr="00861ADF">
        <w:rPr>
          <w:rFonts w:eastAsia="BatangChe" w:cs="Tahoma"/>
          <w:bCs/>
          <w:lang w:val="ro-RO"/>
        </w:rPr>
        <w:t xml:space="preserve"> (secţiunea Baziaş) </w:t>
      </w:r>
      <w:r w:rsidRPr="00861ADF">
        <w:rPr>
          <w:rFonts w:eastAsia="BatangChe" w:cs="Tahoma"/>
          <w:b/>
          <w:bCs/>
          <w:lang w:val="ro-RO"/>
        </w:rPr>
        <w:t xml:space="preserve">va </w:t>
      </w:r>
      <w:r w:rsidR="00413F8B" w:rsidRPr="00861ADF">
        <w:rPr>
          <w:rFonts w:eastAsia="BatangChe" w:cs="Tahoma"/>
          <w:b/>
          <w:bCs/>
          <w:lang w:val="ro-RO"/>
        </w:rPr>
        <w:t>fi</w:t>
      </w:r>
      <w:r w:rsidR="0029276A" w:rsidRPr="00861ADF">
        <w:rPr>
          <w:rFonts w:eastAsia="BatangChe" w:cs="Tahoma"/>
          <w:b/>
          <w:bCs/>
          <w:lang w:val="ro-RO"/>
        </w:rPr>
        <w:t xml:space="preserve"> </w:t>
      </w:r>
      <w:r w:rsidR="00BA2451" w:rsidRPr="00861ADF">
        <w:rPr>
          <w:rFonts w:eastAsia="Times New Roman" w:cs="Arial"/>
          <w:b/>
          <w:color w:val="000000"/>
          <w:lang w:val="ro-RO" w:eastAsia="zh-CN"/>
        </w:rPr>
        <w:t>în scădere (5500 m</w:t>
      </w:r>
      <w:r w:rsidR="00BA2451" w:rsidRPr="00861ADF">
        <w:rPr>
          <w:rFonts w:eastAsia="Times New Roman" w:cs="Arial"/>
          <w:b/>
          <w:color w:val="000000"/>
          <w:vertAlign w:val="superscript"/>
          <w:lang w:val="ro-RO" w:eastAsia="zh-CN"/>
        </w:rPr>
        <w:t>3</w:t>
      </w:r>
      <w:r w:rsidR="00BA2451" w:rsidRPr="00861ADF">
        <w:rPr>
          <w:rFonts w:eastAsia="Times New Roman" w:cs="Arial"/>
          <w:b/>
          <w:color w:val="000000"/>
          <w:lang w:val="ro-RO" w:eastAsia="zh-CN"/>
        </w:rPr>
        <w:t>/s).</w:t>
      </w:r>
    </w:p>
    <w:p w:rsidR="00BA2451" w:rsidRPr="00BA2451" w:rsidRDefault="00BA2451" w:rsidP="00D470E5">
      <w:pPr>
        <w:suppressAutoHyphens/>
        <w:autoSpaceDE w:val="0"/>
        <w:autoSpaceDN w:val="0"/>
        <w:spacing w:after="0" w:line="360" w:lineRule="auto"/>
        <w:ind w:left="1080"/>
        <w:rPr>
          <w:rFonts w:eastAsia="Times New Roman" w:cs="Arial"/>
          <w:color w:val="000000"/>
          <w:lang w:val="ro-RO" w:eastAsia="zh-CN"/>
        </w:rPr>
      </w:pPr>
      <w:r w:rsidRPr="00BA2451">
        <w:rPr>
          <w:rFonts w:eastAsia="Times New Roman" w:cs="Arial"/>
          <w:color w:val="000000"/>
          <w:lang w:val="ro-RO" w:eastAsia="zh-CN"/>
        </w:rPr>
        <w:t>În aval de Porțile de Fier debitele vor fi în scădere</w:t>
      </w:r>
      <w:r w:rsidR="00861ADF" w:rsidRPr="00861ADF">
        <w:rPr>
          <w:rFonts w:eastAsia="Times New Roman" w:cs="Arial"/>
          <w:color w:val="000000"/>
          <w:lang w:val="ro-RO" w:eastAsia="zh-CN"/>
        </w:rPr>
        <w:t xml:space="preserve"> la Gruia, pe sectorul Bechet-T</w:t>
      </w:r>
      <w:r w:rsidRPr="00BA2451">
        <w:rPr>
          <w:rFonts w:eastAsia="Times New Roman" w:cs="Arial"/>
          <w:color w:val="000000"/>
          <w:lang w:val="ro-RO" w:eastAsia="zh-CN"/>
        </w:rPr>
        <w:t>ulcea și staționare la Calafat.</w:t>
      </w:r>
    </w:p>
    <w:p w:rsidR="00020C9E" w:rsidRPr="00861ADF" w:rsidRDefault="00BA2451" w:rsidP="00D470E5">
      <w:pPr>
        <w:suppressAutoHyphens/>
        <w:autoSpaceDE w:val="0"/>
        <w:autoSpaceDN w:val="0"/>
        <w:spacing w:after="0" w:line="360" w:lineRule="auto"/>
        <w:ind w:left="1080"/>
        <w:rPr>
          <w:rFonts w:eastAsia="Times New Roman" w:cs="Arial"/>
          <w:color w:val="FF0000"/>
          <w:lang w:val="ro-RO" w:eastAsia="ar-SA"/>
        </w:rPr>
      </w:pPr>
      <w:r w:rsidRPr="00BA2451">
        <w:rPr>
          <w:rFonts w:eastAsia="Times New Roman" w:cs="Arial"/>
          <w:color w:val="000000"/>
          <w:lang w:val="ro-RO" w:eastAsia="ar-SA"/>
        </w:rPr>
        <w:t xml:space="preserve">Se va situa peste nivelul corespunzător </w:t>
      </w:r>
      <w:r w:rsidRPr="00BA2451">
        <w:rPr>
          <w:rFonts w:eastAsia="Times New Roman" w:cs="Arial"/>
          <w:b/>
          <w:bCs/>
          <w:color w:val="000000"/>
          <w:lang w:val="ro-RO" w:eastAsia="ar-SA"/>
        </w:rPr>
        <w:t>FAZEI I DE APĂRARE</w:t>
      </w:r>
      <w:r w:rsidRPr="00BA2451">
        <w:rPr>
          <w:rFonts w:eastAsia="Times New Roman" w:cs="Arial"/>
          <w:color w:val="000000"/>
          <w:lang w:val="ro-RO" w:eastAsia="ar-SA"/>
        </w:rPr>
        <w:t xml:space="preserve"> staţia hidrometrică Isaccea (380+10)</w:t>
      </w:r>
      <w:r w:rsidR="00861ADF" w:rsidRPr="00861ADF">
        <w:rPr>
          <w:rFonts w:eastAsia="Times New Roman" w:cs="Arial"/>
          <w:color w:val="000000"/>
          <w:lang w:val="ro-RO" w:eastAsia="ar-SA"/>
        </w:rPr>
        <w:t>-</w:t>
      </w:r>
      <w:r w:rsidRPr="00BA2451">
        <w:rPr>
          <w:rFonts w:eastAsia="Times New Roman" w:cs="Arial"/>
          <w:color w:val="000000"/>
          <w:lang w:val="ro-RO" w:eastAsia="ar-SA"/>
        </w:rPr>
        <w:t xml:space="preserve">jud. TL. </w:t>
      </w:r>
    </w:p>
    <w:p w:rsidR="00B76ED2" w:rsidRPr="008F5782" w:rsidRDefault="00B76ED2" w:rsidP="00D470E5">
      <w:pPr>
        <w:suppressAutoHyphens/>
        <w:autoSpaceDE w:val="0"/>
        <w:spacing w:after="0" w:line="360" w:lineRule="auto"/>
        <w:ind w:left="1080"/>
        <w:rPr>
          <w:rFonts w:eastAsia="Times New Roman" w:cs="Arial"/>
          <w:sz w:val="16"/>
          <w:szCs w:val="16"/>
          <w:lang w:val="ro-RO" w:eastAsia="zh-CN"/>
        </w:rPr>
      </w:pPr>
    </w:p>
    <w:p w:rsidR="00B76ED2" w:rsidRPr="000444AE" w:rsidRDefault="00B76ED2" w:rsidP="00D470E5">
      <w:pPr>
        <w:spacing w:after="0" w:line="360" w:lineRule="auto"/>
        <w:ind w:left="1080" w:right="14"/>
        <w:rPr>
          <w:b/>
          <w:bCs/>
          <w:i/>
          <w:color w:val="000000" w:themeColor="text1"/>
          <w:lang w:val="ro-RO"/>
        </w:rPr>
      </w:pPr>
      <w:r w:rsidRPr="000444AE">
        <w:rPr>
          <w:b/>
          <w:bCs/>
          <w:i/>
          <w:color w:val="000000" w:themeColor="text1"/>
          <w:lang w:val="ro-RO"/>
        </w:rPr>
        <w:t>Se situează în faza I de apărare următoarele sectoare de dig:</w:t>
      </w:r>
    </w:p>
    <w:p w:rsidR="00B76ED2" w:rsidRPr="004201CA" w:rsidRDefault="008F5782" w:rsidP="00D470E5">
      <w:pPr>
        <w:spacing w:after="0" w:line="360" w:lineRule="auto"/>
        <w:ind w:left="1080" w:right="14"/>
        <w:rPr>
          <w:bCs/>
          <w:color w:val="000000" w:themeColor="text1"/>
          <w:lang w:val="ro-RO"/>
        </w:rPr>
      </w:pPr>
      <w:r w:rsidRPr="004201CA">
        <w:rPr>
          <w:bCs/>
          <w:color w:val="000000" w:themeColor="text1"/>
          <w:lang w:val="ro-RO"/>
        </w:rPr>
        <w:t>-</w:t>
      </w:r>
      <w:r w:rsidR="004201CA" w:rsidRPr="004201CA">
        <w:rPr>
          <w:bCs/>
          <w:color w:val="000000" w:themeColor="text1"/>
          <w:lang w:val="ro-RO"/>
        </w:rPr>
        <w:t>G</w:t>
      </w:r>
      <w:r w:rsidR="004201CA" w:rsidRPr="004201CA">
        <w:rPr>
          <w:rFonts w:cs="ArialMT"/>
          <w:color w:val="000000" w:themeColor="text1"/>
          <w:lang w:val="ro-RO"/>
        </w:rPr>
        <w:t>â</w:t>
      </w:r>
      <w:r w:rsidR="004201CA" w:rsidRPr="004201CA">
        <w:rPr>
          <w:bCs/>
          <w:color w:val="000000" w:themeColor="text1"/>
          <w:lang w:val="ro-RO"/>
        </w:rPr>
        <w:t>rliciu-D</w:t>
      </w:r>
      <w:r w:rsidR="004201CA" w:rsidRPr="004201CA">
        <w:rPr>
          <w:rFonts w:cs="ArialMT"/>
          <w:color w:val="000000" w:themeColor="text1"/>
          <w:lang w:val="ro-RO"/>
        </w:rPr>
        <w:t>ă</w:t>
      </w:r>
      <w:r w:rsidR="00624C6B" w:rsidRPr="004201CA">
        <w:rPr>
          <w:bCs/>
          <w:color w:val="000000" w:themeColor="text1"/>
          <w:lang w:val="ro-RO"/>
        </w:rPr>
        <w:t>eni, Ostrov-Peceneaga, Peceneaga-Turc</w:t>
      </w:r>
      <w:r w:rsidR="004201CA" w:rsidRPr="004201CA">
        <w:rPr>
          <w:bCs/>
          <w:color w:val="000000" w:themeColor="text1"/>
          <w:lang w:val="ro-RO"/>
        </w:rPr>
        <w:t>oaia, M</w:t>
      </w:r>
      <w:r w:rsidR="004201CA" w:rsidRPr="004201CA">
        <w:rPr>
          <w:rFonts w:cs="ArialMT"/>
          <w:color w:val="000000" w:themeColor="text1"/>
          <w:lang w:val="ro-RO"/>
        </w:rPr>
        <w:t>ă</w:t>
      </w:r>
      <w:r w:rsidR="004201CA" w:rsidRPr="004201CA">
        <w:rPr>
          <w:bCs/>
          <w:color w:val="000000" w:themeColor="text1"/>
          <w:lang w:val="ro-RO"/>
        </w:rPr>
        <w:t>cin-Igli</w:t>
      </w:r>
      <w:r w:rsidR="004201CA" w:rsidRPr="004201CA">
        <w:rPr>
          <w:rFonts w:cs="LiberationSans"/>
          <w:color w:val="000000" w:themeColor="text1"/>
          <w:lang w:val="ro-RO"/>
        </w:rPr>
        <w:t>ț</w:t>
      </w:r>
      <w:r w:rsidR="004201CA" w:rsidRPr="004201CA">
        <w:rPr>
          <w:bCs/>
          <w:color w:val="000000" w:themeColor="text1"/>
          <w:lang w:val="ro-RO"/>
        </w:rPr>
        <w:t>a-Carcaliu, Sm</w:t>
      </w:r>
      <w:r w:rsidR="004201CA" w:rsidRPr="004201CA">
        <w:rPr>
          <w:rFonts w:cs="ArialMT"/>
          <w:color w:val="000000" w:themeColor="text1"/>
          <w:lang w:val="ro-RO"/>
        </w:rPr>
        <w:t>â</w:t>
      </w:r>
      <w:r w:rsidR="004201CA" w:rsidRPr="004201CA">
        <w:rPr>
          <w:bCs/>
          <w:color w:val="000000" w:themeColor="text1"/>
          <w:lang w:val="ro-RO"/>
        </w:rPr>
        <w:t>rdan-23 August I, Sm</w:t>
      </w:r>
      <w:r w:rsidR="004201CA" w:rsidRPr="004201CA">
        <w:rPr>
          <w:rFonts w:cs="ArialMT"/>
          <w:color w:val="000000" w:themeColor="text1"/>
          <w:lang w:val="ro-RO"/>
        </w:rPr>
        <w:t>â</w:t>
      </w:r>
      <w:r w:rsidR="00624C6B" w:rsidRPr="004201CA">
        <w:rPr>
          <w:bCs/>
          <w:color w:val="000000" w:themeColor="text1"/>
          <w:lang w:val="ro-RO"/>
        </w:rPr>
        <w:t xml:space="preserve">rdan-23 August II, 23 August-Grindu, Grindu-Canton km 30, Pardina, </w:t>
      </w:r>
      <w:r w:rsidR="00B76ED2" w:rsidRPr="004201CA">
        <w:rPr>
          <w:bCs/>
          <w:color w:val="000000" w:themeColor="text1"/>
          <w:lang w:val="ro-RO"/>
        </w:rPr>
        <w:t>Crișan, Letea, Sf. Gheorghe</w:t>
      </w:r>
      <w:r w:rsidR="00606B03" w:rsidRPr="004201CA">
        <w:rPr>
          <w:bCs/>
          <w:color w:val="000000" w:themeColor="text1"/>
          <w:lang w:val="ro-RO"/>
        </w:rPr>
        <w:t xml:space="preserve"> </w:t>
      </w:r>
      <w:r w:rsidR="00B76ED2" w:rsidRPr="004201CA">
        <w:rPr>
          <w:bCs/>
          <w:color w:val="000000" w:themeColor="text1"/>
          <w:lang w:val="ro-RO"/>
        </w:rPr>
        <w:t xml:space="preserve">(din administrarea ANAR); </w:t>
      </w:r>
      <w:r w:rsidR="004201CA" w:rsidRPr="004201CA">
        <w:rPr>
          <w:bCs/>
          <w:color w:val="000000" w:themeColor="text1"/>
          <w:lang w:val="ro-RO"/>
        </w:rPr>
        <w:t>M</w:t>
      </w:r>
      <w:r w:rsidR="004201CA" w:rsidRPr="004201CA">
        <w:rPr>
          <w:rFonts w:cs="ArialMT"/>
          <w:color w:val="000000" w:themeColor="text1"/>
          <w:lang w:val="ro-RO"/>
        </w:rPr>
        <w:t>ă</w:t>
      </w:r>
      <w:r w:rsidR="00624C6B" w:rsidRPr="004201CA">
        <w:rPr>
          <w:bCs/>
          <w:color w:val="000000" w:themeColor="text1"/>
          <w:lang w:val="ro-RO"/>
        </w:rPr>
        <w:t>cin, dig loc. S</w:t>
      </w:r>
      <w:r w:rsidR="004201CA" w:rsidRPr="004201CA">
        <w:rPr>
          <w:bCs/>
          <w:color w:val="000000" w:themeColor="text1"/>
          <w:lang w:val="ro-RO"/>
        </w:rPr>
        <w:t>m</w:t>
      </w:r>
      <w:r w:rsidR="004201CA" w:rsidRPr="004201CA">
        <w:rPr>
          <w:rFonts w:cs="ArialMT"/>
          <w:color w:val="000000" w:themeColor="text1"/>
          <w:lang w:val="ro-RO"/>
        </w:rPr>
        <w:t>â</w:t>
      </w:r>
      <w:r w:rsidR="00624C6B" w:rsidRPr="004201CA">
        <w:rPr>
          <w:bCs/>
          <w:color w:val="000000" w:themeColor="text1"/>
          <w:lang w:val="ro-RO"/>
        </w:rPr>
        <w:t xml:space="preserve">rdan, </w:t>
      </w:r>
      <w:r w:rsidR="00B76ED2" w:rsidRPr="004201CA">
        <w:rPr>
          <w:bCs/>
          <w:color w:val="000000" w:themeColor="text1"/>
          <w:lang w:val="ro-RO"/>
        </w:rPr>
        <w:t>Chilia Veche</w:t>
      </w:r>
      <w:r w:rsidR="00606B03" w:rsidRPr="004201CA">
        <w:rPr>
          <w:bCs/>
          <w:color w:val="000000" w:themeColor="text1"/>
          <w:lang w:val="ro-RO"/>
        </w:rPr>
        <w:t xml:space="preserve"> </w:t>
      </w:r>
      <w:r w:rsidR="00B76ED2" w:rsidRPr="004201CA">
        <w:rPr>
          <w:bCs/>
          <w:color w:val="000000" w:themeColor="text1"/>
          <w:lang w:val="ro-RO"/>
        </w:rPr>
        <w:t>(din administrarea consiliilor locale)</w:t>
      </w:r>
      <w:r w:rsidR="000444AE" w:rsidRPr="004201CA">
        <w:rPr>
          <w:bCs/>
          <w:color w:val="000000" w:themeColor="text1"/>
          <w:lang w:val="ro-RO"/>
        </w:rPr>
        <w:t xml:space="preserve"> </w:t>
      </w:r>
      <w:r w:rsidR="004201CA" w:rsidRPr="004201CA">
        <w:rPr>
          <w:bCs/>
          <w:color w:val="000000" w:themeColor="text1"/>
          <w:lang w:val="ro-RO"/>
        </w:rPr>
        <w:t>(jud. Tulcea).</w:t>
      </w:r>
    </w:p>
    <w:p w:rsidR="008F5782" w:rsidRPr="000444AE" w:rsidRDefault="008F5782" w:rsidP="00D470E5">
      <w:pPr>
        <w:spacing w:after="0" w:line="360" w:lineRule="auto"/>
        <w:ind w:left="1080" w:right="14"/>
        <w:rPr>
          <w:bCs/>
          <w:color w:val="000000" w:themeColor="text1"/>
          <w:sz w:val="16"/>
          <w:szCs w:val="16"/>
          <w:lang w:val="ro-RO"/>
        </w:rPr>
      </w:pPr>
    </w:p>
    <w:p w:rsidR="00B76ED2" w:rsidRPr="000444AE" w:rsidRDefault="00B76ED2" w:rsidP="00D470E5">
      <w:pPr>
        <w:spacing w:after="0" w:line="360" w:lineRule="auto"/>
        <w:ind w:left="1080" w:right="14"/>
        <w:rPr>
          <w:b/>
          <w:bCs/>
          <w:i/>
          <w:color w:val="000000" w:themeColor="text1"/>
          <w:lang w:val="ro-RO"/>
        </w:rPr>
      </w:pPr>
      <w:r w:rsidRPr="000444AE">
        <w:rPr>
          <w:b/>
          <w:bCs/>
          <w:i/>
          <w:color w:val="000000" w:themeColor="text1"/>
          <w:lang w:val="ro-RO"/>
        </w:rPr>
        <w:t>Se situează în faza a II-a de apărare următoarele sectoare de dig:</w:t>
      </w:r>
    </w:p>
    <w:p w:rsidR="00E97C72" w:rsidRPr="000444AE" w:rsidRDefault="00B76ED2" w:rsidP="00D470E5">
      <w:pPr>
        <w:spacing w:after="0" w:line="360" w:lineRule="auto"/>
        <w:ind w:left="1080" w:right="14"/>
        <w:rPr>
          <w:bCs/>
          <w:color w:val="000000" w:themeColor="text1"/>
          <w:lang w:val="ro-RO"/>
        </w:rPr>
      </w:pPr>
      <w:r w:rsidRPr="00624C6B">
        <w:rPr>
          <w:bCs/>
          <w:color w:val="000000" w:themeColor="text1"/>
          <w:lang w:val="ro-RO"/>
        </w:rPr>
        <w:t>-</w:t>
      </w:r>
      <w:r w:rsidR="00624C6B" w:rsidRPr="00624C6B">
        <w:rPr>
          <w:bCs/>
          <w:color w:val="000000" w:themeColor="text1"/>
          <w:lang w:val="ro-RO"/>
        </w:rPr>
        <w:t xml:space="preserve">Canton km. 30- </w:t>
      </w:r>
      <w:r w:rsidR="00624C6B" w:rsidRPr="000444AE">
        <w:rPr>
          <w:bCs/>
          <w:color w:val="000000" w:themeColor="text1"/>
          <w:lang w:val="ro-RO"/>
        </w:rPr>
        <w:t>Ciulineț</w:t>
      </w:r>
      <w:r w:rsidR="00624C6B">
        <w:rPr>
          <w:bCs/>
          <w:color w:val="000000" w:themeColor="text1"/>
          <w:lang w:val="ro-RO"/>
        </w:rPr>
        <w:t>,</w:t>
      </w:r>
      <w:r w:rsidR="00624C6B" w:rsidRPr="000444AE">
        <w:rPr>
          <w:bCs/>
          <w:color w:val="000000" w:themeColor="text1"/>
          <w:lang w:val="ro-RO"/>
        </w:rPr>
        <w:t xml:space="preserve"> </w:t>
      </w:r>
      <w:r w:rsidR="00624C6B" w:rsidRPr="00624C6B">
        <w:rPr>
          <w:bCs/>
          <w:color w:val="000000" w:themeColor="text1"/>
          <w:lang w:val="ro-RO"/>
        </w:rPr>
        <w:t xml:space="preserve">Gorgova, Tudor Vladimirescu, </w:t>
      </w:r>
      <w:r w:rsidR="00606B03" w:rsidRPr="000444AE">
        <w:rPr>
          <w:bCs/>
          <w:color w:val="000000" w:themeColor="text1"/>
          <w:lang w:val="ro-RO"/>
        </w:rPr>
        <w:t>R3, R4 (din administrarea ANAR); Nufăru-Victoria</w:t>
      </w:r>
      <w:r w:rsidR="00624C6B">
        <w:rPr>
          <w:bCs/>
          <w:color w:val="000000" w:themeColor="text1"/>
          <w:lang w:val="ro-RO"/>
        </w:rPr>
        <w:t>, Ciulineț–Isaccea</w:t>
      </w:r>
      <w:r w:rsidR="00606B03" w:rsidRPr="000444AE">
        <w:rPr>
          <w:bCs/>
          <w:color w:val="000000" w:themeColor="text1"/>
          <w:lang w:val="ro-RO"/>
        </w:rPr>
        <w:t xml:space="preserve"> </w:t>
      </w:r>
      <w:r w:rsidRPr="000444AE">
        <w:rPr>
          <w:bCs/>
          <w:color w:val="000000" w:themeColor="text1"/>
          <w:lang w:val="ro-RO"/>
        </w:rPr>
        <w:t>(din administrarea consiliilor locale)</w:t>
      </w:r>
      <w:r w:rsidR="004201CA">
        <w:rPr>
          <w:bCs/>
          <w:color w:val="000000" w:themeColor="text1"/>
          <w:lang w:val="ro-RO"/>
        </w:rPr>
        <w:t xml:space="preserve">, </w:t>
      </w:r>
      <w:r w:rsidR="004201CA" w:rsidRPr="004201CA">
        <w:rPr>
          <w:bCs/>
          <w:color w:val="000000" w:themeColor="text1"/>
          <w:lang w:val="ro-RO"/>
        </w:rPr>
        <w:t xml:space="preserve">dig </w:t>
      </w:r>
      <w:r w:rsidR="004201CA" w:rsidRPr="004201CA">
        <w:rPr>
          <w:rFonts w:eastAsia="Times New Roman" w:cs="Arial"/>
          <w:color w:val="000000" w:themeColor="text1"/>
          <w:lang w:val="ro-RO" w:eastAsia="zh-CN"/>
        </w:rPr>
        <w:t>ș</w:t>
      </w:r>
      <w:r w:rsidR="004201CA" w:rsidRPr="004201CA">
        <w:rPr>
          <w:bCs/>
          <w:color w:val="000000" w:themeColor="text1"/>
          <w:lang w:val="ro-RO"/>
        </w:rPr>
        <w:t xml:space="preserve">osea </w:t>
      </w:r>
      <w:r w:rsidR="004201CA">
        <w:rPr>
          <w:bCs/>
          <w:color w:val="000000" w:themeColor="text1"/>
          <w:lang w:val="ro-RO"/>
        </w:rPr>
        <w:t>M</w:t>
      </w:r>
      <w:r w:rsidR="004201CA" w:rsidRPr="007D5182">
        <w:rPr>
          <w:rFonts w:cs="ArialMT"/>
          <w:lang w:val="ro-RO"/>
        </w:rPr>
        <w:t>ă</w:t>
      </w:r>
      <w:r w:rsidR="004201CA">
        <w:rPr>
          <w:bCs/>
          <w:color w:val="000000" w:themeColor="text1"/>
          <w:lang w:val="ro-RO"/>
        </w:rPr>
        <w:t>cin-Sm</w:t>
      </w:r>
      <w:r w:rsidR="004201CA" w:rsidRPr="004201CA">
        <w:rPr>
          <w:rFonts w:cs="ArialMT"/>
          <w:lang w:val="ro-RO"/>
        </w:rPr>
        <w:t>â</w:t>
      </w:r>
      <w:r w:rsidR="004201CA">
        <w:rPr>
          <w:bCs/>
          <w:color w:val="000000" w:themeColor="text1"/>
          <w:lang w:val="ro-RO"/>
        </w:rPr>
        <w:t>rdan</w:t>
      </w:r>
      <w:r w:rsidR="00157F08">
        <w:rPr>
          <w:bCs/>
          <w:color w:val="000000" w:themeColor="text1"/>
          <w:lang w:val="ro-RO"/>
        </w:rPr>
        <w:t xml:space="preserve"> (din administrare CNAIR)</w:t>
      </w:r>
      <w:r w:rsidRPr="000444AE">
        <w:rPr>
          <w:bCs/>
          <w:color w:val="000000" w:themeColor="text1"/>
          <w:lang w:val="ro-RO"/>
        </w:rPr>
        <w:t xml:space="preserve"> (jud. Tulcea).</w:t>
      </w:r>
    </w:p>
    <w:p w:rsidR="00C422B3" w:rsidRPr="00D24C34" w:rsidRDefault="00C422B3" w:rsidP="00D470E5">
      <w:pPr>
        <w:suppressAutoHyphens/>
        <w:autoSpaceDE w:val="0"/>
        <w:autoSpaceDN w:val="0"/>
        <w:spacing w:after="0" w:line="360" w:lineRule="auto"/>
        <w:ind w:left="0"/>
        <w:rPr>
          <w:rFonts w:eastAsia="Times New Roman" w:cs="Arial"/>
          <w:color w:val="000000"/>
          <w:sz w:val="16"/>
          <w:szCs w:val="16"/>
          <w:lang w:val="ro-RO" w:eastAsia="zh-CN"/>
        </w:rPr>
      </w:pPr>
    </w:p>
    <w:p w:rsidR="00C422B3" w:rsidRDefault="00C422B3" w:rsidP="00D470E5">
      <w:pPr>
        <w:suppressAutoHyphens/>
        <w:autoSpaceDE w:val="0"/>
        <w:autoSpaceDN w:val="0"/>
        <w:adjustRightInd w:val="0"/>
        <w:spacing w:after="0" w:line="36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rsidR="00C422B3" w:rsidRPr="0045463A" w:rsidRDefault="00C422B3" w:rsidP="00D470E5">
      <w:pPr>
        <w:spacing w:after="0" w:line="360" w:lineRule="auto"/>
        <w:ind w:left="1080"/>
        <w:jc w:val="left"/>
        <w:rPr>
          <w:rFonts w:eastAsia="Times New Roman"/>
          <w:color w:val="000000" w:themeColor="text1"/>
          <w:lang w:val="ro-RO"/>
        </w:rPr>
      </w:pPr>
      <w:r w:rsidRPr="0045463A">
        <w:rPr>
          <w:rFonts w:eastAsia="Times New Roman"/>
          <w:b/>
          <w:color w:val="000000" w:themeColor="text1"/>
          <w:lang w:val="ro-RO"/>
        </w:rPr>
        <w:t>A.B.A. Arge</w:t>
      </w:r>
      <w:r w:rsidRPr="0045463A">
        <w:rPr>
          <w:rFonts w:eastAsia="Times New Roman" w:cs="Arial"/>
          <w:b/>
          <w:color w:val="000000" w:themeColor="text1"/>
          <w:lang w:val="ro-RO" w:eastAsia="zh-CN"/>
        </w:rPr>
        <w:t>ș</w:t>
      </w:r>
      <w:r w:rsidRPr="0045463A">
        <w:rPr>
          <w:rFonts w:eastAsia="Times New Roman"/>
          <w:b/>
          <w:color w:val="000000" w:themeColor="text1"/>
          <w:lang w:val="ro-RO"/>
        </w:rPr>
        <w:t>-Vedea</w:t>
      </w:r>
    </w:p>
    <w:p w:rsidR="00C422B3" w:rsidRPr="00526538" w:rsidRDefault="00C422B3" w:rsidP="00D470E5">
      <w:pPr>
        <w:spacing w:after="0" w:line="360" w:lineRule="auto"/>
        <w:ind w:left="1080"/>
        <w:jc w:val="left"/>
        <w:rPr>
          <w:rFonts w:eastAsia="Times New Roman"/>
          <w:color w:val="000000" w:themeColor="text1"/>
          <w:lang w:val="ro-RO"/>
        </w:rPr>
      </w:pPr>
      <w:r w:rsidRPr="00526538">
        <w:rPr>
          <w:rFonts w:eastAsia="Times New Roman"/>
          <w:color w:val="000000" w:themeColor="text1"/>
          <w:lang w:val="ro-RO"/>
        </w:rPr>
        <w:t>To</w:t>
      </w:r>
      <w:r w:rsidRPr="00526538">
        <w:rPr>
          <w:rFonts w:eastAsia="Times New Roman" w:cs="Arial"/>
          <w:color w:val="000000" w:themeColor="text1"/>
          <w:lang w:val="ro-RO" w:eastAsia="zh-CN"/>
        </w:rPr>
        <w:t>ț</w:t>
      </w:r>
      <w:r w:rsidRPr="00526538">
        <w:rPr>
          <w:rFonts w:eastAsia="Times New Roman"/>
          <w:color w:val="000000" w:themeColor="text1"/>
          <w:lang w:val="ro-RO"/>
        </w:rPr>
        <w:t>i consumatorii sunt alimenta</w:t>
      </w:r>
      <w:r w:rsidRPr="00526538">
        <w:rPr>
          <w:rFonts w:eastAsia="Times New Roman" w:cs="Arial"/>
          <w:color w:val="000000" w:themeColor="text1"/>
          <w:lang w:val="ro-RO" w:eastAsia="zh-CN"/>
        </w:rPr>
        <w:t>ț</w:t>
      </w:r>
      <w:r w:rsidRPr="00526538">
        <w:rPr>
          <w:rFonts w:eastAsia="Times New Roman"/>
          <w:color w:val="000000" w:themeColor="text1"/>
          <w:lang w:val="ro-RO"/>
        </w:rPr>
        <w:t>i normal.</w:t>
      </w:r>
    </w:p>
    <w:p w:rsidR="00C422B3" w:rsidRPr="00526538" w:rsidRDefault="00C422B3" w:rsidP="00D470E5">
      <w:pPr>
        <w:spacing w:after="0" w:line="360" w:lineRule="auto"/>
        <w:ind w:left="1080"/>
        <w:jc w:val="left"/>
        <w:rPr>
          <w:rFonts w:eastAsia="Times New Roman"/>
          <w:color w:val="000000" w:themeColor="text1"/>
          <w:lang w:val="ro-RO"/>
        </w:rPr>
      </w:pPr>
      <w:r w:rsidRPr="00526538">
        <w:rPr>
          <w:rFonts w:eastAsia="Times New Roman"/>
          <w:color w:val="000000" w:themeColor="text1"/>
          <w:lang w:val="ro-RO"/>
        </w:rPr>
        <w:t>Alimentarea cu ap</w:t>
      </w:r>
      <w:r w:rsidRPr="00526538">
        <w:rPr>
          <w:rFonts w:cs="ArialMT"/>
          <w:color w:val="000000" w:themeColor="text1"/>
          <w:lang w:val="ro-RO"/>
        </w:rPr>
        <w:t>ă</w:t>
      </w:r>
      <w:r w:rsidRPr="00526538">
        <w:rPr>
          <w:rFonts w:eastAsia="Times New Roman"/>
          <w:color w:val="000000" w:themeColor="text1"/>
          <w:lang w:val="ro-RO"/>
        </w:rPr>
        <w:t xml:space="preserve"> a mun. Bucure</w:t>
      </w:r>
      <w:r w:rsidRPr="00526538">
        <w:rPr>
          <w:rFonts w:eastAsia="Times New Roman" w:cs="Arial"/>
          <w:color w:val="000000" w:themeColor="text1"/>
          <w:lang w:val="ro-RO" w:eastAsia="zh-CN"/>
        </w:rPr>
        <w:t>ș</w:t>
      </w:r>
      <w:r w:rsidRPr="00526538">
        <w:rPr>
          <w:rFonts w:eastAsia="Times New Roman"/>
          <w:color w:val="000000" w:themeColor="text1"/>
          <w:lang w:val="ro-RO"/>
        </w:rPr>
        <w:t xml:space="preserve">ti: </w:t>
      </w:r>
    </w:p>
    <w:p w:rsidR="00C422B3" w:rsidRPr="00526538" w:rsidRDefault="00C422B3" w:rsidP="00D470E5">
      <w:pPr>
        <w:spacing w:after="0" w:line="360" w:lineRule="auto"/>
        <w:ind w:left="1080"/>
        <w:jc w:val="left"/>
        <w:rPr>
          <w:rFonts w:eastAsia="Times New Roman"/>
          <w:color w:val="000000" w:themeColor="text1"/>
          <w:lang w:val="ro-RO"/>
        </w:rPr>
      </w:pPr>
      <w:r w:rsidRPr="00526538">
        <w:rPr>
          <w:rFonts w:eastAsia="Times New Roman"/>
          <w:color w:val="000000" w:themeColor="text1"/>
          <w:lang w:val="ro-RO"/>
        </w:rPr>
        <w:t>-r. Arge</w:t>
      </w:r>
      <w:r w:rsidRPr="00526538">
        <w:rPr>
          <w:rFonts w:eastAsia="Times New Roman" w:cs="Arial"/>
          <w:color w:val="000000" w:themeColor="text1"/>
          <w:lang w:val="ro-RO" w:eastAsia="zh-CN"/>
        </w:rPr>
        <w:t xml:space="preserve">ș - </w:t>
      </w:r>
      <w:r w:rsidRPr="00526538">
        <w:rPr>
          <w:rFonts w:eastAsia="Times New Roman"/>
          <w:color w:val="000000" w:themeColor="text1"/>
          <w:lang w:val="ro-RO"/>
        </w:rPr>
        <w:t>Ac. Z</w:t>
      </w:r>
      <w:r w:rsidRPr="00526538">
        <w:rPr>
          <w:rFonts w:cs="ArialMT"/>
          <w:color w:val="000000" w:themeColor="text1"/>
          <w:lang w:val="ro-RO"/>
        </w:rPr>
        <w:t>ă</w:t>
      </w:r>
      <w:r w:rsidRPr="00526538">
        <w:rPr>
          <w:rFonts w:eastAsia="Times New Roman"/>
          <w:color w:val="000000" w:themeColor="text1"/>
          <w:lang w:val="ro-RO"/>
        </w:rPr>
        <w:t xml:space="preserve">voiul Orbului:  </w:t>
      </w:r>
      <w:r w:rsidR="00526538" w:rsidRPr="00526538">
        <w:rPr>
          <w:rFonts w:eastAsia="Times New Roman"/>
          <w:color w:val="000000" w:themeColor="text1"/>
          <w:lang w:val="ro-RO"/>
        </w:rPr>
        <w:t xml:space="preserve"> </w:t>
      </w:r>
      <w:r w:rsidRPr="00526538">
        <w:rPr>
          <w:rFonts w:eastAsia="Times New Roman"/>
          <w:color w:val="000000" w:themeColor="text1"/>
          <w:lang w:val="ro-RO"/>
        </w:rPr>
        <w:t xml:space="preserve"> </w:t>
      </w:r>
      <w:r w:rsidR="00526538" w:rsidRPr="00526538">
        <w:rPr>
          <w:rFonts w:eastAsia="Times New Roman"/>
          <w:color w:val="000000" w:themeColor="text1"/>
          <w:lang w:val="ro-RO"/>
        </w:rPr>
        <w:t>5</w:t>
      </w:r>
      <w:r w:rsidR="00D24C34" w:rsidRPr="00526538">
        <w:rPr>
          <w:rFonts w:eastAsia="Times New Roman"/>
          <w:color w:val="000000" w:themeColor="text1"/>
          <w:lang w:val="ro-RO"/>
        </w:rPr>
        <w:t>5</w:t>
      </w:r>
      <w:r w:rsidRPr="00526538">
        <w:rPr>
          <w:rFonts w:eastAsia="Times New Roman"/>
          <w:color w:val="000000" w:themeColor="text1"/>
          <w:lang w:val="ro-RO"/>
        </w:rPr>
        <w:t xml:space="preserve"> mc/s; </w:t>
      </w:r>
    </w:p>
    <w:p w:rsidR="00C422B3" w:rsidRPr="00526538" w:rsidRDefault="00C422B3" w:rsidP="00D470E5">
      <w:pPr>
        <w:spacing w:after="0" w:line="360" w:lineRule="auto"/>
        <w:ind w:left="1080"/>
        <w:jc w:val="left"/>
        <w:rPr>
          <w:rFonts w:eastAsia="Times New Roman"/>
          <w:color w:val="000000" w:themeColor="text1"/>
          <w:lang w:val="ro-RO"/>
        </w:rPr>
      </w:pPr>
      <w:r w:rsidRPr="00526538">
        <w:rPr>
          <w:rFonts w:eastAsia="Times New Roman"/>
          <w:color w:val="000000" w:themeColor="text1"/>
          <w:lang w:val="ro-RO"/>
        </w:rPr>
        <w:t>-r. D</w:t>
      </w:r>
      <w:r w:rsidRPr="00526538">
        <w:rPr>
          <w:rFonts w:eastAsia="Times New Roman" w:cs="Arial"/>
          <w:color w:val="000000" w:themeColor="text1"/>
          <w:lang w:val="ro-RO" w:eastAsia="zh-CN"/>
        </w:rPr>
        <w:t>â</w:t>
      </w:r>
      <w:r w:rsidRPr="00526538">
        <w:rPr>
          <w:rFonts w:eastAsia="Times New Roman"/>
          <w:color w:val="000000" w:themeColor="text1"/>
          <w:lang w:val="ro-RO"/>
        </w:rPr>
        <w:t>mbovi</w:t>
      </w:r>
      <w:r w:rsidRPr="00526538">
        <w:rPr>
          <w:rFonts w:eastAsia="Times New Roman" w:cs="Arial"/>
          <w:color w:val="000000" w:themeColor="text1"/>
          <w:lang w:val="ro-RO" w:eastAsia="zh-CN"/>
        </w:rPr>
        <w:t>ț</w:t>
      </w:r>
      <w:r w:rsidRPr="00526538">
        <w:rPr>
          <w:rFonts w:eastAsia="Times New Roman"/>
          <w:color w:val="000000" w:themeColor="text1"/>
          <w:lang w:val="ro-RO"/>
        </w:rPr>
        <w:t>a:  ac. V</w:t>
      </w:r>
      <w:r w:rsidRPr="00526538">
        <w:rPr>
          <w:rFonts w:cs="ArialMT"/>
          <w:color w:val="000000" w:themeColor="text1"/>
          <w:lang w:val="ro-RO"/>
        </w:rPr>
        <w:t>ă</w:t>
      </w:r>
      <w:r w:rsidRPr="00526538">
        <w:rPr>
          <w:rFonts w:eastAsia="Times New Roman"/>
          <w:color w:val="000000" w:themeColor="text1"/>
          <w:lang w:val="ro-RO"/>
        </w:rPr>
        <w:t>c</w:t>
      </w:r>
      <w:r w:rsidRPr="00526538">
        <w:rPr>
          <w:rFonts w:cs="ArialMT"/>
          <w:color w:val="000000" w:themeColor="text1"/>
          <w:lang w:val="ro-RO"/>
        </w:rPr>
        <w:t>ă</w:t>
      </w:r>
      <w:r w:rsidRPr="00526538">
        <w:rPr>
          <w:rFonts w:eastAsia="Times New Roman"/>
          <w:color w:val="000000" w:themeColor="text1"/>
          <w:lang w:val="ro-RO"/>
        </w:rPr>
        <w:t>re</w:t>
      </w:r>
      <w:r w:rsidRPr="00526538">
        <w:rPr>
          <w:rFonts w:eastAsia="Times New Roman" w:cs="Arial"/>
          <w:color w:val="000000" w:themeColor="text1"/>
          <w:lang w:val="ro-RO" w:eastAsia="zh-CN"/>
        </w:rPr>
        <w:t>ș</w:t>
      </w:r>
      <w:r w:rsidRPr="00526538">
        <w:rPr>
          <w:rFonts w:eastAsia="Times New Roman"/>
          <w:color w:val="000000" w:themeColor="text1"/>
          <w:lang w:val="ro-RO"/>
        </w:rPr>
        <w:t xml:space="preserve">ti:   </w:t>
      </w:r>
      <w:r w:rsidR="009F1E10" w:rsidRPr="00526538">
        <w:rPr>
          <w:rFonts w:eastAsia="Times New Roman"/>
          <w:color w:val="000000" w:themeColor="text1"/>
          <w:lang w:val="ro-RO"/>
        </w:rPr>
        <w:t xml:space="preserve"> </w:t>
      </w:r>
      <w:r w:rsidRPr="00526538">
        <w:rPr>
          <w:rFonts w:eastAsia="Times New Roman"/>
          <w:color w:val="000000" w:themeColor="text1"/>
          <w:lang w:val="ro-RO"/>
        </w:rPr>
        <w:t xml:space="preserve"> </w:t>
      </w:r>
      <w:r w:rsidR="00FC1912" w:rsidRPr="00526538">
        <w:rPr>
          <w:rFonts w:eastAsia="Times New Roman"/>
          <w:color w:val="000000" w:themeColor="text1"/>
          <w:lang w:val="ro-RO"/>
        </w:rPr>
        <w:t>1</w:t>
      </w:r>
      <w:r w:rsidR="00526538" w:rsidRPr="00526538">
        <w:rPr>
          <w:rFonts w:eastAsia="Times New Roman"/>
          <w:color w:val="000000" w:themeColor="text1"/>
          <w:lang w:val="ro-RO"/>
        </w:rPr>
        <w:t>2</w:t>
      </w:r>
      <w:r w:rsidRPr="00526538">
        <w:rPr>
          <w:rFonts w:eastAsia="Times New Roman"/>
          <w:color w:val="000000" w:themeColor="text1"/>
          <w:lang w:val="ro-RO"/>
        </w:rPr>
        <w:t xml:space="preserve"> mc/s;</w:t>
      </w:r>
    </w:p>
    <w:p w:rsidR="00C422B3" w:rsidRPr="00526538" w:rsidRDefault="00C422B3" w:rsidP="00D470E5">
      <w:pPr>
        <w:spacing w:after="0" w:line="360" w:lineRule="auto"/>
        <w:ind w:left="1080"/>
        <w:jc w:val="left"/>
        <w:rPr>
          <w:rFonts w:eastAsia="Times New Roman"/>
          <w:color w:val="000000" w:themeColor="text1"/>
        </w:rPr>
      </w:pPr>
      <w:r w:rsidRPr="00526538">
        <w:rPr>
          <w:rFonts w:eastAsia="Times New Roman"/>
          <w:color w:val="000000" w:themeColor="text1"/>
        </w:rPr>
        <w:t>-CA2:                                       0 mc/s;</w:t>
      </w:r>
    </w:p>
    <w:p w:rsidR="00A06BDB" w:rsidRPr="00526538" w:rsidRDefault="00C422B3" w:rsidP="00D470E5">
      <w:pPr>
        <w:spacing w:after="0" w:line="360" w:lineRule="auto"/>
        <w:ind w:left="1080"/>
        <w:jc w:val="left"/>
        <w:rPr>
          <w:rFonts w:eastAsia="Times New Roman"/>
          <w:color w:val="000000" w:themeColor="text1"/>
        </w:rPr>
      </w:pPr>
      <w:r w:rsidRPr="00526538">
        <w:rPr>
          <w:rFonts w:eastAsia="Times New Roman"/>
          <w:color w:val="000000" w:themeColor="text1"/>
        </w:rPr>
        <w:t xml:space="preserve">-Der. </w:t>
      </w:r>
      <w:proofErr w:type="spellStart"/>
      <w:r w:rsidRPr="00526538">
        <w:rPr>
          <w:rFonts w:eastAsia="Times New Roman"/>
          <w:color w:val="000000" w:themeColor="text1"/>
        </w:rPr>
        <w:t>Mircea</w:t>
      </w:r>
      <w:proofErr w:type="spellEnd"/>
      <w:r w:rsidRPr="00526538">
        <w:rPr>
          <w:rFonts w:eastAsia="Times New Roman"/>
          <w:color w:val="000000" w:themeColor="text1"/>
        </w:rPr>
        <w:t xml:space="preserve"> </w:t>
      </w:r>
      <w:proofErr w:type="spellStart"/>
      <w:r w:rsidRPr="00526538">
        <w:rPr>
          <w:rFonts w:eastAsia="Times New Roman"/>
          <w:color w:val="000000" w:themeColor="text1"/>
        </w:rPr>
        <w:t>Vod</w:t>
      </w:r>
      <w:proofErr w:type="spellEnd"/>
      <w:r w:rsidRPr="00526538">
        <w:rPr>
          <w:rFonts w:cs="ArialMT"/>
          <w:color w:val="000000" w:themeColor="text1"/>
          <w:lang w:val="ro-RO"/>
        </w:rPr>
        <w:t>ă</w:t>
      </w:r>
      <w:r w:rsidRPr="00526538">
        <w:rPr>
          <w:rFonts w:eastAsia="Times New Roman"/>
          <w:color w:val="000000" w:themeColor="text1"/>
        </w:rPr>
        <w:t xml:space="preserve">:                   </w:t>
      </w:r>
      <w:r w:rsidR="00526538" w:rsidRPr="00526538">
        <w:rPr>
          <w:rFonts w:eastAsia="Times New Roman"/>
          <w:color w:val="000000" w:themeColor="text1"/>
        </w:rPr>
        <w:t>1.2</w:t>
      </w:r>
      <w:r w:rsidRPr="00526538">
        <w:rPr>
          <w:rFonts w:eastAsia="Times New Roman"/>
          <w:color w:val="000000" w:themeColor="text1"/>
        </w:rPr>
        <w:t xml:space="preserve"> mc/s. </w:t>
      </w:r>
    </w:p>
    <w:p w:rsidR="00AB774C" w:rsidRPr="00526538" w:rsidRDefault="00AB774C" w:rsidP="00D470E5">
      <w:pPr>
        <w:spacing w:after="0" w:line="360" w:lineRule="auto"/>
        <w:ind w:left="1080"/>
        <w:jc w:val="left"/>
        <w:rPr>
          <w:rFonts w:eastAsia="Times New Roman"/>
          <w:color w:val="FF0000"/>
          <w:sz w:val="16"/>
          <w:szCs w:val="16"/>
        </w:rPr>
      </w:pPr>
    </w:p>
    <w:p w:rsidR="00AB774C" w:rsidRPr="00FC1912" w:rsidRDefault="00AB774C" w:rsidP="00D470E5">
      <w:pPr>
        <w:spacing w:after="0" w:line="360" w:lineRule="auto"/>
        <w:ind w:left="1080"/>
        <w:rPr>
          <w:rFonts w:eastAsia="Times New Roman"/>
          <w:color w:val="000000" w:themeColor="text1"/>
          <w:lang w:val="ro-RO"/>
        </w:rPr>
      </w:pPr>
      <w:r w:rsidRPr="00FC1912">
        <w:rPr>
          <w:rFonts w:eastAsia="Times New Roman"/>
          <w:b/>
          <w:color w:val="000000" w:themeColor="text1"/>
          <w:lang w:val="ro-RO"/>
        </w:rPr>
        <w:t>A.B.A. Prut-B</w:t>
      </w:r>
      <w:r w:rsidRPr="00FC1912">
        <w:rPr>
          <w:rFonts w:eastAsia="Times New Roman" w:cs="Arial"/>
          <w:b/>
          <w:color w:val="000000" w:themeColor="text1"/>
          <w:lang w:val="ro-RO" w:eastAsia="zh-CN"/>
        </w:rPr>
        <w:t>â</w:t>
      </w:r>
      <w:r w:rsidRPr="00FC1912">
        <w:rPr>
          <w:rFonts w:eastAsia="Times New Roman"/>
          <w:b/>
          <w:color w:val="000000" w:themeColor="text1"/>
          <w:lang w:val="ro-RO"/>
        </w:rPr>
        <w:t>rlad</w:t>
      </w:r>
    </w:p>
    <w:p w:rsidR="00AB774C" w:rsidRPr="00FC1912" w:rsidRDefault="00AB774C" w:rsidP="00D470E5">
      <w:pPr>
        <w:spacing w:after="0" w:line="360" w:lineRule="auto"/>
        <w:ind w:left="1080"/>
        <w:rPr>
          <w:rFonts w:eastAsia="Times New Roman"/>
          <w:b/>
          <w:color w:val="000000" w:themeColor="text1"/>
          <w:lang w:val="ro-RO"/>
        </w:rPr>
      </w:pPr>
      <w:r w:rsidRPr="00FC1912">
        <w:rPr>
          <w:rFonts w:eastAsia="Times New Roman"/>
          <w:b/>
          <w:color w:val="000000" w:themeColor="text1"/>
          <w:lang w:val="ro-RO"/>
        </w:rPr>
        <w:t>Jude</w:t>
      </w:r>
      <w:r w:rsidRPr="00FC1912">
        <w:rPr>
          <w:rFonts w:eastAsia="Times New Roman" w:cs="Arial"/>
          <w:b/>
          <w:color w:val="000000" w:themeColor="text1"/>
          <w:lang w:val="ro-RO" w:eastAsia="zh-CN"/>
        </w:rPr>
        <w:t>ț</w:t>
      </w:r>
      <w:r w:rsidRPr="00FC1912">
        <w:rPr>
          <w:rFonts w:eastAsia="Times New Roman"/>
          <w:b/>
          <w:color w:val="000000" w:themeColor="text1"/>
          <w:lang w:val="ro-RO"/>
        </w:rPr>
        <w:t>ul Boto</w:t>
      </w:r>
      <w:r w:rsidRPr="00FC1912">
        <w:rPr>
          <w:rFonts w:eastAsia="Times New Roman" w:cs="Arial"/>
          <w:b/>
          <w:color w:val="000000" w:themeColor="text1"/>
          <w:lang w:val="ro-RO" w:eastAsia="zh-CN"/>
        </w:rPr>
        <w:t>ș</w:t>
      </w:r>
      <w:r w:rsidRPr="00FC1912">
        <w:rPr>
          <w:rFonts w:eastAsia="Times New Roman"/>
          <w:b/>
          <w:color w:val="000000" w:themeColor="text1"/>
          <w:lang w:val="ro-RO"/>
        </w:rPr>
        <w:t>ani:</w:t>
      </w:r>
    </w:p>
    <w:p w:rsidR="00AB774C" w:rsidRPr="00526538" w:rsidRDefault="00AB774C" w:rsidP="00D470E5">
      <w:pPr>
        <w:spacing w:after="0" w:line="360" w:lineRule="auto"/>
        <w:ind w:left="1080"/>
        <w:rPr>
          <w:rFonts w:eastAsia="Times New Roman"/>
          <w:color w:val="000000" w:themeColor="text1"/>
          <w:lang w:val="it-IT"/>
        </w:rPr>
      </w:pPr>
      <w:r w:rsidRPr="00526538">
        <w:rPr>
          <w:rFonts w:eastAsia="Times New Roman"/>
          <w:color w:val="000000" w:themeColor="text1"/>
          <w:lang w:val="it-IT"/>
        </w:rPr>
        <w:t>Se men</w:t>
      </w:r>
      <w:r w:rsidRPr="00526538">
        <w:rPr>
          <w:rFonts w:eastAsia="Times New Roman" w:cs="Arial"/>
          <w:color w:val="000000" w:themeColor="text1"/>
          <w:lang w:val="ro-RO" w:eastAsia="zh-CN"/>
        </w:rPr>
        <w:t>ț</w:t>
      </w:r>
      <w:r w:rsidRPr="00526538">
        <w:rPr>
          <w:rFonts w:eastAsia="Times New Roman"/>
          <w:color w:val="000000" w:themeColor="text1"/>
          <w:lang w:val="it-IT"/>
        </w:rPr>
        <w:t>ine situa</w:t>
      </w:r>
      <w:r w:rsidRPr="00526538">
        <w:rPr>
          <w:rFonts w:eastAsia="Times New Roman" w:cs="Arial"/>
          <w:color w:val="000000" w:themeColor="text1"/>
          <w:lang w:val="ro-RO" w:eastAsia="zh-CN"/>
        </w:rPr>
        <w:t>ț</w:t>
      </w:r>
      <w:r w:rsidRPr="00526538">
        <w:rPr>
          <w:rFonts w:eastAsia="Times New Roman"/>
          <w:color w:val="000000" w:themeColor="text1"/>
          <w:lang w:val="it-IT"/>
        </w:rPr>
        <w:t>ia de restric</w:t>
      </w:r>
      <w:r w:rsidRPr="00526538">
        <w:rPr>
          <w:rFonts w:eastAsia="Times New Roman" w:cs="Arial"/>
          <w:color w:val="000000" w:themeColor="text1"/>
          <w:lang w:val="ro-RO" w:eastAsia="zh-CN"/>
        </w:rPr>
        <w:t>ț</w:t>
      </w:r>
      <w:r w:rsidRPr="00526538">
        <w:rPr>
          <w:rFonts w:eastAsia="Times New Roman"/>
          <w:color w:val="000000" w:themeColor="text1"/>
          <w:lang w:val="it-IT"/>
        </w:rPr>
        <w:t xml:space="preserve">ii </w:t>
      </w:r>
      <w:r w:rsidRPr="00526538">
        <w:rPr>
          <w:rFonts w:eastAsia="Times New Roman" w:cs="Arial"/>
          <w:color w:val="000000" w:themeColor="text1"/>
          <w:lang w:val="ro-RO" w:eastAsia="zh-CN"/>
        </w:rPr>
        <w:t>î</w:t>
      </w:r>
      <w:r w:rsidRPr="00526538">
        <w:rPr>
          <w:rFonts w:eastAsia="Times New Roman"/>
          <w:color w:val="000000" w:themeColor="text1"/>
          <w:lang w:val="it-IT"/>
        </w:rPr>
        <w:t>n alimentarea cu ap</w:t>
      </w:r>
      <w:r w:rsidRPr="00526538">
        <w:rPr>
          <w:rFonts w:cs="ArialMT"/>
          <w:color w:val="000000" w:themeColor="text1"/>
          <w:lang w:val="ro-RO"/>
        </w:rPr>
        <w:t>ă</w:t>
      </w:r>
      <w:r w:rsidRPr="00526538">
        <w:rPr>
          <w:rFonts w:eastAsia="Times New Roman"/>
          <w:color w:val="000000" w:themeColor="text1"/>
          <w:lang w:val="it-IT"/>
        </w:rPr>
        <w:t xml:space="preserve"> pentru piscicultur</w:t>
      </w:r>
      <w:r w:rsidRPr="00526538">
        <w:rPr>
          <w:rFonts w:cs="ArialMT"/>
          <w:color w:val="000000" w:themeColor="text1"/>
          <w:lang w:val="ro-RO"/>
        </w:rPr>
        <w:t>ă</w:t>
      </w:r>
      <w:r w:rsidRPr="00526538">
        <w:rPr>
          <w:rFonts w:eastAsia="Times New Roman"/>
          <w:color w:val="000000" w:themeColor="text1"/>
          <w:lang w:val="it-IT"/>
        </w:rPr>
        <w:t xml:space="preserve"> la folosin</w:t>
      </w:r>
      <w:r w:rsidRPr="00526538">
        <w:rPr>
          <w:rFonts w:eastAsia="Times New Roman" w:cs="Arial"/>
          <w:color w:val="000000" w:themeColor="text1"/>
          <w:lang w:val="ro-RO" w:eastAsia="zh-CN"/>
        </w:rPr>
        <w:t>ț</w:t>
      </w:r>
      <w:r w:rsidRPr="00526538">
        <w:rPr>
          <w:rFonts w:eastAsia="Times New Roman"/>
          <w:color w:val="000000" w:themeColor="text1"/>
          <w:lang w:val="it-IT"/>
        </w:rPr>
        <w:t>a:</w:t>
      </w:r>
    </w:p>
    <w:p w:rsidR="00AB774C" w:rsidRPr="00526538" w:rsidRDefault="00AB774C" w:rsidP="00D470E5">
      <w:pPr>
        <w:spacing w:after="0" w:line="360" w:lineRule="auto"/>
        <w:ind w:left="1080"/>
        <w:rPr>
          <w:rFonts w:eastAsia="Times New Roman"/>
          <w:color w:val="000000" w:themeColor="text1"/>
          <w:lang w:val="it-IT"/>
        </w:rPr>
      </w:pPr>
      <w:r w:rsidRPr="00526538">
        <w:rPr>
          <w:rFonts w:eastAsia="Times New Roman"/>
          <w:color w:val="000000" w:themeColor="text1"/>
          <w:lang w:val="it-IT"/>
        </w:rPr>
        <w:t>-S.C. Pirania S.R.L. Boto</w:t>
      </w:r>
      <w:r w:rsidRPr="00526538">
        <w:rPr>
          <w:rFonts w:eastAsia="Times New Roman" w:cs="Arial"/>
          <w:color w:val="000000" w:themeColor="text1"/>
          <w:lang w:val="ro-RO" w:eastAsia="zh-CN"/>
        </w:rPr>
        <w:t>ș</w:t>
      </w:r>
      <w:r w:rsidRPr="00526538">
        <w:rPr>
          <w:rFonts w:eastAsia="Times New Roman"/>
          <w:color w:val="000000" w:themeColor="text1"/>
          <w:lang w:val="it-IT"/>
        </w:rPr>
        <w:t>ani - pepiniera piscicol</w:t>
      </w:r>
      <w:r w:rsidRPr="00526538">
        <w:rPr>
          <w:rFonts w:cs="ArialMT"/>
          <w:color w:val="000000" w:themeColor="text1"/>
          <w:lang w:val="ro-RO"/>
        </w:rPr>
        <w:t>ă</w:t>
      </w:r>
      <w:r w:rsidRPr="00526538">
        <w:rPr>
          <w:rFonts w:eastAsia="Times New Roman"/>
          <w:color w:val="000000" w:themeColor="text1"/>
          <w:lang w:val="it-IT"/>
        </w:rPr>
        <w:t xml:space="preserve"> Hav</w:t>
      </w:r>
      <w:r w:rsidRPr="00526538">
        <w:rPr>
          <w:rFonts w:eastAsia="Times New Roman" w:cs="Arial"/>
          <w:color w:val="000000" w:themeColor="text1"/>
          <w:lang w:val="ro-RO" w:eastAsia="zh-CN"/>
        </w:rPr>
        <w:t>â</w:t>
      </w:r>
      <w:r w:rsidRPr="00526538">
        <w:rPr>
          <w:rFonts w:eastAsia="Times New Roman"/>
          <w:color w:val="000000" w:themeColor="text1"/>
          <w:lang w:val="it-IT"/>
        </w:rPr>
        <w:t>rna, prin reducerea debitelor la sursa r. Ba</w:t>
      </w:r>
      <w:r w:rsidRPr="00526538">
        <w:rPr>
          <w:rFonts w:eastAsia="Times New Roman" w:cs="Arial"/>
          <w:color w:val="000000" w:themeColor="text1"/>
          <w:lang w:val="ro-RO" w:eastAsia="zh-CN"/>
        </w:rPr>
        <w:t>ș</w:t>
      </w:r>
      <w:r w:rsidRPr="00526538">
        <w:rPr>
          <w:rFonts w:eastAsia="Times New Roman"/>
          <w:color w:val="000000" w:themeColor="text1"/>
          <w:lang w:val="it-IT"/>
        </w:rPr>
        <w:t>eu - ac. Cal Alb corespunz</w:t>
      </w:r>
      <w:r w:rsidRPr="00526538">
        <w:rPr>
          <w:rFonts w:cs="ArialMT"/>
          <w:color w:val="000000" w:themeColor="text1"/>
          <w:lang w:val="ro-RO"/>
        </w:rPr>
        <w:t>ă</w:t>
      </w:r>
      <w:r w:rsidRPr="00526538">
        <w:rPr>
          <w:rFonts w:eastAsia="Times New Roman"/>
          <w:color w:val="000000" w:themeColor="text1"/>
          <w:lang w:val="it-IT"/>
        </w:rPr>
        <w:t>tor treptei a III-a de restric</w:t>
      </w:r>
      <w:r w:rsidRPr="00526538">
        <w:rPr>
          <w:rFonts w:eastAsia="Times New Roman" w:cs="Arial"/>
          <w:color w:val="000000" w:themeColor="text1"/>
          <w:lang w:val="ro-RO" w:eastAsia="zh-CN"/>
        </w:rPr>
        <w:t>ț</w:t>
      </w:r>
      <w:r w:rsidRPr="00526538">
        <w:rPr>
          <w:rFonts w:eastAsia="Times New Roman"/>
          <w:color w:val="000000" w:themeColor="text1"/>
          <w:lang w:val="it-IT"/>
        </w:rPr>
        <w:t>ii.</w:t>
      </w:r>
    </w:p>
    <w:p w:rsidR="00AB774C" w:rsidRPr="00AB774C" w:rsidRDefault="00AB774C" w:rsidP="00D470E5">
      <w:pPr>
        <w:spacing w:after="0" w:line="360" w:lineRule="auto"/>
        <w:ind w:left="1080"/>
        <w:rPr>
          <w:rFonts w:eastAsia="Times New Roman"/>
          <w:color w:val="FF0000"/>
          <w:sz w:val="16"/>
          <w:szCs w:val="16"/>
          <w:lang w:val="it-IT"/>
        </w:rPr>
      </w:pPr>
    </w:p>
    <w:p w:rsidR="00AB774C" w:rsidRPr="00526538" w:rsidRDefault="00AB774C" w:rsidP="00D470E5">
      <w:pPr>
        <w:spacing w:after="0" w:line="360" w:lineRule="auto"/>
        <w:ind w:left="1080"/>
        <w:rPr>
          <w:rFonts w:eastAsia="Times New Roman"/>
          <w:color w:val="000000" w:themeColor="text1"/>
          <w:lang w:val="it-IT"/>
        </w:rPr>
      </w:pPr>
      <w:r w:rsidRPr="00526538">
        <w:rPr>
          <w:rFonts w:eastAsia="Times New Roman"/>
          <w:color w:val="000000" w:themeColor="text1"/>
          <w:lang w:val="it-IT"/>
        </w:rPr>
        <w:lastRenderedPageBreak/>
        <w:t>Se men</w:t>
      </w:r>
      <w:r w:rsidRPr="00526538">
        <w:rPr>
          <w:rFonts w:eastAsia="Times New Roman" w:cs="Arial"/>
          <w:color w:val="000000" w:themeColor="text1"/>
          <w:lang w:val="ro-RO" w:eastAsia="zh-CN"/>
        </w:rPr>
        <w:t>ț</w:t>
      </w:r>
      <w:r w:rsidRPr="00526538">
        <w:rPr>
          <w:rFonts w:eastAsia="Times New Roman"/>
          <w:color w:val="000000" w:themeColor="text1"/>
          <w:lang w:val="it-IT"/>
        </w:rPr>
        <w:t>ine Planul de restric</w:t>
      </w:r>
      <w:r w:rsidRPr="00526538">
        <w:rPr>
          <w:rFonts w:eastAsia="Times New Roman" w:cs="Arial"/>
          <w:color w:val="000000" w:themeColor="text1"/>
          <w:lang w:val="ro-RO" w:eastAsia="zh-CN"/>
        </w:rPr>
        <w:t>ț</w:t>
      </w:r>
      <w:r w:rsidRPr="00526538">
        <w:rPr>
          <w:rFonts w:eastAsia="Times New Roman"/>
          <w:color w:val="000000" w:themeColor="text1"/>
          <w:lang w:val="it-IT"/>
        </w:rPr>
        <w:t xml:space="preserve">ii </w:t>
      </w:r>
      <w:r w:rsidRPr="00526538">
        <w:rPr>
          <w:rFonts w:eastAsia="BatangChe" w:cs="Tahoma"/>
          <w:bCs/>
          <w:iCs/>
          <w:color w:val="000000" w:themeColor="text1"/>
          <w:lang w:val="ro-RO"/>
        </w:rPr>
        <w:t>î</w:t>
      </w:r>
      <w:r w:rsidRPr="00526538">
        <w:rPr>
          <w:rFonts w:eastAsia="Times New Roman"/>
          <w:color w:val="000000" w:themeColor="text1"/>
          <w:lang w:val="it-IT"/>
        </w:rPr>
        <w:t>n alimentarea cu ap</w:t>
      </w:r>
      <w:r w:rsidRPr="00526538">
        <w:rPr>
          <w:rFonts w:cs="ArialMT"/>
          <w:color w:val="000000" w:themeColor="text1"/>
          <w:lang w:val="ro-RO"/>
        </w:rPr>
        <w:t>ă</w:t>
      </w:r>
      <w:r w:rsidRPr="00526538">
        <w:rPr>
          <w:rFonts w:eastAsia="Times New Roman"/>
          <w:color w:val="000000" w:themeColor="text1"/>
          <w:lang w:val="it-IT"/>
        </w:rPr>
        <w:t xml:space="preserve"> - treapta a III-a, pentru A.N.I.F.-Filiala Teritorial</w:t>
      </w:r>
      <w:r w:rsidRPr="00526538">
        <w:rPr>
          <w:rFonts w:cs="ArialMT"/>
          <w:color w:val="000000" w:themeColor="text1"/>
          <w:lang w:val="ro-RO"/>
        </w:rPr>
        <w:t>ă</w:t>
      </w:r>
      <w:r w:rsidRPr="00526538">
        <w:rPr>
          <w:rFonts w:eastAsia="Times New Roman"/>
          <w:color w:val="000000" w:themeColor="text1"/>
          <w:lang w:val="it-IT"/>
        </w:rPr>
        <w:t xml:space="preserve"> Moldova Nord-U.A. Boto</w:t>
      </w:r>
      <w:r w:rsidRPr="00526538">
        <w:rPr>
          <w:rFonts w:eastAsia="Times New Roman" w:cs="Arial"/>
          <w:color w:val="000000" w:themeColor="text1"/>
          <w:lang w:val="ro-RO" w:eastAsia="zh-CN"/>
        </w:rPr>
        <w:t>ș</w:t>
      </w:r>
      <w:r w:rsidRPr="00526538">
        <w:rPr>
          <w:rFonts w:eastAsia="Times New Roman"/>
          <w:color w:val="000000" w:themeColor="text1"/>
          <w:lang w:val="it-IT"/>
        </w:rPr>
        <w:t>ani-Sistemul de iriga</w:t>
      </w:r>
      <w:r w:rsidRPr="00526538">
        <w:rPr>
          <w:rFonts w:eastAsia="Times New Roman" w:cs="Arial"/>
          <w:color w:val="000000" w:themeColor="text1"/>
          <w:lang w:val="ro-RO" w:eastAsia="zh-CN"/>
        </w:rPr>
        <w:t>ț</w:t>
      </w:r>
      <w:r w:rsidRPr="00526538">
        <w:rPr>
          <w:rFonts w:eastAsia="Times New Roman"/>
          <w:color w:val="000000" w:themeColor="text1"/>
          <w:lang w:val="it-IT"/>
        </w:rPr>
        <w:t>ii Movileni-Hav</w:t>
      </w:r>
      <w:r w:rsidRPr="00526538">
        <w:rPr>
          <w:rFonts w:eastAsia="Times New Roman" w:cs="Arial"/>
          <w:color w:val="000000" w:themeColor="text1"/>
          <w:lang w:val="ro-RO" w:eastAsia="zh-CN"/>
        </w:rPr>
        <w:t>â</w:t>
      </w:r>
      <w:r w:rsidRPr="00526538">
        <w:rPr>
          <w:rFonts w:eastAsia="Times New Roman"/>
          <w:color w:val="000000" w:themeColor="text1"/>
          <w:lang w:val="it-IT"/>
        </w:rPr>
        <w:t>rna, sursa ac. Cal Alb - r. Ba</w:t>
      </w:r>
      <w:r w:rsidRPr="00526538">
        <w:rPr>
          <w:rFonts w:eastAsia="Times New Roman" w:cs="Arial"/>
          <w:color w:val="000000" w:themeColor="text1"/>
          <w:lang w:val="ro-RO" w:eastAsia="zh-CN"/>
        </w:rPr>
        <w:t>ș</w:t>
      </w:r>
      <w:r w:rsidRPr="00526538">
        <w:rPr>
          <w:rFonts w:eastAsia="Times New Roman"/>
          <w:color w:val="000000" w:themeColor="text1"/>
          <w:lang w:val="it-IT"/>
        </w:rPr>
        <w:t xml:space="preserve">eu. </w:t>
      </w:r>
    </w:p>
    <w:p w:rsidR="00AB774C" w:rsidRPr="00AB774C" w:rsidRDefault="00AB774C" w:rsidP="00D470E5">
      <w:pPr>
        <w:spacing w:after="0" w:line="360" w:lineRule="auto"/>
        <w:ind w:left="0"/>
        <w:rPr>
          <w:rFonts w:eastAsia="Times New Roman"/>
          <w:color w:val="FF0000"/>
          <w:sz w:val="16"/>
          <w:szCs w:val="16"/>
          <w:lang w:val="it-IT"/>
        </w:rPr>
      </w:pPr>
    </w:p>
    <w:p w:rsidR="00AB774C" w:rsidRPr="00526538" w:rsidRDefault="00AB774C" w:rsidP="00D470E5">
      <w:pPr>
        <w:spacing w:after="0" w:line="360" w:lineRule="auto"/>
        <w:ind w:left="1080"/>
        <w:rPr>
          <w:rFonts w:eastAsia="Times New Roman"/>
          <w:b/>
          <w:color w:val="000000" w:themeColor="text1"/>
          <w:lang w:val="it-IT"/>
        </w:rPr>
      </w:pPr>
      <w:r w:rsidRPr="00526538">
        <w:rPr>
          <w:rFonts w:eastAsia="Times New Roman"/>
          <w:b/>
          <w:color w:val="000000" w:themeColor="text1"/>
          <w:lang w:val="it-IT"/>
        </w:rPr>
        <w:t>Jude</w:t>
      </w:r>
      <w:r w:rsidRPr="00526538">
        <w:rPr>
          <w:rFonts w:eastAsia="Times New Roman" w:cs="Arial"/>
          <w:b/>
          <w:color w:val="000000" w:themeColor="text1"/>
          <w:lang w:val="ro-RO" w:eastAsia="zh-CN"/>
        </w:rPr>
        <w:t>ț</w:t>
      </w:r>
      <w:r w:rsidRPr="00526538">
        <w:rPr>
          <w:rFonts w:eastAsia="Times New Roman"/>
          <w:b/>
          <w:color w:val="000000" w:themeColor="text1"/>
          <w:lang w:val="it-IT"/>
        </w:rPr>
        <w:t>ul Ia</w:t>
      </w:r>
      <w:r w:rsidRPr="00526538">
        <w:rPr>
          <w:rFonts w:eastAsia="Times New Roman" w:cs="Arial"/>
          <w:b/>
          <w:color w:val="000000" w:themeColor="text1"/>
          <w:lang w:val="ro-RO" w:eastAsia="zh-CN"/>
        </w:rPr>
        <w:t>ș</w:t>
      </w:r>
      <w:r w:rsidRPr="00526538">
        <w:rPr>
          <w:rFonts w:eastAsia="Times New Roman"/>
          <w:b/>
          <w:color w:val="000000" w:themeColor="text1"/>
          <w:lang w:val="it-IT"/>
        </w:rPr>
        <w:t xml:space="preserve">i: </w:t>
      </w:r>
    </w:p>
    <w:p w:rsidR="00AB774C" w:rsidRPr="00526538" w:rsidRDefault="00AB774C" w:rsidP="00D470E5">
      <w:pPr>
        <w:spacing w:after="0" w:line="360" w:lineRule="auto"/>
        <w:ind w:left="1080"/>
        <w:rPr>
          <w:rFonts w:eastAsia="Times New Roman"/>
          <w:color w:val="000000" w:themeColor="text1"/>
          <w:lang w:val="it-IT"/>
        </w:rPr>
      </w:pPr>
      <w:r w:rsidRPr="00526538">
        <w:rPr>
          <w:rFonts w:eastAsia="Times New Roman"/>
          <w:color w:val="000000" w:themeColor="text1"/>
          <w:lang w:val="it-IT"/>
        </w:rPr>
        <w:t>-SC ACVACOM SRL Ia</w:t>
      </w:r>
      <w:r w:rsidRPr="00526538">
        <w:rPr>
          <w:rFonts w:eastAsia="Times New Roman" w:cs="Arial"/>
          <w:color w:val="000000" w:themeColor="text1"/>
          <w:lang w:val="ro-RO" w:eastAsia="zh-CN"/>
        </w:rPr>
        <w:t>ș</w:t>
      </w:r>
      <w:r w:rsidRPr="00526538">
        <w:rPr>
          <w:rFonts w:eastAsia="Times New Roman"/>
          <w:color w:val="000000" w:themeColor="text1"/>
          <w:lang w:val="it-IT"/>
        </w:rPr>
        <w:t>i prin reducerea debitelor la sursa r. Gurguiata – ac. Plopi corespunz</w:t>
      </w:r>
      <w:r w:rsidRPr="00526538">
        <w:rPr>
          <w:rFonts w:cs="ArialMT"/>
          <w:color w:val="000000" w:themeColor="text1"/>
          <w:lang w:val="ro-RO"/>
        </w:rPr>
        <w:t>ă</w:t>
      </w:r>
      <w:r w:rsidRPr="00526538">
        <w:rPr>
          <w:rFonts w:eastAsia="Times New Roman"/>
          <w:color w:val="000000" w:themeColor="text1"/>
          <w:lang w:val="it-IT"/>
        </w:rPr>
        <w:t>tor treptei III de aplicare a restric</w:t>
      </w:r>
      <w:r w:rsidRPr="00526538">
        <w:rPr>
          <w:rFonts w:eastAsia="Times New Roman" w:cs="Arial"/>
          <w:color w:val="000000" w:themeColor="text1"/>
          <w:lang w:val="ro-RO" w:eastAsia="zh-CN"/>
        </w:rPr>
        <w:t>ț</w:t>
      </w:r>
      <w:r w:rsidRPr="00526538">
        <w:rPr>
          <w:rFonts w:eastAsia="Times New Roman"/>
          <w:color w:val="000000" w:themeColor="text1"/>
          <w:lang w:val="it-IT"/>
        </w:rPr>
        <w:t xml:space="preserve">iilor;   </w:t>
      </w:r>
    </w:p>
    <w:p w:rsidR="00AB774C" w:rsidRPr="00526538" w:rsidRDefault="00AB774C" w:rsidP="00D470E5">
      <w:pPr>
        <w:spacing w:after="0" w:line="360" w:lineRule="auto"/>
        <w:ind w:left="1080"/>
        <w:rPr>
          <w:rFonts w:eastAsia="Times New Roman"/>
          <w:color w:val="000000" w:themeColor="text1"/>
          <w:lang w:val="it-IT"/>
        </w:rPr>
      </w:pPr>
      <w:r w:rsidRPr="00526538">
        <w:rPr>
          <w:rFonts w:eastAsia="Times New Roman"/>
          <w:color w:val="000000" w:themeColor="text1"/>
          <w:lang w:val="it-IT"/>
        </w:rPr>
        <w:t>-SC MIHPES SRL Ia</w:t>
      </w:r>
      <w:r w:rsidRPr="00526538">
        <w:rPr>
          <w:rFonts w:eastAsia="Times New Roman" w:cs="Arial"/>
          <w:color w:val="000000" w:themeColor="text1"/>
          <w:lang w:val="ro-RO" w:eastAsia="zh-CN"/>
        </w:rPr>
        <w:t>ș</w:t>
      </w:r>
      <w:r w:rsidRPr="00526538">
        <w:rPr>
          <w:rFonts w:eastAsia="Times New Roman"/>
          <w:color w:val="000000" w:themeColor="text1"/>
          <w:lang w:val="it-IT"/>
        </w:rPr>
        <w:t>i prin reducerea debitelor la sursa r. Valea Oii – ac. S</w:t>
      </w:r>
      <w:r w:rsidRPr="00526538">
        <w:rPr>
          <w:rFonts w:eastAsia="Times New Roman" w:cs="Arial"/>
          <w:color w:val="000000" w:themeColor="text1"/>
          <w:lang w:val="ro-RO" w:eastAsia="zh-CN"/>
        </w:rPr>
        <w:t>â</w:t>
      </w:r>
      <w:r w:rsidRPr="00526538">
        <w:rPr>
          <w:rFonts w:eastAsia="Times New Roman"/>
          <w:color w:val="000000" w:themeColor="text1"/>
          <w:lang w:val="it-IT"/>
        </w:rPr>
        <w:t>rca corespunz</w:t>
      </w:r>
      <w:r w:rsidRPr="00526538">
        <w:rPr>
          <w:rFonts w:cs="ArialMT"/>
          <w:color w:val="000000" w:themeColor="text1"/>
          <w:lang w:val="ro-RO"/>
        </w:rPr>
        <w:t>ă</w:t>
      </w:r>
      <w:r w:rsidRPr="00526538">
        <w:rPr>
          <w:rFonts w:eastAsia="Times New Roman"/>
          <w:color w:val="000000" w:themeColor="text1"/>
          <w:lang w:val="it-IT"/>
        </w:rPr>
        <w:t>tor treptei III de aplicare a restric</w:t>
      </w:r>
      <w:r w:rsidRPr="00526538">
        <w:rPr>
          <w:rFonts w:eastAsia="Times New Roman" w:cs="Arial"/>
          <w:color w:val="000000" w:themeColor="text1"/>
          <w:lang w:val="ro-RO" w:eastAsia="zh-CN"/>
        </w:rPr>
        <w:t>ț</w:t>
      </w:r>
      <w:r w:rsidRPr="00526538">
        <w:rPr>
          <w:rFonts w:eastAsia="Times New Roman"/>
          <w:color w:val="000000" w:themeColor="text1"/>
          <w:lang w:val="it-IT"/>
        </w:rPr>
        <w:t>iilor.</w:t>
      </w:r>
    </w:p>
    <w:p w:rsidR="00AB774C" w:rsidRDefault="00AB774C" w:rsidP="00D470E5">
      <w:pPr>
        <w:spacing w:after="0" w:line="360" w:lineRule="auto"/>
        <w:ind w:left="1080"/>
        <w:rPr>
          <w:rFonts w:eastAsia="Times New Roman"/>
          <w:color w:val="FF0000"/>
          <w:sz w:val="16"/>
          <w:szCs w:val="16"/>
          <w:lang w:val="it-IT"/>
        </w:rPr>
      </w:pPr>
    </w:p>
    <w:p w:rsidR="00526538" w:rsidRPr="00AB774C" w:rsidRDefault="00526538" w:rsidP="00D470E5">
      <w:pPr>
        <w:spacing w:after="0" w:line="360" w:lineRule="auto"/>
        <w:ind w:left="1080"/>
        <w:rPr>
          <w:rFonts w:eastAsia="Times New Roman"/>
          <w:color w:val="FF0000"/>
          <w:sz w:val="16"/>
          <w:szCs w:val="16"/>
          <w:lang w:val="it-IT"/>
        </w:rPr>
      </w:pPr>
    </w:p>
    <w:p w:rsidR="00AB774C" w:rsidRPr="00526538" w:rsidRDefault="00AB774C" w:rsidP="00D470E5">
      <w:pPr>
        <w:spacing w:after="0" w:line="360" w:lineRule="auto"/>
        <w:ind w:left="1080"/>
        <w:rPr>
          <w:rFonts w:eastAsia="Times New Roman"/>
          <w:b/>
          <w:color w:val="000000" w:themeColor="text1"/>
          <w:lang w:val="it-IT"/>
        </w:rPr>
      </w:pPr>
      <w:r w:rsidRPr="00526538">
        <w:rPr>
          <w:rFonts w:eastAsia="Times New Roman"/>
          <w:b/>
          <w:color w:val="000000" w:themeColor="text1"/>
          <w:lang w:val="it-IT"/>
        </w:rPr>
        <w:t>Jude</w:t>
      </w:r>
      <w:r w:rsidRPr="00526538">
        <w:rPr>
          <w:rFonts w:eastAsia="Times New Roman" w:cs="Arial"/>
          <w:b/>
          <w:color w:val="000000" w:themeColor="text1"/>
          <w:lang w:val="ro-RO" w:eastAsia="zh-CN"/>
        </w:rPr>
        <w:t>ț</w:t>
      </w:r>
      <w:r w:rsidRPr="00526538">
        <w:rPr>
          <w:rFonts w:eastAsia="Times New Roman"/>
          <w:b/>
          <w:color w:val="000000" w:themeColor="text1"/>
          <w:lang w:val="it-IT"/>
        </w:rPr>
        <w:t xml:space="preserve">ul Vaslui:  </w:t>
      </w:r>
    </w:p>
    <w:p w:rsidR="00AB774C" w:rsidRPr="00526538" w:rsidRDefault="00AB774C" w:rsidP="00D470E5">
      <w:pPr>
        <w:spacing w:after="0" w:line="360" w:lineRule="auto"/>
        <w:ind w:left="1080"/>
        <w:rPr>
          <w:rFonts w:eastAsia="Times New Roman"/>
          <w:color w:val="000000" w:themeColor="text1"/>
          <w:lang w:val="it-IT"/>
        </w:rPr>
      </w:pPr>
      <w:r w:rsidRPr="00526538">
        <w:rPr>
          <w:rFonts w:eastAsia="Times New Roman"/>
          <w:color w:val="000000" w:themeColor="text1"/>
          <w:lang w:val="it-IT"/>
        </w:rPr>
        <w:t>Se men</w:t>
      </w:r>
      <w:r w:rsidRPr="00526538">
        <w:rPr>
          <w:rFonts w:eastAsia="Times New Roman" w:cs="Arial"/>
          <w:color w:val="000000" w:themeColor="text1"/>
          <w:lang w:val="ro-RO" w:eastAsia="zh-CN"/>
        </w:rPr>
        <w:t>ț</w:t>
      </w:r>
      <w:r w:rsidRPr="00526538">
        <w:rPr>
          <w:rFonts w:eastAsia="Times New Roman"/>
          <w:color w:val="000000" w:themeColor="text1"/>
          <w:lang w:val="it-IT"/>
        </w:rPr>
        <w:t>in prevederile „Planului de restric</w:t>
      </w:r>
      <w:r w:rsidRPr="00526538">
        <w:rPr>
          <w:rFonts w:eastAsia="Times New Roman" w:cs="Arial"/>
          <w:color w:val="000000" w:themeColor="text1"/>
          <w:lang w:val="ro-RO" w:eastAsia="zh-CN"/>
        </w:rPr>
        <w:t>ț</w:t>
      </w:r>
      <w:r w:rsidRPr="00526538">
        <w:rPr>
          <w:rFonts w:eastAsia="Times New Roman"/>
          <w:color w:val="000000" w:themeColor="text1"/>
          <w:lang w:val="it-IT"/>
        </w:rPr>
        <w:t xml:space="preserve">ii </w:t>
      </w:r>
      <w:r w:rsidRPr="00526538">
        <w:rPr>
          <w:rFonts w:eastAsia="Times New Roman" w:cs="Arial"/>
          <w:color w:val="000000" w:themeColor="text1"/>
          <w:lang w:val="ro-RO" w:eastAsia="zh-CN"/>
        </w:rPr>
        <w:t>ș</w:t>
      </w:r>
      <w:r w:rsidRPr="00526538">
        <w:rPr>
          <w:rFonts w:eastAsia="Times New Roman"/>
          <w:color w:val="000000" w:themeColor="text1"/>
          <w:lang w:val="it-IT"/>
        </w:rPr>
        <w:t xml:space="preserve">i folosire a apei </w:t>
      </w:r>
      <w:r w:rsidRPr="00526538">
        <w:rPr>
          <w:rFonts w:eastAsia="Times New Roman" w:cs="Arial"/>
          <w:color w:val="000000" w:themeColor="text1"/>
          <w:lang w:val="ro-RO" w:eastAsia="zh-CN"/>
        </w:rPr>
        <w:t>î</w:t>
      </w:r>
      <w:r w:rsidRPr="00526538">
        <w:rPr>
          <w:rFonts w:eastAsia="Times New Roman"/>
          <w:color w:val="000000" w:themeColor="text1"/>
          <w:lang w:val="it-IT"/>
        </w:rPr>
        <w:t>n perioade deficitare”, astfel:</w:t>
      </w:r>
    </w:p>
    <w:p w:rsidR="00AB774C" w:rsidRPr="00526538" w:rsidRDefault="00AB774C" w:rsidP="00D470E5">
      <w:pPr>
        <w:spacing w:after="0" w:line="360" w:lineRule="auto"/>
        <w:ind w:left="1080"/>
        <w:rPr>
          <w:rFonts w:eastAsia="Times New Roman"/>
          <w:color w:val="000000" w:themeColor="text1"/>
          <w:lang w:val="it-IT"/>
        </w:rPr>
      </w:pPr>
      <w:r w:rsidRPr="00526538">
        <w:rPr>
          <w:rFonts w:eastAsia="Times New Roman"/>
          <w:color w:val="000000" w:themeColor="text1"/>
          <w:lang w:val="it-IT"/>
        </w:rPr>
        <w:t>-treapta III - ANIF Filiala Teritorial</w:t>
      </w:r>
      <w:r w:rsidRPr="00526538">
        <w:rPr>
          <w:rFonts w:cs="ArialMT"/>
          <w:color w:val="000000" w:themeColor="text1"/>
          <w:lang w:val="ro-RO"/>
        </w:rPr>
        <w:t>ă</w:t>
      </w:r>
      <w:r w:rsidRPr="00526538">
        <w:rPr>
          <w:rFonts w:eastAsia="Times New Roman"/>
          <w:color w:val="000000" w:themeColor="text1"/>
          <w:lang w:val="it-IT"/>
        </w:rPr>
        <w:t xml:space="preserve"> de </w:t>
      </w:r>
      <w:r w:rsidRPr="00526538">
        <w:rPr>
          <w:rFonts w:eastAsia="Times New Roman" w:cs="Arial"/>
          <w:color w:val="000000" w:themeColor="text1"/>
          <w:lang w:val="ro-RO" w:eastAsia="zh-CN"/>
        </w:rPr>
        <w:t>Î</w:t>
      </w:r>
      <w:r w:rsidRPr="00526538">
        <w:rPr>
          <w:rFonts w:eastAsia="Times New Roman"/>
          <w:color w:val="000000" w:themeColor="text1"/>
          <w:lang w:val="it-IT"/>
        </w:rPr>
        <w:t>mbun</w:t>
      </w:r>
      <w:r w:rsidRPr="00526538">
        <w:rPr>
          <w:rFonts w:cs="ArialMT"/>
          <w:color w:val="000000" w:themeColor="text1"/>
          <w:lang w:val="ro-RO"/>
        </w:rPr>
        <w:t>ă</w:t>
      </w:r>
      <w:r w:rsidRPr="00526538">
        <w:rPr>
          <w:rFonts w:eastAsia="Times New Roman"/>
          <w:color w:val="000000" w:themeColor="text1"/>
          <w:lang w:val="it-IT"/>
        </w:rPr>
        <w:t>t</w:t>
      </w:r>
      <w:r w:rsidRPr="00526538">
        <w:rPr>
          <w:rFonts w:cs="ArialMT"/>
          <w:color w:val="000000" w:themeColor="text1"/>
          <w:lang w:val="ro-RO"/>
        </w:rPr>
        <w:t>ă</w:t>
      </w:r>
      <w:r w:rsidRPr="00526538">
        <w:rPr>
          <w:rFonts w:eastAsia="Times New Roman" w:cs="Arial"/>
          <w:color w:val="000000" w:themeColor="text1"/>
          <w:lang w:val="ro-RO" w:eastAsia="zh-CN"/>
        </w:rPr>
        <w:t>ț</w:t>
      </w:r>
      <w:r w:rsidRPr="00526538">
        <w:rPr>
          <w:rFonts w:eastAsia="Times New Roman"/>
          <w:color w:val="000000" w:themeColor="text1"/>
          <w:lang w:val="it-IT"/>
        </w:rPr>
        <w:t>iri Funciare Vaslui-Amenajare de iriga</w:t>
      </w:r>
      <w:r w:rsidRPr="00526538">
        <w:rPr>
          <w:rFonts w:eastAsia="Times New Roman" w:cs="Arial"/>
          <w:color w:val="000000" w:themeColor="text1"/>
          <w:lang w:val="ro-RO" w:eastAsia="zh-CN"/>
        </w:rPr>
        <w:t>ț</w:t>
      </w:r>
      <w:r w:rsidRPr="00526538">
        <w:rPr>
          <w:rFonts w:eastAsia="Times New Roman"/>
          <w:color w:val="000000" w:themeColor="text1"/>
          <w:lang w:val="it-IT"/>
        </w:rPr>
        <w:t>ii M</w:t>
      </w:r>
      <w:r w:rsidRPr="00526538">
        <w:rPr>
          <w:rFonts w:eastAsia="Times New Roman" w:cs="Arial"/>
          <w:color w:val="000000" w:themeColor="text1"/>
          <w:lang w:val="ro-RO" w:eastAsia="zh-CN"/>
        </w:rPr>
        <w:t>â</w:t>
      </w:r>
      <w:r w:rsidRPr="00526538">
        <w:rPr>
          <w:rFonts w:eastAsia="Times New Roman"/>
          <w:color w:val="000000" w:themeColor="text1"/>
          <w:lang w:val="it-IT"/>
        </w:rPr>
        <w:t>nje</w:t>
      </w:r>
      <w:r w:rsidRPr="00526538">
        <w:rPr>
          <w:rFonts w:eastAsia="Times New Roman" w:cs="Arial"/>
          <w:color w:val="000000" w:themeColor="text1"/>
          <w:lang w:val="ro-RO" w:eastAsia="zh-CN"/>
        </w:rPr>
        <w:t>ș</w:t>
      </w:r>
      <w:r w:rsidRPr="00526538">
        <w:rPr>
          <w:rFonts w:eastAsia="Times New Roman"/>
          <w:color w:val="000000" w:themeColor="text1"/>
          <w:lang w:val="it-IT"/>
        </w:rPr>
        <w:t>ti, sursa acumularea M</w:t>
      </w:r>
      <w:r w:rsidRPr="00526538">
        <w:rPr>
          <w:rFonts w:eastAsia="Times New Roman" w:cs="Arial"/>
          <w:color w:val="000000" w:themeColor="text1"/>
          <w:lang w:val="ro-RO" w:eastAsia="zh-CN"/>
        </w:rPr>
        <w:t>â</w:t>
      </w:r>
      <w:r w:rsidRPr="00526538">
        <w:rPr>
          <w:rFonts w:eastAsia="Times New Roman"/>
          <w:color w:val="000000" w:themeColor="text1"/>
          <w:lang w:val="it-IT"/>
        </w:rPr>
        <w:t>nje</w:t>
      </w:r>
      <w:r w:rsidRPr="00526538">
        <w:rPr>
          <w:rFonts w:eastAsia="Times New Roman" w:cs="Arial"/>
          <w:color w:val="000000" w:themeColor="text1"/>
          <w:lang w:val="ro-RO" w:eastAsia="zh-CN"/>
        </w:rPr>
        <w:t>ș</w:t>
      </w:r>
      <w:r w:rsidRPr="00526538">
        <w:rPr>
          <w:rFonts w:eastAsia="Times New Roman"/>
          <w:color w:val="000000" w:themeColor="text1"/>
          <w:lang w:val="it-IT"/>
        </w:rPr>
        <w:t>ti.</w:t>
      </w:r>
    </w:p>
    <w:p w:rsidR="00526538" w:rsidRPr="00526538" w:rsidRDefault="00526538" w:rsidP="00D470E5">
      <w:pPr>
        <w:spacing w:after="0" w:line="360" w:lineRule="auto"/>
        <w:ind w:left="1080"/>
        <w:rPr>
          <w:rFonts w:eastAsia="Times New Roman"/>
          <w:color w:val="000000" w:themeColor="text1"/>
          <w:lang w:val="it-IT"/>
        </w:rPr>
      </w:pPr>
      <w:r w:rsidRPr="00526538">
        <w:rPr>
          <w:color w:val="000000" w:themeColor="text1"/>
          <w:lang w:val="it-IT"/>
        </w:rPr>
        <w:t>-treapta II - pentru S.C. AQUAVAS S.A. VASLUI – Sucursala Vaslui din acumularea Sole</w:t>
      </w:r>
      <w:r w:rsidRPr="00526538">
        <w:rPr>
          <w:rFonts w:eastAsia="Times New Roman" w:cs="Arial"/>
          <w:color w:val="000000" w:themeColor="text1"/>
          <w:lang w:val="ro-RO" w:eastAsia="zh-CN"/>
        </w:rPr>
        <w:t>ș</w:t>
      </w:r>
      <w:r w:rsidRPr="00526538">
        <w:rPr>
          <w:color w:val="000000" w:themeColor="text1"/>
          <w:lang w:val="it-IT"/>
        </w:rPr>
        <w:t>ti.</w:t>
      </w:r>
    </w:p>
    <w:p w:rsidR="00326F75" w:rsidRPr="00AB774C" w:rsidRDefault="00326F75" w:rsidP="00D470E5">
      <w:pPr>
        <w:spacing w:after="0" w:line="360" w:lineRule="auto"/>
        <w:ind w:left="1080"/>
        <w:jc w:val="left"/>
        <w:rPr>
          <w:rFonts w:eastAsia="Times New Roman"/>
          <w:color w:val="FF0000"/>
          <w:sz w:val="16"/>
          <w:szCs w:val="16"/>
          <w:lang w:val="it-IT"/>
        </w:rPr>
      </w:pPr>
    </w:p>
    <w:p w:rsidR="00D740EE" w:rsidRPr="00A67989" w:rsidRDefault="00F9512C" w:rsidP="00D470E5">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380E5A">
        <w:rPr>
          <w:b/>
          <w:bCs/>
          <w:color w:val="000000" w:themeColor="text1"/>
          <w:u w:val="single"/>
          <w:lang w:val="ro-RO"/>
        </w:rPr>
        <w:t>27</w:t>
      </w:r>
      <w:r w:rsidR="0041369E">
        <w:rPr>
          <w:b/>
          <w:bCs/>
          <w:color w:val="000000" w:themeColor="text1"/>
          <w:u w:val="single"/>
          <w:lang w:val="ro-RO"/>
        </w:rPr>
        <w:t>.06</w:t>
      </w:r>
      <w:r w:rsidR="00A35E0B">
        <w:rPr>
          <w:b/>
          <w:bCs/>
          <w:color w:val="000000" w:themeColor="text1"/>
          <w:u w:val="single"/>
          <w:lang w:val="ro-RO"/>
        </w:rPr>
        <w:t>.</w:t>
      </w:r>
      <w:r w:rsidR="00A947E7">
        <w:rPr>
          <w:b/>
          <w:bCs/>
          <w:color w:val="000000" w:themeColor="text1"/>
          <w:u w:val="single"/>
          <w:lang w:val="ro-RO"/>
        </w:rPr>
        <w:t>2023</w:t>
      </w:r>
      <w:r w:rsidR="00192AE9">
        <w:rPr>
          <w:b/>
          <w:bCs/>
          <w:color w:val="000000" w:themeColor="text1"/>
          <w:u w:val="single"/>
          <w:lang w:val="ro-RO"/>
        </w:rPr>
        <w:t>, ora 09</w:t>
      </w:r>
      <w:r w:rsidR="00260833">
        <w:rPr>
          <w:b/>
          <w:bCs/>
          <w:color w:val="000000" w:themeColor="text1"/>
          <w:u w:val="single"/>
          <w:lang w:val="ro-RO"/>
        </w:rPr>
        <w:t>.00 –</w:t>
      </w:r>
      <w:r w:rsidR="00380E5A">
        <w:rPr>
          <w:b/>
          <w:bCs/>
          <w:color w:val="000000" w:themeColor="text1"/>
          <w:u w:val="single"/>
          <w:lang w:val="ro-RO"/>
        </w:rPr>
        <w:t>28</w:t>
      </w:r>
      <w:r w:rsidR="005C1230">
        <w:rPr>
          <w:b/>
          <w:bCs/>
          <w:color w:val="000000" w:themeColor="text1"/>
          <w:u w:val="single"/>
          <w:lang w:val="ro-RO"/>
        </w:rPr>
        <w:t>.</w:t>
      </w:r>
      <w:r w:rsidR="003636D8">
        <w:rPr>
          <w:b/>
          <w:bCs/>
          <w:color w:val="000000" w:themeColor="text1"/>
          <w:u w:val="single"/>
          <w:lang w:val="ro-RO"/>
        </w:rPr>
        <w:t>06</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rsidR="00EF1B24" w:rsidRPr="00EF1B24" w:rsidRDefault="00D957F4" w:rsidP="00D470E5">
      <w:pPr>
        <w:autoSpaceDE w:val="0"/>
        <w:autoSpaceDN w:val="0"/>
        <w:adjustRightInd w:val="0"/>
        <w:spacing w:after="0" w:line="360" w:lineRule="auto"/>
        <w:ind w:left="1080"/>
        <w:rPr>
          <w:b/>
          <w:color w:val="000000" w:themeColor="text1"/>
          <w:lang w:val="ro-RO"/>
        </w:rPr>
      </w:pPr>
      <w:r w:rsidRPr="00EF1B24">
        <w:rPr>
          <w:b/>
          <w:color w:val="000000" w:themeColor="text1"/>
          <w:lang w:val="ro-RO"/>
        </w:rPr>
        <w:t xml:space="preserve">Administraţia Naţională de Meteorologie (A.N.M.) a emis </w:t>
      </w:r>
      <w:r w:rsidRPr="00EF1B24">
        <w:rPr>
          <w:b/>
          <w:bCs/>
          <w:iCs/>
          <w:color w:val="000000" w:themeColor="text1"/>
          <w:lang w:val="ro-RO"/>
        </w:rPr>
        <w:t>î</w:t>
      </w:r>
      <w:r w:rsidRPr="00EF1B24">
        <w:rPr>
          <w:b/>
          <w:color w:val="000000" w:themeColor="text1"/>
          <w:lang w:val="ro-RO"/>
        </w:rPr>
        <w:t xml:space="preserve">n data de </w:t>
      </w:r>
      <w:r w:rsidR="00EF1B24" w:rsidRPr="00EF1B24">
        <w:rPr>
          <w:b/>
          <w:color w:val="000000" w:themeColor="text1"/>
          <w:lang w:val="ro-RO"/>
        </w:rPr>
        <w:t>27</w:t>
      </w:r>
      <w:r w:rsidRPr="00EF1B24">
        <w:rPr>
          <w:b/>
          <w:color w:val="000000" w:themeColor="text1"/>
          <w:lang w:val="ro-RO"/>
        </w:rPr>
        <w:t xml:space="preserve">.06.2023, la ora 10:00, </w:t>
      </w:r>
      <w:r w:rsidRPr="00EF1B24">
        <w:rPr>
          <w:b/>
          <w:color w:val="000000" w:themeColor="text1"/>
          <w:u w:val="single"/>
          <w:lang w:val="ro-RO"/>
        </w:rPr>
        <w:t>atenţion</w:t>
      </w:r>
      <w:r w:rsidRPr="00EF1B24">
        <w:rPr>
          <w:rFonts w:cs="Arial"/>
          <w:b/>
          <w:bCs/>
          <w:color w:val="000000" w:themeColor="text1"/>
          <w:u w:val="single"/>
          <w:lang w:val="ro-RO"/>
        </w:rPr>
        <w:t>area</w:t>
      </w:r>
      <w:r w:rsidRPr="00EF1B24">
        <w:rPr>
          <w:b/>
          <w:color w:val="000000" w:themeColor="text1"/>
          <w:u w:val="single"/>
          <w:lang w:val="ro-RO"/>
        </w:rPr>
        <w:t xml:space="preserve"> meteorologică</w:t>
      </w:r>
      <w:r w:rsidRPr="00EF1B24">
        <w:rPr>
          <w:b/>
          <w:color w:val="000000" w:themeColor="text1"/>
          <w:lang w:val="ro-RO"/>
        </w:rPr>
        <w:t xml:space="preserve"> nr</w:t>
      </w:r>
      <w:r w:rsidR="00EF1B24" w:rsidRPr="00EF1B24">
        <w:rPr>
          <w:b/>
          <w:color w:val="000000" w:themeColor="text1"/>
          <w:lang w:val="ro-RO"/>
        </w:rPr>
        <w:t>. 7</w:t>
      </w:r>
      <w:r w:rsidRPr="00EF1B24">
        <w:rPr>
          <w:b/>
          <w:color w:val="000000" w:themeColor="text1"/>
          <w:lang w:val="ro-RO"/>
        </w:rPr>
        <w:t>6</w:t>
      </w:r>
      <w:r w:rsidR="00EF1B24" w:rsidRPr="00EF1B24">
        <w:rPr>
          <w:b/>
          <w:color w:val="000000" w:themeColor="text1"/>
          <w:lang w:val="ro-RO"/>
        </w:rPr>
        <w:t>, astfel:</w:t>
      </w:r>
    </w:p>
    <w:p w:rsidR="00EF1B24" w:rsidRPr="00EF1B24" w:rsidRDefault="00EF1B24" w:rsidP="00D470E5">
      <w:pPr>
        <w:spacing w:after="0" w:line="360" w:lineRule="auto"/>
        <w:ind w:left="1080"/>
        <w:rPr>
          <w:b/>
          <w:bCs/>
          <w:color w:val="000000" w:themeColor="text1"/>
          <w:lang w:val="ro-RO"/>
        </w:rPr>
      </w:pPr>
      <w:r w:rsidRPr="00EF1B24">
        <w:rPr>
          <w:b/>
          <w:color w:val="000000" w:themeColor="text1"/>
          <w:lang w:val="ro-RO"/>
        </w:rPr>
        <w:t>-</w:t>
      </w:r>
      <w:r w:rsidRPr="00EF1B24">
        <w:rPr>
          <w:b/>
          <w:color w:val="000000" w:themeColor="text1"/>
          <w:u w:val="single"/>
          <w:lang w:val="ro-RO"/>
        </w:rPr>
        <w:t>informare meteorologică</w:t>
      </w:r>
      <w:r w:rsidRPr="00EF1B24">
        <w:rPr>
          <w:b/>
          <w:color w:val="000000" w:themeColor="text1"/>
          <w:lang w:val="ro-RO"/>
        </w:rPr>
        <w:t xml:space="preserve"> pentru </w:t>
      </w:r>
      <w:r w:rsidRPr="00EF1B24">
        <w:rPr>
          <w:rFonts w:cs="Arial"/>
          <w:b/>
          <w:color w:val="000000" w:themeColor="text1"/>
          <w:lang w:val="ro-RO"/>
        </w:rPr>
        <w:t>î</w:t>
      </w:r>
      <w:r w:rsidRPr="00EF1B24">
        <w:rPr>
          <w:b/>
          <w:color w:val="000000" w:themeColor="text1"/>
          <w:lang w:val="ro-RO"/>
        </w:rPr>
        <w:t xml:space="preserve">ntreg teritoriul </w:t>
      </w:r>
      <w:r w:rsidRPr="00EF1B24">
        <w:rPr>
          <w:rFonts w:cs="Arial"/>
          <w:b/>
          <w:color w:val="000000" w:themeColor="text1"/>
          <w:lang w:val="ro-RO"/>
        </w:rPr>
        <w:t>ț</w:t>
      </w:r>
      <w:r w:rsidRPr="00EF1B24">
        <w:rPr>
          <w:b/>
          <w:color w:val="000000" w:themeColor="text1"/>
          <w:lang w:val="ro-RO"/>
        </w:rPr>
        <w:t xml:space="preserve">ării, valabilă </w:t>
      </w:r>
      <w:r w:rsidRPr="00EF1B24">
        <w:rPr>
          <w:b/>
          <w:bCs/>
          <w:iCs/>
          <w:color w:val="000000" w:themeColor="text1"/>
          <w:lang w:val="ro-RO"/>
        </w:rPr>
        <w:t>î</w:t>
      </w:r>
      <w:r w:rsidRPr="00EF1B24">
        <w:rPr>
          <w:rStyle w:val="Strong"/>
          <w:rFonts w:cs="Arial"/>
          <w:color w:val="000000" w:themeColor="text1"/>
          <w:lang w:val="ro-RO"/>
        </w:rPr>
        <w:t xml:space="preserve">n intervalul </w:t>
      </w:r>
      <w:r w:rsidRPr="00EF1B24">
        <w:rPr>
          <w:b/>
          <w:bCs/>
          <w:color w:val="000000" w:themeColor="text1"/>
          <w:lang w:val="ro-RO"/>
        </w:rPr>
        <w:t>27.06.2023, ora 14:00-28.06.2023, 23:00, viz</w:t>
      </w:r>
      <w:r w:rsidRPr="00EF1B24">
        <w:rPr>
          <w:rFonts w:cs="Arial"/>
          <w:b/>
          <w:bCs/>
          <w:color w:val="000000" w:themeColor="text1"/>
          <w:lang w:val="ro-RO"/>
        </w:rPr>
        <w:t>â</w:t>
      </w:r>
      <w:r w:rsidRPr="00EF1B24">
        <w:rPr>
          <w:b/>
          <w:bCs/>
          <w:color w:val="000000" w:themeColor="text1"/>
          <w:lang w:val="ro-RO"/>
        </w:rPr>
        <w:t xml:space="preserve">nd </w:t>
      </w:r>
      <w:r w:rsidRPr="00EF1B24">
        <w:rPr>
          <w:rFonts w:cs="Arial"/>
          <w:b/>
          <w:bCs/>
          <w:color w:val="000000" w:themeColor="text1"/>
          <w:lang w:val="ro-RO"/>
        </w:rPr>
        <w:t>instabilitate atmosferică: „</w:t>
      </w:r>
      <w:r w:rsidRPr="00EF1B24">
        <w:rPr>
          <w:rFonts w:cs="Arial"/>
          <w:color w:val="000000" w:themeColor="text1"/>
          <w:lang w:val="ro-RO"/>
        </w:rPr>
        <w:t>în intervalul menționat vor fi perioade cu averse, descărcări electrice, izolat grindină și local  intensificări ale vântului, cu viteze de 45...55 km/h. Astfel de manifestări se vor semnala în după-amiaza zilei de marți (27 iunie) și în cursul nopții de marți spre miercuri (27/28 iunie) în vestul, centrul și nordul țării, iar pe parcursul zilei de miercuri (28 iunie) în sud, sud-est, la munte și local în restul teritoriului. Pe alocuri se vor acumula cantități de apă de 15...25 l/mp.”</w:t>
      </w:r>
    </w:p>
    <w:p w:rsidR="00EF1B24" w:rsidRPr="00EF1B24" w:rsidRDefault="00EF1B24" w:rsidP="00D470E5">
      <w:pPr>
        <w:autoSpaceDE w:val="0"/>
        <w:autoSpaceDN w:val="0"/>
        <w:adjustRightInd w:val="0"/>
        <w:spacing w:after="0" w:line="360" w:lineRule="auto"/>
        <w:ind w:left="1080"/>
        <w:rPr>
          <w:b/>
          <w:color w:val="000000" w:themeColor="text1"/>
          <w:sz w:val="16"/>
          <w:szCs w:val="16"/>
          <w:lang w:val="ro-RO"/>
        </w:rPr>
      </w:pPr>
    </w:p>
    <w:p w:rsidR="00EF1B24" w:rsidRPr="00EF1B24" w:rsidRDefault="00D957F4" w:rsidP="00D470E5">
      <w:pPr>
        <w:pStyle w:val="NormalWeb"/>
        <w:spacing w:before="0" w:beforeAutospacing="0" w:line="360" w:lineRule="auto"/>
        <w:ind w:left="1080"/>
        <w:jc w:val="both"/>
        <w:rPr>
          <w:rFonts w:ascii="Trebuchet MS" w:hAnsi="Trebuchet MS" w:cs="Arial"/>
          <w:color w:val="000000" w:themeColor="text1"/>
          <w:sz w:val="22"/>
          <w:szCs w:val="22"/>
          <w:lang w:val="ro-RO"/>
        </w:rPr>
      </w:pPr>
      <w:r w:rsidRPr="00EF1B24">
        <w:rPr>
          <w:rFonts w:ascii="Trebuchet MS" w:hAnsi="Trebuchet MS"/>
          <w:b/>
          <w:color w:val="000000" w:themeColor="text1"/>
          <w:sz w:val="22"/>
          <w:szCs w:val="22"/>
          <w:lang w:val="ro-RO"/>
        </w:rPr>
        <w:t>-</w:t>
      </w:r>
      <w:r w:rsidRPr="00EF1B24">
        <w:rPr>
          <w:rFonts w:ascii="Trebuchet MS" w:hAnsi="Trebuchet MS"/>
          <w:b/>
          <w:color w:val="000000" w:themeColor="text1"/>
          <w:sz w:val="22"/>
          <w:szCs w:val="22"/>
          <w:u w:val="single"/>
          <w:lang w:val="ro-RO"/>
        </w:rPr>
        <w:t>COD GALBEN</w:t>
      </w:r>
      <w:r w:rsidR="00EF1B24" w:rsidRPr="00EF1B24">
        <w:rPr>
          <w:rFonts w:ascii="Trebuchet MS" w:hAnsi="Trebuchet MS"/>
          <w:b/>
          <w:color w:val="000000" w:themeColor="text1"/>
          <w:sz w:val="22"/>
          <w:szCs w:val="22"/>
          <w:lang w:val="ro-RO"/>
        </w:rPr>
        <w:t xml:space="preserve"> </w:t>
      </w:r>
      <w:r w:rsidRPr="00EF1B24">
        <w:rPr>
          <w:rFonts w:ascii="Trebuchet MS" w:hAnsi="Trebuchet MS"/>
          <w:b/>
          <w:bCs/>
          <w:iCs/>
          <w:color w:val="000000" w:themeColor="text1"/>
          <w:sz w:val="22"/>
          <w:szCs w:val="22"/>
          <w:lang w:val="ro-RO"/>
        </w:rPr>
        <w:t>î</w:t>
      </w:r>
      <w:r w:rsidRPr="00EF1B24">
        <w:rPr>
          <w:rStyle w:val="Strong"/>
          <w:rFonts w:ascii="Trebuchet MS" w:hAnsi="Trebuchet MS" w:cs="Arial"/>
          <w:color w:val="000000" w:themeColor="text1"/>
          <w:sz w:val="22"/>
          <w:szCs w:val="22"/>
          <w:lang w:val="ro-RO"/>
        </w:rPr>
        <w:t xml:space="preserve">n intervalul </w:t>
      </w:r>
      <w:r w:rsidR="00EF1B24" w:rsidRPr="00EF1B24">
        <w:rPr>
          <w:rFonts w:ascii="Trebuchet MS" w:hAnsi="Trebuchet MS"/>
          <w:b/>
          <w:bCs/>
          <w:color w:val="000000" w:themeColor="text1"/>
          <w:sz w:val="22"/>
          <w:szCs w:val="22"/>
          <w:lang w:val="ro-RO"/>
        </w:rPr>
        <w:t>27.06.2023, ora 14</w:t>
      </w:r>
      <w:r w:rsidRPr="00EF1B24">
        <w:rPr>
          <w:rFonts w:ascii="Trebuchet MS" w:hAnsi="Trebuchet MS"/>
          <w:b/>
          <w:bCs/>
          <w:color w:val="000000" w:themeColor="text1"/>
          <w:sz w:val="22"/>
          <w:szCs w:val="22"/>
          <w:lang w:val="ro-RO"/>
        </w:rPr>
        <w:t>:00-</w:t>
      </w:r>
      <w:r w:rsidR="00EF1B24" w:rsidRPr="00EF1B24">
        <w:rPr>
          <w:rFonts w:ascii="Trebuchet MS" w:hAnsi="Trebuchet MS"/>
          <w:b/>
          <w:bCs/>
          <w:color w:val="000000" w:themeColor="text1"/>
          <w:sz w:val="22"/>
          <w:szCs w:val="22"/>
          <w:lang w:val="ro-RO"/>
        </w:rPr>
        <w:t>28.06.2023, ora 03</w:t>
      </w:r>
      <w:r w:rsidRPr="00EF1B24">
        <w:rPr>
          <w:rFonts w:ascii="Trebuchet MS" w:hAnsi="Trebuchet MS"/>
          <w:b/>
          <w:bCs/>
          <w:color w:val="000000" w:themeColor="text1"/>
          <w:sz w:val="22"/>
          <w:szCs w:val="22"/>
          <w:lang w:val="ro-RO"/>
        </w:rPr>
        <w:t>:00, viz</w:t>
      </w:r>
      <w:r w:rsidRPr="00EF1B24">
        <w:rPr>
          <w:rFonts w:ascii="Trebuchet MS" w:hAnsi="Trebuchet MS" w:cs="Arial"/>
          <w:b/>
          <w:bCs/>
          <w:color w:val="000000" w:themeColor="text1"/>
          <w:sz w:val="22"/>
          <w:szCs w:val="22"/>
          <w:lang w:val="ro-RO"/>
        </w:rPr>
        <w:t>â</w:t>
      </w:r>
      <w:r w:rsidRPr="00EF1B24">
        <w:rPr>
          <w:rFonts w:ascii="Trebuchet MS" w:hAnsi="Trebuchet MS"/>
          <w:b/>
          <w:bCs/>
          <w:color w:val="000000" w:themeColor="text1"/>
          <w:sz w:val="22"/>
          <w:szCs w:val="22"/>
          <w:lang w:val="ro-RO"/>
        </w:rPr>
        <w:t xml:space="preserve">nd </w:t>
      </w:r>
      <w:r w:rsidR="00EF1B24" w:rsidRPr="00EF1B24">
        <w:rPr>
          <w:rFonts w:ascii="Trebuchet MS" w:hAnsi="Trebuchet MS" w:cs="Arial"/>
          <w:b/>
          <w:bCs/>
          <w:color w:val="000000" w:themeColor="text1"/>
          <w:sz w:val="22"/>
          <w:szCs w:val="22"/>
          <w:lang w:val="ro-RO"/>
        </w:rPr>
        <w:t>instabilitate atmosferică temporar accentuată</w:t>
      </w:r>
      <w:r w:rsidRPr="00EF1B24">
        <w:rPr>
          <w:rFonts w:ascii="Trebuchet MS" w:hAnsi="Trebuchet MS" w:cs="Arial"/>
          <w:b/>
          <w:bCs/>
          <w:color w:val="000000" w:themeColor="text1"/>
          <w:sz w:val="22"/>
          <w:szCs w:val="22"/>
          <w:lang w:val="ro-RO"/>
        </w:rPr>
        <w:t xml:space="preserve">: </w:t>
      </w:r>
      <w:r w:rsidRPr="00EF1B24">
        <w:rPr>
          <w:rFonts w:ascii="Trebuchet MS" w:hAnsi="Trebuchet MS" w:cs="Arial"/>
          <w:bCs/>
          <w:color w:val="000000" w:themeColor="text1"/>
          <w:sz w:val="22"/>
          <w:szCs w:val="22"/>
          <w:lang w:val="ro-RO"/>
        </w:rPr>
        <w:t>„</w:t>
      </w:r>
      <w:r w:rsidR="00EF1B24" w:rsidRPr="00EF1B24">
        <w:rPr>
          <w:rFonts w:ascii="Trebuchet MS" w:hAnsi="Trebuchet MS" w:cs="Arial"/>
          <w:color w:val="000000" w:themeColor="text1"/>
          <w:sz w:val="22"/>
          <w:szCs w:val="22"/>
          <w:lang w:val="ro-RO"/>
        </w:rPr>
        <w:t xml:space="preserve">în intervalul menționat, în nordul Banatului, Crișana, Maramureș, vestul și nordul Transilvaniei, precum și în nordul Moldovei, local vor fi perioade cu instabilitate atmosferică accentuată. Aceasta se va manifesta prin </w:t>
      </w:r>
      <w:r w:rsidR="00EF1B24" w:rsidRPr="00EF1B24">
        <w:rPr>
          <w:rFonts w:ascii="Trebuchet MS" w:hAnsi="Trebuchet MS" w:cs="Arial"/>
          <w:color w:val="000000" w:themeColor="text1"/>
          <w:sz w:val="22"/>
          <w:szCs w:val="22"/>
          <w:lang w:val="ro-RO"/>
        </w:rPr>
        <w:lastRenderedPageBreak/>
        <w:t>averse, descărcări electrice, intensificări de scurtă durată ale vântului (cu rafale de 55...70 km/h), pe arii restrânse vijelii și grindină. În intervale scurte de timp sau prin acumulare cantitățile de apă vor fi de 20...25 l/mp și izolat de peste 30...40 l/mp.</w:t>
      </w:r>
    </w:p>
    <w:p w:rsidR="00D957F4" w:rsidRPr="00D957F4" w:rsidRDefault="00D957F4" w:rsidP="00D470E5">
      <w:pPr>
        <w:autoSpaceDE w:val="0"/>
        <w:autoSpaceDN w:val="0"/>
        <w:adjustRightInd w:val="0"/>
        <w:spacing w:after="0" w:line="360" w:lineRule="auto"/>
        <w:ind w:left="1080"/>
        <w:rPr>
          <w:rFonts w:cs="Arial"/>
          <w:b/>
          <w:bCs/>
          <w:color w:val="FF0000"/>
          <w:sz w:val="16"/>
          <w:szCs w:val="16"/>
          <w:lang w:val="ro-RO"/>
        </w:rPr>
      </w:pPr>
    </w:p>
    <w:p w:rsidR="00EF1B24" w:rsidRPr="00EF1B24" w:rsidRDefault="00D957F4" w:rsidP="00D470E5">
      <w:pPr>
        <w:autoSpaceDE w:val="0"/>
        <w:autoSpaceDN w:val="0"/>
        <w:adjustRightInd w:val="0"/>
        <w:spacing w:after="0" w:line="360" w:lineRule="auto"/>
        <w:ind w:left="1080"/>
        <w:rPr>
          <w:bCs/>
          <w:i/>
          <w:color w:val="000000" w:themeColor="text1"/>
          <w:lang w:val="ro-RO"/>
        </w:rPr>
      </w:pPr>
      <w:r w:rsidRPr="00EF1B24">
        <w:rPr>
          <w:color w:val="000000" w:themeColor="text1"/>
          <w:lang w:val="ro-RO"/>
        </w:rPr>
        <w:t>Aceast</w:t>
      </w:r>
      <w:r w:rsidRPr="00EF1B24">
        <w:rPr>
          <w:rFonts w:cs="Arial"/>
          <w:color w:val="000000" w:themeColor="text1"/>
          <w:lang w:val="ro-RO"/>
        </w:rPr>
        <w:t>ă</w:t>
      </w:r>
      <w:r w:rsidRPr="00EF1B24">
        <w:rPr>
          <w:rFonts w:eastAsia="Times New Roman"/>
          <w:color w:val="000000" w:themeColor="text1"/>
          <w:lang w:val="ro-RO"/>
        </w:rPr>
        <w:t xml:space="preserve"> </w:t>
      </w:r>
      <w:r w:rsidRPr="00EF1B24">
        <w:rPr>
          <w:color w:val="000000" w:themeColor="text1"/>
          <w:lang w:val="ro-RO"/>
        </w:rPr>
        <w:t>atenţion</w:t>
      </w:r>
      <w:r w:rsidRPr="00EF1B24">
        <w:rPr>
          <w:rFonts w:cs="Arial"/>
          <w:bCs/>
          <w:color w:val="000000" w:themeColor="text1"/>
          <w:lang w:val="ro-RO"/>
        </w:rPr>
        <w:t>are</w:t>
      </w:r>
      <w:r w:rsidRPr="00EF1B24">
        <w:rPr>
          <w:color w:val="000000" w:themeColor="text1"/>
          <w:lang w:val="ro-RO"/>
        </w:rPr>
        <w:t xml:space="preserve"> meteorologică</w:t>
      </w:r>
      <w:r w:rsidRPr="00EF1B24">
        <w:rPr>
          <w:rFonts w:cs="Arial"/>
          <w:color w:val="000000" w:themeColor="text1"/>
          <w:lang w:val="ro-RO"/>
        </w:rPr>
        <w:t xml:space="preserve"> </w:t>
      </w:r>
      <w:r w:rsidRPr="00EF1B24">
        <w:rPr>
          <w:color w:val="000000" w:themeColor="text1"/>
          <w:lang w:val="ro-RO"/>
        </w:rPr>
        <w:t>a fost transmis</w:t>
      </w:r>
      <w:r w:rsidRPr="00EF1B24">
        <w:rPr>
          <w:rFonts w:cs="Arial"/>
          <w:color w:val="000000" w:themeColor="text1"/>
          <w:lang w:val="ro-RO"/>
        </w:rPr>
        <w:t>ă</w:t>
      </w:r>
      <w:r w:rsidRPr="00EF1B24">
        <w:rPr>
          <w:color w:val="000000" w:themeColor="text1"/>
          <w:lang w:val="ro-RO"/>
        </w:rPr>
        <w:t xml:space="preserve"> de Centrul Operativ pentru Situaţii de Urgenţă al Ministerului Mediului, Apelor şi Pădurilor către</w:t>
      </w:r>
      <w:r w:rsidRPr="00EF1B24">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00EF1B24" w:rsidRPr="00EF1B24">
        <w:rPr>
          <w:i/>
          <w:color w:val="000000" w:themeColor="text1"/>
          <w:lang w:val="ro-RO"/>
        </w:rPr>
        <w:t>, astfel</w:t>
      </w:r>
      <w:r w:rsidRPr="00EF1B24">
        <w:rPr>
          <w:bCs/>
          <w:i/>
          <w:color w:val="000000" w:themeColor="text1"/>
          <w:lang w:val="ro-RO"/>
        </w:rPr>
        <w:t>:</w:t>
      </w:r>
    </w:p>
    <w:p w:rsidR="00EF1B24" w:rsidRPr="00EF1B24" w:rsidRDefault="00EF1B24" w:rsidP="00D470E5">
      <w:pPr>
        <w:autoSpaceDE w:val="0"/>
        <w:autoSpaceDN w:val="0"/>
        <w:adjustRightInd w:val="0"/>
        <w:spacing w:after="0" w:line="360" w:lineRule="auto"/>
        <w:ind w:left="1080"/>
        <w:rPr>
          <w:bCs/>
          <w:i/>
          <w:color w:val="000000" w:themeColor="text1"/>
          <w:lang w:val="ro-RO"/>
        </w:rPr>
      </w:pPr>
      <w:r w:rsidRPr="00EF1B24">
        <w:rPr>
          <w:bCs/>
          <w:i/>
          <w:color w:val="000000" w:themeColor="text1"/>
          <w:lang w:val="ro-RO"/>
        </w:rPr>
        <w:t>-c</w:t>
      </w:r>
      <w:r w:rsidRPr="00EF1B24">
        <w:rPr>
          <w:color w:val="000000" w:themeColor="text1"/>
          <w:lang w:val="ro-RO"/>
        </w:rPr>
        <w:t>ă</w:t>
      </w:r>
      <w:r w:rsidRPr="00EF1B24">
        <w:rPr>
          <w:bCs/>
          <w:i/>
          <w:color w:val="000000" w:themeColor="text1"/>
          <w:lang w:val="ro-RO"/>
        </w:rPr>
        <w:t xml:space="preserve">tre toate prefecturile </w:t>
      </w:r>
      <w:r w:rsidRPr="00EF1B24">
        <w:rPr>
          <w:bCs/>
          <w:color w:val="000000" w:themeColor="text1"/>
          <w:lang w:val="ro-RO"/>
        </w:rPr>
        <w:t>(42 de prefecturi)</w:t>
      </w:r>
      <w:r w:rsidRPr="00EF1B24">
        <w:rPr>
          <w:bCs/>
          <w:i/>
          <w:color w:val="000000" w:themeColor="text1"/>
          <w:lang w:val="ro-RO"/>
        </w:rPr>
        <w:t xml:space="preserve"> – </w:t>
      </w:r>
      <w:r w:rsidRPr="00EF1B24">
        <w:rPr>
          <w:b/>
          <w:bCs/>
          <w:i/>
          <w:color w:val="000000" w:themeColor="text1"/>
          <w:u w:val="single"/>
          <w:lang w:val="ro-RO"/>
        </w:rPr>
        <w:t>informare meteorologic</w:t>
      </w:r>
      <w:r w:rsidRPr="00EF1B24">
        <w:rPr>
          <w:b/>
          <w:i/>
          <w:color w:val="000000" w:themeColor="text1"/>
          <w:u w:val="single"/>
          <w:lang w:val="ro-RO"/>
        </w:rPr>
        <w:t>ă</w:t>
      </w:r>
      <w:r w:rsidRPr="00EF1B24">
        <w:rPr>
          <w:bCs/>
          <w:i/>
          <w:color w:val="000000" w:themeColor="text1"/>
          <w:lang w:val="ro-RO"/>
        </w:rPr>
        <w:t>;</w:t>
      </w:r>
    </w:p>
    <w:p w:rsidR="00D957F4" w:rsidRPr="00EF1B24" w:rsidRDefault="00EF1B24" w:rsidP="00D470E5">
      <w:pPr>
        <w:autoSpaceDE w:val="0"/>
        <w:autoSpaceDN w:val="0"/>
        <w:adjustRightInd w:val="0"/>
        <w:spacing w:after="0" w:line="360" w:lineRule="auto"/>
        <w:ind w:left="1080"/>
        <w:rPr>
          <w:bCs/>
          <w:i/>
          <w:color w:val="000000" w:themeColor="text1"/>
          <w:lang w:val="ro-RO"/>
        </w:rPr>
      </w:pPr>
      <w:r w:rsidRPr="00EF1B24">
        <w:rPr>
          <w:bCs/>
          <w:i/>
          <w:color w:val="000000" w:themeColor="text1"/>
          <w:lang w:val="ro-RO"/>
        </w:rPr>
        <w:t>-c</w:t>
      </w:r>
      <w:r w:rsidRPr="00EF1B24">
        <w:rPr>
          <w:color w:val="000000" w:themeColor="text1"/>
          <w:lang w:val="ro-RO"/>
        </w:rPr>
        <w:t>ă</w:t>
      </w:r>
      <w:r w:rsidRPr="00EF1B24">
        <w:rPr>
          <w:bCs/>
          <w:i/>
          <w:color w:val="000000" w:themeColor="text1"/>
          <w:lang w:val="ro-RO"/>
        </w:rPr>
        <w:t>tre prefecturile jude</w:t>
      </w:r>
      <w:r w:rsidRPr="00EF1B24">
        <w:rPr>
          <w:i/>
          <w:color w:val="000000" w:themeColor="text1"/>
          <w:lang w:val="ro-RO"/>
        </w:rPr>
        <w:t>ţ</w:t>
      </w:r>
      <w:r w:rsidRPr="00EF1B24">
        <w:rPr>
          <w:bCs/>
          <w:i/>
          <w:color w:val="000000" w:themeColor="text1"/>
          <w:lang w:val="ro-RO"/>
        </w:rPr>
        <w:t xml:space="preserve">elor:  </w:t>
      </w:r>
      <w:r w:rsidRPr="00EF1B24">
        <w:rPr>
          <w:b/>
          <w:bCs/>
          <w:i/>
          <w:color w:val="000000" w:themeColor="text1"/>
          <w:lang w:val="ro-RO"/>
        </w:rPr>
        <w:t xml:space="preserve">ALBA, ARAD, </w:t>
      </w:r>
      <w:r w:rsidRPr="00EF1B24">
        <w:rPr>
          <w:b/>
          <w:bCs/>
          <w:i/>
          <w:color w:val="000000" w:themeColor="text1"/>
          <w:lang w:val="es-PE"/>
        </w:rPr>
        <w:t xml:space="preserve">BIHOR, </w:t>
      </w:r>
      <w:r w:rsidRPr="00EF1B24">
        <w:rPr>
          <w:b/>
          <w:bCs/>
          <w:i/>
          <w:color w:val="000000" w:themeColor="text1"/>
          <w:lang w:val="ro-RO"/>
        </w:rPr>
        <w:t>BISTRIŢA-NĂSĂUD, BOTOŞANI, CLUJ, HUNEDOARA, MARAMUREŞ, SATU MARE, SĂLAJ, SUCEAVA şi TIMIŞ</w:t>
      </w:r>
      <w:r w:rsidRPr="00EF1B24">
        <w:rPr>
          <w:bCs/>
          <w:color w:val="000000" w:themeColor="text1"/>
          <w:lang w:val="ro-RO"/>
        </w:rPr>
        <w:t xml:space="preserve"> (12</w:t>
      </w:r>
      <w:r w:rsidR="00D957F4" w:rsidRPr="00EF1B24">
        <w:rPr>
          <w:bCs/>
          <w:color w:val="000000" w:themeColor="text1"/>
          <w:lang w:val="ro-RO"/>
        </w:rPr>
        <w:t xml:space="preserve"> prefecturi)</w:t>
      </w:r>
      <w:r w:rsidR="00D957F4" w:rsidRPr="00EF1B24">
        <w:rPr>
          <w:b/>
          <w:bCs/>
          <w:i/>
          <w:color w:val="000000" w:themeColor="text1"/>
          <w:lang w:val="ro-RO"/>
        </w:rPr>
        <w:t>-</w:t>
      </w:r>
      <w:r w:rsidR="00D957F4" w:rsidRPr="00EF1B24">
        <w:rPr>
          <w:b/>
          <w:bCs/>
          <w:i/>
          <w:color w:val="000000" w:themeColor="text1"/>
          <w:u w:val="single"/>
          <w:lang w:val="ro-RO"/>
        </w:rPr>
        <w:t>COD GALBEN</w:t>
      </w:r>
      <w:r w:rsidR="00D957F4" w:rsidRPr="00EF1B24">
        <w:rPr>
          <w:b/>
          <w:bCs/>
          <w:i/>
          <w:color w:val="000000" w:themeColor="text1"/>
          <w:lang w:val="ro-RO"/>
        </w:rPr>
        <w:t>.</w:t>
      </w:r>
    </w:p>
    <w:p w:rsidR="00D957F4" w:rsidRPr="00EF1B24" w:rsidRDefault="00D957F4" w:rsidP="00D470E5">
      <w:pPr>
        <w:autoSpaceDE w:val="0"/>
        <w:autoSpaceDN w:val="0"/>
        <w:adjustRightInd w:val="0"/>
        <w:spacing w:after="0" w:line="360" w:lineRule="auto"/>
        <w:ind w:left="1080"/>
        <w:rPr>
          <w:b/>
          <w:bCs/>
          <w:color w:val="000000" w:themeColor="text1"/>
          <w:sz w:val="16"/>
          <w:szCs w:val="16"/>
          <w:lang w:val="ro-RO"/>
        </w:rPr>
      </w:pPr>
    </w:p>
    <w:p w:rsidR="00B03A1E" w:rsidRPr="007D5182" w:rsidRDefault="00954314" w:rsidP="00D470E5">
      <w:pPr>
        <w:autoSpaceDE w:val="0"/>
        <w:autoSpaceDN w:val="0"/>
        <w:adjustRightInd w:val="0"/>
        <w:spacing w:after="0" w:line="360" w:lineRule="auto"/>
        <w:ind w:left="1080"/>
        <w:rPr>
          <w:rFonts w:cs="ArialMT"/>
          <w:lang w:val="ro-RO"/>
        </w:rPr>
      </w:pPr>
      <w:r w:rsidRPr="0010106E">
        <w:rPr>
          <w:b/>
          <w:bCs/>
          <w:color w:val="000000" w:themeColor="text1"/>
          <w:lang w:val="ro-RO"/>
        </w:rPr>
        <w:t xml:space="preserve">În </w:t>
      </w:r>
      <w:proofErr w:type="spellStart"/>
      <w:r w:rsidRPr="0010106E">
        <w:rPr>
          <w:b/>
          <w:bCs/>
          <w:color w:val="000000" w:themeColor="text1"/>
          <w:lang w:val="ro-RO"/>
        </w:rPr>
        <w:t>ţară</w:t>
      </w:r>
      <w:proofErr w:type="spellEnd"/>
      <w:r w:rsidR="00D470E5">
        <w:rPr>
          <w:b/>
          <w:bCs/>
          <w:color w:val="000000" w:themeColor="text1"/>
          <w:lang w:val="ro-RO"/>
        </w:rPr>
        <w:t>,</w:t>
      </w:r>
      <w:r w:rsidR="00BC5018">
        <w:rPr>
          <w:b/>
          <w:bCs/>
          <w:color w:val="000000" w:themeColor="text1"/>
          <w:lang w:val="ro-RO"/>
        </w:rPr>
        <w:t xml:space="preserve"> </w:t>
      </w:r>
      <w:r w:rsidR="007D5182">
        <w:rPr>
          <w:b/>
          <w:bCs/>
          <w:color w:val="000000" w:themeColor="text1"/>
          <w:lang w:val="ro-RO"/>
        </w:rPr>
        <w:t>v</w:t>
      </w:r>
      <w:r w:rsidR="007D5182" w:rsidRPr="007D5182">
        <w:rPr>
          <w:rFonts w:cs="ArialMT"/>
          <w:lang w:val="ro-RO"/>
        </w:rPr>
        <w:t>alorile termice au crescut fa</w:t>
      </w:r>
      <w:r w:rsidR="007D5182" w:rsidRPr="007D5182">
        <w:rPr>
          <w:rFonts w:cs="LiberationSans"/>
          <w:lang w:val="ro-RO"/>
        </w:rPr>
        <w:t>ț</w:t>
      </w:r>
      <w:r w:rsidR="007D5182" w:rsidRPr="007D5182">
        <w:rPr>
          <w:rFonts w:cs="ArialMT"/>
          <w:lang w:val="ro-RO"/>
        </w:rPr>
        <w:t>ă de intervalul anterior, astfel încât s-au situat u</w:t>
      </w:r>
      <w:r w:rsidR="007D5182" w:rsidRPr="007D5182">
        <w:rPr>
          <w:rFonts w:cs="LiberationSans"/>
          <w:lang w:val="ro-RO"/>
        </w:rPr>
        <w:t>ș</w:t>
      </w:r>
      <w:r w:rsidR="007D5182" w:rsidRPr="007D5182">
        <w:rPr>
          <w:rFonts w:cs="ArialMT"/>
          <w:lang w:val="ro-RO"/>
        </w:rPr>
        <w:t>or peste mediile caracteristice datei în</w:t>
      </w:r>
      <w:r w:rsidR="007D5182">
        <w:rPr>
          <w:rFonts w:cs="ArialMT"/>
          <w:lang w:val="ro-RO"/>
        </w:rPr>
        <w:t xml:space="preserve"> </w:t>
      </w:r>
      <w:r w:rsidR="007D5182" w:rsidRPr="007D5182">
        <w:rPr>
          <w:rFonts w:cs="ArialMT"/>
          <w:lang w:val="ro-RO"/>
        </w:rPr>
        <w:t xml:space="preserve">majoritatea regiunilor. În vestul, nordul </w:t>
      </w:r>
      <w:r w:rsidR="007D5182" w:rsidRPr="007D5182">
        <w:rPr>
          <w:rFonts w:cs="LiberationSans"/>
          <w:lang w:val="ro-RO"/>
        </w:rPr>
        <w:t>ș</w:t>
      </w:r>
      <w:r w:rsidR="007D5182" w:rsidRPr="007D5182">
        <w:rPr>
          <w:rFonts w:cs="ArialMT"/>
          <w:lang w:val="ro-RO"/>
        </w:rPr>
        <w:t>i par</w:t>
      </w:r>
      <w:r w:rsidR="007D5182" w:rsidRPr="007D5182">
        <w:rPr>
          <w:rFonts w:cs="LiberationSans"/>
          <w:lang w:val="ro-RO"/>
        </w:rPr>
        <w:t>ț</w:t>
      </w:r>
      <w:r w:rsidR="007D5182" w:rsidRPr="007D5182">
        <w:rPr>
          <w:rFonts w:cs="ArialMT"/>
          <w:lang w:val="ro-RO"/>
        </w:rPr>
        <w:t xml:space="preserve">ial în centrul </w:t>
      </w:r>
      <w:r w:rsidR="007D5182" w:rsidRPr="007D5182">
        <w:rPr>
          <w:rFonts w:cs="LiberationSans"/>
          <w:lang w:val="ro-RO"/>
        </w:rPr>
        <w:t>ț</w:t>
      </w:r>
      <w:r w:rsidR="007D5182" w:rsidRPr="007D5182">
        <w:rPr>
          <w:rFonts w:cs="ArialMT"/>
          <w:lang w:val="ro-RO"/>
        </w:rPr>
        <w:t xml:space="preserve">ării nebulozitatea a fost în general persistentă </w:t>
      </w:r>
      <w:r w:rsidR="007D5182" w:rsidRPr="007D5182">
        <w:rPr>
          <w:rFonts w:cs="LiberationSans"/>
          <w:lang w:val="ro-RO"/>
        </w:rPr>
        <w:t>ș</w:t>
      </w:r>
      <w:r w:rsidR="007D5182" w:rsidRPr="007D5182">
        <w:rPr>
          <w:rFonts w:cs="ArialMT"/>
          <w:lang w:val="ro-RO"/>
        </w:rPr>
        <w:t>i s-au</w:t>
      </w:r>
      <w:r w:rsidR="007D5182">
        <w:rPr>
          <w:rFonts w:cs="ArialMT"/>
          <w:lang w:val="ro-RO"/>
        </w:rPr>
        <w:t xml:space="preserve"> </w:t>
      </w:r>
      <w:r w:rsidR="007D5182" w:rsidRPr="007D5182">
        <w:rPr>
          <w:rFonts w:cs="ArialMT"/>
          <w:lang w:val="ro-RO"/>
        </w:rPr>
        <w:t xml:space="preserve">semnalat averse. În Transilvania </w:t>
      </w:r>
      <w:r w:rsidR="007D5182" w:rsidRPr="007D5182">
        <w:rPr>
          <w:rFonts w:cs="LiberationSans"/>
          <w:lang w:val="ro-RO"/>
        </w:rPr>
        <w:t>ș</w:t>
      </w:r>
      <w:r w:rsidR="007D5182" w:rsidRPr="007D5182">
        <w:rPr>
          <w:rFonts w:cs="ArialMT"/>
          <w:lang w:val="ro-RO"/>
        </w:rPr>
        <w:t>i în estul Cri</w:t>
      </w:r>
      <w:r w:rsidR="007D5182" w:rsidRPr="007D5182">
        <w:rPr>
          <w:rFonts w:cs="LiberationSans"/>
          <w:lang w:val="ro-RO"/>
        </w:rPr>
        <w:t>ș</w:t>
      </w:r>
      <w:r w:rsidR="007D5182" w:rsidRPr="007D5182">
        <w:rPr>
          <w:rFonts w:cs="ArialMT"/>
          <w:lang w:val="ro-RO"/>
        </w:rPr>
        <w:t xml:space="preserve">anei, după-amiaza </w:t>
      </w:r>
      <w:r w:rsidR="007D5182" w:rsidRPr="007D5182">
        <w:rPr>
          <w:rFonts w:cs="LiberationSans"/>
          <w:lang w:val="ro-RO"/>
        </w:rPr>
        <w:t>ș</w:t>
      </w:r>
      <w:r w:rsidR="007D5182" w:rsidRPr="007D5182">
        <w:rPr>
          <w:rFonts w:cs="ArialMT"/>
          <w:lang w:val="ro-RO"/>
        </w:rPr>
        <w:t xml:space="preserve">i seara, au fost </w:t>
      </w:r>
      <w:r w:rsidR="007D5182" w:rsidRPr="007D5182">
        <w:rPr>
          <w:rFonts w:cs="LiberationSans"/>
          <w:lang w:val="ro-RO"/>
        </w:rPr>
        <w:t>ș</w:t>
      </w:r>
      <w:r w:rsidR="007D5182" w:rsidRPr="007D5182">
        <w:rPr>
          <w:rFonts w:cs="ArialMT"/>
          <w:lang w:val="ro-RO"/>
        </w:rPr>
        <w:t>i dezvoltări convective ce au</w:t>
      </w:r>
      <w:r w:rsidR="007D5182">
        <w:rPr>
          <w:rFonts w:cs="ArialMT"/>
          <w:lang w:val="ro-RO"/>
        </w:rPr>
        <w:t xml:space="preserve"> </w:t>
      </w:r>
      <w:r w:rsidR="007D5182" w:rsidRPr="007D5182">
        <w:rPr>
          <w:rFonts w:cs="ArialMT"/>
          <w:lang w:val="ro-RO"/>
        </w:rPr>
        <w:t xml:space="preserve">determinat descărcări electrice </w:t>
      </w:r>
      <w:r w:rsidR="007D5182" w:rsidRPr="007D5182">
        <w:rPr>
          <w:rFonts w:cs="LiberationSans"/>
          <w:lang w:val="ro-RO"/>
        </w:rPr>
        <w:t>ș</w:t>
      </w:r>
      <w:r w:rsidR="007D5182" w:rsidRPr="007D5182">
        <w:rPr>
          <w:rFonts w:cs="ArialMT"/>
          <w:lang w:val="ro-RO"/>
        </w:rPr>
        <w:t>i averse toren</w:t>
      </w:r>
      <w:r w:rsidR="007D5182" w:rsidRPr="007D5182">
        <w:rPr>
          <w:rFonts w:cs="LiberationSans"/>
          <w:lang w:val="ro-RO"/>
        </w:rPr>
        <w:t>ț</w:t>
      </w:r>
      <w:r w:rsidR="007D5182" w:rsidRPr="007D5182">
        <w:rPr>
          <w:rFonts w:cs="ArialMT"/>
          <w:lang w:val="ro-RO"/>
        </w:rPr>
        <w:t xml:space="preserve">iale. </w:t>
      </w:r>
      <w:r w:rsidR="007D5182" w:rsidRPr="007D5182">
        <w:rPr>
          <w:rFonts w:cs="ArialMT"/>
          <w:lang w:val="it-IT"/>
        </w:rPr>
        <w:t>Cantită</w:t>
      </w:r>
      <w:r w:rsidR="007D5182" w:rsidRPr="007D5182">
        <w:rPr>
          <w:rFonts w:cs="LiberationSans"/>
          <w:lang w:val="it-IT"/>
        </w:rPr>
        <w:t>ț</w:t>
      </w:r>
      <w:r w:rsidR="007D5182" w:rsidRPr="007D5182">
        <w:rPr>
          <w:rFonts w:cs="ArialMT"/>
          <w:lang w:val="it-IT"/>
        </w:rPr>
        <w:t>ile de apă au depă</w:t>
      </w:r>
      <w:r w:rsidR="007D5182" w:rsidRPr="007D5182">
        <w:rPr>
          <w:rFonts w:cs="LiberationSans"/>
          <w:lang w:val="it-IT"/>
        </w:rPr>
        <w:t>ș</w:t>
      </w:r>
      <w:r w:rsidR="007D5182" w:rsidRPr="007D5182">
        <w:rPr>
          <w:rFonts w:cs="ArialMT"/>
          <w:lang w:val="it-IT"/>
        </w:rPr>
        <w:t>it pe alocuri 15...20 l/mp. În celelalte</w:t>
      </w:r>
      <w:r w:rsidR="007D5182">
        <w:rPr>
          <w:rFonts w:cs="ArialMT"/>
          <w:lang w:val="it-IT"/>
        </w:rPr>
        <w:t xml:space="preserve"> </w:t>
      </w:r>
      <w:r w:rsidR="007D5182" w:rsidRPr="007D5182">
        <w:rPr>
          <w:rFonts w:cs="ArialMT"/>
          <w:lang w:val="it-IT"/>
        </w:rPr>
        <w:t xml:space="preserve">regiuni cerul a fost mai mult senin, iar înnorări </w:t>
      </w:r>
      <w:r w:rsidR="007D5182" w:rsidRPr="007D5182">
        <w:rPr>
          <w:rFonts w:cs="LiberationSans"/>
          <w:lang w:val="it-IT"/>
        </w:rPr>
        <w:t>ș</w:t>
      </w:r>
      <w:r w:rsidR="007D5182" w:rsidRPr="007D5182">
        <w:rPr>
          <w:rFonts w:cs="ArialMT"/>
          <w:lang w:val="it-IT"/>
        </w:rPr>
        <w:t>i ploi slabe de scurtă durată s-au semnalat doar pe alocuri, exceptând</w:t>
      </w:r>
      <w:r w:rsidR="007D5182">
        <w:rPr>
          <w:rFonts w:cs="ArialMT"/>
          <w:lang w:val="it-IT"/>
        </w:rPr>
        <w:t xml:space="preserve"> </w:t>
      </w:r>
      <w:r w:rsidR="007D5182" w:rsidRPr="007D5182">
        <w:rPr>
          <w:rFonts w:cs="ArialMT"/>
          <w:lang w:val="it-IT"/>
        </w:rPr>
        <w:t xml:space="preserve">Dobrogea. Vântul a suflat slab </w:t>
      </w:r>
      <w:r w:rsidR="007D5182" w:rsidRPr="007D5182">
        <w:rPr>
          <w:rFonts w:cs="LiberationSans"/>
          <w:lang w:val="it-IT"/>
        </w:rPr>
        <w:t>ș</w:t>
      </w:r>
      <w:r w:rsidR="007D5182" w:rsidRPr="007D5182">
        <w:rPr>
          <w:rFonts w:cs="ArialMT"/>
          <w:lang w:val="it-IT"/>
        </w:rPr>
        <w:t>i moderat, cu intensificări în timpul ploilor. Temperaturile maxime s-au încadrat între 23</w:t>
      </w:r>
      <w:r w:rsidR="007D5182">
        <w:rPr>
          <w:rFonts w:cs="ArialMT"/>
          <w:lang w:val="it-IT"/>
        </w:rPr>
        <w:t xml:space="preserve"> </w:t>
      </w:r>
      <w:r w:rsidR="007D5182" w:rsidRPr="007D5182">
        <w:rPr>
          <w:rFonts w:cs="ArialMT"/>
          <w:lang w:val="it-IT"/>
        </w:rPr>
        <w:t xml:space="preserve">de grade la Joseni </w:t>
      </w:r>
      <w:r w:rsidR="007D5182" w:rsidRPr="007D5182">
        <w:rPr>
          <w:rFonts w:cs="LiberationSans"/>
          <w:lang w:val="it-IT"/>
        </w:rPr>
        <w:t>ș</w:t>
      </w:r>
      <w:r w:rsidR="007D5182" w:rsidRPr="007D5182">
        <w:rPr>
          <w:rFonts w:cs="ArialMT"/>
          <w:lang w:val="it-IT"/>
        </w:rPr>
        <w:t>i 33 de grade la Foc</w:t>
      </w:r>
      <w:r w:rsidR="007D5182" w:rsidRPr="007D5182">
        <w:rPr>
          <w:rFonts w:cs="LiberationSans"/>
          <w:lang w:val="it-IT"/>
        </w:rPr>
        <w:t>ș</w:t>
      </w:r>
      <w:r w:rsidR="00D470E5">
        <w:rPr>
          <w:rFonts w:cs="ArialMT"/>
          <w:lang w:val="it-IT"/>
        </w:rPr>
        <w:t>ani</w:t>
      </w:r>
      <w:r w:rsidR="007D5182" w:rsidRPr="007D5182">
        <w:rPr>
          <w:rFonts w:cs="ArialMT"/>
          <w:lang w:val="it-IT"/>
        </w:rPr>
        <w:t xml:space="preserve"> iar la ora 6</w:t>
      </w:r>
      <w:r w:rsidR="00D470E5">
        <w:rPr>
          <w:rFonts w:cs="ArialMT"/>
          <w:lang w:val="it-IT"/>
        </w:rPr>
        <w:t>.00</w:t>
      </w:r>
      <w:r w:rsidR="007D5182" w:rsidRPr="007D5182">
        <w:rPr>
          <w:rFonts w:cs="ArialMT"/>
          <w:lang w:val="it-IT"/>
        </w:rPr>
        <w:t xml:space="preserve"> se înregistrau 12 grade la Ocna </w:t>
      </w:r>
      <w:r w:rsidR="007D5182" w:rsidRPr="007D5182">
        <w:rPr>
          <w:rFonts w:cs="LiberationSans"/>
          <w:lang w:val="it-IT"/>
        </w:rPr>
        <w:t>Ș</w:t>
      </w:r>
      <w:r w:rsidR="007D5182" w:rsidRPr="007D5182">
        <w:rPr>
          <w:rFonts w:cs="ArialMT"/>
          <w:lang w:val="it-IT"/>
        </w:rPr>
        <w:t xml:space="preserve">ugatag </w:t>
      </w:r>
      <w:r w:rsidR="007D5182" w:rsidRPr="007D5182">
        <w:rPr>
          <w:rFonts w:cs="LiberationSans"/>
          <w:lang w:val="it-IT"/>
        </w:rPr>
        <w:t>ș</w:t>
      </w:r>
      <w:r w:rsidR="007D5182" w:rsidRPr="007D5182">
        <w:rPr>
          <w:rFonts w:cs="ArialMT"/>
          <w:lang w:val="it-IT"/>
        </w:rPr>
        <w:t>i 23 de grade la</w:t>
      </w:r>
      <w:r w:rsidR="007D5182">
        <w:rPr>
          <w:rFonts w:cs="ArialMT"/>
          <w:lang w:val="it-IT"/>
        </w:rPr>
        <w:t xml:space="preserve"> </w:t>
      </w:r>
      <w:r w:rsidR="007D5182" w:rsidRPr="007D5182">
        <w:rPr>
          <w:rFonts w:cs="ArialMT"/>
          <w:lang w:val="it-IT"/>
        </w:rPr>
        <w:t>Gura Porti</w:t>
      </w:r>
      <w:r w:rsidR="007D5182" w:rsidRPr="007D5182">
        <w:rPr>
          <w:rFonts w:cs="LiberationSans"/>
          <w:lang w:val="it-IT"/>
        </w:rPr>
        <w:t>ț</w:t>
      </w:r>
      <w:r w:rsidR="007D5182" w:rsidRPr="007D5182">
        <w:rPr>
          <w:rFonts w:cs="ArialMT"/>
          <w:lang w:val="it-IT"/>
        </w:rPr>
        <w:t>ei.</w:t>
      </w:r>
    </w:p>
    <w:p w:rsidR="009A4002" w:rsidRPr="00526538" w:rsidRDefault="009A4002" w:rsidP="00D470E5">
      <w:pPr>
        <w:autoSpaceDE w:val="0"/>
        <w:autoSpaceDN w:val="0"/>
        <w:adjustRightInd w:val="0"/>
        <w:spacing w:after="0" w:line="360" w:lineRule="auto"/>
        <w:ind w:left="1080"/>
        <w:rPr>
          <w:rFonts w:cs="ArialMT"/>
          <w:sz w:val="16"/>
          <w:szCs w:val="16"/>
          <w:lang w:val="it-IT"/>
        </w:rPr>
      </w:pPr>
    </w:p>
    <w:p w:rsidR="00982B9F" w:rsidRPr="007D5182" w:rsidRDefault="009A4002" w:rsidP="00D470E5">
      <w:pPr>
        <w:autoSpaceDE w:val="0"/>
        <w:autoSpaceDN w:val="0"/>
        <w:adjustRightInd w:val="0"/>
        <w:spacing w:after="0" w:line="360" w:lineRule="auto"/>
        <w:ind w:left="1080"/>
        <w:rPr>
          <w:rFonts w:cs="ArialMT"/>
          <w:lang w:val="it-IT"/>
        </w:rPr>
      </w:pPr>
      <w:r w:rsidRPr="009A4002">
        <w:rPr>
          <w:rFonts w:cs="ArialMT"/>
          <w:b/>
          <w:lang w:val="it-IT"/>
        </w:rPr>
        <w:t>Observa</w:t>
      </w:r>
      <w:r w:rsidRPr="009A4002">
        <w:rPr>
          <w:b/>
          <w:bCs/>
          <w:color w:val="000000" w:themeColor="text1"/>
          <w:lang w:val="ro-RO"/>
        </w:rPr>
        <w:t>ţie</w:t>
      </w:r>
      <w:r>
        <w:rPr>
          <w:b/>
          <w:bCs/>
          <w:color w:val="000000" w:themeColor="text1"/>
          <w:lang w:val="ro-RO"/>
        </w:rPr>
        <w:t>:</w:t>
      </w:r>
      <w:r w:rsidR="00D12F22">
        <w:rPr>
          <w:b/>
          <w:bCs/>
          <w:color w:val="000000" w:themeColor="text1"/>
          <w:lang w:val="ro-RO"/>
        </w:rPr>
        <w:t xml:space="preserve"> </w:t>
      </w:r>
      <w:r w:rsidR="00D12F22" w:rsidRPr="007D5182">
        <w:rPr>
          <w:rFonts w:cs="ArialMT"/>
          <w:lang w:val="ro-RO"/>
        </w:rPr>
        <w:t>î</w:t>
      </w:r>
      <w:r w:rsidR="00D12F22" w:rsidRPr="007D5182">
        <w:rPr>
          <w:bCs/>
          <w:color w:val="000000" w:themeColor="text1"/>
          <w:lang w:val="ro-RO"/>
        </w:rPr>
        <w:t>n intervalul de dignoz</w:t>
      </w:r>
      <w:r w:rsidR="00D12F22" w:rsidRPr="007D5182">
        <w:rPr>
          <w:rFonts w:cs="ArialMT"/>
          <w:lang w:val="ro-RO"/>
        </w:rPr>
        <w:t>ă</w:t>
      </w:r>
      <w:r w:rsidR="00D12F22" w:rsidRPr="007D5182">
        <w:rPr>
          <w:bCs/>
          <w:color w:val="000000" w:themeColor="text1"/>
          <w:lang w:val="ro-RO"/>
        </w:rPr>
        <w:t xml:space="preserve"> </w:t>
      </w:r>
      <w:r w:rsidR="007D5182" w:rsidRPr="007D5182">
        <w:rPr>
          <w:rFonts w:cs="ArialMT"/>
          <w:lang w:val="it-IT"/>
        </w:rPr>
        <w:t>au fost în vigoare 6 mesaje pentru fenomene meteorologice periculoase imediate: 1</w:t>
      </w:r>
      <w:r w:rsidR="007D5182">
        <w:rPr>
          <w:rFonts w:cs="ArialMT"/>
          <w:lang w:val="it-IT"/>
        </w:rPr>
        <w:t xml:space="preserve"> </w:t>
      </w:r>
      <w:r w:rsidR="007D5182" w:rsidRPr="007D5182">
        <w:rPr>
          <w:rFonts w:cs="ArialMT"/>
          <w:lang w:val="it-IT"/>
        </w:rPr>
        <w:t xml:space="preserve">avertizare cod portocaliu </w:t>
      </w:r>
      <w:r w:rsidR="007D5182" w:rsidRPr="007D5182">
        <w:rPr>
          <w:rFonts w:cs="LiberationSans"/>
          <w:lang w:val="it-IT"/>
        </w:rPr>
        <w:t>ș</w:t>
      </w:r>
      <w:r w:rsidR="007D5182" w:rsidRPr="007D5182">
        <w:rPr>
          <w:rFonts w:cs="ArialMT"/>
          <w:lang w:val="it-IT"/>
        </w:rPr>
        <w:t>i 5 aten</w:t>
      </w:r>
      <w:r w:rsidR="007D5182" w:rsidRPr="007D5182">
        <w:rPr>
          <w:rFonts w:cs="LiberationSans"/>
          <w:lang w:val="it-IT"/>
        </w:rPr>
        <w:t>ț</w:t>
      </w:r>
      <w:r w:rsidR="007D5182" w:rsidRPr="007D5182">
        <w:rPr>
          <w:rFonts w:cs="ArialMT"/>
          <w:lang w:val="it-IT"/>
        </w:rPr>
        <w:t>ionări cod galben emise de SRPV Sibiu.</w:t>
      </w:r>
    </w:p>
    <w:p w:rsidR="008141C0" w:rsidRPr="00A344C8" w:rsidRDefault="008141C0" w:rsidP="00D470E5">
      <w:pPr>
        <w:autoSpaceDE w:val="0"/>
        <w:autoSpaceDN w:val="0"/>
        <w:adjustRightInd w:val="0"/>
        <w:spacing w:after="0" w:line="360" w:lineRule="auto"/>
        <w:ind w:left="1080"/>
        <w:rPr>
          <w:rFonts w:cs="ArialMT"/>
          <w:color w:val="FF0000"/>
          <w:sz w:val="16"/>
          <w:szCs w:val="16"/>
          <w:lang w:val="ro-RO"/>
        </w:rPr>
      </w:pPr>
    </w:p>
    <w:p w:rsidR="00D24C34" w:rsidRPr="007D5182" w:rsidRDefault="00954314" w:rsidP="00D470E5">
      <w:pPr>
        <w:autoSpaceDE w:val="0"/>
        <w:autoSpaceDN w:val="0"/>
        <w:adjustRightInd w:val="0"/>
        <w:spacing w:after="0" w:line="360" w:lineRule="auto"/>
        <w:ind w:left="1080"/>
        <w:rPr>
          <w:rFonts w:cs="ArialMT"/>
          <w:lang w:val="it-IT"/>
        </w:rPr>
      </w:pPr>
      <w:r w:rsidRPr="00144691">
        <w:rPr>
          <w:b/>
          <w:bCs/>
          <w:color w:val="000000" w:themeColor="text1"/>
          <w:lang w:val="ro-RO"/>
        </w:rPr>
        <w:lastRenderedPageBreak/>
        <w:t>La Bucureşti</w:t>
      </w:r>
      <w:r w:rsidR="00020C9E">
        <w:rPr>
          <w:b/>
          <w:bCs/>
          <w:color w:val="000000" w:themeColor="text1"/>
          <w:lang w:val="ro-RO"/>
        </w:rPr>
        <w:t xml:space="preserve"> </w:t>
      </w:r>
      <w:r w:rsidR="007D5182">
        <w:rPr>
          <w:rFonts w:cs="ArialMT"/>
          <w:lang w:val="ro-RO"/>
        </w:rPr>
        <w:t>v</w:t>
      </w:r>
      <w:r w:rsidR="007D5182" w:rsidRPr="007D5182">
        <w:rPr>
          <w:rFonts w:cs="ArialMT"/>
          <w:lang w:val="ro-RO"/>
        </w:rPr>
        <w:t xml:space="preserve">remea a fost frumoasă, dar călduroasă mai ales în orele după-amiezii. </w:t>
      </w:r>
      <w:r w:rsidR="007D5182" w:rsidRPr="007D5182">
        <w:rPr>
          <w:rFonts w:cs="ArialMT"/>
          <w:lang w:val="it-IT"/>
        </w:rPr>
        <w:t>Cerul a fost variabil, iar vântul a suflat slab</w:t>
      </w:r>
      <w:r w:rsidR="007D5182">
        <w:rPr>
          <w:rFonts w:cs="ArialMT"/>
          <w:lang w:val="it-IT"/>
        </w:rPr>
        <w:t xml:space="preserve"> </w:t>
      </w:r>
      <w:r w:rsidR="007D5182" w:rsidRPr="007D5182">
        <w:rPr>
          <w:rFonts w:cs="ArialMT"/>
          <w:lang w:val="it-IT"/>
        </w:rPr>
        <w:t>până la moderat. Temperatura maximă a fost de 32 de grade la toate sta</w:t>
      </w:r>
      <w:r w:rsidR="007D5182" w:rsidRPr="007D5182">
        <w:rPr>
          <w:rFonts w:cs="LiberationSans"/>
          <w:lang w:val="it-IT"/>
        </w:rPr>
        <w:t>ț</w:t>
      </w:r>
      <w:r w:rsidR="007D5182" w:rsidRPr="007D5182">
        <w:rPr>
          <w:rFonts w:cs="ArialMT"/>
          <w:lang w:val="it-IT"/>
        </w:rPr>
        <w:t>iile meteorologice, iar la ora 06</w:t>
      </w:r>
      <w:r w:rsidR="00D470E5">
        <w:rPr>
          <w:rFonts w:cs="ArialMT"/>
          <w:lang w:val="it-IT"/>
        </w:rPr>
        <w:t>.00</w:t>
      </w:r>
      <w:r w:rsidR="007D5182" w:rsidRPr="007D5182">
        <w:rPr>
          <w:rFonts w:cs="ArialMT"/>
          <w:lang w:val="it-IT"/>
        </w:rPr>
        <w:t xml:space="preserve"> se</w:t>
      </w:r>
      <w:r w:rsidR="007D5182">
        <w:rPr>
          <w:rFonts w:cs="ArialMT"/>
          <w:lang w:val="it-IT"/>
        </w:rPr>
        <w:t xml:space="preserve"> </w:t>
      </w:r>
      <w:r w:rsidR="007D5182" w:rsidRPr="007D5182">
        <w:rPr>
          <w:rFonts w:cs="ArialMT"/>
          <w:lang w:val="it-IT"/>
        </w:rPr>
        <w:t>înregistrau 16 grade la Băneasa, 18 grade la Afuma</w:t>
      </w:r>
      <w:r w:rsidR="007D5182" w:rsidRPr="007D5182">
        <w:rPr>
          <w:rFonts w:cs="LiberationSans"/>
          <w:lang w:val="it-IT"/>
        </w:rPr>
        <w:t>ț</w:t>
      </w:r>
      <w:r w:rsidR="007D5182" w:rsidRPr="007D5182">
        <w:rPr>
          <w:rFonts w:cs="ArialMT"/>
          <w:lang w:val="it-IT"/>
        </w:rPr>
        <w:t xml:space="preserve">i </w:t>
      </w:r>
      <w:r w:rsidR="007D5182" w:rsidRPr="007D5182">
        <w:rPr>
          <w:rFonts w:cs="LiberationSans"/>
          <w:lang w:val="it-IT"/>
        </w:rPr>
        <w:t>ș</w:t>
      </w:r>
      <w:r w:rsidR="007D5182" w:rsidRPr="007D5182">
        <w:rPr>
          <w:rFonts w:cs="ArialMT"/>
          <w:lang w:val="it-IT"/>
        </w:rPr>
        <w:t>i 19 grade la Filaret.</w:t>
      </w:r>
    </w:p>
    <w:p w:rsidR="00D24C34" w:rsidRPr="00D24C34" w:rsidRDefault="00D24C34" w:rsidP="00D470E5">
      <w:pPr>
        <w:autoSpaceDE w:val="0"/>
        <w:autoSpaceDN w:val="0"/>
        <w:adjustRightInd w:val="0"/>
        <w:spacing w:after="0" w:line="360" w:lineRule="auto"/>
        <w:ind w:left="0"/>
        <w:rPr>
          <w:rFonts w:cs="ArialMT"/>
          <w:sz w:val="16"/>
          <w:szCs w:val="16"/>
          <w:lang w:val="it-IT"/>
        </w:rPr>
      </w:pPr>
    </w:p>
    <w:p w:rsidR="00ED4F2C" w:rsidRPr="00ED4F2C" w:rsidRDefault="00F9512C" w:rsidP="00D470E5">
      <w:pPr>
        <w:autoSpaceDE w:val="0"/>
        <w:autoSpaceDN w:val="0"/>
        <w:adjustRightInd w:val="0"/>
        <w:spacing w:after="0" w:line="36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380E5A">
        <w:rPr>
          <w:b/>
          <w:bCs/>
          <w:u w:val="single"/>
          <w:lang w:val="ro-RO"/>
        </w:rPr>
        <w:t>28</w:t>
      </w:r>
      <w:r w:rsidR="003636D8">
        <w:rPr>
          <w:b/>
          <w:bCs/>
          <w:u w:val="single"/>
          <w:lang w:val="ro-RO"/>
        </w:rPr>
        <w:t>.06</w:t>
      </w:r>
      <w:r w:rsidR="00EB2CF3">
        <w:rPr>
          <w:b/>
          <w:bCs/>
          <w:u w:val="single"/>
          <w:lang w:val="ro-RO"/>
        </w:rPr>
        <w:t>.2023</w:t>
      </w:r>
      <w:r w:rsidR="00192AE9">
        <w:rPr>
          <w:b/>
          <w:bCs/>
          <w:u w:val="single"/>
          <w:lang w:val="ro-RO"/>
        </w:rPr>
        <w:t>, ora 09</w:t>
      </w:r>
      <w:r w:rsidR="00954314" w:rsidRPr="00F53A70">
        <w:rPr>
          <w:b/>
          <w:bCs/>
          <w:u w:val="single"/>
          <w:lang w:val="ro-RO"/>
        </w:rPr>
        <w:t>.00</w:t>
      </w:r>
      <w:r w:rsidR="001853B9" w:rsidRPr="00F53A70">
        <w:rPr>
          <w:b/>
          <w:bCs/>
          <w:u w:val="single"/>
          <w:lang w:val="ro-RO"/>
        </w:rPr>
        <w:t>–</w:t>
      </w:r>
      <w:r w:rsidR="00380E5A">
        <w:rPr>
          <w:b/>
          <w:bCs/>
          <w:u w:val="single"/>
          <w:lang w:val="ro-RO"/>
        </w:rPr>
        <w:t>29</w:t>
      </w:r>
      <w:r w:rsidR="00951788">
        <w:rPr>
          <w:b/>
          <w:bCs/>
          <w:u w:val="single"/>
          <w:lang w:val="ro-RO"/>
        </w:rPr>
        <w:t>.</w:t>
      </w:r>
      <w:r w:rsidR="003636D8">
        <w:rPr>
          <w:b/>
          <w:bCs/>
          <w:u w:val="single"/>
          <w:lang w:val="ro-RO"/>
        </w:rPr>
        <w:t>06</w:t>
      </w:r>
      <w:r w:rsidR="00EB2CF3">
        <w:rPr>
          <w:b/>
          <w:bCs/>
          <w:u w:val="single"/>
          <w:lang w:val="ro-RO"/>
        </w:rPr>
        <w:t>.2023</w:t>
      </w:r>
      <w:r w:rsidR="00192AE9">
        <w:rPr>
          <w:b/>
          <w:bCs/>
          <w:u w:val="single"/>
          <w:lang w:val="ro-RO"/>
        </w:rPr>
        <w:t>, ora 9</w:t>
      </w:r>
      <w:r w:rsidRPr="00F53A70">
        <w:rPr>
          <w:b/>
          <w:bCs/>
          <w:u w:val="single"/>
          <w:lang w:val="ro-RO"/>
        </w:rPr>
        <w:t>.00</w:t>
      </w:r>
    </w:p>
    <w:p w:rsidR="00982B9F" w:rsidRPr="007D5182" w:rsidRDefault="00AA411A" w:rsidP="00D470E5">
      <w:pPr>
        <w:autoSpaceDE w:val="0"/>
        <w:autoSpaceDN w:val="0"/>
        <w:adjustRightInd w:val="0"/>
        <w:spacing w:after="0" w:line="360" w:lineRule="auto"/>
        <w:ind w:left="1080"/>
        <w:rPr>
          <w:rFonts w:cs="ArialMT"/>
          <w:lang w:val="it-IT"/>
        </w:rPr>
      </w:pPr>
      <w:r w:rsidRPr="000713A4">
        <w:rPr>
          <w:b/>
          <w:bCs/>
          <w:lang w:val="ro-RO"/>
        </w:rPr>
        <w:t xml:space="preserve">În </w:t>
      </w:r>
      <w:proofErr w:type="spellStart"/>
      <w:r w:rsidRPr="00073A16">
        <w:rPr>
          <w:b/>
          <w:bCs/>
          <w:lang w:val="ro-RO"/>
        </w:rPr>
        <w:t>ţară</w:t>
      </w:r>
      <w:proofErr w:type="spellEnd"/>
      <w:r w:rsidR="00D470E5">
        <w:rPr>
          <w:b/>
          <w:bCs/>
          <w:lang w:val="ro-RO"/>
        </w:rPr>
        <w:t>,</w:t>
      </w:r>
      <w:r w:rsidR="000548DE" w:rsidRPr="00073A16">
        <w:rPr>
          <w:b/>
          <w:bCs/>
          <w:lang w:val="ro-RO"/>
        </w:rPr>
        <w:t xml:space="preserve"> </w:t>
      </w:r>
      <w:r w:rsidR="007D5182">
        <w:rPr>
          <w:rFonts w:cs="ArialMT"/>
          <w:lang w:val="it-IT"/>
        </w:rPr>
        <w:t>v</w:t>
      </w:r>
      <w:r w:rsidR="007D5182" w:rsidRPr="007D5182">
        <w:rPr>
          <w:rFonts w:cs="ArialMT"/>
          <w:lang w:val="it-IT"/>
        </w:rPr>
        <w:t>alorile termice vor scădea semnificativ fa</w:t>
      </w:r>
      <w:r w:rsidR="007D5182" w:rsidRPr="007D5182">
        <w:rPr>
          <w:rFonts w:cs="LiberationSans"/>
          <w:lang w:val="it-IT"/>
        </w:rPr>
        <w:t>ț</w:t>
      </w:r>
      <w:r w:rsidR="007D5182" w:rsidRPr="007D5182">
        <w:rPr>
          <w:rFonts w:cs="ArialMT"/>
          <w:lang w:val="it-IT"/>
        </w:rPr>
        <w:t>ă de ziua anterioară, astfel încât se vor situa sub normele caracteristice</w:t>
      </w:r>
      <w:r w:rsidR="007D5182">
        <w:rPr>
          <w:rFonts w:cs="ArialMT"/>
          <w:lang w:val="it-IT"/>
        </w:rPr>
        <w:t xml:space="preserve"> </w:t>
      </w:r>
      <w:r w:rsidR="007D5182" w:rsidRPr="007D5182">
        <w:rPr>
          <w:rFonts w:cs="ArialMT"/>
          <w:lang w:val="it-IT"/>
        </w:rPr>
        <w:t xml:space="preserve">perioadei în cea mai mare parte a </w:t>
      </w:r>
      <w:r w:rsidR="007D5182">
        <w:rPr>
          <w:rFonts w:cs="LiberationSans"/>
          <w:lang w:val="it-IT"/>
        </w:rPr>
        <w:t>te</w:t>
      </w:r>
      <w:r w:rsidR="007D5182" w:rsidRPr="007D5182">
        <w:rPr>
          <w:rFonts w:cs="ArialMT"/>
          <w:lang w:val="it-IT"/>
        </w:rPr>
        <w:t>ri</w:t>
      </w:r>
      <w:r w:rsidR="007D5182">
        <w:rPr>
          <w:rFonts w:cs="ArialMT"/>
          <w:lang w:val="it-IT"/>
        </w:rPr>
        <w:t>tor</w:t>
      </w:r>
      <w:r w:rsidR="007D5182" w:rsidRPr="007D5182">
        <w:rPr>
          <w:rFonts w:cs="ArialMT"/>
          <w:lang w:val="it-IT"/>
        </w:rPr>
        <w:t>i</w:t>
      </w:r>
      <w:r w:rsidR="007D5182">
        <w:rPr>
          <w:rFonts w:cs="ArialMT"/>
          <w:lang w:val="it-IT"/>
        </w:rPr>
        <w:t>ului</w:t>
      </w:r>
      <w:r w:rsidR="007D5182" w:rsidRPr="007D5182">
        <w:rPr>
          <w:rFonts w:cs="ArialMT"/>
          <w:lang w:val="it-IT"/>
        </w:rPr>
        <w:t xml:space="preserve">. Vor fi înnorări </w:t>
      </w:r>
      <w:r w:rsidR="007D5182" w:rsidRPr="007D5182">
        <w:rPr>
          <w:rFonts w:cs="LiberationSans"/>
          <w:lang w:val="it-IT"/>
        </w:rPr>
        <w:t>ș</w:t>
      </w:r>
      <w:r w:rsidR="007D5182" w:rsidRPr="007D5182">
        <w:rPr>
          <w:rFonts w:cs="ArialMT"/>
          <w:lang w:val="it-IT"/>
        </w:rPr>
        <w:t>i perioade cu ploi, în special ziua, pe arii mai extinse în</w:t>
      </w:r>
      <w:r w:rsidR="007D5182">
        <w:rPr>
          <w:rFonts w:cs="ArialMT"/>
          <w:lang w:val="it-IT"/>
        </w:rPr>
        <w:t xml:space="preserve"> </w:t>
      </w:r>
      <w:r w:rsidR="007D5182" w:rsidRPr="007D5182">
        <w:rPr>
          <w:rFonts w:cs="ArialMT"/>
          <w:lang w:val="it-IT"/>
        </w:rPr>
        <w:t xml:space="preserve">jumătatea de sud-est </w:t>
      </w:r>
      <w:r w:rsidR="007D5182" w:rsidRPr="007D5182">
        <w:rPr>
          <w:rFonts w:cs="LiberationSans"/>
          <w:lang w:val="it-IT"/>
        </w:rPr>
        <w:t>ș</w:t>
      </w:r>
      <w:r w:rsidR="007D5182" w:rsidRPr="007D5182">
        <w:rPr>
          <w:rFonts w:cs="ArialMT"/>
          <w:lang w:val="it-IT"/>
        </w:rPr>
        <w:t>i local în restul teritoriului. Vor fi mai ales averse, iar cu o probabilitate mai mare după-amiaza</w:t>
      </w:r>
      <w:r w:rsidR="007D5182">
        <w:rPr>
          <w:rFonts w:cs="ArialMT"/>
          <w:lang w:val="it-IT"/>
        </w:rPr>
        <w:t xml:space="preserve"> </w:t>
      </w:r>
      <w:r w:rsidR="007D5182" w:rsidRPr="007D5182">
        <w:rPr>
          <w:rFonts w:cs="LiberationSans"/>
          <w:lang w:val="it-IT"/>
        </w:rPr>
        <w:t>ș</w:t>
      </w:r>
      <w:r w:rsidR="007D5182" w:rsidRPr="007D5182">
        <w:rPr>
          <w:rFonts w:cs="ArialMT"/>
          <w:lang w:val="it-IT"/>
        </w:rPr>
        <w:t xml:space="preserve">i seara se vor semnala descărcări electrice în regiunile sud-estice </w:t>
      </w:r>
      <w:r w:rsidR="007D5182" w:rsidRPr="007D5182">
        <w:rPr>
          <w:rFonts w:cs="LiberationSans"/>
          <w:lang w:val="it-IT"/>
        </w:rPr>
        <w:t>ș</w:t>
      </w:r>
      <w:r w:rsidR="007D5182" w:rsidRPr="007D5182">
        <w:rPr>
          <w:rFonts w:cs="ArialMT"/>
          <w:lang w:val="it-IT"/>
        </w:rPr>
        <w:t>i în cele nord-estice. Pe spa</w:t>
      </w:r>
      <w:r w:rsidR="007D5182" w:rsidRPr="007D5182">
        <w:rPr>
          <w:rFonts w:cs="LiberationSans"/>
          <w:lang w:val="it-IT"/>
        </w:rPr>
        <w:t>ț</w:t>
      </w:r>
      <w:r w:rsidR="007D5182" w:rsidRPr="007D5182">
        <w:rPr>
          <w:rFonts w:cs="ArialMT"/>
          <w:lang w:val="it-IT"/>
        </w:rPr>
        <w:t>ii mici se vor</w:t>
      </w:r>
      <w:r w:rsidR="007D5182">
        <w:rPr>
          <w:rFonts w:cs="ArialMT"/>
          <w:lang w:val="it-IT"/>
        </w:rPr>
        <w:t xml:space="preserve"> </w:t>
      </w:r>
      <w:r w:rsidR="007D5182" w:rsidRPr="007D5182">
        <w:rPr>
          <w:rFonts w:cs="ArialMT"/>
          <w:lang w:val="it-IT"/>
        </w:rPr>
        <w:t>înregistra cantită</w:t>
      </w:r>
      <w:r w:rsidR="007D5182" w:rsidRPr="007D5182">
        <w:rPr>
          <w:rFonts w:cs="LiberationSans"/>
          <w:lang w:val="it-IT"/>
        </w:rPr>
        <w:t>ț</w:t>
      </w:r>
      <w:r w:rsidR="007D5182" w:rsidRPr="007D5182">
        <w:rPr>
          <w:rFonts w:cs="ArialMT"/>
          <w:lang w:val="it-IT"/>
        </w:rPr>
        <w:t xml:space="preserve">i de apă mai însemnate, peste 15...25 l/mp </w:t>
      </w:r>
      <w:r w:rsidR="007D5182" w:rsidRPr="007D5182">
        <w:rPr>
          <w:rFonts w:cs="LiberationSans"/>
          <w:lang w:val="it-IT"/>
        </w:rPr>
        <w:t>ș</w:t>
      </w:r>
      <w:r w:rsidR="007D5182" w:rsidRPr="007D5182">
        <w:rPr>
          <w:rFonts w:cs="ArialMT"/>
          <w:lang w:val="it-IT"/>
        </w:rPr>
        <w:t>i vor fi condi</w:t>
      </w:r>
      <w:r w:rsidR="007D5182" w:rsidRPr="007D5182">
        <w:rPr>
          <w:rFonts w:cs="LiberationSans"/>
          <w:lang w:val="it-IT"/>
        </w:rPr>
        <w:t>ț</w:t>
      </w:r>
      <w:r w:rsidR="007D5182" w:rsidRPr="007D5182">
        <w:rPr>
          <w:rFonts w:cs="ArialMT"/>
          <w:lang w:val="it-IT"/>
        </w:rPr>
        <w:t xml:space="preserve">ii de grindină. Vântul va sufla slab </w:t>
      </w:r>
      <w:r w:rsidR="007D5182" w:rsidRPr="007D5182">
        <w:rPr>
          <w:rFonts w:cs="LiberationSans"/>
          <w:lang w:val="it-IT"/>
        </w:rPr>
        <w:t>ș</w:t>
      </w:r>
      <w:r w:rsidR="007D5182" w:rsidRPr="007D5182">
        <w:rPr>
          <w:rFonts w:cs="ArialMT"/>
          <w:lang w:val="it-IT"/>
        </w:rPr>
        <w:t>i</w:t>
      </w:r>
      <w:r w:rsidR="007D5182">
        <w:rPr>
          <w:rFonts w:cs="ArialMT"/>
          <w:lang w:val="it-IT"/>
        </w:rPr>
        <w:t xml:space="preserve"> </w:t>
      </w:r>
      <w:r w:rsidR="007D5182" w:rsidRPr="007D5182">
        <w:rPr>
          <w:rFonts w:cs="ArialMT"/>
          <w:lang w:val="it-IT"/>
        </w:rPr>
        <w:t xml:space="preserve">moderat, cu unele intensificări pe crestele montane, iar de scurtă durată </w:t>
      </w:r>
      <w:r w:rsidR="007D5182" w:rsidRPr="007D5182">
        <w:rPr>
          <w:rFonts w:cs="LiberationSans"/>
          <w:lang w:val="it-IT"/>
        </w:rPr>
        <w:t>ș</w:t>
      </w:r>
      <w:r w:rsidR="007D5182" w:rsidRPr="007D5182">
        <w:rPr>
          <w:rFonts w:cs="ArialMT"/>
          <w:lang w:val="it-IT"/>
        </w:rPr>
        <w:t>i în timpul ploilor. Temperaturile maxime se</w:t>
      </w:r>
      <w:r w:rsidR="007D5182">
        <w:rPr>
          <w:rFonts w:cs="ArialMT"/>
          <w:lang w:val="it-IT"/>
        </w:rPr>
        <w:t xml:space="preserve"> </w:t>
      </w:r>
      <w:r w:rsidR="007D5182" w:rsidRPr="007D5182">
        <w:rPr>
          <w:rFonts w:cs="ArialMT"/>
          <w:lang w:val="it-IT"/>
        </w:rPr>
        <w:t xml:space="preserve">vor încadra în general între 19 </w:t>
      </w:r>
      <w:r w:rsidR="007D5182" w:rsidRPr="007D5182">
        <w:rPr>
          <w:rFonts w:cs="LiberationSans"/>
          <w:lang w:val="it-IT"/>
        </w:rPr>
        <w:t>ș</w:t>
      </w:r>
      <w:r w:rsidR="007D5182" w:rsidRPr="007D5182">
        <w:rPr>
          <w:rFonts w:cs="ArialMT"/>
          <w:lang w:val="it-IT"/>
        </w:rPr>
        <w:t xml:space="preserve">i 28 de grade, iar cele minime se vor situa între 7 </w:t>
      </w:r>
      <w:r w:rsidR="007D5182" w:rsidRPr="007D5182">
        <w:rPr>
          <w:rFonts w:cs="LiberationSans"/>
          <w:lang w:val="it-IT"/>
        </w:rPr>
        <w:t>ș</w:t>
      </w:r>
      <w:r w:rsidR="007D5182" w:rsidRPr="007D5182">
        <w:rPr>
          <w:rFonts w:cs="ArialMT"/>
          <w:lang w:val="it-IT"/>
        </w:rPr>
        <w:t>i 18 grade. Pe areale mici se va</w:t>
      </w:r>
      <w:r w:rsidR="007D5182">
        <w:rPr>
          <w:rFonts w:cs="ArialMT"/>
          <w:lang w:val="it-IT"/>
        </w:rPr>
        <w:t xml:space="preserve"> </w:t>
      </w:r>
      <w:r w:rsidR="007D5182" w:rsidRPr="007D5182">
        <w:rPr>
          <w:rFonts w:cs="ArialMT"/>
          <w:lang w:val="it-IT"/>
        </w:rPr>
        <w:t>forma cea</w:t>
      </w:r>
      <w:r w:rsidR="007D5182" w:rsidRPr="007D5182">
        <w:rPr>
          <w:rFonts w:cs="LiberationSans"/>
          <w:lang w:val="it-IT"/>
        </w:rPr>
        <w:t>ț</w:t>
      </w:r>
      <w:r w:rsidR="007D5182" w:rsidRPr="007D5182">
        <w:rPr>
          <w:rFonts w:cs="ArialMT"/>
          <w:lang w:val="it-IT"/>
        </w:rPr>
        <w:t>ă.</w:t>
      </w:r>
    </w:p>
    <w:p w:rsidR="007D5182" w:rsidRPr="00204BA4" w:rsidRDefault="007D5182" w:rsidP="00D470E5">
      <w:pPr>
        <w:autoSpaceDE w:val="0"/>
        <w:autoSpaceDN w:val="0"/>
        <w:adjustRightInd w:val="0"/>
        <w:spacing w:after="0" w:line="360" w:lineRule="auto"/>
        <w:ind w:left="1080"/>
        <w:rPr>
          <w:rFonts w:cs="ArialMT"/>
          <w:sz w:val="16"/>
          <w:szCs w:val="16"/>
          <w:lang w:val="it-IT"/>
        </w:rPr>
      </w:pPr>
    </w:p>
    <w:p w:rsidR="003636D8" w:rsidRPr="007D5182" w:rsidRDefault="00F9512C" w:rsidP="00D470E5">
      <w:pPr>
        <w:autoSpaceDE w:val="0"/>
        <w:autoSpaceDN w:val="0"/>
        <w:adjustRightInd w:val="0"/>
        <w:spacing w:after="0" w:line="360" w:lineRule="auto"/>
        <w:ind w:left="1080"/>
        <w:rPr>
          <w:rFonts w:cs="ArialMT"/>
          <w:lang w:val="it-IT"/>
        </w:rPr>
      </w:pPr>
      <w:r w:rsidRPr="004A39DD">
        <w:rPr>
          <w:b/>
          <w:bCs/>
          <w:lang w:val="ro-RO"/>
        </w:rPr>
        <w:t xml:space="preserve">La </w:t>
      </w:r>
      <w:proofErr w:type="spellStart"/>
      <w:r w:rsidR="00920827" w:rsidRPr="004A39DD">
        <w:rPr>
          <w:b/>
          <w:bCs/>
          <w:lang w:val="ro-RO"/>
        </w:rPr>
        <w:t>Bucureşti</w:t>
      </w:r>
      <w:proofErr w:type="spellEnd"/>
      <w:r w:rsidR="00D470E5">
        <w:rPr>
          <w:b/>
          <w:bCs/>
          <w:lang w:val="ro-RO"/>
        </w:rPr>
        <w:t>,</w:t>
      </w:r>
      <w:r w:rsidR="005D142A">
        <w:rPr>
          <w:b/>
          <w:bCs/>
          <w:lang w:val="ro-RO"/>
        </w:rPr>
        <w:t xml:space="preserve"> </w:t>
      </w:r>
      <w:r w:rsidR="007D5182">
        <w:rPr>
          <w:rFonts w:cs="ArialMT"/>
          <w:lang w:val="it-IT"/>
        </w:rPr>
        <w:t>v</w:t>
      </w:r>
      <w:r w:rsidR="007D5182" w:rsidRPr="007D5182">
        <w:rPr>
          <w:rFonts w:cs="ArialMT"/>
          <w:lang w:val="it-IT"/>
        </w:rPr>
        <w:t xml:space="preserve">remea va deveni instabilă. Cerul va avea înnorări </w:t>
      </w:r>
      <w:r w:rsidR="007D5182" w:rsidRPr="007D5182">
        <w:rPr>
          <w:rFonts w:cs="LiberationSans"/>
          <w:lang w:val="it-IT"/>
        </w:rPr>
        <w:t>ș</w:t>
      </w:r>
      <w:r w:rsidR="007D5182" w:rsidRPr="007D5182">
        <w:rPr>
          <w:rFonts w:cs="ArialMT"/>
          <w:lang w:val="it-IT"/>
        </w:rPr>
        <w:t>i vor fi perioade cu averse, iar cu o probabilitate mai mare după</w:t>
      </w:r>
      <w:r w:rsidR="007D5182">
        <w:rPr>
          <w:rFonts w:cs="ArialMT"/>
          <w:lang w:val="it-IT"/>
        </w:rPr>
        <w:t xml:space="preserve"> </w:t>
      </w:r>
      <w:r w:rsidR="007D5182" w:rsidRPr="007D5182">
        <w:rPr>
          <w:rFonts w:cs="ArialMT"/>
          <w:lang w:val="it-IT"/>
        </w:rPr>
        <w:t xml:space="preserve">orele amiezii se pot semnala descărcări electrice </w:t>
      </w:r>
      <w:r w:rsidR="007D5182" w:rsidRPr="007D5182">
        <w:rPr>
          <w:rFonts w:cs="LiberationSans"/>
          <w:lang w:val="it-IT"/>
        </w:rPr>
        <w:t>ș</w:t>
      </w:r>
      <w:r w:rsidR="007D5182" w:rsidRPr="007D5182">
        <w:rPr>
          <w:rFonts w:cs="ArialMT"/>
          <w:lang w:val="it-IT"/>
        </w:rPr>
        <w:t>i intensificări de scurtă durată ale vântului. Temperatura maximă va</w:t>
      </w:r>
      <w:r w:rsidR="007D5182">
        <w:rPr>
          <w:rFonts w:cs="ArialMT"/>
          <w:lang w:val="it-IT"/>
        </w:rPr>
        <w:t xml:space="preserve"> </w:t>
      </w:r>
      <w:r w:rsidR="007D5182" w:rsidRPr="007D5182">
        <w:rPr>
          <w:rFonts w:cs="ArialMT"/>
          <w:lang w:val="it-IT"/>
        </w:rPr>
        <w:t>fi de 24...25 de grade, iar cea minimă de 14...15 grade.</w:t>
      </w:r>
    </w:p>
    <w:p w:rsidR="007D5182" w:rsidRPr="007D5182" w:rsidRDefault="007D5182" w:rsidP="00D470E5">
      <w:pPr>
        <w:autoSpaceDE w:val="0"/>
        <w:autoSpaceDN w:val="0"/>
        <w:adjustRightInd w:val="0"/>
        <w:spacing w:after="0" w:line="360" w:lineRule="auto"/>
        <w:ind w:left="1080"/>
        <w:rPr>
          <w:rFonts w:cs="ArialMT"/>
          <w:sz w:val="16"/>
          <w:szCs w:val="16"/>
          <w:lang w:val="it-IT"/>
        </w:rPr>
      </w:pPr>
    </w:p>
    <w:p w:rsidR="00366AC2" w:rsidRPr="00486F77" w:rsidRDefault="00F9512C" w:rsidP="00D470E5">
      <w:pPr>
        <w:spacing w:after="0" w:line="360" w:lineRule="auto"/>
        <w:ind w:left="1080"/>
        <w:rPr>
          <w:b/>
          <w:bCs/>
          <w:i/>
          <w:u w:val="single"/>
          <w:lang w:val="ro-RO"/>
        </w:rPr>
      </w:pPr>
      <w:r w:rsidRPr="00582CA2">
        <w:rPr>
          <w:b/>
          <w:bCs/>
          <w:i/>
          <w:lang w:val="ro-RO"/>
        </w:rPr>
        <w:t xml:space="preserve">II. </w:t>
      </w:r>
      <w:r w:rsidRPr="00582CA2">
        <w:rPr>
          <w:b/>
          <w:bCs/>
          <w:i/>
          <w:u w:val="single"/>
          <w:lang w:val="ro-RO"/>
        </w:rPr>
        <w:t>CALITATEA APELOR</w:t>
      </w:r>
    </w:p>
    <w:p w:rsidR="005B16EF" w:rsidRPr="005B16EF" w:rsidRDefault="0045463A" w:rsidP="00D470E5">
      <w:pPr>
        <w:spacing w:after="0" w:line="360" w:lineRule="auto"/>
        <w:ind w:left="1080"/>
        <w:rPr>
          <w:rFonts w:cs="Tahoma"/>
          <w:color w:val="000000"/>
          <w:lang w:val="ro-RO"/>
        </w:rPr>
      </w:pPr>
      <w:r>
        <w:rPr>
          <w:rFonts w:cs="Tahoma"/>
          <w:color w:val="000000"/>
          <w:lang w:val="ro-RO"/>
        </w:rPr>
        <w:t>N</w:t>
      </w:r>
      <w:r w:rsidR="005B16EF" w:rsidRPr="005B16EF">
        <w:rPr>
          <w:rFonts w:cs="Tahoma"/>
          <w:color w:val="000000"/>
          <w:lang w:val="ro-RO"/>
        </w:rPr>
        <w:t xml:space="preserve">u au fost semnalate evenimente deosebite. </w:t>
      </w:r>
    </w:p>
    <w:p w:rsidR="003636D8" w:rsidRPr="008256B9" w:rsidRDefault="003636D8" w:rsidP="00D470E5">
      <w:pPr>
        <w:spacing w:after="0" w:line="360" w:lineRule="auto"/>
        <w:ind w:left="360" w:firstLine="720"/>
        <w:rPr>
          <w:rFonts w:cs="Tahoma"/>
          <w:color w:val="000000" w:themeColor="text1"/>
          <w:sz w:val="16"/>
          <w:szCs w:val="16"/>
          <w:lang w:val="ro-RO"/>
        </w:rPr>
      </w:pPr>
    </w:p>
    <w:p w:rsidR="00F9512C" w:rsidRPr="00347167" w:rsidRDefault="00F9512C" w:rsidP="00D470E5">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E6723F" w:rsidRPr="004920EB" w:rsidRDefault="00F9512C" w:rsidP="00D470E5">
      <w:pPr>
        <w:pStyle w:val="ListParagraph"/>
        <w:numPr>
          <w:ilvl w:val="0"/>
          <w:numId w:val="9"/>
        </w:numPr>
        <w:spacing w:after="0" w:line="36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FC4B79" w:rsidRPr="00123CAE" w:rsidRDefault="00FC4B79" w:rsidP="00D470E5">
      <w:pPr>
        <w:spacing w:after="0" w:line="360" w:lineRule="auto"/>
        <w:ind w:left="1080"/>
        <w:rPr>
          <w:color w:val="000000" w:themeColor="text1"/>
          <w:lang w:val="ro-RO"/>
        </w:rPr>
      </w:pPr>
      <w:r w:rsidRPr="0054636A">
        <w:rPr>
          <w:b/>
          <w:color w:val="000000" w:themeColor="text1"/>
          <w:lang w:val="ro-RO"/>
        </w:rPr>
        <w:t>Agenţia Naţională pentru Protecţia Mediului</w:t>
      </w:r>
      <w:r w:rsidRPr="0054636A">
        <w:rPr>
          <w:color w:val="000000" w:themeColor="text1"/>
          <w:lang w:val="ro-RO"/>
        </w:rPr>
        <w:t xml:space="preserve"> informează că din rezultatele analizelor efectuate în </w:t>
      </w:r>
      <w:r w:rsidR="00380E5A">
        <w:rPr>
          <w:color w:val="000000" w:themeColor="text1"/>
          <w:lang w:val="ro-RO"/>
        </w:rPr>
        <w:t>data de 26</w:t>
      </w:r>
      <w:r>
        <w:rPr>
          <w:color w:val="000000" w:themeColor="text1"/>
          <w:lang w:val="ro-RO"/>
        </w:rPr>
        <w:t>.06</w:t>
      </w:r>
      <w:r w:rsidRPr="0054636A">
        <w:rPr>
          <w:color w:val="000000" w:themeColor="text1"/>
          <w:lang w:val="ro-RO"/>
        </w:rPr>
        <w:t>.2023 în cadrul Reţelei Naţionale de Monitorizare nu s-au constatat depăşiri ale pragurilor de alertă pentru NO</w:t>
      </w:r>
      <w:r w:rsidRPr="0054636A">
        <w:rPr>
          <w:color w:val="000000" w:themeColor="text1"/>
          <w:vertAlign w:val="subscript"/>
          <w:lang w:val="ro-RO"/>
        </w:rPr>
        <w:t>2</w:t>
      </w:r>
      <w:r w:rsidRPr="0054636A">
        <w:rPr>
          <w:color w:val="000000" w:themeColor="text1"/>
          <w:lang w:val="ro-RO"/>
        </w:rPr>
        <w:t xml:space="preserve"> (dioxid de azot), SO</w:t>
      </w:r>
      <w:r w:rsidRPr="0054636A">
        <w:rPr>
          <w:color w:val="000000" w:themeColor="text1"/>
          <w:vertAlign w:val="subscript"/>
          <w:lang w:val="ro-RO"/>
        </w:rPr>
        <w:t>2</w:t>
      </w:r>
      <w:r w:rsidRPr="0054636A">
        <w:rPr>
          <w:color w:val="000000" w:themeColor="text1"/>
          <w:lang w:val="ro-RO"/>
        </w:rPr>
        <w:t xml:space="preserve"> (dioxid de sulf), ale pragurilor de alertă și informare pentru O</w:t>
      </w:r>
      <w:r w:rsidRPr="0054636A">
        <w:rPr>
          <w:color w:val="000000" w:themeColor="text1"/>
          <w:vertAlign w:val="subscript"/>
          <w:lang w:val="ro-RO"/>
        </w:rPr>
        <w:t>3</w:t>
      </w:r>
      <w:r w:rsidR="00123CAE">
        <w:rPr>
          <w:color w:val="000000" w:themeColor="text1"/>
          <w:lang w:val="ro-RO"/>
        </w:rPr>
        <w:t xml:space="preserve"> (ozon) </w:t>
      </w:r>
      <w:r w:rsidR="00123CAE" w:rsidRPr="0054636A">
        <w:rPr>
          <w:color w:val="000000" w:themeColor="text1"/>
          <w:lang w:val="ro-RO"/>
        </w:rPr>
        <w:t>și</w:t>
      </w:r>
      <w:r w:rsidR="00123CAE">
        <w:rPr>
          <w:color w:val="000000" w:themeColor="text1"/>
          <w:lang w:val="ro-RO"/>
        </w:rPr>
        <w:t xml:space="preserve"> ale </w:t>
      </w:r>
      <w:r w:rsidR="00123CAE" w:rsidRPr="00123CAE">
        <w:rPr>
          <w:color w:val="000000" w:themeColor="text1"/>
          <w:lang w:val="ro-RO"/>
        </w:rPr>
        <w:t>mediei zilnice</w:t>
      </w:r>
      <w:r w:rsidRPr="00123CAE">
        <w:rPr>
          <w:color w:val="000000" w:themeColor="text1"/>
          <w:lang w:val="ro-RO"/>
        </w:rPr>
        <w:t xml:space="preserve"> de 50 µg/</w:t>
      </w:r>
      <w:r w:rsidRPr="00123CAE">
        <w:rPr>
          <w:rFonts w:cs="Arial"/>
          <w:color w:val="000000" w:themeColor="text1"/>
          <w:lang w:val="ro-RO"/>
        </w:rPr>
        <w:t>m</w:t>
      </w:r>
      <w:r w:rsidRPr="00123CAE">
        <w:rPr>
          <w:rFonts w:cs="Arial"/>
          <w:color w:val="000000" w:themeColor="text1"/>
          <w:vertAlign w:val="superscript"/>
          <w:lang w:val="ro-RO"/>
        </w:rPr>
        <w:t xml:space="preserve">3 </w:t>
      </w:r>
      <w:r w:rsidRPr="00123CAE">
        <w:rPr>
          <w:color w:val="000000" w:themeColor="text1"/>
          <w:lang w:val="ro-RO"/>
        </w:rPr>
        <w:t>pentru PM10 (pulberi în suspensie cu diametrul sub 10 microni)</w:t>
      </w:r>
      <w:r w:rsidR="00123CAE" w:rsidRPr="00123CAE">
        <w:rPr>
          <w:color w:val="000000" w:themeColor="text1"/>
          <w:lang w:val="ro-RO"/>
        </w:rPr>
        <w:t>.</w:t>
      </w:r>
    </w:p>
    <w:p w:rsidR="00833365" w:rsidRPr="00B748BC" w:rsidRDefault="00833365" w:rsidP="00D470E5">
      <w:pPr>
        <w:spacing w:after="0" w:line="360" w:lineRule="auto"/>
        <w:ind w:left="0"/>
        <w:rPr>
          <w:rFonts w:cs="Tahoma"/>
          <w:color w:val="000000" w:themeColor="text1"/>
          <w:sz w:val="16"/>
          <w:szCs w:val="16"/>
          <w:lang w:val="ro-RO"/>
        </w:rPr>
      </w:pPr>
    </w:p>
    <w:p w:rsidR="00920827" w:rsidRPr="0001659C" w:rsidRDefault="00F9512C" w:rsidP="00D470E5">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În domeniul solului şi vegetaţiei</w:t>
      </w:r>
      <w:r w:rsidR="00297C13">
        <w:rPr>
          <w:b/>
          <w:color w:val="000000" w:themeColor="text1"/>
          <w:lang w:val="ro-RO"/>
        </w:rPr>
        <w:t xml:space="preserve"> </w:t>
      </w:r>
    </w:p>
    <w:p w:rsidR="00297C13" w:rsidRPr="00DB049E" w:rsidRDefault="00DB049E" w:rsidP="00D470E5">
      <w:pPr>
        <w:spacing w:after="0" w:line="360" w:lineRule="auto"/>
        <w:ind w:left="1080"/>
        <w:rPr>
          <w:color w:val="000000" w:themeColor="text1"/>
          <w:sz w:val="16"/>
          <w:szCs w:val="16"/>
          <w:lang w:val="ro-RO"/>
        </w:rPr>
      </w:pPr>
      <w:r w:rsidRPr="00DB049E">
        <w:rPr>
          <w:rFonts w:cs="Tahoma"/>
          <w:b/>
          <w:color w:val="000000" w:themeColor="text1"/>
          <w:lang w:val="ro-RO"/>
        </w:rPr>
        <w:lastRenderedPageBreak/>
        <w:t>A.P.M. D</w:t>
      </w:r>
      <w:r w:rsidRPr="00DB049E">
        <w:rPr>
          <w:b/>
          <w:color w:val="000000" w:themeColor="text1"/>
          <w:lang w:val="ro-RO"/>
        </w:rPr>
        <w:t>â</w:t>
      </w:r>
      <w:r w:rsidRPr="00DB049E">
        <w:rPr>
          <w:rFonts w:cs="Tahoma"/>
          <w:b/>
          <w:color w:val="000000" w:themeColor="text1"/>
          <w:lang w:val="ro-RO"/>
        </w:rPr>
        <w:t>mbovi</w:t>
      </w:r>
      <w:r w:rsidRPr="00DB049E">
        <w:rPr>
          <w:b/>
          <w:color w:val="000000" w:themeColor="text1"/>
          <w:lang w:val="ro-RO"/>
        </w:rPr>
        <w:t>ț</w:t>
      </w:r>
      <w:r w:rsidRPr="00DB049E">
        <w:rPr>
          <w:rFonts w:cs="Tahoma"/>
          <w:b/>
          <w:color w:val="000000" w:themeColor="text1"/>
          <w:lang w:val="ro-RO"/>
        </w:rPr>
        <w:t>a</w:t>
      </w:r>
      <w:r>
        <w:rPr>
          <w:rFonts w:cs="Tahoma"/>
          <w:color w:val="000000" w:themeColor="text1"/>
          <w:lang w:val="ro-RO"/>
        </w:rPr>
        <w:t xml:space="preserve"> informeaz</w:t>
      </w:r>
      <w:r w:rsidRPr="00C63732">
        <w:rPr>
          <w:color w:val="000000" w:themeColor="text1"/>
          <w:lang w:val="ro-RO"/>
        </w:rPr>
        <w:t>ă</w:t>
      </w:r>
      <w:r>
        <w:rPr>
          <w:rFonts w:cs="Tahoma"/>
          <w:color w:val="000000" w:themeColor="text1"/>
          <w:lang w:val="ro-RO"/>
        </w:rPr>
        <w:t xml:space="preserve"> telefonic c</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î</w:t>
      </w:r>
      <w:r w:rsidRPr="00DB049E">
        <w:rPr>
          <w:rFonts w:cs="Tahoma"/>
          <w:color w:val="000000" w:themeColor="text1"/>
          <w:lang w:val="ro-RO"/>
        </w:rPr>
        <w:t>n data de 27.06.2023, la ora 11:4</w:t>
      </w:r>
      <w:r>
        <w:rPr>
          <w:rFonts w:cs="Tahoma"/>
          <w:color w:val="000000" w:themeColor="text1"/>
          <w:lang w:val="ro-RO"/>
        </w:rPr>
        <w:t>5, s-a produs o deversare de ap</w:t>
      </w:r>
      <w:r w:rsidRPr="00C63732">
        <w:rPr>
          <w:color w:val="000000" w:themeColor="text1"/>
          <w:lang w:val="ro-RO"/>
        </w:rPr>
        <w:t>ă</w:t>
      </w:r>
      <w:r>
        <w:rPr>
          <w:rFonts w:cs="Tahoma"/>
          <w:color w:val="000000" w:themeColor="text1"/>
          <w:lang w:val="ro-RO"/>
        </w:rPr>
        <w:t xml:space="preserve"> uzat</w:t>
      </w:r>
      <w:r w:rsidRPr="00C63732">
        <w:rPr>
          <w:color w:val="000000" w:themeColor="text1"/>
          <w:lang w:val="ro-RO"/>
        </w:rPr>
        <w:t>ă</w:t>
      </w:r>
      <w:r>
        <w:rPr>
          <w:rFonts w:cs="Tahoma"/>
          <w:color w:val="000000" w:themeColor="text1"/>
          <w:lang w:val="ro-RO"/>
        </w:rPr>
        <w:t xml:space="preserve"> la abatorul de p</w:t>
      </w:r>
      <w:r w:rsidRPr="00C63732">
        <w:rPr>
          <w:color w:val="000000" w:themeColor="text1"/>
          <w:lang w:val="ro-RO"/>
        </w:rPr>
        <w:t>ă</w:t>
      </w:r>
      <w:r>
        <w:rPr>
          <w:rFonts w:cs="Tahoma"/>
          <w:color w:val="000000" w:themeColor="text1"/>
          <w:lang w:val="ro-RO"/>
        </w:rPr>
        <w:t>s</w:t>
      </w:r>
      <w:r w:rsidRPr="00C63732">
        <w:rPr>
          <w:color w:val="000000" w:themeColor="text1"/>
          <w:lang w:val="ro-RO"/>
        </w:rPr>
        <w:t>ă</w:t>
      </w:r>
      <w:r w:rsidRPr="00DB049E">
        <w:rPr>
          <w:rFonts w:cs="Tahoma"/>
          <w:color w:val="000000" w:themeColor="text1"/>
          <w:lang w:val="ro-RO"/>
        </w:rPr>
        <w:t>ri de pe Calea Combinatului nr. 482A din localitatea Crevedi</w:t>
      </w:r>
      <w:r>
        <w:rPr>
          <w:rFonts w:cs="Tahoma"/>
          <w:color w:val="000000" w:themeColor="text1"/>
          <w:lang w:val="ro-RO"/>
        </w:rPr>
        <w:t>a, fiind afectat</w:t>
      </w:r>
      <w:r w:rsidRPr="00C63732">
        <w:rPr>
          <w:color w:val="000000" w:themeColor="text1"/>
          <w:lang w:val="ro-RO"/>
        </w:rPr>
        <w:t>ă</w:t>
      </w:r>
      <w:r>
        <w:rPr>
          <w:rFonts w:cs="Tahoma"/>
          <w:color w:val="000000" w:themeColor="text1"/>
          <w:lang w:val="ro-RO"/>
        </w:rPr>
        <w:t xml:space="preserve"> zona por</w:t>
      </w:r>
      <w:r w:rsidRPr="00C63732">
        <w:rPr>
          <w:color w:val="000000" w:themeColor="text1"/>
          <w:lang w:val="ro-RO"/>
        </w:rPr>
        <w:t>ț</w:t>
      </w:r>
      <w:r w:rsidRPr="00DB049E">
        <w:rPr>
          <w:rFonts w:cs="Tahoma"/>
          <w:color w:val="000000" w:themeColor="text1"/>
          <w:lang w:val="ro-RO"/>
        </w:rPr>
        <w:t>ii de intrare.</w:t>
      </w:r>
    </w:p>
    <w:p w:rsidR="00C422B3" w:rsidRPr="00472E19" w:rsidRDefault="00C422B3" w:rsidP="00D470E5">
      <w:pPr>
        <w:spacing w:after="0" w:line="360" w:lineRule="auto"/>
        <w:ind w:left="0"/>
        <w:rPr>
          <w:sz w:val="16"/>
          <w:szCs w:val="16"/>
          <w:lang w:val="ro-RO"/>
        </w:rPr>
      </w:pPr>
    </w:p>
    <w:p w:rsidR="00F9512C" w:rsidRPr="00657788" w:rsidRDefault="00F9512C" w:rsidP="00D470E5">
      <w:pPr>
        <w:spacing w:after="0" w:line="36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E6723F" w:rsidRDefault="00E6723F" w:rsidP="00D470E5">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rsidR="00526538" w:rsidRPr="00B43050" w:rsidRDefault="00526538" w:rsidP="00D470E5">
      <w:pPr>
        <w:spacing w:after="0" w:line="360" w:lineRule="auto"/>
        <w:ind w:left="1080"/>
        <w:rPr>
          <w:color w:val="000000" w:themeColor="text1"/>
          <w:lang w:val="ro-RO"/>
        </w:rPr>
      </w:pPr>
    </w:p>
    <w:p w:rsidR="009869D6" w:rsidRPr="00346169" w:rsidRDefault="009869D6" w:rsidP="00D470E5">
      <w:pPr>
        <w:spacing w:after="0" w:line="360" w:lineRule="auto"/>
        <w:ind w:left="0"/>
        <w:rPr>
          <w:b/>
          <w:sz w:val="16"/>
          <w:szCs w:val="16"/>
          <w:lang w:val="ro-RO"/>
        </w:rPr>
      </w:pPr>
    </w:p>
    <w:p w:rsidR="00F9512C" w:rsidRDefault="00F9512C" w:rsidP="00D470E5">
      <w:pPr>
        <w:spacing w:after="0" w:line="360" w:lineRule="auto"/>
        <w:ind w:left="1080"/>
        <w:rPr>
          <w:b/>
          <w:lang w:val="ro-RO"/>
        </w:rPr>
      </w:pPr>
      <w:r w:rsidRPr="00C02271">
        <w:rPr>
          <w:b/>
          <w:lang w:val="ro-RO"/>
        </w:rPr>
        <w:t xml:space="preserve">4. </w:t>
      </w:r>
      <w:r w:rsidRPr="00C02271">
        <w:rPr>
          <w:b/>
          <w:lang w:val="ro-RO"/>
        </w:rPr>
        <w:tab/>
        <w:t>În municipiul Bucureşti</w:t>
      </w:r>
    </w:p>
    <w:p w:rsidR="003E1767" w:rsidRDefault="000D5367" w:rsidP="00D470E5">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5D142A" w:rsidRDefault="005D142A" w:rsidP="00D470E5">
      <w:pPr>
        <w:spacing w:after="0" w:line="360" w:lineRule="auto"/>
        <w:ind w:left="0"/>
        <w:rPr>
          <w:sz w:val="16"/>
          <w:szCs w:val="16"/>
          <w:lang w:val="ro-RO"/>
        </w:rPr>
      </w:pPr>
    </w:p>
    <w:p w:rsidR="0045463A" w:rsidRDefault="0045463A" w:rsidP="00D470E5">
      <w:pPr>
        <w:spacing w:after="0" w:line="360" w:lineRule="auto"/>
        <w:ind w:left="0"/>
        <w:rPr>
          <w:sz w:val="16"/>
          <w:szCs w:val="16"/>
          <w:lang w:val="ro-RO"/>
        </w:rPr>
      </w:pPr>
    </w:p>
    <w:p w:rsidR="0045463A" w:rsidRDefault="0045463A" w:rsidP="00D470E5">
      <w:pPr>
        <w:spacing w:after="0" w:line="360" w:lineRule="auto"/>
        <w:ind w:left="0"/>
        <w:rPr>
          <w:b/>
          <w:bCs/>
          <w:lang w:val="da-DK"/>
        </w:rPr>
      </w:pPr>
    </w:p>
    <w:p w:rsidR="0045463A" w:rsidRDefault="00D470E5" w:rsidP="00D470E5">
      <w:pPr>
        <w:spacing w:after="0" w:line="360" w:lineRule="auto"/>
        <w:ind w:left="1440" w:firstLine="720"/>
        <w:rPr>
          <w:b/>
          <w:bCs/>
          <w:lang w:val="da-DK"/>
        </w:rPr>
      </w:pPr>
      <w:bookmarkStart w:id="4" w:name="_GoBack"/>
      <w:bookmarkEnd w:id="4"/>
      <w:r>
        <w:rPr>
          <w:b/>
          <w:bCs/>
          <w:lang w:val="da-DK"/>
        </w:rPr>
        <w:t>DIRECȚIA COMUNICARE</w:t>
      </w:r>
    </w:p>
    <w:sectPr w:rsidR="0045463A"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35" w:rsidRDefault="002D3335" w:rsidP="00CD5B3B">
      <w:r>
        <w:separator/>
      </w:r>
    </w:p>
  </w:endnote>
  <w:endnote w:type="continuationSeparator" w:id="0">
    <w:p w:rsidR="002D3335" w:rsidRDefault="002D333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ohit Hindi">
    <w:altName w:val="MS Gothic"/>
    <w:panose1 w:val="00000000000000000000"/>
    <w:charset w:val="80"/>
    <w:family w:val="auto"/>
    <w:notTrueType/>
    <w:pitch w:val="variable"/>
    <w:sig w:usb0="00000001" w:usb1="08070000" w:usb2="00000010" w:usb3="00000000" w:csb0="00020000" w:csb1="00000000"/>
  </w:font>
  <w:font w:name="LiberationSans">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D16A3D"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D16A3D" w:rsidRDefault="00D16A3D" w:rsidP="00BC41AB">
    <w:pPr>
      <w:pStyle w:val="Footer"/>
      <w:spacing w:after="0" w:line="240" w:lineRule="auto"/>
      <w:rPr>
        <w:sz w:val="14"/>
        <w:szCs w:val="14"/>
      </w:rPr>
    </w:pPr>
    <w:r>
      <w:rPr>
        <w:sz w:val="14"/>
        <w:szCs w:val="14"/>
      </w:rPr>
      <w:t>Tel: +4 021 316 0219</w:t>
    </w:r>
  </w:p>
  <w:p w:rsidR="00D16A3D" w:rsidRPr="00BC41AB" w:rsidRDefault="00D16A3D" w:rsidP="00BC41AB">
    <w:pPr>
      <w:pStyle w:val="Footer"/>
      <w:spacing w:after="0" w:line="240" w:lineRule="auto"/>
      <w:rPr>
        <w:sz w:val="14"/>
        <w:szCs w:val="14"/>
        <w:lang w:val="fr-FR"/>
      </w:rPr>
    </w:pPr>
    <w:r w:rsidRPr="00BC41AB">
      <w:rPr>
        <w:sz w:val="14"/>
        <w:szCs w:val="14"/>
        <w:lang w:val="fr-FR"/>
      </w:rPr>
      <w:t>Fax: +4 021 319 4609</w:t>
    </w:r>
  </w:p>
  <w:p w:rsidR="00D16A3D" w:rsidRPr="00BC41AB" w:rsidRDefault="00D16A3D"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D16A3D" w:rsidRPr="00BC41AB" w:rsidRDefault="00D16A3D"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D16A3D" w:rsidP="008C7043">
    <w:pPr>
      <w:pStyle w:val="Footer"/>
      <w:spacing w:after="0" w:line="240" w:lineRule="auto"/>
      <w:rPr>
        <w:sz w:val="14"/>
        <w:szCs w:val="14"/>
      </w:rPr>
    </w:pPr>
  </w:p>
  <w:p w:rsidR="00D16A3D" w:rsidRDefault="00D16A3D" w:rsidP="008C7043">
    <w:pPr>
      <w:pStyle w:val="Footer"/>
      <w:spacing w:after="0" w:line="240" w:lineRule="auto"/>
      <w:rPr>
        <w:sz w:val="14"/>
        <w:szCs w:val="14"/>
      </w:rPr>
    </w:pPr>
  </w:p>
  <w:p w:rsidR="00D16A3D" w:rsidRDefault="00D16A3D"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D16A3D" w:rsidRDefault="00D16A3D" w:rsidP="008C7043">
    <w:pPr>
      <w:pStyle w:val="Footer"/>
      <w:spacing w:after="0" w:line="240" w:lineRule="auto"/>
      <w:rPr>
        <w:sz w:val="14"/>
        <w:szCs w:val="14"/>
      </w:rPr>
    </w:pPr>
    <w:r>
      <w:rPr>
        <w:sz w:val="14"/>
        <w:szCs w:val="14"/>
      </w:rPr>
      <w:t>Tel: +4 021 316 0219</w:t>
    </w:r>
  </w:p>
  <w:p w:rsidR="00D16A3D" w:rsidRPr="00F9512C" w:rsidRDefault="00D16A3D" w:rsidP="008C7043">
    <w:pPr>
      <w:pStyle w:val="Footer"/>
      <w:spacing w:after="0" w:line="240" w:lineRule="auto"/>
      <w:rPr>
        <w:sz w:val="14"/>
        <w:szCs w:val="14"/>
        <w:lang w:val="fr-FR"/>
      </w:rPr>
    </w:pPr>
    <w:r w:rsidRPr="00F9512C">
      <w:rPr>
        <w:sz w:val="14"/>
        <w:szCs w:val="14"/>
        <w:lang w:val="fr-FR"/>
      </w:rPr>
      <w:t>Fax: +4 021 319 4609</w:t>
    </w:r>
  </w:p>
  <w:p w:rsidR="00D16A3D" w:rsidRPr="0019631F" w:rsidRDefault="00D16A3D"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D16A3D" w:rsidRPr="008C7043" w:rsidRDefault="00D16A3D"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35" w:rsidRDefault="002D3335" w:rsidP="00CD5B3B">
      <w:r>
        <w:separator/>
      </w:r>
    </w:p>
  </w:footnote>
  <w:footnote w:type="continuationSeparator" w:id="0">
    <w:p w:rsidR="002D3335" w:rsidRDefault="002D333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16A3D" w:rsidTr="00BC41AB">
      <w:tc>
        <w:tcPr>
          <w:tcW w:w="5103" w:type="dxa"/>
          <w:shd w:val="clear" w:color="auto" w:fill="auto"/>
        </w:tcPr>
        <w:p w:rsidR="00D16A3D" w:rsidRPr="00CD5B3B" w:rsidRDefault="00D16A3D"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C20EF1">
          <w:pPr>
            <w:pStyle w:val="MediumGrid21"/>
            <w:jc w:val="right"/>
          </w:pPr>
          <w:proofErr w:type="spellStart"/>
          <w:r>
            <w:t>Nesecret</w:t>
          </w:r>
          <w:proofErr w:type="spellEnd"/>
        </w:p>
      </w:tc>
    </w:tr>
  </w:tbl>
  <w:p w:rsidR="00D16A3D" w:rsidRPr="00CD5B3B" w:rsidRDefault="00D16A3D"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16A3D" w:rsidTr="000A0EC5">
      <w:tc>
        <w:tcPr>
          <w:tcW w:w="6804" w:type="dxa"/>
          <w:shd w:val="clear" w:color="auto" w:fill="auto"/>
        </w:tcPr>
        <w:p w:rsidR="00D16A3D" w:rsidRPr="00CD5B3B" w:rsidRDefault="00D16A3D"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901B67">
          <w:pPr>
            <w:pStyle w:val="MediumGrid21"/>
            <w:jc w:val="right"/>
          </w:pPr>
        </w:p>
      </w:tc>
    </w:tr>
  </w:tbl>
  <w:p w:rsidR="00D16A3D" w:rsidRPr="00901B67" w:rsidRDefault="00D16A3D" w:rsidP="00F9512C">
    <w:pPr>
      <w:pStyle w:val="Header"/>
      <w:tabs>
        <w:tab w:val="clear" w:pos="4320"/>
        <w:tab w:val="left" w:pos="1530"/>
        <w:tab w:val="center" w:pos="2790"/>
      </w:tabs>
      <w:spacing w:after="60" w:line="240" w:lineRule="auto"/>
      <w:ind w:left="0"/>
    </w:pPr>
    <w:r>
      <w:tab/>
    </w:r>
  </w:p>
  <w:p w:rsidR="00D16A3D" w:rsidRPr="00901B67" w:rsidRDefault="00D16A3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33"/>
  </w:num>
  <w:num w:numId="3">
    <w:abstractNumId w:val="29"/>
  </w:num>
  <w:num w:numId="4">
    <w:abstractNumId w:val="17"/>
  </w:num>
  <w:num w:numId="5">
    <w:abstractNumId w:val="18"/>
  </w:num>
  <w:num w:numId="6">
    <w:abstractNumId w:val="28"/>
  </w:num>
  <w:num w:numId="7">
    <w:abstractNumId w:val="19"/>
  </w:num>
  <w:num w:numId="8">
    <w:abstractNumId w:val="22"/>
  </w:num>
  <w:num w:numId="9">
    <w:abstractNumId w:val="27"/>
  </w:num>
  <w:num w:numId="10">
    <w:abstractNumId w:val="4"/>
  </w:num>
  <w:num w:numId="11">
    <w:abstractNumId w:val="32"/>
  </w:num>
  <w:num w:numId="12">
    <w:abstractNumId w:val="30"/>
  </w:num>
  <w:num w:numId="13">
    <w:abstractNumId w:val="16"/>
  </w:num>
  <w:num w:numId="14">
    <w:abstractNumId w:val="21"/>
  </w:num>
  <w:num w:numId="15">
    <w:abstractNumId w:val="12"/>
  </w:num>
  <w:num w:numId="16">
    <w:abstractNumId w:val="14"/>
  </w:num>
  <w:num w:numId="17">
    <w:abstractNumId w:val="2"/>
  </w:num>
  <w:num w:numId="18">
    <w:abstractNumId w:val="6"/>
  </w:num>
  <w:num w:numId="19">
    <w:abstractNumId w:val="24"/>
  </w:num>
  <w:num w:numId="20">
    <w:abstractNumId w:val="9"/>
  </w:num>
  <w:num w:numId="21">
    <w:abstractNumId w:val="13"/>
  </w:num>
  <w:num w:numId="22">
    <w:abstractNumId w:val="0"/>
  </w:num>
  <w:num w:numId="23">
    <w:abstractNumId w:val="7"/>
  </w:num>
  <w:num w:numId="24">
    <w:abstractNumId w:val="15"/>
  </w:num>
  <w:num w:numId="25">
    <w:abstractNumId w:val="20"/>
  </w:num>
  <w:num w:numId="26">
    <w:abstractNumId w:val="3"/>
  </w:num>
  <w:num w:numId="27">
    <w:abstractNumId w:val="25"/>
  </w:num>
  <w:num w:numId="28">
    <w:abstractNumId w:val="11"/>
  </w:num>
  <w:num w:numId="29">
    <w:abstractNumId w:val="23"/>
  </w:num>
  <w:num w:numId="30">
    <w:abstractNumId w:val="5"/>
  </w:num>
  <w:num w:numId="31">
    <w:abstractNumId w:val="10"/>
  </w:num>
  <w:num w:numId="32">
    <w:abstractNumId w:val="1"/>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44AE"/>
    <w:rsid w:val="0004585A"/>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DE1"/>
    <w:rsid w:val="000F2B75"/>
    <w:rsid w:val="000F2E95"/>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AF0"/>
    <w:rsid w:val="00122E85"/>
    <w:rsid w:val="00123304"/>
    <w:rsid w:val="001233A7"/>
    <w:rsid w:val="00123424"/>
    <w:rsid w:val="00123872"/>
    <w:rsid w:val="00123B9F"/>
    <w:rsid w:val="00123CAE"/>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57F08"/>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DDC"/>
    <w:rsid w:val="001A0F14"/>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44F"/>
    <w:rsid w:val="00226C81"/>
    <w:rsid w:val="002278F3"/>
    <w:rsid w:val="00230524"/>
    <w:rsid w:val="002315CD"/>
    <w:rsid w:val="00231F62"/>
    <w:rsid w:val="00233258"/>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4281"/>
    <w:rsid w:val="002442B7"/>
    <w:rsid w:val="00244415"/>
    <w:rsid w:val="002444EB"/>
    <w:rsid w:val="00244746"/>
    <w:rsid w:val="00244A27"/>
    <w:rsid w:val="00244EA2"/>
    <w:rsid w:val="00244FCC"/>
    <w:rsid w:val="0024513E"/>
    <w:rsid w:val="002453CD"/>
    <w:rsid w:val="002458A7"/>
    <w:rsid w:val="00245EC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F8D"/>
    <w:rsid w:val="0027705C"/>
    <w:rsid w:val="0028000E"/>
    <w:rsid w:val="002803D1"/>
    <w:rsid w:val="002804F7"/>
    <w:rsid w:val="002805EF"/>
    <w:rsid w:val="00280639"/>
    <w:rsid w:val="0028154C"/>
    <w:rsid w:val="00282175"/>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335"/>
    <w:rsid w:val="002D342F"/>
    <w:rsid w:val="002D3571"/>
    <w:rsid w:val="002D378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AF0"/>
    <w:rsid w:val="00357D3C"/>
    <w:rsid w:val="00357E50"/>
    <w:rsid w:val="00360040"/>
    <w:rsid w:val="00360058"/>
    <w:rsid w:val="0036091B"/>
    <w:rsid w:val="0036096C"/>
    <w:rsid w:val="00360A1B"/>
    <w:rsid w:val="00360B3A"/>
    <w:rsid w:val="00360C00"/>
    <w:rsid w:val="0036120B"/>
    <w:rsid w:val="00361267"/>
    <w:rsid w:val="00361595"/>
    <w:rsid w:val="0036186D"/>
    <w:rsid w:val="003636D8"/>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CB2"/>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0E5A"/>
    <w:rsid w:val="00381419"/>
    <w:rsid w:val="003816A2"/>
    <w:rsid w:val="003816BD"/>
    <w:rsid w:val="003816F8"/>
    <w:rsid w:val="0038190C"/>
    <w:rsid w:val="00381FBE"/>
    <w:rsid w:val="00381FE6"/>
    <w:rsid w:val="00382250"/>
    <w:rsid w:val="0038251B"/>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69E"/>
    <w:rsid w:val="004138DD"/>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BFB"/>
    <w:rsid w:val="00417CA2"/>
    <w:rsid w:val="004201CA"/>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63A"/>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6FEE"/>
    <w:rsid w:val="004870A7"/>
    <w:rsid w:val="00487435"/>
    <w:rsid w:val="0048761C"/>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9F5"/>
    <w:rsid w:val="004A3A53"/>
    <w:rsid w:val="004A40B7"/>
    <w:rsid w:val="004A4B70"/>
    <w:rsid w:val="004A4F60"/>
    <w:rsid w:val="004A5087"/>
    <w:rsid w:val="004A570C"/>
    <w:rsid w:val="004A5BA9"/>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4FA2"/>
    <w:rsid w:val="00505400"/>
    <w:rsid w:val="00505F1B"/>
    <w:rsid w:val="005064BE"/>
    <w:rsid w:val="00506786"/>
    <w:rsid w:val="0050682B"/>
    <w:rsid w:val="00506E2C"/>
    <w:rsid w:val="005079EF"/>
    <w:rsid w:val="00507A9D"/>
    <w:rsid w:val="00507B9E"/>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38"/>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3D92"/>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633"/>
    <w:rsid w:val="00577C2F"/>
    <w:rsid w:val="00577D6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6EF"/>
    <w:rsid w:val="005B18DC"/>
    <w:rsid w:val="005B1BB7"/>
    <w:rsid w:val="005B1D5C"/>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42A"/>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7D5"/>
    <w:rsid w:val="006039AE"/>
    <w:rsid w:val="00603ECA"/>
    <w:rsid w:val="00604090"/>
    <w:rsid w:val="00604826"/>
    <w:rsid w:val="00604B0C"/>
    <w:rsid w:val="00604D37"/>
    <w:rsid w:val="006051BC"/>
    <w:rsid w:val="00605986"/>
    <w:rsid w:val="00605C05"/>
    <w:rsid w:val="0060652D"/>
    <w:rsid w:val="00606B03"/>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4C6B"/>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98E"/>
    <w:rsid w:val="00652C7E"/>
    <w:rsid w:val="00652C91"/>
    <w:rsid w:val="00653349"/>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0C"/>
    <w:rsid w:val="0067412E"/>
    <w:rsid w:val="00674266"/>
    <w:rsid w:val="006745BD"/>
    <w:rsid w:val="006762F9"/>
    <w:rsid w:val="006763C5"/>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EA3"/>
    <w:rsid w:val="007051EE"/>
    <w:rsid w:val="007052BE"/>
    <w:rsid w:val="00705365"/>
    <w:rsid w:val="00705706"/>
    <w:rsid w:val="00706E8C"/>
    <w:rsid w:val="007073FD"/>
    <w:rsid w:val="00707A5A"/>
    <w:rsid w:val="00707A7D"/>
    <w:rsid w:val="00707A9E"/>
    <w:rsid w:val="00710135"/>
    <w:rsid w:val="0071030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08D"/>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8BB"/>
    <w:rsid w:val="00781BE3"/>
    <w:rsid w:val="00781E39"/>
    <w:rsid w:val="007821C9"/>
    <w:rsid w:val="007827F0"/>
    <w:rsid w:val="007832B3"/>
    <w:rsid w:val="00783705"/>
    <w:rsid w:val="00783B9D"/>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AB7"/>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7C"/>
    <w:rsid w:val="007D4706"/>
    <w:rsid w:val="007D4B5F"/>
    <w:rsid w:val="007D4D31"/>
    <w:rsid w:val="007D503B"/>
    <w:rsid w:val="007D5182"/>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2290"/>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ADF"/>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D74FA"/>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CDD"/>
    <w:rsid w:val="009129C8"/>
    <w:rsid w:val="009137FB"/>
    <w:rsid w:val="009140D8"/>
    <w:rsid w:val="00914B7C"/>
    <w:rsid w:val="00914DF4"/>
    <w:rsid w:val="00915096"/>
    <w:rsid w:val="0091586D"/>
    <w:rsid w:val="00915CAC"/>
    <w:rsid w:val="00916514"/>
    <w:rsid w:val="009166B4"/>
    <w:rsid w:val="009168CD"/>
    <w:rsid w:val="00916FA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A74"/>
    <w:rsid w:val="00922C1A"/>
    <w:rsid w:val="00923127"/>
    <w:rsid w:val="009236DB"/>
    <w:rsid w:val="00923A20"/>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02"/>
    <w:rsid w:val="009A401C"/>
    <w:rsid w:val="009A44F3"/>
    <w:rsid w:val="009A4C64"/>
    <w:rsid w:val="009A4C65"/>
    <w:rsid w:val="009A5722"/>
    <w:rsid w:val="009A572A"/>
    <w:rsid w:val="009A5A74"/>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BA4"/>
    <w:rsid w:val="009D44B7"/>
    <w:rsid w:val="009D4698"/>
    <w:rsid w:val="009D4743"/>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A06"/>
    <w:rsid w:val="00A04AC5"/>
    <w:rsid w:val="00A05592"/>
    <w:rsid w:val="00A058AC"/>
    <w:rsid w:val="00A059F3"/>
    <w:rsid w:val="00A05A47"/>
    <w:rsid w:val="00A05B6C"/>
    <w:rsid w:val="00A0624C"/>
    <w:rsid w:val="00A06447"/>
    <w:rsid w:val="00A064DA"/>
    <w:rsid w:val="00A067C1"/>
    <w:rsid w:val="00A067E1"/>
    <w:rsid w:val="00A06B9D"/>
    <w:rsid w:val="00A06BDB"/>
    <w:rsid w:val="00A06F2F"/>
    <w:rsid w:val="00A07323"/>
    <w:rsid w:val="00A0784F"/>
    <w:rsid w:val="00A07919"/>
    <w:rsid w:val="00A07EBC"/>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989"/>
    <w:rsid w:val="00A67AB3"/>
    <w:rsid w:val="00A67B09"/>
    <w:rsid w:val="00A67D21"/>
    <w:rsid w:val="00A67ED8"/>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74C"/>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08A"/>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A1E"/>
    <w:rsid w:val="00B03DBA"/>
    <w:rsid w:val="00B03FB0"/>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48F"/>
    <w:rsid w:val="00B1353D"/>
    <w:rsid w:val="00B13635"/>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8BF"/>
    <w:rsid w:val="00B56912"/>
    <w:rsid w:val="00B56B3C"/>
    <w:rsid w:val="00B56B62"/>
    <w:rsid w:val="00B56D65"/>
    <w:rsid w:val="00B56D8A"/>
    <w:rsid w:val="00B572A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099"/>
    <w:rsid w:val="00BA2280"/>
    <w:rsid w:val="00BA2451"/>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257"/>
    <w:rsid w:val="00C2055D"/>
    <w:rsid w:val="00C20BF0"/>
    <w:rsid w:val="00C20C4B"/>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47F79"/>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27"/>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22FF"/>
    <w:rsid w:val="00D0248D"/>
    <w:rsid w:val="00D02582"/>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A5C"/>
    <w:rsid w:val="00D10C80"/>
    <w:rsid w:val="00D114E8"/>
    <w:rsid w:val="00D1151C"/>
    <w:rsid w:val="00D115A2"/>
    <w:rsid w:val="00D11CFD"/>
    <w:rsid w:val="00D1234E"/>
    <w:rsid w:val="00D12F22"/>
    <w:rsid w:val="00D13554"/>
    <w:rsid w:val="00D138BD"/>
    <w:rsid w:val="00D13E24"/>
    <w:rsid w:val="00D13FE2"/>
    <w:rsid w:val="00D1421F"/>
    <w:rsid w:val="00D14523"/>
    <w:rsid w:val="00D14915"/>
    <w:rsid w:val="00D15447"/>
    <w:rsid w:val="00D160E6"/>
    <w:rsid w:val="00D165C6"/>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04C"/>
    <w:rsid w:val="00D470E5"/>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0BC"/>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7F4"/>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8B2"/>
    <w:rsid w:val="00DA7DA1"/>
    <w:rsid w:val="00DB049E"/>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3343"/>
    <w:rsid w:val="00EE4A0B"/>
    <w:rsid w:val="00EE4BF8"/>
    <w:rsid w:val="00EE521D"/>
    <w:rsid w:val="00EE597D"/>
    <w:rsid w:val="00EE6211"/>
    <w:rsid w:val="00EE6625"/>
    <w:rsid w:val="00EE6C52"/>
    <w:rsid w:val="00EE7CFC"/>
    <w:rsid w:val="00EE7FB9"/>
    <w:rsid w:val="00EF05A0"/>
    <w:rsid w:val="00EF0D07"/>
    <w:rsid w:val="00EF1049"/>
    <w:rsid w:val="00EF133F"/>
    <w:rsid w:val="00EF14AD"/>
    <w:rsid w:val="00EF1542"/>
    <w:rsid w:val="00EF1A6F"/>
    <w:rsid w:val="00EF1B24"/>
    <w:rsid w:val="00EF20AD"/>
    <w:rsid w:val="00EF228A"/>
    <w:rsid w:val="00EF231C"/>
    <w:rsid w:val="00EF2689"/>
    <w:rsid w:val="00EF29D1"/>
    <w:rsid w:val="00EF2A14"/>
    <w:rsid w:val="00EF2BA8"/>
    <w:rsid w:val="00EF3C10"/>
    <w:rsid w:val="00EF3CAD"/>
    <w:rsid w:val="00EF438A"/>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08"/>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74B"/>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912"/>
    <w:rsid w:val="00FC1B82"/>
    <w:rsid w:val="00FC1D94"/>
    <w:rsid w:val="00FC1E59"/>
    <w:rsid w:val="00FC1F3D"/>
    <w:rsid w:val="00FC25A2"/>
    <w:rsid w:val="00FC2647"/>
    <w:rsid w:val="00FC3407"/>
    <w:rsid w:val="00FC3D86"/>
    <w:rsid w:val="00FC41FF"/>
    <w:rsid w:val="00FC4284"/>
    <w:rsid w:val="00FC448D"/>
    <w:rsid w:val="00FC45FC"/>
    <w:rsid w:val="00FC4B79"/>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leNormal"/>
    <w:next w:val="TableGrid"/>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3083-BD9B-4656-A6D2-44402295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61</TotalTime>
  <Pages>1</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18</cp:revision>
  <cp:lastPrinted>2023-06-03T05:52:00Z</cp:lastPrinted>
  <dcterms:created xsi:type="dcterms:W3CDTF">2023-06-28T03:34:00Z</dcterms:created>
  <dcterms:modified xsi:type="dcterms:W3CDTF">2023-06-28T06:07:00Z</dcterms:modified>
</cp:coreProperties>
</file>