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0B546" w14:textId="77777777" w:rsidR="00F9512C" w:rsidRPr="002279FF" w:rsidRDefault="00F9512C" w:rsidP="00342AAD">
      <w:pPr>
        <w:spacing w:after="0" w:line="360" w:lineRule="auto"/>
        <w:ind w:left="0"/>
        <w:rPr>
          <w:b/>
          <w:sz w:val="16"/>
          <w:szCs w:val="16"/>
          <w:lang w:val="ro-RO"/>
        </w:rPr>
      </w:pPr>
    </w:p>
    <w:p w14:paraId="3B27314C" w14:textId="77777777" w:rsidR="00F9512C" w:rsidRPr="00C02271" w:rsidRDefault="00F9512C" w:rsidP="00342AAD">
      <w:pPr>
        <w:spacing w:after="0" w:line="360" w:lineRule="auto"/>
        <w:ind w:left="1080"/>
        <w:jc w:val="center"/>
        <w:rPr>
          <w:b/>
          <w:bCs/>
          <w:iCs/>
          <w:sz w:val="24"/>
          <w:szCs w:val="24"/>
          <w:lang w:val="ro-RO"/>
        </w:rPr>
      </w:pPr>
      <w:r w:rsidRPr="00C02271">
        <w:rPr>
          <w:b/>
          <w:bCs/>
          <w:iCs/>
          <w:sz w:val="24"/>
          <w:szCs w:val="24"/>
          <w:lang w:val="ro-RO"/>
        </w:rPr>
        <w:t>RAPORT PRIVIND SITUAŢIA HIDROMETEOROLOGICĂ ŞI A CALITĂŢII MEDIULUI</w:t>
      </w:r>
    </w:p>
    <w:p w14:paraId="699AF58B" w14:textId="77777777" w:rsidR="00F9512C" w:rsidRPr="00845A63" w:rsidRDefault="00F9512C" w:rsidP="00342AAD">
      <w:pPr>
        <w:spacing w:after="0" w:line="360" w:lineRule="auto"/>
        <w:ind w:left="1080"/>
        <w:jc w:val="center"/>
        <w:rPr>
          <w:b/>
          <w:bCs/>
          <w:sz w:val="24"/>
          <w:szCs w:val="24"/>
          <w:lang w:val="ro-RO"/>
        </w:rPr>
      </w:pPr>
      <w:r w:rsidRPr="00C02271">
        <w:rPr>
          <w:b/>
          <w:bCs/>
          <w:sz w:val="24"/>
          <w:szCs w:val="24"/>
          <w:lang w:val="ro-RO"/>
        </w:rPr>
        <w:t xml:space="preserve">în intervalul </w:t>
      </w:r>
      <w:r w:rsidR="00405EB0">
        <w:rPr>
          <w:b/>
          <w:bCs/>
          <w:sz w:val="24"/>
          <w:szCs w:val="24"/>
          <w:lang w:val="ro-RO"/>
        </w:rPr>
        <w:t>10.07.2020, ora 08.00 – 11.07</w:t>
      </w:r>
      <w:r>
        <w:rPr>
          <w:b/>
          <w:bCs/>
          <w:sz w:val="24"/>
          <w:szCs w:val="24"/>
          <w:lang w:val="ro-RO"/>
        </w:rPr>
        <w:t>.2020</w:t>
      </w:r>
      <w:r w:rsidRPr="00C02271">
        <w:rPr>
          <w:b/>
          <w:bCs/>
          <w:sz w:val="24"/>
          <w:szCs w:val="24"/>
          <w:lang w:val="ro-RO"/>
        </w:rPr>
        <w:t>, ora 08.00</w:t>
      </w:r>
    </w:p>
    <w:p w14:paraId="78CAB387" w14:textId="77777777" w:rsidR="00ED5ADE" w:rsidRPr="00C02271" w:rsidRDefault="00ED5ADE" w:rsidP="00342AAD">
      <w:pPr>
        <w:spacing w:after="0" w:line="360" w:lineRule="auto"/>
        <w:ind w:left="0"/>
        <w:rPr>
          <w:b/>
          <w:bCs/>
          <w:sz w:val="16"/>
          <w:szCs w:val="16"/>
          <w:lang w:val="ro-RO"/>
        </w:rPr>
      </w:pPr>
    </w:p>
    <w:p w14:paraId="135640AD" w14:textId="77777777" w:rsidR="00F9512C" w:rsidRPr="00F152E4" w:rsidRDefault="00F9512C" w:rsidP="00342AAD">
      <w:pPr>
        <w:spacing w:after="0" w:line="360" w:lineRule="auto"/>
        <w:ind w:left="1080"/>
        <w:rPr>
          <w:b/>
          <w:bCs/>
          <w:i/>
          <w:u w:val="single"/>
          <w:lang w:val="es-PE"/>
        </w:rPr>
      </w:pPr>
      <w:r w:rsidRPr="00F152E4">
        <w:rPr>
          <w:b/>
          <w:bCs/>
          <w:i/>
          <w:lang w:val="es-PE"/>
        </w:rPr>
        <w:t>I.</w:t>
      </w:r>
      <w:r w:rsidRPr="00F152E4">
        <w:rPr>
          <w:b/>
          <w:bCs/>
          <w:i/>
          <w:lang w:val="es-PE"/>
        </w:rPr>
        <w:tab/>
      </w:r>
      <w:r w:rsidRPr="00F152E4">
        <w:rPr>
          <w:b/>
          <w:bCs/>
          <w:i/>
          <w:u w:val="single"/>
          <w:lang w:val="es-PE"/>
        </w:rPr>
        <w:t>SITUAŢIA HIDROMETEOROLOGICĂ</w:t>
      </w:r>
    </w:p>
    <w:p w14:paraId="6EFBDF6C" w14:textId="77777777" w:rsidR="00F9512C" w:rsidRPr="00305A5A" w:rsidRDefault="00F9512C" w:rsidP="00342AAD">
      <w:pPr>
        <w:spacing w:after="0" w:line="360" w:lineRule="auto"/>
        <w:ind w:left="1080"/>
        <w:rPr>
          <w:b/>
          <w:bCs/>
          <w:u w:val="single"/>
          <w:lang w:val="es-PE"/>
        </w:rPr>
      </w:pPr>
      <w:r w:rsidRPr="00305A5A">
        <w:rPr>
          <w:b/>
          <w:bCs/>
          <w:lang w:val="es-PE"/>
        </w:rPr>
        <w:t xml:space="preserve">1. </w:t>
      </w:r>
      <w:r w:rsidRPr="00305A5A">
        <w:rPr>
          <w:b/>
          <w:bCs/>
          <w:u w:val="single"/>
          <w:lang w:val="es-PE"/>
        </w:rPr>
        <w:t xml:space="preserve">Situaţia şi prognoza hidro pe râurile interioare şi Dunăre din </w:t>
      </w:r>
      <w:r w:rsidR="00405EB0">
        <w:rPr>
          <w:b/>
          <w:bCs/>
          <w:u w:val="single"/>
          <w:lang w:val="es-PE"/>
        </w:rPr>
        <w:t>11.07</w:t>
      </w:r>
      <w:r>
        <w:rPr>
          <w:b/>
          <w:bCs/>
          <w:u w:val="single"/>
          <w:lang w:val="es-PE"/>
        </w:rPr>
        <w:t>.2020</w:t>
      </w:r>
      <w:r w:rsidRPr="00305A5A">
        <w:rPr>
          <w:b/>
          <w:bCs/>
          <w:u w:val="single"/>
          <w:lang w:val="es-PE"/>
        </w:rPr>
        <w:t xml:space="preserve">, ora </w:t>
      </w:r>
      <w:r w:rsidR="002D6208">
        <w:rPr>
          <w:b/>
          <w:bCs/>
          <w:u w:val="single"/>
          <w:lang w:val="es-PE"/>
        </w:rPr>
        <w:t>0</w:t>
      </w:r>
      <w:r w:rsidRPr="00305A5A">
        <w:rPr>
          <w:b/>
          <w:bCs/>
          <w:u w:val="single"/>
          <w:lang w:val="es-PE"/>
        </w:rPr>
        <w:t>7.00</w:t>
      </w:r>
    </w:p>
    <w:p w14:paraId="4FB72360" w14:textId="77777777" w:rsidR="00D21305" w:rsidRDefault="00F9512C" w:rsidP="00342AAD">
      <w:pPr>
        <w:spacing w:after="0" w:line="360" w:lineRule="auto"/>
        <w:ind w:left="1080"/>
        <w:rPr>
          <w:b/>
          <w:bCs/>
          <w:u w:val="single"/>
          <w:lang w:val="es-PE"/>
        </w:rPr>
      </w:pPr>
      <w:r w:rsidRPr="00077E1F">
        <w:rPr>
          <w:b/>
          <w:bCs/>
          <w:u w:val="single"/>
          <w:lang w:val="es-PE"/>
        </w:rPr>
        <w:t>RÂURI</w:t>
      </w:r>
      <w:r w:rsidR="0039627D">
        <w:rPr>
          <w:b/>
          <w:bCs/>
          <w:u w:val="single"/>
          <w:lang w:val="es-PE"/>
        </w:rPr>
        <w:t xml:space="preserve"> </w:t>
      </w:r>
    </w:p>
    <w:p w14:paraId="3FD4FE81" w14:textId="0CC707F3" w:rsidR="00515CF6" w:rsidRDefault="00335ABF" w:rsidP="00342AAD">
      <w:pPr>
        <w:spacing w:after="0" w:line="360" w:lineRule="auto"/>
        <w:ind w:left="1080"/>
        <w:rPr>
          <w:rFonts w:eastAsia="BatangChe" w:cs="Tahoma"/>
          <w:b/>
          <w:bCs/>
          <w:color w:val="000000" w:themeColor="text1"/>
          <w:lang w:val="es-PE"/>
        </w:rPr>
      </w:pPr>
      <w:r w:rsidRPr="00335ABF">
        <w:rPr>
          <w:rFonts w:eastAsia="BatangChe" w:cs="Tahoma"/>
          <w:b/>
          <w:bCs/>
          <w:color w:val="000000" w:themeColor="text1"/>
          <w:lang w:val="ro-RO"/>
        </w:rPr>
        <w:t xml:space="preserve">Este </w:t>
      </w:r>
      <w:r w:rsidRPr="00335ABF">
        <w:rPr>
          <w:b/>
          <w:color w:val="000000" w:themeColor="text1"/>
          <w:lang w:val="it-IT"/>
        </w:rPr>
        <w:t>î</w:t>
      </w:r>
      <w:r w:rsidRPr="00335ABF">
        <w:rPr>
          <w:rFonts w:eastAsia="BatangChe" w:cs="Tahoma"/>
          <w:b/>
          <w:bCs/>
          <w:color w:val="000000" w:themeColor="text1"/>
          <w:lang w:val="ro-RO"/>
        </w:rPr>
        <w:t>n vigoare p</w:t>
      </w:r>
      <w:r w:rsidRPr="00335ABF">
        <w:rPr>
          <w:b/>
          <w:color w:val="000000" w:themeColor="text1"/>
          <w:lang w:val="ro-RO"/>
        </w:rPr>
        <w:t>â</w:t>
      </w:r>
      <w:r w:rsidRPr="00335ABF">
        <w:rPr>
          <w:rFonts w:eastAsia="BatangChe" w:cs="Tahoma"/>
          <w:b/>
          <w:bCs/>
          <w:color w:val="000000" w:themeColor="text1"/>
          <w:lang w:val="ro-RO"/>
        </w:rPr>
        <w:t>n</w:t>
      </w:r>
      <w:r w:rsidRPr="00335ABF">
        <w:rPr>
          <w:b/>
          <w:color w:val="000000" w:themeColor="text1"/>
          <w:lang w:val="ro-RO"/>
        </w:rPr>
        <w:t>ă</w:t>
      </w:r>
      <w:r w:rsidRPr="00335ABF">
        <w:rPr>
          <w:rFonts w:eastAsia="BatangChe" w:cs="Tahoma"/>
          <w:b/>
          <w:bCs/>
          <w:color w:val="000000" w:themeColor="text1"/>
          <w:lang w:val="ro-RO"/>
        </w:rPr>
        <w:t xml:space="preserve"> </w:t>
      </w:r>
      <w:r w:rsidR="00342AAD">
        <w:rPr>
          <w:rFonts w:eastAsia="BatangChe" w:cs="Tahoma"/>
          <w:b/>
          <w:bCs/>
          <w:color w:val="000000" w:themeColor="text1"/>
          <w:lang w:val="ro-RO"/>
        </w:rPr>
        <w:t>la</w:t>
      </w:r>
      <w:r w:rsidRPr="00335ABF">
        <w:rPr>
          <w:rFonts w:eastAsia="BatangChe" w:cs="Tahoma"/>
          <w:b/>
          <w:bCs/>
          <w:color w:val="000000" w:themeColor="text1"/>
          <w:lang w:val="ro-RO"/>
        </w:rPr>
        <w:t xml:space="preserve"> data de 12.07.2020, la ora 12:00, </w:t>
      </w:r>
      <w:r w:rsidRPr="00335ABF">
        <w:rPr>
          <w:rFonts w:eastAsia="BatangChe" w:cs="Tahoma"/>
          <w:b/>
          <w:bCs/>
          <w:color w:val="000000" w:themeColor="text1"/>
          <w:u w:val="single"/>
          <w:lang w:val="ro-RO"/>
        </w:rPr>
        <w:t>avertizarea hidrologic</w:t>
      </w:r>
      <w:r w:rsidRPr="00335ABF">
        <w:rPr>
          <w:b/>
          <w:color w:val="000000" w:themeColor="text1"/>
          <w:u w:val="single"/>
          <w:lang w:val="ro-RO"/>
        </w:rPr>
        <w:t>ă</w:t>
      </w:r>
      <w:r w:rsidRPr="00335ABF">
        <w:rPr>
          <w:rFonts w:eastAsia="BatangChe" w:cs="Tahoma"/>
          <w:b/>
          <w:bCs/>
          <w:color w:val="000000" w:themeColor="text1"/>
          <w:lang w:val="ro-RO"/>
        </w:rPr>
        <w:t xml:space="preserve"> nr. 36-</w:t>
      </w:r>
      <w:r w:rsidRPr="00335ABF">
        <w:rPr>
          <w:rFonts w:eastAsia="BatangChe" w:cs="Tahoma"/>
          <w:b/>
          <w:bCs/>
          <w:color w:val="000000" w:themeColor="text1"/>
          <w:u w:val="single"/>
          <w:lang w:val="ro-RO"/>
        </w:rPr>
        <w:t>COD PORTOCALIU</w:t>
      </w:r>
      <w:r w:rsidRPr="00335ABF">
        <w:rPr>
          <w:rFonts w:eastAsia="BatangChe" w:cs="Tahoma"/>
          <w:b/>
          <w:bCs/>
          <w:color w:val="000000" w:themeColor="text1"/>
          <w:lang w:val="ro-RO"/>
        </w:rPr>
        <w:t>, viz</w:t>
      </w:r>
      <w:r w:rsidRPr="00335ABF">
        <w:rPr>
          <w:b/>
          <w:color w:val="000000" w:themeColor="text1"/>
          <w:lang w:val="ro-RO"/>
        </w:rPr>
        <w:t>â</w:t>
      </w:r>
      <w:r w:rsidRPr="00335ABF">
        <w:rPr>
          <w:rFonts w:eastAsia="BatangChe" w:cs="Tahoma"/>
          <w:b/>
          <w:bCs/>
          <w:color w:val="000000" w:themeColor="text1"/>
          <w:lang w:val="ro-RO"/>
        </w:rPr>
        <w:t>nd menţinerea nivelurilor peste cotele de ap</w:t>
      </w:r>
      <w:r w:rsidRPr="00335ABF">
        <w:rPr>
          <w:b/>
          <w:color w:val="000000" w:themeColor="text1"/>
          <w:lang w:val="ro-RO"/>
        </w:rPr>
        <w:t>ă</w:t>
      </w:r>
      <w:r w:rsidRPr="00335ABF">
        <w:rPr>
          <w:rFonts w:eastAsia="BatangChe" w:cs="Tahoma"/>
          <w:b/>
          <w:bCs/>
          <w:color w:val="000000" w:themeColor="text1"/>
          <w:lang w:val="ro-RO"/>
        </w:rPr>
        <w:t>rare pe r</w:t>
      </w:r>
      <w:r w:rsidRPr="00335ABF">
        <w:rPr>
          <w:b/>
          <w:color w:val="000000" w:themeColor="text1"/>
          <w:lang w:val="ro-RO"/>
        </w:rPr>
        <w:t>â</w:t>
      </w:r>
      <w:r w:rsidRPr="00335ABF">
        <w:rPr>
          <w:rFonts w:eastAsia="BatangChe" w:cs="Tahoma"/>
          <w:b/>
          <w:bCs/>
          <w:color w:val="000000" w:themeColor="text1"/>
          <w:lang w:val="ro-RO"/>
        </w:rPr>
        <w:t>ul Prut (sector aval s.h. Dr</w:t>
      </w:r>
      <w:r w:rsidRPr="00335ABF">
        <w:rPr>
          <w:b/>
          <w:color w:val="000000" w:themeColor="text1"/>
          <w:lang w:val="ro-RO"/>
        </w:rPr>
        <w:t>â</w:t>
      </w:r>
      <w:r w:rsidRPr="00335ABF">
        <w:rPr>
          <w:rFonts w:eastAsia="BatangChe" w:cs="Tahoma"/>
          <w:b/>
          <w:bCs/>
          <w:color w:val="000000" w:themeColor="text1"/>
          <w:lang w:val="ro-RO"/>
        </w:rPr>
        <w:t>nceni, aferent judeţelor Vaslui şi Gala</w:t>
      </w:r>
      <w:r w:rsidRPr="00335ABF">
        <w:rPr>
          <w:rFonts w:cs="Arial"/>
          <w:b/>
          <w:color w:val="000000" w:themeColor="text1"/>
          <w:lang w:val="es-PE"/>
        </w:rPr>
        <w:t>ţ</w:t>
      </w:r>
      <w:r w:rsidRPr="00335ABF">
        <w:rPr>
          <w:rFonts w:eastAsia="BatangChe" w:cs="Tahoma"/>
          <w:b/>
          <w:bCs/>
          <w:color w:val="000000" w:themeColor="text1"/>
          <w:lang w:val="ro-RO"/>
        </w:rPr>
        <w:t xml:space="preserve">i) ca urmare a </w:t>
      </w:r>
      <w:r w:rsidRPr="00335ABF">
        <w:rPr>
          <w:rFonts w:cs="Arial"/>
          <w:b/>
          <w:color w:val="000000" w:themeColor="text1"/>
          <w:lang w:val="es-PE"/>
        </w:rPr>
        <w:t xml:space="preserve">tranzitării </w:t>
      </w:r>
      <w:r w:rsidRPr="00335ABF">
        <w:rPr>
          <w:rFonts w:ascii="Calibri" w:hAnsi="Calibri" w:cs="Calibri"/>
          <w:b/>
          <w:color w:val="000000" w:themeColor="text1"/>
          <w:lang w:val="es-PE"/>
        </w:rPr>
        <w:t>ȋ</w:t>
      </w:r>
      <w:r w:rsidRPr="00335ABF">
        <w:rPr>
          <w:rFonts w:cs="Arial"/>
          <w:b/>
          <w:color w:val="000000" w:themeColor="text1"/>
          <w:lang w:val="es-PE"/>
        </w:rPr>
        <w:t xml:space="preserve">n regim controlat prin Acumularea Stânca Costeşti a viiturilor formate anterior </w:t>
      </w:r>
      <w:r w:rsidRPr="00335ABF">
        <w:rPr>
          <w:rFonts w:ascii="Calibri" w:hAnsi="Calibri" w:cs="Calibri"/>
          <w:b/>
          <w:color w:val="000000" w:themeColor="text1"/>
          <w:lang w:val="es-PE"/>
        </w:rPr>
        <w:t>ȋ</w:t>
      </w:r>
      <w:r w:rsidRPr="00335ABF">
        <w:rPr>
          <w:rFonts w:cs="Arial"/>
          <w:b/>
          <w:color w:val="000000" w:themeColor="text1"/>
          <w:lang w:val="es-PE"/>
        </w:rPr>
        <w:t xml:space="preserve">n amonte de intrarea </w:t>
      </w:r>
      <w:r w:rsidRPr="00335ABF">
        <w:rPr>
          <w:rFonts w:ascii="Calibri" w:hAnsi="Calibri" w:cs="Calibri"/>
          <w:b/>
          <w:color w:val="000000" w:themeColor="text1"/>
          <w:lang w:val="es-PE"/>
        </w:rPr>
        <w:t>ȋ</w:t>
      </w:r>
      <w:r w:rsidRPr="00335ABF">
        <w:rPr>
          <w:rFonts w:cs="Arial"/>
          <w:b/>
          <w:color w:val="000000" w:themeColor="text1"/>
          <w:lang w:val="es-PE"/>
        </w:rPr>
        <w:t xml:space="preserve">n ţară.   </w:t>
      </w:r>
    </w:p>
    <w:p w14:paraId="69347287" w14:textId="77777777" w:rsidR="00515CF6" w:rsidRPr="00515CF6" w:rsidRDefault="00515CF6" w:rsidP="00342AAD">
      <w:pPr>
        <w:spacing w:after="0" w:line="360" w:lineRule="auto"/>
        <w:ind w:left="1080"/>
        <w:rPr>
          <w:rFonts w:eastAsia="BatangChe" w:cs="Tahoma"/>
          <w:b/>
          <w:bCs/>
          <w:color w:val="000000" w:themeColor="text1"/>
          <w:sz w:val="16"/>
          <w:szCs w:val="16"/>
          <w:lang w:val="ro-RO"/>
        </w:rPr>
      </w:pPr>
    </w:p>
    <w:p w14:paraId="1C1A92D1" w14:textId="6D0546F1" w:rsidR="00515CF6" w:rsidRPr="00515CF6" w:rsidRDefault="00F9512C" w:rsidP="00342AAD">
      <w:pPr>
        <w:spacing w:after="0" w:line="360" w:lineRule="auto"/>
        <w:ind w:left="1080"/>
        <w:rPr>
          <w:rFonts w:eastAsia="BatangChe" w:cs="Tahoma"/>
          <w:b/>
          <w:bCs/>
          <w:color w:val="000000" w:themeColor="text1"/>
          <w:lang w:val="es-PE"/>
        </w:rPr>
      </w:pPr>
      <w:r w:rsidRPr="00515CF6">
        <w:rPr>
          <w:rFonts w:eastAsia="BatangChe" w:cs="Tahoma"/>
          <w:b/>
          <w:bCs/>
          <w:color w:val="000000" w:themeColor="text1"/>
          <w:lang w:val="ro-RO"/>
        </w:rPr>
        <w:t>Debitele au fost</w:t>
      </w:r>
      <w:r w:rsidR="00342AAD">
        <w:rPr>
          <w:rFonts w:eastAsia="BatangChe" w:cs="Tahoma"/>
          <w:b/>
          <w:bCs/>
          <w:color w:val="000000" w:themeColor="text1"/>
          <w:lang w:val="ro-RO"/>
        </w:rPr>
        <w:t>,</w:t>
      </w:r>
      <w:r w:rsidRPr="00515CF6">
        <w:rPr>
          <w:rFonts w:cs="Arial"/>
          <w:lang w:val="es-PE" w:eastAsia="ar-SA"/>
        </w:rPr>
        <w:t xml:space="preserve"> </w:t>
      </w:r>
      <w:r w:rsidR="00515CF6" w:rsidRPr="00515CF6">
        <w:rPr>
          <w:rFonts w:cs="Arial"/>
          <w:b/>
          <w:lang w:val="ro-RO"/>
        </w:rPr>
        <w:t>în general</w:t>
      </w:r>
      <w:r w:rsidR="00342AAD">
        <w:rPr>
          <w:rFonts w:cs="Arial"/>
          <w:b/>
          <w:lang w:val="ro-RO"/>
        </w:rPr>
        <w:t>,</w:t>
      </w:r>
      <w:r w:rsidR="00515CF6" w:rsidRPr="00515CF6">
        <w:rPr>
          <w:rFonts w:cs="Arial"/>
          <w:b/>
          <w:lang w:val="ro-RO"/>
        </w:rPr>
        <w:t xml:space="preserve"> în scădere</w:t>
      </w:r>
      <w:r w:rsidR="00515CF6" w:rsidRPr="00515CF6">
        <w:rPr>
          <w:rFonts w:cs="Arial"/>
          <w:lang w:val="ro-RO"/>
        </w:rPr>
        <w:t>, exceptând cursurile inferioare ale Siretului și Prutului, unde au fost în creștere prin propagare și râurile din bazinele hidrografice ale Bârladului și Jijiei, unde au fost relativ staționare.</w:t>
      </w:r>
    </w:p>
    <w:p w14:paraId="427F135F" w14:textId="399D4686" w:rsidR="00515CF6" w:rsidRPr="00515CF6" w:rsidRDefault="00515CF6" w:rsidP="00342AAD">
      <w:pPr>
        <w:spacing w:after="0" w:line="360" w:lineRule="auto"/>
        <w:ind w:left="1080"/>
        <w:rPr>
          <w:rFonts w:cs="Arial"/>
          <w:lang w:val="ro-RO"/>
        </w:rPr>
      </w:pPr>
      <w:r w:rsidRPr="00515CF6">
        <w:rPr>
          <w:rFonts w:cs="Arial"/>
          <w:lang w:val="ro-RO" w:eastAsia="ar-SA"/>
        </w:rPr>
        <w:t xml:space="preserve">Debitele se situează la valori sub mediile multianuale lunare, cu coeficienţi moduli cuprinşi între 30-90% din mediile multianuale lunare, mai mari (în jurul și peste normalele lunare) pe râurile din bazinele hidrografice: Vișeu, Iza, Tur, Someș, Bârzava, Moravița, Caraș, Nera, Suceava, Bistriţa, Trotuş, în bazinele superioare ale Crișului Repede, Jiului, pe cursurile Siretului și Prutului, cursurile inferioare ale Crasnei, Barcăului, Mureșului, cursul mijlociu și inferior ale Begăi şi mai mici (10-30%) pe </w:t>
      </w:r>
      <w:r w:rsidRPr="00515CF6">
        <w:rPr>
          <w:rFonts w:cs="Arial"/>
          <w:lang w:val="ro-RO"/>
        </w:rPr>
        <w:t>râurile din bazinul hidrografic B</w:t>
      </w:r>
      <w:r w:rsidRPr="00515CF6">
        <w:rPr>
          <w:rFonts w:cs="Arial"/>
          <w:lang w:val="ro-RO" w:eastAsia="ar-SA"/>
        </w:rPr>
        <w:t>â</w:t>
      </w:r>
      <w:r w:rsidRPr="00515CF6">
        <w:rPr>
          <w:rFonts w:cs="Arial"/>
          <w:lang w:val="ro-RO"/>
        </w:rPr>
        <w:t>rlad.</w:t>
      </w:r>
    </w:p>
    <w:p w14:paraId="20170D3D" w14:textId="77777777" w:rsidR="00515CF6" w:rsidRPr="00515CF6" w:rsidRDefault="00515CF6" w:rsidP="00342AAD">
      <w:pPr>
        <w:spacing w:after="0" w:line="360" w:lineRule="auto"/>
        <w:ind w:left="1080"/>
        <w:rPr>
          <w:rFonts w:eastAsia="BatangChe" w:cs="Tahoma"/>
          <w:b/>
          <w:bCs/>
          <w:color w:val="000000" w:themeColor="text1"/>
          <w:lang w:val="es-PE"/>
        </w:rPr>
      </w:pPr>
      <w:r w:rsidRPr="00515CF6">
        <w:rPr>
          <w:rFonts w:cs="Arial"/>
          <w:b/>
          <w:lang w:val="ro-RO"/>
        </w:rPr>
        <w:t>Se situează peste</w:t>
      </w:r>
      <w:r w:rsidRPr="00515CF6">
        <w:rPr>
          <w:rFonts w:cs="Arial"/>
          <w:lang w:val="ro-RO"/>
        </w:rPr>
        <w:t xml:space="preserve"> </w:t>
      </w:r>
      <w:r w:rsidRPr="00515CF6">
        <w:rPr>
          <w:rFonts w:cs="Arial"/>
          <w:b/>
          <w:lang w:val="ro-RO"/>
        </w:rPr>
        <w:t>COTELE DE AP</w:t>
      </w:r>
      <w:r w:rsidRPr="00515CF6">
        <w:rPr>
          <w:rFonts w:ascii="Arial" w:hAnsi="Arial" w:cs="Arial"/>
          <w:b/>
        </w:rPr>
        <w:t>Ᾰ</w:t>
      </w:r>
      <w:r w:rsidRPr="00515CF6">
        <w:rPr>
          <w:rFonts w:cs="Arial"/>
          <w:b/>
          <w:lang w:val="ro-RO"/>
        </w:rPr>
        <w:t>RARE</w:t>
      </w:r>
      <w:r w:rsidRPr="00515CF6">
        <w:rPr>
          <w:rFonts w:cs="Arial"/>
          <w:lang w:val="ro-RO"/>
        </w:rPr>
        <w:t xml:space="preserve"> râul Prut la s.h. Stânca Aval și pe sectorul Drânceni-Şiviţa, ca urmare a tranzitării în regim controlat prin Acumularea Stânca Costeşti a viiturilor formate în amonte de intrarea în ţară, dup</w:t>
      </w:r>
      <w:r w:rsidRPr="00515CF6">
        <w:rPr>
          <w:rFonts w:cs="Arial"/>
          <w:lang w:val="ro-RO" w:eastAsia="ar-SA"/>
        </w:rPr>
        <w:t>ă</w:t>
      </w:r>
      <w:r w:rsidRPr="00515CF6">
        <w:rPr>
          <w:rFonts w:cs="Arial"/>
          <w:lang w:val="ro-RO"/>
        </w:rPr>
        <w:t xml:space="preserve"> cum urmează:</w:t>
      </w:r>
    </w:p>
    <w:p w14:paraId="2F639BF4" w14:textId="77777777" w:rsidR="00515CF6" w:rsidRPr="00515CF6" w:rsidRDefault="00515CF6" w:rsidP="00342AAD">
      <w:pPr>
        <w:spacing w:after="0" w:line="360" w:lineRule="auto"/>
        <w:ind w:left="1080"/>
        <w:rPr>
          <w:rFonts w:eastAsia="BatangChe" w:cs="Tahoma"/>
          <w:b/>
          <w:bCs/>
          <w:color w:val="000000" w:themeColor="text1"/>
          <w:lang w:val="es-PE"/>
        </w:rPr>
      </w:pPr>
      <w:r w:rsidRPr="00515CF6">
        <w:rPr>
          <w:rFonts w:cs="Arial"/>
          <w:lang w:val="fr-FR" w:eastAsia="ar-SA"/>
        </w:rPr>
        <w:t>-</w:t>
      </w:r>
      <w:r w:rsidRPr="00515CF6">
        <w:rPr>
          <w:rFonts w:cs="Arial"/>
          <w:b/>
          <w:lang w:val="fr-FR" w:eastAsia="ar-SA"/>
        </w:rPr>
        <w:t xml:space="preserve">COTELE DE PERICOL: </w:t>
      </w:r>
      <w:r w:rsidRPr="00515CF6">
        <w:rPr>
          <w:rFonts w:cs="Arial"/>
          <w:lang w:val="fr-FR" w:eastAsia="ar-SA"/>
        </w:rPr>
        <w:t>Prut – Fălciu (600+34) – jud.GL şi Prut – Oancea (600+52)-jud. GL;</w:t>
      </w:r>
    </w:p>
    <w:p w14:paraId="1B629B5C" w14:textId="77777777" w:rsidR="003716A3" w:rsidRPr="00515CF6" w:rsidRDefault="00515CF6" w:rsidP="00342AAD">
      <w:pPr>
        <w:spacing w:after="0" w:line="360" w:lineRule="auto"/>
        <w:ind w:left="1080"/>
        <w:rPr>
          <w:rFonts w:eastAsia="BatangChe" w:cs="Tahoma"/>
          <w:b/>
          <w:bCs/>
          <w:color w:val="000000" w:themeColor="text1"/>
          <w:lang w:val="es-PE"/>
        </w:rPr>
      </w:pPr>
      <w:r w:rsidRPr="00515CF6">
        <w:rPr>
          <w:rFonts w:cs="Arial"/>
          <w:color w:val="000000"/>
          <w:lang w:val="fr-FR" w:eastAsia="ar-SA"/>
        </w:rPr>
        <w:t>-</w:t>
      </w:r>
      <w:r w:rsidRPr="00515CF6">
        <w:rPr>
          <w:rFonts w:cs="Arial"/>
          <w:b/>
          <w:lang w:val="fr-FR" w:eastAsia="ar-SA"/>
        </w:rPr>
        <w:t>COTELE DE INUNDAȚIE</w:t>
      </w:r>
      <w:r w:rsidRPr="00515CF6">
        <w:rPr>
          <w:rFonts w:cs="Arial"/>
          <w:b/>
          <w:color w:val="000000"/>
          <w:lang w:val="fr-FR" w:eastAsia="ar-SA"/>
        </w:rPr>
        <w:t xml:space="preserve">: </w:t>
      </w:r>
      <w:r w:rsidRPr="00515CF6">
        <w:rPr>
          <w:rFonts w:cs="Arial"/>
          <w:lang w:val="fr-FR"/>
        </w:rPr>
        <w:t>Prut – Stânca Aval (300+74)-jud. BT,</w:t>
      </w:r>
      <w:r w:rsidRPr="00515CF6">
        <w:rPr>
          <w:rFonts w:cs="Arial"/>
          <w:color w:val="000000"/>
          <w:lang w:val="fr-FR" w:eastAsia="ar-SA"/>
        </w:rPr>
        <w:t xml:space="preserve"> </w:t>
      </w:r>
      <w:r w:rsidRPr="00515CF6">
        <w:rPr>
          <w:rFonts w:cs="Arial"/>
          <w:lang w:val="fr-FR" w:eastAsia="ar-SA"/>
        </w:rPr>
        <w:t>Prut – Şiviţa (435+3) – jud. GL;</w:t>
      </w:r>
    </w:p>
    <w:p w14:paraId="587AB566" w14:textId="7CF92A1A" w:rsidR="00515CF6" w:rsidRPr="00515CF6" w:rsidRDefault="00F9512C" w:rsidP="00342AAD">
      <w:pPr>
        <w:spacing w:after="0" w:line="360" w:lineRule="auto"/>
        <w:ind w:left="1080"/>
        <w:rPr>
          <w:rFonts w:cs="Arial"/>
          <w:lang w:val="ro-RO"/>
        </w:rPr>
      </w:pPr>
      <w:r w:rsidRPr="00515CF6">
        <w:rPr>
          <w:rFonts w:eastAsia="BatangChe" w:cs="Tahoma"/>
          <w:b/>
          <w:bCs/>
          <w:lang w:val="ro-RO"/>
        </w:rPr>
        <w:t xml:space="preserve">Debitele vor </w:t>
      </w:r>
      <w:r w:rsidR="00BC7B23" w:rsidRPr="00515CF6">
        <w:rPr>
          <w:rFonts w:cs="Tahoma"/>
          <w:b/>
          <w:lang w:val="ro-RO" w:eastAsia="ar-SA"/>
        </w:rPr>
        <w:t>fi</w:t>
      </w:r>
      <w:r w:rsidR="00342AAD">
        <w:rPr>
          <w:rFonts w:cs="Tahoma"/>
          <w:b/>
          <w:lang w:val="ro-RO" w:eastAsia="ar-SA"/>
        </w:rPr>
        <w:t>,</w:t>
      </w:r>
      <w:r w:rsidR="00C2055D" w:rsidRPr="00515CF6">
        <w:rPr>
          <w:rFonts w:cs="Arial"/>
          <w:lang w:val="ro-RO"/>
        </w:rPr>
        <w:t xml:space="preserve"> </w:t>
      </w:r>
      <w:r w:rsidR="00515CF6" w:rsidRPr="00515CF6">
        <w:rPr>
          <w:rFonts w:cs="Arial"/>
          <w:b/>
          <w:lang w:val="ro-RO"/>
        </w:rPr>
        <w:t>în general</w:t>
      </w:r>
      <w:r w:rsidR="00342AAD">
        <w:rPr>
          <w:rFonts w:cs="Arial"/>
          <w:b/>
          <w:lang w:val="ro-RO"/>
        </w:rPr>
        <w:t>,</w:t>
      </w:r>
      <w:r w:rsidR="00515CF6" w:rsidRPr="00515CF6">
        <w:rPr>
          <w:rFonts w:cs="Arial"/>
          <w:b/>
          <w:lang w:val="ro-RO"/>
        </w:rPr>
        <w:t xml:space="preserve"> în scădere</w:t>
      </w:r>
      <w:r w:rsidR="00515CF6" w:rsidRPr="00515CF6">
        <w:rPr>
          <w:rFonts w:cs="Arial"/>
          <w:lang w:val="ro-RO"/>
        </w:rPr>
        <w:t>, exceptând cursurile inferioare ale Siretului și Prutului, unde vor fi în creștere prin propagare și râurile din bazinele hidrografice ale Bârladului și Jijiei, unde vor fi relativ staționare.</w:t>
      </w:r>
    </w:p>
    <w:p w14:paraId="768E017D" w14:textId="77777777" w:rsidR="00515CF6" w:rsidRPr="00515CF6" w:rsidRDefault="00515CF6" w:rsidP="00342AAD">
      <w:pPr>
        <w:spacing w:after="0" w:line="360" w:lineRule="auto"/>
        <w:ind w:left="1080"/>
        <w:rPr>
          <w:rFonts w:cs="Arial"/>
          <w:b/>
          <w:lang w:val="ro-RO"/>
        </w:rPr>
      </w:pPr>
      <w:r w:rsidRPr="00515CF6">
        <w:rPr>
          <w:rFonts w:cs="Arial"/>
          <w:b/>
          <w:lang w:val="ro-RO"/>
        </w:rPr>
        <w:lastRenderedPageBreak/>
        <w:t>Se vor menţine peste COTELE DE APĂRARE râul Prut pe sectoarele Stânca Aval-Ungheni și Fălciu-Şiviţa</w:t>
      </w:r>
      <w:r w:rsidRPr="00515CF6">
        <w:rPr>
          <w:rFonts w:cs="Arial"/>
          <w:lang w:val="ro-RO"/>
        </w:rPr>
        <w:t>,</w:t>
      </w:r>
      <w:r w:rsidRPr="00515CF6">
        <w:rPr>
          <w:rFonts w:cs="Arial"/>
          <w:lang w:val="ro-RO" w:eastAsia="ar-SA"/>
        </w:rPr>
        <w:t xml:space="preserve"> ca urmare a tranzitării în regim controlat prin Acumularea Stânca Costeşti a viiturilor formate în amonte de intrarea în ţară, dupa cum urmează</w:t>
      </w:r>
      <w:r w:rsidRPr="00515CF6">
        <w:rPr>
          <w:rFonts w:cs="Arial"/>
          <w:b/>
          <w:lang w:val="ro-RO"/>
        </w:rPr>
        <w:t>:</w:t>
      </w:r>
    </w:p>
    <w:p w14:paraId="40DC06C8" w14:textId="77777777" w:rsidR="00515CF6" w:rsidRPr="00515CF6" w:rsidRDefault="00515CF6" w:rsidP="00342AAD">
      <w:pPr>
        <w:spacing w:after="0" w:line="360" w:lineRule="auto"/>
        <w:ind w:left="1080"/>
        <w:rPr>
          <w:rFonts w:cs="Arial"/>
          <w:lang w:val="ro-RO" w:eastAsia="ar-SA"/>
        </w:rPr>
      </w:pPr>
      <w:r w:rsidRPr="00515CF6">
        <w:rPr>
          <w:rFonts w:cs="Arial"/>
          <w:lang w:val="ro-RO" w:eastAsia="ar-SA"/>
        </w:rPr>
        <w:t>-</w:t>
      </w:r>
      <w:r w:rsidRPr="00515CF6">
        <w:rPr>
          <w:rFonts w:cs="Arial"/>
          <w:b/>
          <w:lang w:val="ro-RO" w:eastAsia="ar-SA"/>
        </w:rPr>
        <w:t>COTELE DE PERICOL</w:t>
      </w:r>
      <w:r w:rsidRPr="00515CF6">
        <w:rPr>
          <w:rFonts w:cs="Arial"/>
          <w:lang w:val="ro-RO" w:eastAsia="ar-SA"/>
        </w:rPr>
        <w:t>: Prut – Oancea (600+54)-jud.GL;</w:t>
      </w:r>
    </w:p>
    <w:p w14:paraId="53FCEF90" w14:textId="77777777" w:rsidR="00515CF6" w:rsidRPr="00515CF6" w:rsidRDefault="00515CF6" w:rsidP="00342AAD">
      <w:pPr>
        <w:spacing w:after="0" w:line="360" w:lineRule="auto"/>
        <w:ind w:left="1080"/>
        <w:rPr>
          <w:rFonts w:cs="Arial"/>
          <w:lang w:val="ro-RO" w:eastAsia="ar-SA"/>
        </w:rPr>
      </w:pPr>
      <w:r w:rsidRPr="00515CF6">
        <w:rPr>
          <w:rFonts w:cs="Arial"/>
          <w:color w:val="000000"/>
          <w:lang w:val="ro-RO" w:eastAsia="ar-SA"/>
        </w:rPr>
        <w:t>-</w:t>
      </w:r>
      <w:r w:rsidRPr="00515CF6">
        <w:rPr>
          <w:rFonts w:cs="Arial"/>
          <w:b/>
          <w:lang w:val="ro-RO" w:eastAsia="ar-SA"/>
        </w:rPr>
        <w:t>COTELE DE INUNDAȚIE</w:t>
      </w:r>
      <w:r w:rsidRPr="00515CF6">
        <w:rPr>
          <w:rFonts w:cs="Arial"/>
          <w:color w:val="000000"/>
          <w:lang w:val="ro-RO" w:eastAsia="ar-SA"/>
        </w:rPr>
        <w:t xml:space="preserve">: </w:t>
      </w:r>
      <w:r w:rsidRPr="00515CF6">
        <w:rPr>
          <w:rFonts w:cs="Arial"/>
          <w:lang w:val="ro-RO"/>
        </w:rPr>
        <w:t>Prut – Stânca Aval (300+65)-jud. BT,</w:t>
      </w:r>
      <w:r w:rsidRPr="00515CF6">
        <w:rPr>
          <w:rFonts w:cs="Arial"/>
          <w:color w:val="FF0000"/>
          <w:lang w:val="ro-RO" w:eastAsia="ar-SA"/>
        </w:rPr>
        <w:t xml:space="preserve"> </w:t>
      </w:r>
      <w:r w:rsidRPr="00515CF6">
        <w:rPr>
          <w:rFonts w:cs="Arial"/>
          <w:lang w:val="ro-RO" w:eastAsia="ar-SA"/>
        </w:rPr>
        <w:t>Prut – Fălciu (550+28) – jud. GL, Prut – Şiviţa (435+10) – jud. GL;</w:t>
      </w:r>
    </w:p>
    <w:p w14:paraId="297F370A" w14:textId="77777777" w:rsidR="00515CF6" w:rsidRPr="00515CF6" w:rsidRDefault="00515CF6" w:rsidP="00342AAD">
      <w:pPr>
        <w:spacing w:after="0" w:line="360" w:lineRule="auto"/>
        <w:ind w:left="1080"/>
        <w:rPr>
          <w:rFonts w:cs="Arial"/>
          <w:lang w:val="ro-RO" w:eastAsia="ar-SA"/>
        </w:rPr>
      </w:pPr>
      <w:r w:rsidRPr="00515CF6">
        <w:rPr>
          <w:rFonts w:cs="Arial"/>
          <w:lang w:val="ro-RO" w:eastAsia="ar-SA"/>
        </w:rPr>
        <w:t>-</w:t>
      </w:r>
      <w:r w:rsidRPr="00515CF6">
        <w:rPr>
          <w:rFonts w:cs="Arial"/>
          <w:b/>
          <w:lang w:val="ro-RO" w:eastAsia="ar-SA"/>
        </w:rPr>
        <w:t>COTA DE ATENȚIE</w:t>
      </w:r>
      <w:r w:rsidRPr="00515CF6">
        <w:rPr>
          <w:rFonts w:cs="Arial"/>
          <w:lang w:val="ro-RO"/>
        </w:rPr>
        <w:t xml:space="preserve">: </w:t>
      </w:r>
      <w:r w:rsidRPr="00515CF6">
        <w:rPr>
          <w:rFonts w:cs="Arial"/>
          <w:lang w:val="ro-RO" w:eastAsia="ar-SA"/>
        </w:rPr>
        <w:t>Prut – Ungheni (460+80)-jud. IS.</w:t>
      </w:r>
    </w:p>
    <w:p w14:paraId="106F384D" w14:textId="77777777" w:rsidR="00F76C23" w:rsidRPr="00515CF6" w:rsidRDefault="00F76C23" w:rsidP="00342AAD">
      <w:pPr>
        <w:spacing w:after="0" w:line="360" w:lineRule="auto"/>
        <w:ind w:left="0"/>
        <w:rPr>
          <w:rFonts w:cs="Arial"/>
          <w:sz w:val="16"/>
          <w:szCs w:val="16"/>
          <w:lang w:val="ro-RO"/>
        </w:rPr>
      </w:pPr>
    </w:p>
    <w:p w14:paraId="15CFA842" w14:textId="77777777" w:rsidR="003716A3" w:rsidRPr="003716A3" w:rsidRDefault="00F9512C" w:rsidP="00342AAD">
      <w:pPr>
        <w:spacing w:after="0" w:line="360" w:lineRule="auto"/>
        <w:ind w:left="1080"/>
        <w:rPr>
          <w:rFonts w:eastAsia="BatangChe" w:cs="Tahoma"/>
          <w:b/>
          <w:bCs/>
          <w:u w:val="single"/>
          <w:lang w:val="ro-RO"/>
        </w:rPr>
      </w:pPr>
      <w:r w:rsidRPr="003716A3">
        <w:rPr>
          <w:rFonts w:eastAsia="BatangChe" w:cs="Tahoma"/>
          <w:b/>
          <w:bCs/>
          <w:u w:val="single"/>
          <w:lang w:val="ro-RO"/>
        </w:rPr>
        <w:t>DUNĂRE</w:t>
      </w:r>
    </w:p>
    <w:p w14:paraId="5A76ADFD" w14:textId="77777777" w:rsidR="00515CF6" w:rsidRPr="00515CF6" w:rsidRDefault="00F9512C" w:rsidP="00342AAD">
      <w:pPr>
        <w:spacing w:after="0" w:line="360" w:lineRule="auto"/>
        <w:ind w:left="1080"/>
        <w:rPr>
          <w:rFonts w:cs="Arial"/>
          <w:b/>
          <w:lang w:val="ro-RO" w:eastAsia="ar-SA"/>
        </w:rPr>
      </w:pPr>
      <w:r w:rsidRPr="00515CF6">
        <w:rPr>
          <w:rFonts w:eastAsia="BatangChe" w:cs="Tahoma"/>
          <w:b/>
          <w:bCs/>
          <w:lang w:val="ro-RO"/>
        </w:rPr>
        <w:t>Debitul la intrarea în ţară</w:t>
      </w:r>
      <w:r w:rsidRPr="00515CF6">
        <w:rPr>
          <w:rFonts w:eastAsia="BatangChe" w:cs="Tahoma"/>
          <w:bCs/>
          <w:lang w:val="ro-RO"/>
        </w:rPr>
        <w:t xml:space="preserve"> (secţiunea Baziaş) </w:t>
      </w:r>
      <w:r w:rsidRPr="00515CF6">
        <w:rPr>
          <w:rFonts w:eastAsia="BatangChe" w:cs="Tahoma"/>
          <w:b/>
          <w:bCs/>
          <w:iCs/>
          <w:color w:val="000000" w:themeColor="text1"/>
          <w:lang w:val="ro-RO"/>
        </w:rPr>
        <w:t>î</w:t>
      </w:r>
      <w:r w:rsidR="00405EB0" w:rsidRPr="00515CF6">
        <w:rPr>
          <w:rFonts w:eastAsia="BatangChe" w:cs="Tahoma"/>
          <w:b/>
          <w:bCs/>
          <w:lang w:val="ro-RO"/>
        </w:rPr>
        <w:t>n intervalul 10</w:t>
      </w:r>
      <w:r w:rsidR="00C70906" w:rsidRPr="00515CF6">
        <w:rPr>
          <w:rFonts w:eastAsia="BatangChe" w:cs="Tahoma"/>
          <w:b/>
          <w:bCs/>
          <w:lang w:val="ro-RO"/>
        </w:rPr>
        <w:t>-</w:t>
      </w:r>
      <w:r w:rsidR="00405EB0" w:rsidRPr="00515CF6">
        <w:rPr>
          <w:rFonts w:eastAsia="BatangChe" w:cs="Tahoma"/>
          <w:b/>
          <w:bCs/>
          <w:lang w:val="ro-RO"/>
        </w:rPr>
        <w:t>11.07</w:t>
      </w:r>
      <w:r w:rsidRPr="00515CF6">
        <w:rPr>
          <w:rFonts w:eastAsia="BatangChe" w:cs="Tahoma"/>
          <w:b/>
          <w:bCs/>
          <w:lang w:val="ro-RO"/>
        </w:rPr>
        <w:t xml:space="preserve">.2020 a fost </w:t>
      </w:r>
      <w:r w:rsidR="00515CF6" w:rsidRPr="00515CF6">
        <w:rPr>
          <w:rFonts w:cs="Arial"/>
          <w:b/>
          <w:lang w:val="ro-RO" w:eastAsia="ar-SA"/>
        </w:rPr>
        <w:t>în scădere, având valoarea de 5900 m</w:t>
      </w:r>
      <w:r w:rsidR="00515CF6" w:rsidRPr="00515CF6">
        <w:rPr>
          <w:rFonts w:cs="Arial"/>
          <w:b/>
          <w:vertAlign w:val="superscript"/>
          <w:lang w:val="ro-RO" w:eastAsia="ar-SA"/>
        </w:rPr>
        <w:t>3</w:t>
      </w:r>
      <w:r w:rsidR="00515CF6" w:rsidRPr="00515CF6">
        <w:rPr>
          <w:rFonts w:cs="Arial"/>
          <w:b/>
          <w:lang w:val="ro-RO" w:eastAsia="ar-SA"/>
        </w:rPr>
        <w:t>/s</w:t>
      </w:r>
      <w:r w:rsidR="00515CF6" w:rsidRPr="00515CF6">
        <w:rPr>
          <w:rFonts w:cs="Arial"/>
          <w:lang w:val="ro-RO" w:eastAsia="ar-SA"/>
        </w:rPr>
        <w:t xml:space="preserve">, peste media multianuală a lunii </w:t>
      </w:r>
      <w:r w:rsidR="00515CF6" w:rsidRPr="00515CF6">
        <w:rPr>
          <w:rFonts w:cs="Arial"/>
          <w:b/>
          <w:lang w:val="ro-RO" w:eastAsia="ar-SA"/>
        </w:rPr>
        <w:t>iulie (5350 m</w:t>
      </w:r>
      <w:r w:rsidR="00515CF6" w:rsidRPr="00515CF6">
        <w:rPr>
          <w:rFonts w:cs="Arial"/>
          <w:b/>
          <w:vertAlign w:val="superscript"/>
          <w:lang w:val="ro-RO" w:eastAsia="ar-SA"/>
        </w:rPr>
        <w:t>3</w:t>
      </w:r>
      <w:r w:rsidR="00515CF6" w:rsidRPr="00515CF6">
        <w:rPr>
          <w:rFonts w:cs="Arial"/>
          <w:b/>
          <w:lang w:val="ro-RO" w:eastAsia="ar-SA"/>
        </w:rPr>
        <w:t>/s).</w:t>
      </w:r>
    </w:p>
    <w:p w14:paraId="15FD9DBA" w14:textId="77777777" w:rsidR="00515CF6" w:rsidRPr="00515CF6" w:rsidRDefault="00515CF6" w:rsidP="00342AAD">
      <w:pPr>
        <w:spacing w:after="0" w:line="360" w:lineRule="auto"/>
        <w:ind w:left="1080"/>
        <w:rPr>
          <w:rFonts w:cs="Arial"/>
          <w:lang w:val="fr-FR" w:eastAsia="ar-SA"/>
        </w:rPr>
      </w:pPr>
      <w:r w:rsidRPr="00515CF6">
        <w:rPr>
          <w:rFonts w:cs="Arial"/>
          <w:lang w:val="fr-FR" w:eastAsia="ar-SA"/>
        </w:rPr>
        <w:t>În aval de Porţile de Fier debitele au fost în scădere la Gruia și pe sectorul Turnu Măgurele-Tulcea și în creștere pe sectorul Calafat-Corabia.</w:t>
      </w:r>
    </w:p>
    <w:p w14:paraId="3D98A1BE" w14:textId="77777777" w:rsidR="00D21305" w:rsidRPr="00515CF6" w:rsidRDefault="00D21305" w:rsidP="00342AAD">
      <w:pPr>
        <w:pStyle w:val="NormalArial"/>
        <w:spacing w:line="360" w:lineRule="auto"/>
        <w:ind w:left="1080"/>
        <w:rPr>
          <w:rFonts w:ascii="Trebuchet MS" w:hAnsi="Trebuchet MS"/>
          <w:b w:val="0"/>
          <w:sz w:val="16"/>
          <w:szCs w:val="16"/>
        </w:rPr>
      </w:pPr>
    </w:p>
    <w:p w14:paraId="2381C034" w14:textId="77777777" w:rsidR="00515CF6" w:rsidRPr="00515CF6" w:rsidRDefault="00F9512C" w:rsidP="00342AAD">
      <w:pPr>
        <w:spacing w:after="0" w:line="360" w:lineRule="auto"/>
        <w:ind w:left="1080"/>
        <w:rPr>
          <w:rFonts w:cs="Arial"/>
          <w:b/>
          <w:lang w:val="ro-RO" w:eastAsia="ar-SA"/>
        </w:rPr>
      </w:pPr>
      <w:r w:rsidRPr="00515CF6">
        <w:rPr>
          <w:rFonts w:eastAsia="BatangChe" w:cs="Tahoma"/>
          <w:b/>
          <w:bCs/>
          <w:lang w:val="ro-RO"/>
        </w:rPr>
        <w:t>Debitul la intrarea în ţară</w:t>
      </w:r>
      <w:r w:rsidRPr="00515CF6">
        <w:rPr>
          <w:rFonts w:eastAsia="BatangChe" w:cs="Tahoma"/>
          <w:bCs/>
          <w:lang w:val="ro-RO"/>
        </w:rPr>
        <w:t xml:space="preserve"> (secţiunea Baziaş) </w:t>
      </w:r>
      <w:r w:rsidRPr="00515CF6">
        <w:rPr>
          <w:rFonts w:eastAsia="BatangChe" w:cs="Tahoma"/>
          <w:b/>
          <w:bCs/>
          <w:lang w:val="ro-RO"/>
        </w:rPr>
        <w:t>va fi</w:t>
      </w:r>
      <w:r w:rsidRPr="00515CF6">
        <w:rPr>
          <w:rFonts w:cs="Tahoma"/>
          <w:b/>
          <w:color w:val="000000"/>
          <w:lang w:val="ro-RO"/>
        </w:rPr>
        <w:t xml:space="preserve"> </w:t>
      </w:r>
      <w:r w:rsidR="00515CF6" w:rsidRPr="00515CF6">
        <w:rPr>
          <w:rFonts w:cs="Arial"/>
          <w:b/>
          <w:lang w:val="ro-RO" w:eastAsia="ar-SA"/>
        </w:rPr>
        <w:t>în scădere (5600 m</w:t>
      </w:r>
      <w:r w:rsidR="00515CF6" w:rsidRPr="00515CF6">
        <w:rPr>
          <w:rFonts w:cs="Arial"/>
          <w:b/>
          <w:vertAlign w:val="superscript"/>
          <w:lang w:val="ro-RO" w:eastAsia="ar-SA"/>
        </w:rPr>
        <w:t>3</w:t>
      </w:r>
      <w:r w:rsidR="00515CF6" w:rsidRPr="00515CF6">
        <w:rPr>
          <w:rFonts w:cs="Arial"/>
          <w:b/>
          <w:lang w:val="ro-RO" w:eastAsia="ar-SA"/>
        </w:rPr>
        <w:t>/s).</w:t>
      </w:r>
    </w:p>
    <w:p w14:paraId="43B75DFC" w14:textId="77777777" w:rsidR="00515CF6" w:rsidRPr="00515CF6" w:rsidRDefault="00515CF6" w:rsidP="00342AAD">
      <w:pPr>
        <w:spacing w:after="0" w:line="360" w:lineRule="auto"/>
        <w:ind w:left="1080"/>
        <w:rPr>
          <w:rFonts w:cs="Arial"/>
          <w:lang w:val="ro-RO" w:eastAsia="ar-SA"/>
        </w:rPr>
      </w:pPr>
      <w:r w:rsidRPr="00515CF6">
        <w:rPr>
          <w:rFonts w:cs="Arial"/>
          <w:lang w:val="ro-RO" w:eastAsia="ar-SA"/>
        </w:rPr>
        <w:t>În aval de Porţile de Fier debitele vor fi în scădere pe sectoarele Gruia-Bechet și Giurgiu-Tulcea și în creștere pe sectorul Corabia-Zimnicea.</w:t>
      </w:r>
    </w:p>
    <w:p w14:paraId="6C9D773E" w14:textId="77777777" w:rsidR="00D21305" w:rsidRPr="00D21305" w:rsidRDefault="00D21305" w:rsidP="00342AAD">
      <w:pPr>
        <w:pStyle w:val="NormalArial"/>
        <w:spacing w:line="360" w:lineRule="auto"/>
        <w:rPr>
          <w:rFonts w:ascii="Trebuchet MS" w:hAnsi="Trebuchet MS" w:cs="Arial"/>
          <w:b w:val="0"/>
          <w:sz w:val="22"/>
          <w:szCs w:val="22"/>
        </w:rPr>
      </w:pPr>
    </w:p>
    <w:p w14:paraId="6FF47889" w14:textId="77777777" w:rsidR="00B4339D" w:rsidRPr="00405EB0" w:rsidRDefault="00F9512C" w:rsidP="00342AAD">
      <w:pPr>
        <w:spacing w:after="0" w:line="360" w:lineRule="auto"/>
        <w:ind w:left="1080"/>
        <w:rPr>
          <w:b/>
          <w:bCs/>
          <w:color w:val="000000" w:themeColor="text1"/>
          <w:u w:val="single"/>
          <w:lang w:val="ro-RO"/>
        </w:rPr>
      </w:pPr>
      <w:r w:rsidRPr="00680323">
        <w:rPr>
          <w:b/>
          <w:bCs/>
          <w:color w:val="000000" w:themeColor="text1"/>
          <w:lang w:val="ro-RO"/>
        </w:rPr>
        <w:t>2.</w:t>
      </w:r>
      <w:r w:rsidRPr="00680323">
        <w:rPr>
          <w:bCs/>
          <w:color w:val="000000" w:themeColor="text1"/>
          <w:lang w:val="ro-RO"/>
        </w:rPr>
        <w:t xml:space="preserve"> </w:t>
      </w:r>
      <w:r w:rsidRPr="00680323">
        <w:rPr>
          <w:b/>
          <w:bCs/>
          <w:color w:val="000000" w:themeColor="text1"/>
          <w:u w:val="single"/>
          <w:lang w:val="ro-RO"/>
        </w:rPr>
        <w:t>Situaţi</w:t>
      </w:r>
      <w:r w:rsidR="00E61856">
        <w:rPr>
          <w:b/>
          <w:bCs/>
          <w:color w:val="000000" w:themeColor="text1"/>
          <w:u w:val="single"/>
          <w:lang w:val="ro-RO"/>
        </w:rPr>
        <w:t>a</w:t>
      </w:r>
      <w:r w:rsidR="00405EB0">
        <w:rPr>
          <w:b/>
          <w:bCs/>
          <w:color w:val="000000" w:themeColor="text1"/>
          <w:u w:val="single"/>
          <w:lang w:val="ro-RO"/>
        </w:rPr>
        <w:t xml:space="preserve"> meteorologică în intervalul 10.07</w:t>
      </w:r>
      <w:r w:rsidR="00260833">
        <w:rPr>
          <w:b/>
          <w:bCs/>
          <w:color w:val="000000" w:themeColor="text1"/>
          <w:u w:val="single"/>
          <w:lang w:val="ro-RO"/>
        </w:rPr>
        <w:t>.2020, ora 08.00 –</w:t>
      </w:r>
      <w:r w:rsidR="00405EB0">
        <w:rPr>
          <w:b/>
          <w:bCs/>
          <w:color w:val="000000" w:themeColor="text1"/>
          <w:u w:val="single"/>
          <w:lang w:val="ro-RO"/>
        </w:rPr>
        <w:t>11.07</w:t>
      </w:r>
      <w:r w:rsidRPr="00680323">
        <w:rPr>
          <w:b/>
          <w:bCs/>
          <w:color w:val="000000" w:themeColor="text1"/>
          <w:u w:val="single"/>
          <w:lang w:val="ro-RO"/>
        </w:rPr>
        <w:t>.2020, ora 06.00</w:t>
      </w:r>
      <w:r w:rsidR="00750C8B">
        <w:rPr>
          <w:b/>
          <w:bCs/>
          <w:color w:val="000000" w:themeColor="text1"/>
          <w:u w:val="single"/>
          <w:lang w:val="ro-RO"/>
        </w:rPr>
        <w:t xml:space="preserve"> </w:t>
      </w:r>
    </w:p>
    <w:p w14:paraId="10C11915" w14:textId="6BE2B117" w:rsidR="001423AF" w:rsidRPr="00515CF6" w:rsidRDefault="00954314" w:rsidP="00342AAD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fr-FR"/>
        </w:rPr>
      </w:pPr>
      <w:r w:rsidRPr="00515CF6">
        <w:rPr>
          <w:b/>
          <w:bCs/>
          <w:color w:val="000000" w:themeColor="text1"/>
          <w:lang w:val="ro-RO"/>
        </w:rPr>
        <w:t>În ţară</w:t>
      </w:r>
      <w:r w:rsidR="00F9512C" w:rsidRPr="00515CF6">
        <w:rPr>
          <w:rFonts w:cs="Arial"/>
          <w:color w:val="000000" w:themeColor="text1"/>
          <w:lang w:val="ro-RO"/>
        </w:rPr>
        <w:t xml:space="preserve"> </w:t>
      </w:r>
      <w:r w:rsidR="00515CF6" w:rsidRPr="00515CF6">
        <w:rPr>
          <w:rFonts w:cs="ArialMT"/>
          <w:lang w:val="ro-RO"/>
        </w:rPr>
        <w:t xml:space="preserve">vremea a fost frumoasă, dar călduroasă la amiază în zonele de câmpie </w:t>
      </w:r>
      <w:r w:rsidR="00515CF6" w:rsidRPr="00515CF6">
        <w:rPr>
          <w:rFonts w:cs="LiberationSans"/>
          <w:lang w:val="ro-RO"/>
        </w:rPr>
        <w:t>ș</w:t>
      </w:r>
      <w:r w:rsidR="00515CF6" w:rsidRPr="00515CF6">
        <w:rPr>
          <w:rFonts w:cs="ArialMT"/>
          <w:lang w:val="ro-RO"/>
        </w:rPr>
        <w:t>i podi</w:t>
      </w:r>
      <w:r w:rsidR="00515CF6" w:rsidRPr="00515CF6">
        <w:rPr>
          <w:rFonts w:cs="LiberationSans"/>
          <w:lang w:val="ro-RO"/>
        </w:rPr>
        <w:t>ș</w:t>
      </w:r>
      <w:r w:rsidR="00515CF6" w:rsidRPr="00515CF6">
        <w:rPr>
          <w:rFonts w:cs="ArialMT"/>
          <w:lang w:val="ro-RO"/>
        </w:rPr>
        <w:t xml:space="preserve">. </w:t>
      </w:r>
      <w:r w:rsidR="00515CF6" w:rsidRPr="00515CF6">
        <w:rPr>
          <w:rFonts w:cs="ArialMT"/>
          <w:lang w:val="fr-FR"/>
        </w:rPr>
        <w:t xml:space="preserve">Cerul a fost variabil la munte </w:t>
      </w:r>
      <w:r w:rsidR="00515CF6" w:rsidRPr="00515CF6">
        <w:rPr>
          <w:rFonts w:cs="LiberationSans"/>
          <w:lang w:val="fr-FR"/>
        </w:rPr>
        <w:t>ș</w:t>
      </w:r>
      <w:r w:rsidR="00515CF6" w:rsidRPr="00515CF6">
        <w:rPr>
          <w:rFonts w:cs="ArialMT"/>
          <w:lang w:val="fr-FR"/>
        </w:rPr>
        <w:t>i mai</w:t>
      </w:r>
      <w:r w:rsidR="00515CF6">
        <w:rPr>
          <w:rFonts w:cs="ArialMT"/>
          <w:lang w:val="fr-FR"/>
        </w:rPr>
        <w:t xml:space="preserve"> </w:t>
      </w:r>
      <w:r w:rsidR="00515CF6" w:rsidRPr="00515CF6">
        <w:rPr>
          <w:rFonts w:cs="ArialMT"/>
          <w:lang w:val="fr-FR"/>
        </w:rPr>
        <w:t xml:space="preserve">mult senin în restul teritoriului. Vântul a suflat slab şi moderat, cu unele intensificări în sud-vest. Temperaturile maxime s-au încadrat între 25 de grade la Mangalia </w:t>
      </w:r>
      <w:r w:rsidR="00515CF6" w:rsidRPr="00515CF6">
        <w:rPr>
          <w:rFonts w:cs="LiberationSans"/>
          <w:lang w:val="fr-FR"/>
        </w:rPr>
        <w:t>ș</w:t>
      </w:r>
      <w:r w:rsidR="00515CF6" w:rsidRPr="00515CF6">
        <w:rPr>
          <w:rFonts w:cs="ArialMT"/>
          <w:lang w:val="fr-FR"/>
        </w:rPr>
        <w:t>i 34 de grade la Calafat, iar la ora 06</w:t>
      </w:r>
      <w:r w:rsidR="00342AAD">
        <w:rPr>
          <w:rFonts w:cs="ArialMT"/>
          <w:lang w:val="fr-FR"/>
        </w:rPr>
        <w:t>.00</w:t>
      </w:r>
      <w:r w:rsidR="00515CF6" w:rsidRPr="00515CF6">
        <w:rPr>
          <w:rFonts w:cs="ArialMT"/>
          <w:lang w:val="fr-FR"/>
        </w:rPr>
        <w:t xml:space="preserve"> se înregistrau valori termice cuprinse între 11 grade la Miercurea Ciuc </w:t>
      </w:r>
      <w:r w:rsidR="00515CF6" w:rsidRPr="00515CF6">
        <w:rPr>
          <w:rFonts w:cs="LiberationSans"/>
          <w:lang w:val="fr-FR"/>
        </w:rPr>
        <w:t>ș</w:t>
      </w:r>
      <w:r w:rsidR="00515CF6" w:rsidRPr="00515CF6">
        <w:rPr>
          <w:rFonts w:cs="ArialMT"/>
          <w:lang w:val="fr-FR"/>
        </w:rPr>
        <w:t>i Topli</w:t>
      </w:r>
      <w:r w:rsidR="00515CF6" w:rsidRPr="00515CF6">
        <w:rPr>
          <w:rFonts w:cs="LiberationSans"/>
          <w:lang w:val="fr-FR"/>
        </w:rPr>
        <w:t>ț</w:t>
      </w:r>
      <w:r w:rsidR="00515CF6" w:rsidRPr="00515CF6">
        <w:rPr>
          <w:rFonts w:cs="ArialMT"/>
          <w:lang w:val="fr-FR"/>
        </w:rPr>
        <w:t xml:space="preserve">a </w:t>
      </w:r>
      <w:r w:rsidR="00515CF6" w:rsidRPr="00515CF6">
        <w:rPr>
          <w:rFonts w:cs="LiberationSans"/>
          <w:lang w:val="fr-FR"/>
        </w:rPr>
        <w:t>ș</w:t>
      </w:r>
      <w:r w:rsidR="00515CF6" w:rsidRPr="00515CF6">
        <w:rPr>
          <w:rFonts w:cs="ArialMT"/>
          <w:lang w:val="fr-FR"/>
        </w:rPr>
        <w:t xml:space="preserve">i 24 de grade la </w:t>
      </w:r>
      <w:r w:rsidR="00515CF6" w:rsidRPr="00515CF6">
        <w:rPr>
          <w:rFonts w:cs="LiberationSans"/>
          <w:lang w:val="fr-FR"/>
        </w:rPr>
        <w:t>Ș</w:t>
      </w:r>
      <w:r w:rsidR="00515CF6" w:rsidRPr="00515CF6">
        <w:rPr>
          <w:rFonts w:cs="ArialMT"/>
          <w:lang w:val="fr-FR"/>
        </w:rPr>
        <w:t xml:space="preserve">iria, Moldova Nouă </w:t>
      </w:r>
      <w:r w:rsidR="00515CF6" w:rsidRPr="00515CF6">
        <w:rPr>
          <w:rFonts w:cs="LiberationSans"/>
          <w:lang w:val="fr-FR"/>
        </w:rPr>
        <w:t>ș</w:t>
      </w:r>
      <w:r w:rsidR="00515CF6" w:rsidRPr="00515CF6">
        <w:rPr>
          <w:rFonts w:cs="ArialMT"/>
          <w:lang w:val="fr-FR"/>
        </w:rPr>
        <w:t>i Oravi</w:t>
      </w:r>
      <w:r w:rsidR="00515CF6" w:rsidRPr="00515CF6">
        <w:rPr>
          <w:rFonts w:cs="LiberationSans"/>
          <w:lang w:val="fr-FR"/>
        </w:rPr>
        <w:t>ț</w:t>
      </w:r>
      <w:r w:rsidR="00515CF6" w:rsidRPr="00515CF6">
        <w:rPr>
          <w:rFonts w:cs="ArialMT"/>
          <w:lang w:val="fr-FR"/>
        </w:rPr>
        <w:t>a.</w:t>
      </w:r>
    </w:p>
    <w:p w14:paraId="5AEBF11A" w14:textId="77777777" w:rsidR="00C01257" w:rsidRPr="00515CF6" w:rsidRDefault="00C01257" w:rsidP="00342AAD">
      <w:pPr>
        <w:autoSpaceDE w:val="0"/>
        <w:autoSpaceDN w:val="0"/>
        <w:adjustRightInd w:val="0"/>
        <w:spacing w:after="0" w:line="360" w:lineRule="auto"/>
        <w:ind w:left="0"/>
        <w:rPr>
          <w:rFonts w:cs="Arial-ItalicMT"/>
          <w:i/>
          <w:iCs/>
          <w:sz w:val="16"/>
          <w:szCs w:val="16"/>
          <w:lang w:val="ro-RO"/>
        </w:rPr>
      </w:pPr>
    </w:p>
    <w:p w14:paraId="288D4E4F" w14:textId="7F11CA73" w:rsidR="00A9357D" w:rsidRPr="00515CF6" w:rsidRDefault="00954314" w:rsidP="00342AAD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fr-FR"/>
        </w:rPr>
      </w:pPr>
      <w:r w:rsidRPr="00515CF6">
        <w:rPr>
          <w:b/>
          <w:bCs/>
          <w:color w:val="000000" w:themeColor="text1"/>
          <w:lang w:val="ro-RO"/>
        </w:rPr>
        <w:t>La Bucureşti</w:t>
      </w:r>
      <w:r w:rsidR="00F9512C" w:rsidRPr="00515CF6">
        <w:rPr>
          <w:rFonts w:cs="Arial"/>
          <w:color w:val="000000" w:themeColor="text1"/>
          <w:lang w:val="ro-RO" w:eastAsia="en-GB"/>
        </w:rPr>
        <w:t xml:space="preserve"> </w:t>
      </w:r>
      <w:r w:rsidR="00515CF6" w:rsidRPr="00515CF6">
        <w:rPr>
          <w:rFonts w:cs="ArialMT"/>
          <w:lang w:val="fr-FR"/>
        </w:rPr>
        <w:t xml:space="preserve">vremea a fost frumoasă, dar călduroasă la amiază. Cerul a fost mai mult senin, iar vântul a suflat slab </w:t>
      </w:r>
      <w:r w:rsidR="00515CF6" w:rsidRPr="00515CF6">
        <w:rPr>
          <w:rFonts w:cs="LiberationSans"/>
          <w:lang w:val="fr-FR"/>
        </w:rPr>
        <w:t>ș</w:t>
      </w:r>
      <w:r w:rsidR="00515CF6" w:rsidRPr="00515CF6">
        <w:rPr>
          <w:rFonts w:cs="ArialMT"/>
          <w:lang w:val="fr-FR"/>
        </w:rPr>
        <w:t>i moderat.</w:t>
      </w:r>
      <w:r w:rsidR="00515CF6">
        <w:rPr>
          <w:rFonts w:cs="ArialMT"/>
          <w:lang w:val="fr-FR"/>
        </w:rPr>
        <w:t xml:space="preserve"> </w:t>
      </w:r>
      <w:r w:rsidR="00515CF6" w:rsidRPr="00515CF6">
        <w:rPr>
          <w:rFonts w:cs="ArialMT"/>
          <w:lang w:val="fr-FR"/>
        </w:rPr>
        <w:t xml:space="preserve">Temperatura maximă a fost de 33 de grade la Filaret </w:t>
      </w:r>
      <w:r w:rsidR="00515CF6" w:rsidRPr="00515CF6">
        <w:rPr>
          <w:rFonts w:cs="LiberationSans"/>
          <w:lang w:val="fr-FR"/>
        </w:rPr>
        <w:t>ș</w:t>
      </w:r>
      <w:r w:rsidR="00515CF6" w:rsidRPr="00515CF6">
        <w:rPr>
          <w:rFonts w:cs="ArialMT"/>
          <w:lang w:val="fr-FR"/>
        </w:rPr>
        <w:t>i 31 de grade la Afuma</w:t>
      </w:r>
      <w:r w:rsidR="00515CF6" w:rsidRPr="00515CF6">
        <w:rPr>
          <w:rFonts w:cs="LiberationSans"/>
          <w:lang w:val="fr-FR"/>
        </w:rPr>
        <w:t>ț</w:t>
      </w:r>
      <w:r w:rsidR="00515CF6" w:rsidRPr="00515CF6">
        <w:rPr>
          <w:rFonts w:cs="ArialMT"/>
          <w:lang w:val="fr-FR"/>
        </w:rPr>
        <w:t xml:space="preserve">i </w:t>
      </w:r>
      <w:r w:rsidR="00515CF6" w:rsidRPr="00515CF6">
        <w:rPr>
          <w:rFonts w:cs="LiberationSans"/>
          <w:lang w:val="fr-FR"/>
        </w:rPr>
        <w:t>ș</w:t>
      </w:r>
      <w:r w:rsidR="00515CF6" w:rsidRPr="00515CF6">
        <w:rPr>
          <w:rFonts w:cs="ArialMT"/>
          <w:lang w:val="fr-FR"/>
        </w:rPr>
        <w:t>i Băneasa, iar la ora 06</w:t>
      </w:r>
      <w:r w:rsidR="00342AAD">
        <w:rPr>
          <w:rFonts w:cs="ArialMT"/>
          <w:lang w:val="fr-FR"/>
        </w:rPr>
        <w:t>.00</w:t>
      </w:r>
      <w:r w:rsidR="00515CF6" w:rsidRPr="00515CF6">
        <w:rPr>
          <w:rFonts w:cs="ArialMT"/>
          <w:lang w:val="fr-FR"/>
        </w:rPr>
        <w:t xml:space="preserve"> se înregistrau 14 grade la Băneasa </w:t>
      </w:r>
      <w:r w:rsidR="00515CF6" w:rsidRPr="00515CF6">
        <w:rPr>
          <w:rFonts w:cs="LiberationSans"/>
          <w:lang w:val="fr-FR"/>
        </w:rPr>
        <w:t>ș</w:t>
      </w:r>
      <w:r w:rsidR="00515CF6" w:rsidRPr="00515CF6">
        <w:rPr>
          <w:rFonts w:cs="ArialMT"/>
          <w:lang w:val="fr-FR"/>
        </w:rPr>
        <w:t>i 15 grade la Afuma</w:t>
      </w:r>
      <w:r w:rsidR="00515CF6" w:rsidRPr="00515CF6">
        <w:rPr>
          <w:rFonts w:cs="LiberationSans"/>
          <w:lang w:val="fr-FR"/>
        </w:rPr>
        <w:t>ț</w:t>
      </w:r>
      <w:r w:rsidR="00515CF6" w:rsidRPr="00515CF6">
        <w:rPr>
          <w:rFonts w:cs="ArialMT"/>
          <w:lang w:val="fr-FR"/>
        </w:rPr>
        <w:t xml:space="preserve">i </w:t>
      </w:r>
      <w:r w:rsidR="00515CF6" w:rsidRPr="00515CF6">
        <w:rPr>
          <w:rFonts w:cs="LiberationSans"/>
          <w:lang w:val="fr-FR"/>
        </w:rPr>
        <w:t>ș</w:t>
      </w:r>
      <w:r w:rsidR="00515CF6" w:rsidRPr="00515CF6">
        <w:rPr>
          <w:rFonts w:cs="ArialMT"/>
          <w:lang w:val="fr-FR"/>
        </w:rPr>
        <w:t>i Filaret.</w:t>
      </w:r>
    </w:p>
    <w:p w14:paraId="5001FAB3" w14:textId="77777777" w:rsidR="00621B1F" w:rsidRPr="007C7A24" w:rsidRDefault="00621B1F" w:rsidP="00342AAD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sz w:val="16"/>
          <w:szCs w:val="16"/>
          <w:lang w:val="ro-RO"/>
        </w:rPr>
      </w:pPr>
    </w:p>
    <w:p w14:paraId="76FB823C" w14:textId="77777777" w:rsidR="00F9512C" w:rsidRPr="00C01257" w:rsidRDefault="00F9512C" w:rsidP="00342AAD">
      <w:pPr>
        <w:pStyle w:val="NormalWeb"/>
        <w:spacing w:before="0" w:beforeAutospacing="0" w:line="360" w:lineRule="auto"/>
        <w:ind w:left="1080"/>
        <w:jc w:val="both"/>
        <w:rPr>
          <w:rFonts w:ascii="Trebuchet MS" w:hAnsi="Trebuchet MS"/>
          <w:sz w:val="22"/>
          <w:szCs w:val="22"/>
          <w:lang w:val="ro-RO"/>
        </w:rPr>
      </w:pPr>
      <w:r w:rsidRPr="00C01257">
        <w:rPr>
          <w:rFonts w:ascii="Trebuchet MS" w:hAnsi="Trebuchet MS"/>
          <w:b/>
          <w:bCs/>
          <w:sz w:val="22"/>
          <w:szCs w:val="22"/>
          <w:lang w:val="ro-RO"/>
        </w:rPr>
        <w:t xml:space="preserve">3. </w:t>
      </w:r>
      <w:r w:rsidRPr="00C01257">
        <w:rPr>
          <w:rFonts w:ascii="Trebuchet MS" w:hAnsi="Trebuchet MS"/>
          <w:b/>
          <w:bCs/>
          <w:sz w:val="22"/>
          <w:szCs w:val="22"/>
          <w:u w:val="single"/>
          <w:lang w:val="ro-RO"/>
        </w:rPr>
        <w:t>Progno</w:t>
      </w:r>
      <w:r w:rsidR="00260833" w:rsidRPr="00C01257">
        <w:rPr>
          <w:rFonts w:ascii="Trebuchet MS" w:hAnsi="Trebuchet MS"/>
          <w:b/>
          <w:bCs/>
          <w:sz w:val="22"/>
          <w:szCs w:val="22"/>
          <w:u w:val="single"/>
          <w:lang w:val="ro-RO"/>
        </w:rPr>
        <w:t>z</w:t>
      </w:r>
      <w:r w:rsidR="009D6BD0" w:rsidRPr="00C01257">
        <w:rPr>
          <w:rFonts w:ascii="Trebuchet MS" w:hAnsi="Trebuchet MS"/>
          <w:b/>
          <w:bCs/>
          <w:sz w:val="22"/>
          <w:szCs w:val="22"/>
          <w:u w:val="single"/>
          <w:lang w:val="ro-RO"/>
        </w:rPr>
        <w:t>a meteorologică în interva</w:t>
      </w:r>
      <w:r w:rsidR="005B115E" w:rsidRPr="00C01257">
        <w:rPr>
          <w:rFonts w:ascii="Trebuchet MS" w:hAnsi="Trebuchet MS"/>
          <w:b/>
          <w:bCs/>
          <w:sz w:val="22"/>
          <w:szCs w:val="22"/>
          <w:u w:val="single"/>
          <w:lang w:val="ro-RO"/>
        </w:rPr>
        <w:t>lu</w:t>
      </w:r>
      <w:r w:rsidR="00405EB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l 11.07</w:t>
      </w:r>
      <w:r w:rsidR="00954314" w:rsidRPr="00C01257">
        <w:rPr>
          <w:rFonts w:ascii="Trebuchet MS" w:hAnsi="Trebuchet MS"/>
          <w:b/>
          <w:bCs/>
          <w:sz w:val="22"/>
          <w:szCs w:val="22"/>
          <w:u w:val="single"/>
          <w:lang w:val="ro-RO"/>
        </w:rPr>
        <w:t>.2020, ora 08.00</w:t>
      </w:r>
      <w:r w:rsidR="00405EB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–12.07</w:t>
      </w:r>
      <w:r w:rsidRPr="00C01257">
        <w:rPr>
          <w:rFonts w:ascii="Trebuchet MS" w:hAnsi="Trebuchet MS"/>
          <w:b/>
          <w:bCs/>
          <w:sz w:val="22"/>
          <w:szCs w:val="22"/>
          <w:u w:val="single"/>
          <w:lang w:val="ro-RO"/>
        </w:rPr>
        <w:t>.2020, ora 8.00</w:t>
      </w:r>
    </w:p>
    <w:p w14:paraId="29C03681" w14:textId="689099B5" w:rsidR="00F9512C" w:rsidRPr="00515CF6" w:rsidRDefault="00515CF6" w:rsidP="00342AAD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fr-FR"/>
        </w:rPr>
      </w:pPr>
      <w:r w:rsidRPr="00515CF6">
        <w:rPr>
          <w:b/>
          <w:bCs/>
          <w:lang w:val="ro-RO"/>
        </w:rPr>
        <w:t>În ţară</w:t>
      </w:r>
      <w:r w:rsidR="00342AAD">
        <w:rPr>
          <w:b/>
          <w:bCs/>
          <w:lang w:val="ro-RO"/>
        </w:rPr>
        <w:t>,</w:t>
      </w:r>
      <w:r w:rsidRPr="00515CF6">
        <w:rPr>
          <w:b/>
          <w:bCs/>
          <w:lang w:val="ro-RO"/>
        </w:rPr>
        <w:t xml:space="preserve"> v</w:t>
      </w:r>
      <w:r w:rsidRPr="00515CF6">
        <w:rPr>
          <w:rFonts w:cs="ArialMT"/>
          <w:lang w:val="ro-RO"/>
        </w:rPr>
        <w:t>remea se va men</w:t>
      </w:r>
      <w:r w:rsidRPr="00515CF6">
        <w:rPr>
          <w:rFonts w:cs="LiberationSans"/>
          <w:lang w:val="ro-RO"/>
        </w:rPr>
        <w:t>ț</w:t>
      </w:r>
      <w:r w:rsidRPr="00515CF6">
        <w:rPr>
          <w:rFonts w:cs="ArialMT"/>
          <w:lang w:val="ro-RO"/>
        </w:rPr>
        <w:t xml:space="preserve">ine călduroasă, izolat caniculară la amiază în zonele de câmpie, unde </w:t>
      </w:r>
      <w:r w:rsidRPr="00515CF6">
        <w:rPr>
          <w:rFonts w:cs="LiberationSans"/>
          <w:lang w:val="ro-RO"/>
        </w:rPr>
        <w:t>ș</w:t>
      </w:r>
      <w:r w:rsidRPr="00515CF6">
        <w:rPr>
          <w:rFonts w:cs="ArialMT"/>
          <w:lang w:val="ro-RO"/>
        </w:rPr>
        <w:t>i disconfortul termic va fi în cre</w:t>
      </w:r>
      <w:r w:rsidRPr="00515CF6">
        <w:rPr>
          <w:rFonts w:cs="LiberationSans"/>
          <w:lang w:val="ro-RO"/>
        </w:rPr>
        <w:t>ș</w:t>
      </w:r>
      <w:r w:rsidRPr="00515CF6">
        <w:rPr>
          <w:rFonts w:cs="ArialMT"/>
          <w:lang w:val="ro-RO"/>
        </w:rPr>
        <w:t xml:space="preserve">tere. În cursul zilei cerul va fi mai mult senin, cu </w:t>
      </w:r>
      <w:r w:rsidRPr="00515CF6">
        <w:rPr>
          <w:rFonts w:cs="ArialMT"/>
          <w:lang w:val="ro-RO"/>
        </w:rPr>
        <w:lastRenderedPageBreak/>
        <w:t xml:space="preserve">unele înnorări la munte, iar spre seară </w:t>
      </w:r>
      <w:r w:rsidRPr="00515CF6">
        <w:rPr>
          <w:rFonts w:cs="LiberationSans"/>
          <w:lang w:val="ro-RO"/>
        </w:rPr>
        <w:t>ș</w:t>
      </w:r>
      <w:r w:rsidRPr="00515CF6">
        <w:rPr>
          <w:rFonts w:cs="ArialMT"/>
          <w:lang w:val="ro-RO"/>
        </w:rPr>
        <w:t xml:space="preserve">i noaptea, treptat, în vestul, nordul </w:t>
      </w:r>
      <w:r w:rsidRPr="00515CF6">
        <w:rPr>
          <w:rFonts w:cs="LiberationSans"/>
          <w:lang w:val="ro-RO"/>
        </w:rPr>
        <w:t>ș</w:t>
      </w:r>
      <w:r w:rsidRPr="00515CF6">
        <w:rPr>
          <w:rFonts w:cs="ArialMT"/>
          <w:lang w:val="ro-RO"/>
        </w:rPr>
        <w:t>i par</w:t>
      </w:r>
      <w:r w:rsidRPr="00515CF6">
        <w:rPr>
          <w:rFonts w:cs="LiberationSans"/>
          <w:lang w:val="ro-RO"/>
        </w:rPr>
        <w:t>ț</w:t>
      </w:r>
      <w:r w:rsidRPr="00515CF6">
        <w:rPr>
          <w:rFonts w:cs="ArialMT"/>
          <w:lang w:val="ro-RO"/>
        </w:rPr>
        <w:t xml:space="preserve">ial în centrul </w:t>
      </w:r>
      <w:r w:rsidRPr="00515CF6">
        <w:rPr>
          <w:rFonts w:cs="LiberationSans"/>
          <w:lang w:val="ro-RO"/>
        </w:rPr>
        <w:t>ț</w:t>
      </w:r>
      <w:r w:rsidRPr="00515CF6">
        <w:rPr>
          <w:rFonts w:cs="ArialMT"/>
          <w:lang w:val="ro-RO"/>
        </w:rPr>
        <w:t xml:space="preserve">ării, înnorările se vor accentua </w:t>
      </w:r>
      <w:r w:rsidRPr="00515CF6">
        <w:rPr>
          <w:rFonts w:cs="LiberationSans"/>
          <w:lang w:val="ro-RO"/>
        </w:rPr>
        <w:t>ș</w:t>
      </w:r>
      <w:r w:rsidRPr="00515CF6">
        <w:rPr>
          <w:rFonts w:cs="ArialMT"/>
          <w:lang w:val="ro-RO"/>
        </w:rPr>
        <w:t>i local se vor semnala averse, descărcă</w:t>
      </w:r>
      <w:r>
        <w:rPr>
          <w:rFonts w:cs="ArialMT"/>
          <w:lang w:val="ro-RO"/>
        </w:rPr>
        <w:t xml:space="preserve">ri </w:t>
      </w:r>
      <w:r w:rsidRPr="00515CF6">
        <w:rPr>
          <w:rFonts w:cs="ArialMT"/>
          <w:lang w:val="ro-RO"/>
        </w:rPr>
        <w:t xml:space="preserve">electrice, intensificări de scurtă durată ale vântului </w:t>
      </w:r>
      <w:r w:rsidRPr="00515CF6">
        <w:rPr>
          <w:rFonts w:cs="LiberationSans"/>
          <w:lang w:val="ro-RO"/>
        </w:rPr>
        <w:t>ș</w:t>
      </w:r>
      <w:r w:rsidRPr="00515CF6">
        <w:rPr>
          <w:rFonts w:cs="ArialMT"/>
          <w:lang w:val="ro-RO"/>
        </w:rPr>
        <w:t xml:space="preserve">i, posibil, vijelii </w:t>
      </w:r>
      <w:r w:rsidRPr="00515CF6">
        <w:rPr>
          <w:rFonts w:cs="LiberationSans"/>
          <w:lang w:val="ro-RO"/>
        </w:rPr>
        <w:t>ș</w:t>
      </w:r>
      <w:r w:rsidRPr="00515CF6">
        <w:rPr>
          <w:rFonts w:cs="ArialMT"/>
          <w:lang w:val="ro-RO"/>
        </w:rPr>
        <w:t xml:space="preserve">i grindină. </w:t>
      </w:r>
      <w:r w:rsidRPr="00515CF6">
        <w:rPr>
          <w:rFonts w:cs="ArialMT"/>
          <w:lang w:val="fr-FR"/>
        </w:rPr>
        <w:t>Pe arii restrânse, cantită</w:t>
      </w:r>
      <w:r w:rsidRPr="00515CF6">
        <w:rPr>
          <w:rFonts w:cs="LiberationSans"/>
          <w:lang w:val="fr-FR"/>
        </w:rPr>
        <w:t>ț</w:t>
      </w:r>
      <w:r w:rsidRPr="00515CF6">
        <w:rPr>
          <w:rFonts w:cs="ArialMT"/>
          <w:lang w:val="fr-FR"/>
        </w:rPr>
        <w:t xml:space="preserve">ile de apă vor fi mai însemnate. În restul teritoriului cerul va fi mai mult senin, iar vântul va sufla slab </w:t>
      </w:r>
      <w:r w:rsidRPr="00515CF6">
        <w:rPr>
          <w:rFonts w:cs="LiberationSans"/>
          <w:lang w:val="fr-FR"/>
        </w:rPr>
        <w:t>ș</w:t>
      </w:r>
      <w:r w:rsidRPr="00515CF6">
        <w:rPr>
          <w:rFonts w:cs="ArialMT"/>
          <w:lang w:val="fr-FR"/>
        </w:rPr>
        <w:t xml:space="preserve">i moderat. Temperaturile maxime vor fi cuprinse, în general, între 29 </w:t>
      </w:r>
      <w:r w:rsidRPr="00515CF6">
        <w:rPr>
          <w:rFonts w:cs="LiberationSans"/>
          <w:lang w:val="fr-FR"/>
        </w:rPr>
        <w:t>ș</w:t>
      </w:r>
      <w:r w:rsidRPr="00515CF6">
        <w:rPr>
          <w:rFonts w:cs="ArialMT"/>
          <w:lang w:val="fr-FR"/>
        </w:rPr>
        <w:t xml:space="preserve">i 34 de grade, iar cele minime se vor încadra între 8 </w:t>
      </w:r>
      <w:r w:rsidRPr="00515CF6">
        <w:rPr>
          <w:rFonts w:cs="LiberationSans"/>
          <w:lang w:val="fr-FR"/>
        </w:rPr>
        <w:t>ș</w:t>
      </w:r>
      <w:r w:rsidRPr="00515CF6">
        <w:rPr>
          <w:rFonts w:cs="ArialMT"/>
          <w:lang w:val="fr-FR"/>
        </w:rPr>
        <w:t>i 22 de grade.</w:t>
      </w:r>
    </w:p>
    <w:p w14:paraId="4DF7AC55" w14:textId="77777777" w:rsidR="00A33558" w:rsidRPr="00515CF6" w:rsidRDefault="00A33558" w:rsidP="00342AAD">
      <w:pPr>
        <w:spacing w:after="0" w:line="360" w:lineRule="auto"/>
        <w:ind w:left="1080"/>
        <w:rPr>
          <w:bCs/>
          <w:sz w:val="16"/>
          <w:szCs w:val="16"/>
          <w:lang w:val="ro-RO"/>
        </w:rPr>
      </w:pPr>
    </w:p>
    <w:p w14:paraId="319B1EEF" w14:textId="77777777" w:rsidR="00352B93" w:rsidRPr="00515CF6" w:rsidRDefault="00F9512C" w:rsidP="00342AAD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fr-FR"/>
        </w:rPr>
      </w:pPr>
      <w:r w:rsidRPr="00515CF6">
        <w:rPr>
          <w:b/>
          <w:bCs/>
          <w:lang w:val="ro-RO"/>
        </w:rPr>
        <w:t>La Bucureşti</w:t>
      </w:r>
      <w:r w:rsidR="00515CF6" w:rsidRPr="00515CF6">
        <w:rPr>
          <w:b/>
          <w:bCs/>
          <w:lang w:val="ro-RO"/>
        </w:rPr>
        <w:t xml:space="preserve"> v</w:t>
      </w:r>
      <w:r w:rsidR="00515CF6" w:rsidRPr="00515CF6">
        <w:rPr>
          <w:rFonts w:cs="ArialMT"/>
          <w:lang w:val="ro-RO"/>
        </w:rPr>
        <w:t>remea va fi în continuare frumoasă, dar călduroasă la amiază, când disconfortul termic va fi în cre</w:t>
      </w:r>
      <w:r w:rsidR="00515CF6" w:rsidRPr="00515CF6">
        <w:rPr>
          <w:rFonts w:cs="LiberationSans"/>
          <w:lang w:val="ro-RO"/>
        </w:rPr>
        <w:t>ș</w:t>
      </w:r>
      <w:r w:rsidR="00515CF6" w:rsidRPr="00515CF6">
        <w:rPr>
          <w:rFonts w:cs="ArialMT"/>
          <w:lang w:val="ro-RO"/>
        </w:rPr>
        <w:t xml:space="preserve">tere. </w:t>
      </w:r>
      <w:r w:rsidR="00515CF6" w:rsidRPr="00515CF6">
        <w:rPr>
          <w:rFonts w:cs="ArialMT"/>
          <w:lang w:val="fr-FR"/>
        </w:rPr>
        <w:t xml:space="preserve">Cerul va fi mai mult senin, iar vântul va sufla slab </w:t>
      </w:r>
      <w:r w:rsidR="00515CF6" w:rsidRPr="00515CF6">
        <w:rPr>
          <w:rFonts w:cs="LiberationSans"/>
          <w:lang w:val="fr-FR"/>
        </w:rPr>
        <w:t>ș</w:t>
      </w:r>
      <w:r w:rsidR="00515CF6" w:rsidRPr="00515CF6">
        <w:rPr>
          <w:rFonts w:cs="ArialMT"/>
          <w:lang w:val="fr-FR"/>
        </w:rPr>
        <w:t>i moderat. Temperatura maximă va fi de 33...34 de grade, iar cea minimă de 15...17 grade.</w:t>
      </w:r>
    </w:p>
    <w:p w14:paraId="26FE7970" w14:textId="77777777" w:rsidR="00F76C23" w:rsidRDefault="00F76C23" w:rsidP="00342AAD">
      <w:pPr>
        <w:spacing w:after="0" w:line="360" w:lineRule="auto"/>
        <w:ind w:left="0"/>
        <w:rPr>
          <w:rFonts w:cs="ArialMT"/>
          <w:sz w:val="16"/>
          <w:szCs w:val="16"/>
          <w:lang w:val="ro-RO"/>
        </w:rPr>
      </w:pPr>
    </w:p>
    <w:p w14:paraId="0B858386" w14:textId="77777777" w:rsidR="003716A3" w:rsidRPr="00F76C23" w:rsidRDefault="003716A3" w:rsidP="00342AAD">
      <w:pPr>
        <w:spacing w:after="0" w:line="360" w:lineRule="auto"/>
        <w:ind w:left="0"/>
        <w:rPr>
          <w:rFonts w:cs="ArialMT"/>
          <w:sz w:val="16"/>
          <w:szCs w:val="16"/>
          <w:lang w:val="ro-RO"/>
        </w:rPr>
      </w:pPr>
    </w:p>
    <w:p w14:paraId="1C136A3F" w14:textId="77777777" w:rsidR="00F9512C" w:rsidRPr="00E41AEB" w:rsidRDefault="00F9512C" w:rsidP="00342AAD">
      <w:pPr>
        <w:spacing w:after="0" w:line="360" w:lineRule="auto"/>
        <w:ind w:left="1080"/>
        <w:rPr>
          <w:b/>
          <w:bCs/>
          <w:i/>
          <w:u w:val="single"/>
          <w:lang w:val="it-IT"/>
        </w:rPr>
      </w:pPr>
      <w:r w:rsidRPr="00C02271">
        <w:rPr>
          <w:b/>
          <w:bCs/>
          <w:i/>
          <w:lang w:val="it-IT"/>
        </w:rPr>
        <w:t xml:space="preserve">II. </w:t>
      </w:r>
      <w:r w:rsidRPr="00C02271">
        <w:rPr>
          <w:b/>
          <w:bCs/>
          <w:i/>
          <w:u w:val="single"/>
          <w:lang w:val="it-IT"/>
        </w:rPr>
        <w:t>CALITATEA APELOR</w:t>
      </w:r>
    </w:p>
    <w:p w14:paraId="2FDFC010" w14:textId="77777777" w:rsidR="00A13D21" w:rsidRPr="00A13D21" w:rsidRDefault="00A13D21" w:rsidP="00342AAD">
      <w:pPr>
        <w:spacing w:after="0" w:line="360" w:lineRule="auto"/>
        <w:ind w:left="1080"/>
        <w:rPr>
          <w:rFonts w:cs="Tahoma"/>
          <w:b/>
          <w:color w:val="000000" w:themeColor="text1"/>
          <w:lang w:val="it-IT"/>
        </w:rPr>
      </w:pPr>
      <w:r w:rsidRPr="00A13D21">
        <w:rPr>
          <w:rFonts w:cs="Tahoma"/>
          <w:b/>
          <w:color w:val="000000" w:themeColor="text1"/>
          <w:lang w:val="it-IT"/>
        </w:rPr>
        <w:t>Pe r</w:t>
      </w:r>
      <w:r w:rsidRPr="00A13D21">
        <w:rPr>
          <w:b/>
          <w:color w:val="000000" w:themeColor="text1"/>
          <w:lang w:val="ro-RO"/>
        </w:rPr>
        <w:t>â</w:t>
      </w:r>
      <w:r w:rsidRPr="00A13D21">
        <w:rPr>
          <w:rFonts w:cs="Tahoma"/>
          <w:b/>
          <w:color w:val="000000" w:themeColor="text1"/>
          <w:lang w:val="it-IT"/>
        </w:rPr>
        <w:t>urile interioare</w:t>
      </w:r>
    </w:p>
    <w:p w14:paraId="35D80319" w14:textId="70D5D01B" w:rsidR="00A13D21" w:rsidRDefault="00A13D21" w:rsidP="00342AAD">
      <w:pPr>
        <w:spacing w:after="0" w:line="360" w:lineRule="auto"/>
        <w:ind w:left="1080"/>
        <w:rPr>
          <w:rFonts w:cs="Tahoma"/>
          <w:color w:val="000000" w:themeColor="text1"/>
          <w:lang w:val="it-IT"/>
        </w:rPr>
      </w:pPr>
      <w:r w:rsidRPr="00A13D21">
        <w:rPr>
          <w:b/>
          <w:lang w:val="fr-FR"/>
        </w:rPr>
        <w:t>A.B.A. Mure</w:t>
      </w:r>
      <w:r w:rsidRPr="00A13D21">
        <w:rPr>
          <w:rFonts w:cs="LiberationSans"/>
          <w:b/>
          <w:lang w:val="ro-RO"/>
        </w:rPr>
        <w:t>ș</w:t>
      </w:r>
      <w:r w:rsidRPr="00A13D21">
        <w:rPr>
          <w:lang w:val="fr-FR"/>
        </w:rPr>
        <w:t xml:space="preserve"> informeaz</w:t>
      </w:r>
      <w:r w:rsidRPr="00F06FD9">
        <w:rPr>
          <w:color w:val="000000" w:themeColor="text1"/>
          <w:lang w:val="it-IT"/>
        </w:rPr>
        <w:t>ă</w:t>
      </w:r>
      <w:r w:rsidRPr="00A13D21">
        <w:rPr>
          <w:lang w:val="fr-FR"/>
        </w:rPr>
        <w:t xml:space="preserve"> c</w:t>
      </w:r>
      <w:r w:rsidRPr="00F06FD9">
        <w:rPr>
          <w:color w:val="000000" w:themeColor="text1"/>
          <w:lang w:val="it-IT"/>
        </w:rPr>
        <w:t>ă</w:t>
      </w:r>
      <w:r w:rsidRPr="00A13D21">
        <w:rPr>
          <w:lang w:val="fr-FR"/>
        </w:rPr>
        <w:t xml:space="preserve"> evacuarea direct</w:t>
      </w:r>
      <w:r w:rsidRPr="00F06FD9">
        <w:rPr>
          <w:color w:val="000000" w:themeColor="text1"/>
          <w:lang w:val="it-IT"/>
        </w:rPr>
        <w:t>ă</w:t>
      </w:r>
      <w:r w:rsidRPr="00A13D21">
        <w:rPr>
          <w:lang w:val="fr-FR"/>
        </w:rPr>
        <w:t xml:space="preserve"> de la sta</w:t>
      </w:r>
      <w:r w:rsidRPr="00515CF6">
        <w:rPr>
          <w:rFonts w:cs="LiberationSans"/>
          <w:lang w:val="ro-RO"/>
        </w:rPr>
        <w:t>ț</w:t>
      </w:r>
      <w:r w:rsidRPr="00A13D21">
        <w:rPr>
          <w:lang w:val="fr-FR"/>
        </w:rPr>
        <w:t>ia de epurare Galda de Jos, jud. Alba, produs</w:t>
      </w:r>
      <w:r w:rsidRPr="00F06FD9">
        <w:rPr>
          <w:color w:val="000000" w:themeColor="text1"/>
          <w:lang w:val="it-IT"/>
        </w:rPr>
        <w:t>ă</w:t>
      </w:r>
      <w:r w:rsidRPr="00A13D21">
        <w:rPr>
          <w:lang w:val="fr-FR"/>
        </w:rPr>
        <w:t xml:space="preserve"> </w:t>
      </w:r>
      <w:r w:rsidRPr="00515CF6">
        <w:rPr>
          <w:rFonts w:cs="ArialMT"/>
          <w:lang w:val="ro-RO"/>
        </w:rPr>
        <w:t>î</w:t>
      </w:r>
      <w:r w:rsidRPr="00A13D21">
        <w:rPr>
          <w:lang w:val="fr-FR"/>
        </w:rPr>
        <w:t>n urma inunda</w:t>
      </w:r>
      <w:r w:rsidRPr="00515CF6">
        <w:rPr>
          <w:rFonts w:cs="LiberationSans"/>
          <w:lang w:val="ro-RO"/>
        </w:rPr>
        <w:t>ț</w:t>
      </w:r>
      <w:r w:rsidRPr="00A13D21">
        <w:rPr>
          <w:lang w:val="fr-FR"/>
        </w:rPr>
        <w:t>iilor din intervalul 23-24.06.2020, a fost sistat</w:t>
      </w:r>
      <w:r w:rsidRPr="00F06FD9">
        <w:rPr>
          <w:color w:val="000000" w:themeColor="text1"/>
          <w:lang w:val="it-IT"/>
        </w:rPr>
        <w:t>ă</w:t>
      </w:r>
      <w:r w:rsidRPr="00A13D21">
        <w:rPr>
          <w:lang w:val="fr-FR"/>
        </w:rPr>
        <w:t xml:space="preserve"> </w:t>
      </w:r>
      <w:r w:rsidR="00342AAD">
        <w:rPr>
          <w:rFonts w:cs="ArialMT"/>
          <w:lang w:val="ro-RO"/>
        </w:rPr>
        <w:t>la</w:t>
      </w:r>
      <w:r w:rsidRPr="00A13D21">
        <w:rPr>
          <w:lang w:val="fr-FR"/>
        </w:rPr>
        <w:t xml:space="preserve"> data de 06.07.2020 </w:t>
      </w:r>
      <w:r w:rsidRPr="00515CF6">
        <w:rPr>
          <w:rFonts w:cs="ArialMT"/>
          <w:lang w:val="ro-RO"/>
        </w:rPr>
        <w:t>î</w:t>
      </w:r>
      <w:r w:rsidRPr="00A13D21">
        <w:rPr>
          <w:lang w:val="fr-FR"/>
        </w:rPr>
        <w:t xml:space="preserve">n urma repunerii </w:t>
      </w:r>
      <w:r w:rsidRPr="00515CF6">
        <w:rPr>
          <w:rFonts w:cs="ArialMT"/>
          <w:lang w:val="ro-RO"/>
        </w:rPr>
        <w:t>î</w:t>
      </w:r>
      <w:r w:rsidRPr="00A13D21">
        <w:rPr>
          <w:lang w:val="fr-FR"/>
        </w:rPr>
        <w:t>n func</w:t>
      </w:r>
      <w:r w:rsidRPr="00515CF6">
        <w:rPr>
          <w:rFonts w:cs="LiberationSans"/>
          <w:lang w:val="ro-RO"/>
        </w:rPr>
        <w:t>ț</w:t>
      </w:r>
      <w:r w:rsidRPr="00A13D21">
        <w:rPr>
          <w:lang w:val="fr-FR"/>
        </w:rPr>
        <w:t>iune a sta</w:t>
      </w:r>
      <w:r w:rsidRPr="00515CF6">
        <w:rPr>
          <w:rFonts w:cs="LiberationSans"/>
          <w:lang w:val="ro-RO"/>
        </w:rPr>
        <w:t>ț</w:t>
      </w:r>
      <w:r w:rsidRPr="00A13D21">
        <w:rPr>
          <w:lang w:val="fr-FR"/>
        </w:rPr>
        <w:t>iei</w:t>
      </w:r>
      <w:r>
        <w:rPr>
          <w:lang w:val="fr-FR"/>
        </w:rPr>
        <w:t xml:space="preserve"> de epurare</w:t>
      </w:r>
      <w:r w:rsidRPr="00A13D21">
        <w:rPr>
          <w:lang w:val="fr-FR"/>
        </w:rPr>
        <w:t xml:space="preserve">. </w:t>
      </w:r>
      <w:r>
        <w:rPr>
          <w:lang w:val="fr-FR"/>
        </w:rPr>
        <w:t xml:space="preserve">  </w:t>
      </w:r>
    </w:p>
    <w:p w14:paraId="3AFBB564" w14:textId="77777777" w:rsidR="00A13D21" w:rsidRPr="00A13D21" w:rsidRDefault="00A13D21" w:rsidP="00342AAD">
      <w:pPr>
        <w:spacing w:after="0" w:line="360" w:lineRule="auto"/>
        <w:ind w:left="1080"/>
        <w:rPr>
          <w:rFonts w:cs="Tahoma"/>
          <w:color w:val="000000" w:themeColor="text1"/>
          <w:sz w:val="16"/>
          <w:szCs w:val="16"/>
          <w:lang w:val="it-IT"/>
        </w:rPr>
      </w:pPr>
    </w:p>
    <w:p w14:paraId="656A98F7" w14:textId="77777777" w:rsidR="009F17D1" w:rsidRDefault="00A13D21" w:rsidP="00342AAD">
      <w:pPr>
        <w:spacing w:after="0" w:line="360" w:lineRule="auto"/>
        <w:ind w:left="1080"/>
        <w:rPr>
          <w:rFonts w:cs="Tahoma"/>
          <w:color w:val="000000" w:themeColor="text1"/>
          <w:lang w:val="it-IT"/>
        </w:rPr>
      </w:pPr>
      <w:r>
        <w:rPr>
          <w:rFonts w:cs="Tahoma"/>
          <w:color w:val="000000" w:themeColor="text1"/>
          <w:lang w:val="it-IT"/>
        </w:rPr>
        <w:t>Pe fluviul Dun</w:t>
      </w:r>
      <w:r w:rsidRPr="00F06FD9">
        <w:rPr>
          <w:color w:val="000000" w:themeColor="text1"/>
          <w:lang w:val="it-IT"/>
        </w:rPr>
        <w:t>ă</w:t>
      </w:r>
      <w:r>
        <w:rPr>
          <w:rFonts w:cs="Tahoma"/>
          <w:color w:val="000000" w:themeColor="text1"/>
          <w:lang w:val="it-IT"/>
        </w:rPr>
        <w:t xml:space="preserve">rea </w:t>
      </w:r>
      <w:r w:rsidRPr="00F06FD9">
        <w:rPr>
          <w:color w:val="000000" w:themeColor="text1"/>
          <w:lang w:val="it-IT"/>
        </w:rPr>
        <w:t>ș</w:t>
      </w:r>
      <w:r>
        <w:rPr>
          <w:rFonts w:cs="Tahoma"/>
          <w:color w:val="000000" w:themeColor="text1"/>
          <w:lang w:val="it-IT"/>
        </w:rPr>
        <w:t>i pe Marea Neagr</w:t>
      </w:r>
      <w:r w:rsidRPr="00F06FD9">
        <w:rPr>
          <w:color w:val="000000" w:themeColor="text1"/>
          <w:lang w:val="it-IT"/>
        </w:rPr>
        <w:t>ă</w:t>
      </w:r>
      <w:r>
        <w:rPr>
          <w:rFonts w:cs="Tahoma"/>
          <w:color w:val="000000" w:themeColor="text1"/>
          <w:lang w:val="it-IT"/>
        </w:rPr>
        <w:t xml:space="preserve"> n</w:t>
      </w:r>
      <w:r w:rsidR="009F17D1">
        <w:rPr>
          <w:rFonts w:cs="Tahoma"/>
          <w:color w:val="000000" w:themeColor="text1"/>
          <w:lang w:val="it-IT"/>
        </w:rPr>
        <w:t xml:space="preserve">u au fost semnalate evenimente deosebite. </w:t>
      </w:r>
      <w:r w:rsidR="009F1094">
        <w:rPr>
          <w:rFonts w:cs="Tahoma"/>
          <w:color w:val="000000" w:themeColor="text1"/>
          <w:lang w:val="it-IT"/>
        </w:rPr>
        <w:t xml:space="preserve"> </w:t>
      </w:r>
    </w:p>
    <w:p w14:paraId="457B1B30" w14:textId="77777777" w:rsidR="00A33558" w:rsidRPr="002E63C8" w:rsidRDefault="00A33558" w:rsidP="00342AAD">
      <w:pPr>
        <w:spacing w:after="0" w:line="360" w:lineRule="auto"/>
        <w:ind w:left="1080"/>
        <w:rPr>
          <w:rFonts w:cs="Tahoma"/>
          <w:color w:val="000000" w:themeColor="text1"/>
          <w:lang w:val="it-IT"/>
        </w:rPr>
      </w:pPr>
    </w:p>
    <w:p w14:paraId="1ECEEA04" w14:textId="77777777" w:rsidR="00F9512C" w:rsidRPr="00C02271" w:rsidRDefault="00F9512C" w:rsidP="00342AAD">
      <w:pPr>
        <w:spacing w:after="0" w:line="360" w:lineRule="auto"/>
        <w:ind w:left="1080"/>
        <w:rPr>
          <w:b/>
          <w:bCs/>
          <w:i/>
          <w:u w:val="single"/>
          <w:lang w:val="it-IT"/>
        </w:rPr>
      </w:pPr>
      <w:r w:rsidRPr="00C02271">
        <w:rPr>
          <w:b/>
          <w:bCs/>
          <w:i/>
          <w:lang w:val="it-IT"/>
        </w:rPr>
        <w:t xml:space="preserve">III. </w:t>
      </w:r>
      <w:r w:rsidRPr="00C02271">
        <w:rPr>
          <w:b/>
          <w:bCs/>
          <w:i/>
          <w:u w:val="single"/>
          <w:lang w:val="it-IT"/>
        </w:rPr>
        <w:t>CALITATEA MEDIULUI</w:t>
      </w:r>
    </w:p>
    <w:p w14:paraId="02F44C4F" w14:textId="77777777" w:rsidR="00975BDC" w:rsidRPr="00A27274" w:rsidRDefault="00F9512C" w:rsidP="00342AAD">
      <w:pPr>
        <w:pStyle w:val="ListParagraph"/>
        <w:numPr>
          <w:ilvl w:val="0"/>
          <w:numId w:val="9"/>
        </w:numPr>
        <w:spacing w:after="0" w:line="360" w:lineRule="auto"/>
        <w:contextualSpacing/>
        <w:rPr>
          <w:b/>
          <w:color w:val="FF0000"/>
          <w:lang w:val="it-IT"/>
        </w:rPr>
      </w:pPr>
      <w:r w:rsidRPr="00AD679B">
        <w:rPr>
          <w:b/>
          <w:color w:val="000000" w:themeColor="text1"/>
          <w:lang w:val="it-IT"/>
        </w:rPr>
        <w:t>În domeniul aerului</w:t>
      </w:r>
      <w:r w:rsidR="00A17742" w:rsidRPr="00A27274">
        <w:rPr>
          <w:b/>
          <w:color w:val="FF0000"/>
          <w:sz w:val="16"/>
          <w:szCs w:val="16"/>
          <w:lang w:val="it-IT"/>
        </w:rPr>
        <w:t xml:space="preserve"> </w:t>
      </w:r>
    </w:p>
    <w:p w14:paraId="712036A8" w14:textId="77777777" w:rsidR="00405EB0" w:rsidRPr="00F06FD9" w:rsidRDefault="00405EB0" w:rsidP="00342AAD">
      <w:pPr>
        <w:spacing w:after="0" w:line="360" w:lineRule="auto"/>
        <w:ind w:left="1080"/>
        <w:rPr>
          <w:b/>
          <w:color w:val="000000" w:themeColor="text1"/>
          <w:lang w:val="ro-RO"/>
        </w:rPr>
      </w:pPr>
      <w:r w:rsidRPr="00F06FD9">
        <w:rPr>
          <w:b/>
          <w:color w:val="000000" w:themeColor="text1"/>
          <w:lang w:val="it-IT"/>
        </w:rPr>
        <w:t>Agenţia Naţională pentru Protecţia Mediului</w:t>
      </w:r>
      <w:r w:rsidRPr="00F06FD9">
        <w:rPr>
          <w:color w:val="000000" w:themeColor="text1"/>
          <w:lang w:val="it-IT"/>
        </w:rPr>
        <w:t xml:space="preserve"> informează că din rezultatele analizelor efectuate în data de 09.07.2020 în cadrul Reţelei Naţionale de Monitorizare nu s-au constatat depăşiri ale pragurilor de alertă pentru </w:t>
      </w:r>
      <w:r w:rsidRPr="00F06FD9">
        <w:rPr>
          <w:color w:val="000000" w:themeColor="text1"/>
          <w:lang w:val="ro-RO"/>
        </w:rPr>
        <w:t>NO</w:t>
      </w:r>
      <w:r w:rsidRPr="00F06FD9">
        <w:rPr>
          <w:color w:val="000000" w:themeColor="text1"/>
          <w:vertAlign w:val="subscript"/>
          <w:lang w:val="ro-RO"/>
        </w:rPr>
        <w:t>2</w:t>
      </w:r>
      <w:r w:rsidRPr="00F06FD9">
        <w:rPr>
          <w:color w:val="000000" w:themeColor="text1"/>
          <w:lang w:val="it-IT"/>
        </w:rPr>
        <w:t xml:space="preserve"> (dioxid de azot), </w:t>
      </w:r>
      <w:r w:rsidRPr="00F06FD9">
        <w:rPr>
          <w:color w:val="000000" w:themeColor="text1"/>
          <w:lang w:val="ro-RO"/>
        </w:rPr>
        <w:t>SO</w:t>
      </w:r>
      <w:r w:rsidRPr="00F06FD9">
        <w:rPr>
          <w:color w:val="000000" w:themeColor="text1"/>
          <w:vertAlign w:val="subscript"/>
          <w:lang w:val="ro-RO"/>
        </w:rPr>
        <w:t>2</w:t>
      </w:r>
      <w:r w:rsidRPr="00F06FD9">
        <w:rPr>
          <w:color w:val="000000" w:themeColor="text1"/>
          <w:lang w:val="it-IT"/>
        </w:rPr>
        <w:t xml:space="preserve"> (dioxid de sulf), ale pragurilor de alertă și informare pentru </w:t>
      </w:r>
      <w:r w:rsidRPr="00F06FD9">
        <w:rPr>
          <w:color w:val="000000" w:themeColor="text1"/>
          <w:lang w:val="ro-RO"/>
        </w:rPr>
        <w:t>O</w:t>
      </w:r>
      <w:r w:rsidRPr="00F06FD9">
        <w:rPr>
          <w:color w:val="000000" w:themeColor="text1"/>
          <w:vertAlign w:val="subscript"/>
          <w:lang w:val="ro-RO"/>
        </w:rPr>
        <w:t>3</w:t>
      </w:r>
      <w:r w:rsidRPr="00F06FD9">
        <w:rPr>
          <w:color w:val="000000" w:themeColor="text1"/>
          <w:lang w:val="it-IT"/>
        </w:rPr>
        <w:t xml:space="preserve"> (ozon) și ale mediei zilnic</w:t>
      </w:r>
      <w:r w:rsidRPr="00F06FD9">
        <w:rPr>
          <w:color w:val="000000" w:themeColor="text1"/>
          <w:lang w:val="ro-RO"/>
        </w:rPr>
        <w:t>e</w:t>
      </w:r>
      <w:r w:rsidRPr="00F06FD9">
        <w:rPr>
          <w:color w:val="000000" w:themeColor="text1"/>
          <w:lang w:val="it-IT"/>
        </w:rPr>
        <w:t xml:space="preserve"> de 50 µg/</w:t>
      </w:r>
      <w:r w:rsidRPr="00F06FD9">
        <w:rPr>
          <w:rFonts w:cs="Arial"/>
          <w:color w:val="000000" w:themeColor="text1"/>
          <w:lang w:val="ro-RO"/>
        </w:rPr>
        <w:t>m</w:t>
      </w:r>
      <w:r w:rsidRPr="00F06FD9">
        <w:rPr>
          <w:rFonts w:cs="Arial"/>
          <w:color w:val="000000" w:themeColor="text1"/>
          <w:vertAlign w:val="superscript"/>
          <w:lang w:val="ro-RO"/>
        </w:rPr>
        <w:t xml:space="preserve">3 </w:t>
      </w:r>
      <w:r w:rsidRPr="00F06FD9">
        <w:rPr>
          <w:color w:val="000000" w:themeColor="text1"/>
          <w:lang w:val="it-IT"/>
        </w:rPr>
        <w:t>pentru PM10</w:t>
      </w:r>
      <w:r w:rsidRPr="00F06FD9">
        <w:rPr>
          <w:b/>
          <w:color w:val="000000" w:themeColor="text1"/>
          <w:lang w:val="it-IT"/>
        </w:rPr>
        <w:t xml:space="preserve"> </w:t>
      </w:r>
      <w:r w:rsidRPr="00F06FD9">
        <w:rPr>
          <w:color w:val="000000" w:themeColor="text1"/>
          <w:lang w:val="it-IT"/>
        </w:rPr>
        <w:t>(pulberi în suspensie cu diametrul sub 10 microni)</w:t>
      </w:r>
      <w:r w:rsidRPr="00F06FD9">
        <w:rPr>
          <w:b/>
          <w:color w:val="000000" w:themeColor="text1"/>
          <w:lang w:val="ro-RO"/>
        </w:rPr>
        <w:t>.</w:t>
      </w:r>
    </w:p>
    <w:p w14:paraId="7BDDC191" w14:textId="77777777" w:rsidR="00585339" w:rsidRPr="00585339" w:rsidRDefault="00585339" w:rsidP="00342AAD">
      <w:pPr>
        <w:spacing w:after="0" w:line="360" w:lineRule="auto"/>
        <w:ind w:left="1080"/>
        <w:contextualSpacing/>
        <w:rPr>
          <w:b/>
          <w:sz w:val="16"/>
          <w:szCs w:val="16"/>
          <w:lang w:val="ro-RO"/>
        </w:rPr>
      </w:pPr>
    </w:p>
    <w:p w14:paraId="0557D63C" w14:textId="77777777" w:rsidR="00F9512C" w:rsidRPr="00A47903" w:rsidRDefault="00F9512C" w:rsidP="00342AAD">
      <w:pPr>
        <w:pStyle w:val="ListParagraph"/>
        <w:numPr>
          <w:ilvl w:val="0"/>
          <w:numId w:val="9"/>
        </w:numPr>
        <w:spacing w:after="0" w:line="360" w:lineRule="auto"/>
        <w:contextualSpacing/>
        <w:rPr>
          <w:b/>
          <w:lang w:val="ro-RO"/>
        </w:rPr>
      </w:pPr>
      <w:r w:rsidRPr="006F5FBB">
        <w:rPr>
          <w:b/>
          <w:lang w:val="ro-RO"/>
        </w:rPr>
        <w:t>În domeniul solului şi vegetaţiei</w:t>
      </w:r>
    </w:p>
    <w:p w14:paraId="15C26755" w14:textId="77777777" w:rsidR="005301A9" w:rsidRDefault="002B45DD" w:rsidP="00342AAD">
      <w:pPr>
        <w:spacing w:after="0" w:line="360" w:lineRule="auto"/>
        <w:ind w:left="360" w:firstLine="720"/>
        <w:rPr>
          <w:color w:val="000000" w:themeColor="text1"/>
          <w:sz w:val="16"/>
          <w:szCs w:val="16"/>
          <w:lang w:val="ro-RO"/>
        </w:rPr>
      </w:pPr>
      <w:r>
        <w:rPr>
          <w:rFonts w:cs="Tahoma"/>
          <w:color w:val="000000" w:themeColor="text1"/>
          <w:lang w:val="it-IT"/>
        </w:rPr>
        <w:t>Nu au fost semnalate evenimente deosebite.</w:t>
      </w:r>
    </w:p>
    <w:p w14:paraId="5E02EFCF" w14:textId="77777777" w:rsidR="00352B93" w:rsidRDefault="00352B93" w:rsidP="00342AAD">
      <w:pPr>
        <w:spacing w:after="0" w:line="360" w:lineRule="auto"/>
        <w:ind w:left="0"/>
        <w:rPr>
          <w:color w:val="000000" w:themeColor="text1"/>
          <w:sz w:val="16"/>
          <w:szCs w:val="16"/>
          <w:lang w:val="ro-RO"/>
        </w:rPr>
      </w:pPr>
    </w:p>
    <w:p w14:paraId="31B6C06D" w14:textId="77777777" w:rsidR="00515CF6" w:rsidRPr="002B0745" w:rsidRDefault="00515CF6" w:rsidP="00342AAD">
      <w:pPr>
        <w:spacing w:after="0" w:line="360" w:lineRule="auto"/>
        <w:ind w:left="0"/>
        <w:rPr>
          <w:color w:val="000000" w:themeColor="text1"/>
          <w:sz w:val="16"/>
          <w:szCs w:val="16"/>
          <w:lang w:val="ro-RO"/>
        </w:rPr>
      </w:pPr>
    </w:p>
    <w:p w14:paraId="4B00E279" w14:textId="77777777" w:rsidR="00F9512C" w:rsidRPr="00C02271" w:rsidRDefault="00F9512C" w:rsidP="00342AAD">
      <w:pPr>
        <w:spacing w:after="0" w:line="360" w:lineRule="auto"/>
        <w:ind w:left="1080"/>
        <w:rPr>
          <w:b/>
          <w:lang w:val="ro-RO"/>
        </w:rPr>
      </w:pPr>
      <w:r w:rsidRPr="00C02271">
        <w:rPr>
          <w:b/>
          <w:lang w:val="ro-RO"/>
        </w:rPr>
        <w:t xml:space="preserve">3. </w:t>
      </w:r>
      <w:r w:rsidRPr="00C02271">
        <w:rPr>
          <w:b/>
          <w:lang w:val="ro-RO"/>
        </w:rPr>
        <w:tab/>
        <w:t xml:space="preserve">În domeniul supravegherii radioactivităţii mediului </w:t>
      </w:r>
      <w:r>
        <w:rPr>
          <w:b/>
          <w:lang w:val="ro-RO"/>
        </w:rPr>
        <w:t xml:space="preserve"> </w:t>
      </w:r>
    </w:p>
    <w:p w14:paraId="7BFD23BB" w14:textId="77777777" w:rsidR="00ED5ADE" w:rsidRDefault="00F9512C" w:rsidP="00342AAD">
      <w:pPr>
        <w:spacing w:after="0" w:line="360" w:lineRule="auto"/>
        <w:ind w:left="1080"/>
        <w:rPr>
          <w:color w:val="000000" w:themeColor="text1"/>
          <w:lang w:val="ro-RO"/>
        </w:rPr>
      </w:pPr>
      <w:r w:rsidRPr="00C63732">
        <w:rPr>
          <w:color w:val="000000" w:themeColor="text1"/>
          <w:lang w:val="ro-RO"/>
        </w:rPr>
        <w:lastRenderedPageBreak/>
        <w:t>Menționăm că pentru factorii de mediu urmăriți</w:t>
      </w:r>
      <w:r>
        <w:rPr>
          <w:color w:val="000000" w:themeColor="text1"/>
          <w:lang w:val="ro-RO"/>
        </w:rPr>
        <w:t xml:space="preserve"> </w:t>
      </w:r>
      <w:r w:rsidRPr="00C63732">
        <w:rPr>
          <w:color w:val="000000" w:themeColor="text1"/>
          <w:lang w:val="ro-RO"/>
        </w:rPr>
        <w:t>nu s-au înregistrat depăşiri ale limitelor de avertizare/alarmare și nu s-au semnalat evenimente deosebite. Parametrii constataţi la staţiile de pe teritoriul României s-au situat în limitele normale de variație ale fondului natural.</w:t>
      </w:r>
    </w:p>
    <w:p w14:paraId="3950ACBA" w14:textId="77777777" w:rsidR="00352B93" w:rsidRDefault="00352B93" w:rsidP="00342AAD">
      <w:pPr>
        <w:spacing w:after="0" w:line="360" w:lineRule="auto"/>
        <w:ind w:left="0"/>
        <w:rPr>
          <w:color w:val="000000" w:themeColor="text1"/>
          <w:sz w:val="16"/>
          <w:szCs w:val="16"/>
          <w:lang w:val="ro-RO"/>
        </w:rPr>
      </w:pPr>
    </w:p>
    <w:p w14:paraId="66FF35B5" w14:textId="77777777" w:rsidR="00515CF6" w:rsidRPr="00352B93" w:rsidRDefault="00515CF6" w:rsidP="00342AAD">
      <w:pPr>
        <w:spacing w:after="0" w:line="360" w:lineRule="auto"/>
        <w:ind w:left="0"/>
        <w:rPr>
          <w:color w:val="000000" w:themeColor="text1"/>
          <w:sz w:val="16"/>
          <w:szCs w:val="16"/>
          <w:lang w:val="ro-RO"/>
        </w:rPr>
      </w:pPr>
    </w:p>
    <w:p w14:paraId="67BC4E4C" w14:textId="77777777" w:rsidR="00F9512C" w:rsidRPr="00C02271" w:rsidRDefault="00F9512C" w:rsidP="00342AAD">
      <w:pPr>
        <w:spacing w:after="0" w:line="360" w:lineRule="auto"/>
        <w:ind w:left="1080"/>
        <w:rPr>
          <w:b/>
          <w:lang w:val="ro-RO"/>
        </w:rPr>
      </w:pPr>
      <w:r w:rsidRPr="00C02271">
        <w:rPr>
          <w:b/>
          <w:lang w:val="ro-RO"/>
        </w:rPr>
        <w:t xml:space="preserve">4. </w:t>
      </w:r>
      <w:r w:rsidRPr="00C02271">
        <w:rPr>
          <w:b/>
          <w:lang w:val="ro-RO"/>
        </w:rPr>
        <w:tab/>
        <w:t>În municipiul Bucureşti</w:t>
      </w:r>
    </w:p>
    <w:p w14:paraId="3E14A8E1" w14:textId="77777777" w:rsidR="005372F6" w:rsidRDefault="00F9512C" w:rsidP="00342AAD">
      <w:pPr>
        <w:spacing w:after="0" w:line="360" w:lineRule="auto"/>
        <w:ind w:left="1080"/>
        <w:rPr>
          <w:lang w:val="ro-RO"/>
        </w:rPr>
      </w:pPr>
      <w:r w:rsidRPr="00C02271">
        <w:rPr>
          <w:lang w:val="ro-RO"/>
        </w:rPr>
        <w:t>În ultimele 24 de ore sistemul de monitorizare a calităţii aerului în municipiul Bucureşti nu a semnalat depăşiri ale pr</w:t>
      </w:r>
      <w:r>
        <w:rPr>
          <w:lang w:val="ro-RO"/>
        </w:rPr>
        <w:t>agurilor de informare şi alertă.</w:t>
      </w:r>
    </w:p>
    <w:p w14:paraId="399F8F76" w14:textId="77777777" w:rsidR="00352B93" w:rsidRDefault="00352B93" w:rsidP="00342AAD">
      <w:pPr>
        <w:spacing w:after="0" w:line="360" w:lineRule="auto"/>
        <w:ind w:left="0"/>
        <w:rPr>
          <w:lang w:val="ro-RO"/>
        </w:rPr>
      </w:pPr>
    </w:p>
    <w:p w14:paraId="394F85E6" w14:textId="77777777" w:rsidR="00585339" w:rsidRDefault="00585339" w:rsidP="00342AAD">
      <w:pPr>
        <w:spacing w:after="0" w:line="360" w:lineRule="auto"/>
        <w:ind w:left="0"/>
        <w:rPr>
          <w:lang w:val="ro-RO"/>
        </w:rPr>
      </w:pPr>
    </w:p>
    <w:p w14:paraId="3AD08ED7" w14:textId="77777777" w:rsidR="003716A3" w:rsidRDefault="003716A3" w:rsidP="00342AAD">
      <w:pPr>
        <w:spacing w:after="0" w:line="360" w:lineRule="auto"/>
        <w:ind w:left="0"/>
        <w:rPr>
          <w:lang w:val="ro-RO"/>
        </w:rPr>
      </w:pPr>
    </w:p>
    <w:p w14:paraId="6E04901D" w14:textId="4126E2EB" w:rsidR="003716A3" w:rsidRDefault="00342AAD" w:rsidP="00342AAD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>DIRECȚIA DE COMUNICARE, TRANSPARENȚĂ ȘI IT</w:t>
      </w:r>
    </w:p>
    <w:p w14:paraId="4019A9B6" w14:textId="77777777" w:rsidR="003716A3" w:rsidRDefault="003716A3" w:rsidP="00342AAD">
      <w:pPr>
        <w:spacing w:after="0" w:line="360" w:lineRule="auto"/>
        <w:ind w:left="0"/>
        <w:rPr>
          <w:lang w:val="ro-RO"/>
        </w:rPr>
      </w:pPr>
    </w:p>
    <w:p w14:paraId="33908AA7" w14:textId="77777777" w:rsidR="00515CF6" w:rsidRDefault="00515CF6" w:rsidP="00342AAD">
      <w:pPr>
        <w:spacing w:after="0" w:line="360" w:lineRule="auto"/>
        <w:ind w:left="0"/>
        <w:rPr>
          <w:lang w:val="ro-RO"/>
        </w:rPr>
      </w:pPr>
    </w:p>
    <w:p w14:paraId="4B23F2D9" w14:textId="77777777" w:rsidR="00515CF6" w:rsidRDefault="00515CF6" w:rsidP="00342AAD">
      <w:pPr>
        <w:spacing w:after="0" w:line="360" w:lineRule="auto"/>
        <w:ind w:left="0"/>
        <w:rPr>
          <w:lang w:val="ro-RO"/>
        </w:rPr>
      </w:pPr>
    </w:p>
    <w:p w14:paraId="3D2841EE" w14:textId="77777777" w:rsidR="00515CF6" w:rsidRDefault="00515CF6" w:rsidP="00342AAD">
      <w:pPr>
        <w:spacing w:after="0" w:line="360" w:lineRule="auto"/>
        <w:ind w:left="0"/>
        <w:rPr>
          <w:lang w:val="ro-RO"/>
        </w:rPr>
      </w:pPr>
    </w:p>
    <w:p w14:paraId="4C760BCC" w14:textId="77777777" w:rsidR="00515CF6" w:rsidRDefault="00515CF6" w:rsidP="00342AAD">
      <w:pPr>
        <w:spacing w:after="0" w:line="360" w:lineRule="auto"/>
        <w:ind w:left="0"/>
        <w:rPr>
          <w:lang w:val="ro-RO"/>
        </w:rPr>
      </w:pPr>
    </w:p>
    <w:p w14:paraId="67AF5DC2" w14:textId="77777777" w:rsidR="00515CF6" w:rsidRDefault="00515CF6" w:rsidP="00342AAD">
      <w:pPr>
        <w:spacing w:after="0" w:line="360" w:lineRule="auto"/>
        <w:ind w:left="0"/>
        <w:rPr>
          <w:lang w:val="ro-RO"/>
        </w:rPr>
      </w:pPr>
    </w:p>
    <w:p w14:paraId="4DACD4B6" w14:textId="77777777" w:rsidR="00515CF6" w:rsidRDefault="00515CF6" w:rsidP="00342AAD">
      <w:pPr>
        <w:spacing w:after="0" w:line="360" w:lineRule="auto"/>
        <w:ind w:left="0"/>
        <w:rPr>
          <w:lang w:val="ro-RO"/>
        </w:rPr>
      </w:pPr>
    </w:p>
    <w:p w14:paraId="7A691FE8" w14:textId="77777777" w:rsidR="00515CF6" w:rsidRDefault="00515CF6" w:rsidP="00342AAD">
      <w:pPr>
        <w:spacing w:after="0" w:line="360" w:lineRule="auto"/>
        <w:ind w:left="0"/>
        <w:rPr>
          <w:lang w:val="ro-RO"/>
        </w:rPr>
      </w:pPr>
    </w:p>
    <w:p w14:paraId="2DFA06A9" w14:textId="77777777" w:rsidR="00515CF6" w:rsidRDefault="00515CF6" w:rsidP="00342AAD">
      <w:pPr>
        <w:spacing w:after="0" w:line="360" w:lineRule="auto"/>
        <w:ind w:left="0"/>
        <w:rPr>
          <w:lang w:val="ro-RO"/>
        </w:rPr>
      </w:pPr>
    </w:p>
    <w:p w14:paraId="6BDE5324" w14:textId="77777777" w:rsidR="00515CF6" w:rsidRDefault="00515CF6" w:rsidP="00342AAD">
      <w:pPr>
        <w:spacing w:after="0" w:line="360" w:lineRule="auto"/>
        <w:ind w:left="0"/>
        <w:rPr>
          <w:lang w:val="ro-RO"/>
        </w:rPr>
      </w:pPr>
    </w:p>
    <w:p w14:paraId="4B286C70" w14:textId="77777777" w:rsidR="003716A3" w:rsidRPr="00352B93" w:rsidRDefault="003716A3" w:rsidP="00342AAD">
      <w:pPr>
        <w:spacing w:after="0" w:line="360" w:lineRule="auto"/>
        <w:ind w:left="0"/>
        <w:rPr>
          <w:lang w:val="ro-RO"/>
        </w:rPr>
      </w:pPr>
    </w:p>
    <w:p w14:paraId="11EC6B9A" w14:textId="77777777" w:rsidR="00515CF6" w:rsidRDefault="00515CF6" w:rsidP="00342AAD">
      <w:pPr>
        <w:spacing w:after="0" w:line="360" w:lineRule="auto"/>
        <w:ind w:left="0"/>
        <w:rPr>
          <w:b/>
          <w:bCs/>
          <w:lang w:val="da-DK"/>
        </w:rPr>
      </w:pPr>
    </w:p>
    <w:p w14:paraId="35E8B422" w14:textId="77777777" w:rsidR="00515CF6" w:rsidRDefault="00515CF6" w:rsidP="00342AAD">
      <w:pPr>
        <w:spacing w:after="0" w:line="360" w:lineRule="auto"/>
        <w:ind w:left="0"/>
        <w:rPr>
          <w:b/>
          <w:bCs/>
          <w:lang w:val="da-DK"/>
        </w:rPr>
      </w:pPr>
    </w:p>
    <w:p w14:paraId="3B53573D" w14:textId="77777777" w:rsidR="003716A3" w:rsidRDefault="003716A3" w:rsidP="00342AAD">
      <w:pPr>
        <w:spacing w:after="0" w:line="360" w:lineRule="auto"/>
        <w:ind w:left="0"/>
        <w:rPr>
          <w:b/>
          <w:bCs/>
          <w:lang w:val="da-DK"/>
        </w:rPr>
      </w:pPr>
    </w:p>
    <w:p w14:paraId="0746A5AA" w14:textId="77777777" w:rsidR="00515CF6" w:rsidRDefault="00515CF6" w:rsidP="00342AAD">
      <w:pPr>
        <w:spacing w:after="0" w:line="360" w:lineRule="auto"/>
        <w:ind w:left="0"/>
        <w:rPr>
          <w:b/>
          <w:bCs/>
          <w:lang w:val="da-DK"/>
        </w:rPr>
      </w:pPr>
    </w:p>
    <w:p w14:paraId="3C4E30D1" w14:textId="77777777" w:rsidR="00515CF6" w:rsidRDefault="00515CF6" w:rsidP="00342AAD">
      <w:pPr>
        <w:spacing w:after="0" w:line="360" w:lineRule="auto"/>
        <w:ind w:left="0"/>
        <w:rPr>
          <w:b/>
          <w:bCs/>
          <w:lang w:val="da-DK"/>
        </w:rPr>
      </w:pPr>
    </w:p>
    <w:p w14:paraId="1EB39566" w14:textId="77777777" w:rsidR="003716A3" w:rsidRDefault="003716A3" w:rsidP="00342AAD">
      <w:pPr>
        <w:spacing w:after="0" w:line="360" w:lineRule="auto"/>
        <w:ind w:left="0"/>
        <w:rPr>
          <w:b/>
          <w:bCs/>
          <w:lang w:val="da-DK"/>
        </w:rPr>
      </w:pPr>
    </w:p>
    <w:p w14:paraId="6A772ADE" w14:textId="77777777" w:rsidR="003716A3" w:rsidRDefault="003716A3" w:rsidP="00342AAD">
      <w:pPr>
        <w:spacing w:after="0" w:line="360" w:lineRule="auto"/>
        <w:ind w:left="0"/>
        <w:rPr>
          <w:b/>
          <w:bCs/>
          <w:lang w:val="da-DK"/>
        </w:rPr>
      </w:pPr>
    </w:p>
    <w:p w14:paraId="78B4650E" w14:textId="77777777" w:rsidR="003716A3" w:rsidRDefault="003716A3" w:rsidP="00342AAD">
      <w:pPr>
        <w:spacing w:after="0" w:line="360" w:lineRule="auto"/>
        <w:ind w:left="0"/>
        <w:rPr>
          <w:b/>
          <w:bCs/>
          <w:lang w:val="da-DK"/>
        </w:rPr>
      </w:pPr>
    </w:p>
    <w:p w14:paraId="3B95C532" w14:textId="77777777" w:rsidR="00585339" w:rsidRDefault="00585339" w:rsidP="00342AAD">
      <w:pPr>
        <w:spacing w:after="0" w:line="360" w:lineRule="auto"/>
        <w:ind w:left="0"/>
        <w:rPr>
          <w:b/>
          <w:bCs/>
          <w:lang w:val="da-DK"/>
        </w:rPr>
      </w:pPr>
    </w:p>
    <w:sectPr w:rsidR="00585339" w:rsidSect="009F17D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674" w:right="128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A8F06" w14:textId="77777777" w:rsidR="00400F8F" w:rsidRDefault="00400F8F" w:rsidP="00CD5B3B">
      <w:r>
        <w:separator/>
      </w:r>
    </w:p>
  </w:endnote>
  <w:endnote w:type="continuationSeparator" w:id="0">
    <w:p w14:paraId="5C82DFFD" w14:textId="77777777" w:rsidR="00400F8F" w:rsidRDefault="00400F8F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67300" w14:textId="77777777" w:rsidR="009F103C" w:rsidRDefault="009F103C" w:rsidP="00BC41AB">
    <w:pPr>
      <w:pStyle w:val="Footer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>Bd. Libertăţii, nr.12, Sector 5, Bucureşti</w:t>
    </w:r>
  </w:p>
  <w:p w14:paraId="59069C0B" w14:textId="77777777" w:rsidR="009F103C" w:rsidRDefault="009F103C" w:rsidP="00BC41AB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14:paraId="6D9D320D" w14:textId="77777777" w:rsidR="009F103C" w:rsidRPr="00BC41AB" w:rsidRDefault="009F103C" w:rsidP="00BC41AB">
    <w:pPr>
      <w:pStyle w:val="Footer"/>
      <w:spacing w:after="0" w:line="240" w:lineRule="auto"/>
      <w:rPr>
        <w:sz w:val="14"/>
        <w:szCs w:val="14"/>
        <w:lang w:val="fr-FR"/>
      </w:rPr>
    </w:pPr>
    <w:r w:rsidRPr="00BC41AB">
      <w:rPr>
        <w:sz w:val="14"/>
        <w:szCs w:val="14"/>
        <w:lang w:val="fr-FR"/>
      </w:rPr>
      <w:t>Fax: +4 021 319 4609</w:t>
    </w:r>
  </w:p>
  <w:p w14:paraId="429617AE" w14:textId="77777777" w:rsidR="009F103C" w:rsidRPr="00BC41AB" w:rsidRDefault="009F103C" w:rsidP="00BC41AB">
    <w:pPr>
      <w:pStyle w:val="Footer"/>
      <w:spacing w:after="0" w:line="240" w:lineRule="auto"/>
      <w:rPr>
        <w:sz w:val="14"/>
        <w:szCs w:val="14"/>
        <w:lang w:val="fr-FR"/>
      </w:rPr>
    </w:pPr>
    <w:r w:rsidRPr="00BC41AB">
      <w:rPr>
        <w:sz w:val="14"/>
        <w:szCs w:val="14"/>
        <w:lang w:val="fr-FR"/>
      </w:rPr>
      <w:t xml:space="preserve">e-mail: dispmonit@map.gov.ro  </w:t>
    </w:r>
  </w:p>
  <w:p w14:paraId="13174AE6" w14:textId="77777777" w:rsidR="009F103C" w:rsidRPr="00BC41AB" w:rsidRDefault="009F103C" w:rsidP="00BC41AB">
    <w:pPr>
      <w:pStyle w:val="Footer"/>
    </w:pPr>
    <w:r w:rsidRPr="00BC41AB">
      <w:rPr>
        <w:sz w:val="14"/>
        <w:szCs w:val="14"/>
      </w:rPr>
      <w:t>website: www.mmediu.ro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F6BD4" w14:textId="77777777" w:rsidR="009F103C" w:rsidRDefault="009F103C" w:rsidP="008C7043">
    <w:pPr>
      <w:pStyle w:val="Footer"/>
      <w:spacing w:after="0" w:line="240" w:lineRule="auto"/>
      <w:rPr>
        <w:sz w:val="14"/>
        <w:szCs w:val="14"/>
      </w:rPr>
    </w:pPr>
  </w:p>
  <w:p w14:paraId="2848553F" w14:textId="77777777" w:rsidR="009F103C" w:rsidRDefault="009F103C" w:rsidP="008C7043">
    <w:pPr>
      <w:pStyle w:val="Footer"/>
      <w:spacing w:after="0" w:line="240" w:lineRule="auto"/>
      <w:rPr>
        <w:sz w:val="14"/>
        <w:szCs w:val="14"/>
      </w:rPr>
    </w:pPr>
  </w:p>
  <w:p w14:paraId="79FB1252" w14:textId="77777777" w:rsidR="009F103C" w:rsidRDefault="009F103C" w:rsidP="008C7043">
    <w:pPr>
      <w:pStyle w:val="Footer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>Bd. Libertăţii, nr.12, Sector 5, Bucureşti</w:t>
    </w:r>
  </w:p>
  <w:p w14:paraId="2FFADC16" w14:textId="77777777" w:rsidR="009F103C" w:rsidRDefault="009F103C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14:paraId="45D9FB0E" w14:textId="77777777" w:rsidR="009F103C" w:rsidRPr="00F9512C" w:rsidRDefault="009F103C" w:rsidP="008C7043">
    <w:pPr>
      <w:pStyle w:val="Footer"/>
      <w:spacing w:after="0" w:line="240" w:lineRule="auto"/>
      <w:rPr>
        <w:sz w:val="14"/>
        <w:szCs w:val="14"/>
        <w:lang w:val="fr-FR"/>
      </w:rPr>
    </w:pPr>
    <w:r w:rsidRPr="00F9512C">
      <w:rPr>
        <w:sz w:val="14"/>
        <w:szCs w:val="14"/>
        <w:lang w:val="fr-FR"/>
      </w:rPr>
      <w:t>Fax: +4 021 319 4609</w:t>
    </w:r>
  </w:p>
  <w:p w14:paraId="5681115D" w14:textId="77777777" w:rsidR="009F103C" w:rsidRPr="0019631F" w:rsidRDefault="009F103C" w:rsidP="008C7043">
    <w:pPr>
      <w:pStyle w:val="Footer"/>
      <w:spacing w:after="0" w:line="240" w:lineRule="auto"/>
      <w:rPr>
        <w:sz w:val="14"/>
        <w:szCs w:val="14"/>
        <w:lang w:val="fr-FR"/>
      </w:rPr>
    </w:pPr>
    <w:r w:rsidRPr="0019631F">
      <w:rPr>
        <w:sz w:val="14"/>
        <w:szCs w:val="14"/>
        <w:lang w:val="fr-FR"/>
      </w:rPr>
      <w:t xml:space="preserve">e-mail: dispmonit@map.gov.ro  </w:t>
    </w:r>
  </w:p>
  <w:p w14:paraId="30840F5A" w14:textId="77777777" w:rsidR="009F103C" w:rsidRPr="008C7043" w:rsidRDefault="009F103C" w:rsidP="008C7043">
    <w:pPr>
      <w:pStyle w:val="Footer"/>
    </w:pPr>
    <w:r w:rsidRPr="00BC41AB">
      <w:rPr>
        <w:sz w:val="14"/>
        <w:szCs w:val="14"/>
      </w:rPr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5E587" w14:textId="77777777" w:rsidR="00400F8F" w:rsidRDefault="00400F8F" w:rsidP="00CD5B3B">
      <w:r>
        <w:separator/>
      </w:r>
    </w:p>
  </w:footnote>
  <w:footnote w:type="continuationSeparator" w:id="0">
    <w:p w14:paraId="1FD6A5C3" w14:textId="77777777" w:rsidR="00400F8F" w:rsidRDefault="00400F8F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9F103C" w14:paraId="77FF7168" w14:textId="77777777" w:rsidTr="00BC41AB">
      <w:tc>
        <w:tcPr>
          <w:tcW w:w="5103" w:type="dxa"/>
          <w:shd w:val="clear" w:color="auto" w:fill="auto"/>
        </w:tcPr>
        <w:p w14:paraId="2E0958F2" w14:textId="77777777" w:rsidR="009F103C" w:rsidRPr="00CD5B3B" w:rsidRDefault="009F103C" w:rsidP="00E562FC">
          <w:pPr>
            <w:pStyle w:val="MediumGrid21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1312" behindDoc="0" locked="0" layoutInCell="1" allowOverlap="1" wp14:anchorId="67AD6FA3" wp14:editId="03A0A718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3236400" cy="900000"/>
                <wp:effectExtent l="0" t="0" r="2540" b="0"/>
                <wp:wrapSquare wrapText="bothSides"/>
                <wp:docPr id="21" name="Picture 21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37A60AF7" w14:textId="77777777" w:rsidR="009F103C" w:rsidRDefault="009F103C" w:rsidP="00C20EF1">
          <w:pPr>
            <w:pStyle w:val="MediumGrid21"/>
            <w:jc w:val="right"/>
          </w:pPr>
          <w:r>
            <w:t>Nesecret</w:t>
          </w:r>
        </w:p>
      </w:tc>
    </w:tr>
  </w:tbl>
  <w:p w14:paraId="1DAE8E28" w14:textId="77777777" w:rsidR="009F103C" w:rsidRPr="00CD5B3B" w:rsidRDefault="009F103C" w:rsidP="00CD5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9F103C" w14:paraId="50563434" w14:textId="77777777" w:rsidTr="000A0EC5">
      <w:tc>
        <w:tcPr>
          <w:tcW w:w="6804" w:type="dxa"/>
          <w:shd w:val="clear" w:color="auto" w:fill="auto"/>
        </w:tcPr>
        <w:p w14:paraId="64746FED" w14:textId="77777777" w:rsidR="009F103C" w:rsidRPr="00CD5B3B" w:rsidRDefault="009F103C" w:rsidP="00901B67">
          <w:pPr>
            <w:pStyle w:val="MediumGrid21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45370641" wp14:editId="6AF7D0D7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3236400" cy="900000"/>
                <wp:effectExtent l="0" t="0" r="2540" b="0"/>
                <wp:wrapSquare wrapText="bothSides"/>
                <wp:docPr id="22" name="Picture 22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61F6B3A2" w14:textId="77777777" w:rsidR="009F103C" w:rsidRDefault="009F103C" w:rsidP="00901B67">
          <w:pPr>
            <w:pStyle w:val="MediumGrid21"/>
            <w:jc w:val="right"/>
          </w:pPr>
        </w:p>
      </w:tc>
    </w:tr>
  </w:tbl>
  <w:p w14:paraId="161D8D61" w14:textId="77777777" w:rsidR="009F103C" w:rsidRPr="00901B67" w:rsidRDefault="009F103C" w:rsidP="00F9512C">
    <w:pPr>
      <w:pStyle w:val="Header"/>
      <w:tabs>
        <w:tab w:val="clear" w:pos="4320"/>
        <w:tab w:val="left" w:pos="1530"/>
        <w:tab w:val="center" w:pos="2790"/>
      </w:tabs>
      <w:spacing w:after="60" w:line="240" w:lineRule="auto"/>
      <w:ind w:left="0"/>
    </w:pPr>
    <w:r>
      <w:tab/>
    </w:r>
  </w:p>
  <w:p w14:paraId="06C57797" w14:textId="77777777" w:rsidR="009F103C" w:rsidRPr="00901B67" w:rsidRDefault="009F103C" w:rsidP="00E6105F">
    <w:pPr>
      <w:pStyle w:val="Header"/>
      <w:tabs>
        <w:tab w:val="left" w:pos="1530"/>
        <w:tab w:val="center" w:pos="2790"/>
      </w:tabs>
      <w:spacing w:after="60" w:line="240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120FF"/>
    <w:multiLevelType w:val="hybridMultilevel"/>
    <w:tmpl w:val="12E89478"/>
    <w:lvl w:ilvl="0" w:tplc="EA6831A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3E7A114A"/>
    <w:multiLevelType w:val="hybridMultilevel"/>
    <w:tmpl w:val="E58833DC"/>
    <w:lvl w:ilvl="0" w:tplc="041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36755"/>
    <w:multiLevelType w:val="multilevel"/>
    <w:tmpl w:val="36A4C080"/>
    <w:lvl w:ilvl="0">
      <w:start w:val="1"/>
      <w:numFmt w:val="decimal"/>
      <w:lvlText w:val="%1."/>
      <w:lvlJc w:val="left"/>
      <w:pPr>
        <w:ind w:left="1440" w:hanging="360"/>
      </w:pPr>
      <w:rPr>
        <w:rFonts w:cs="Arial-BoldMT"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upperLetter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4BAA05A5"/>
    <w:multiLevelType w:val="hybridMultilevel"/>
    <w:tmpl w:val="68445B4C"/>
    <w:lvl w:ilvl="0" w:tplc="3E442CB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D11E8B"/>
    <w:multiLevelType w:val="hybridMultilevel"/>
    <w:tmpl w:val="163AEE96"/>
    <w:lvl w:ilvl="0" w:tplc="F47AA890">
      <w:start w:val="1"/>
      <w:numFmt w:val="decimal"/>
      <w:lvlText w:val="%1."/>
      <w:lvlJc w:val="left"/>
      <w:pPr>
        <w:ind w:left="2166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B67"/>
    <w:rsid w:val="00000C0B"/>
    <w:rsid w:val="00000D07"/>
    <w:rsid w:val="00000D70"/>
    <w:rsid w:val="00000F73"/>
    <w:rsid w:val="00001093"/>
    <w:rsid w:val="00001238"/>
    <w:rsid w:val="0000226F"/>
    <w:rsid w:val="000024FD"/>
    <w:rsid w:val="000031AE"/>
    <w:rsid w:val="00004505"/>
    <w:rsid w:val="00004C9B"/>
    <w:rsid w:val="00004E35"/>
    <w:rsid w:val="00006208"/>
    <w:rsid w:val="000063EB"/>
    <w:rsid w:val="00007035"/>
    <w:rsid w:val="00007605"/>
    <w:rsid w:val="00007A24"/>
    <w:rsid w:val="00007D7C"/>
    <w:rsid w:val="000112D6"/>
    <w:rsid w:val="0001143A"/>
    <w:rsid w:val="0001285D"/>
    <w:rsid w:val="00012F60"/>
    <w:rsid w:val="0001311B"/>
    <w:rsid w:val="000132EB"/>
    <w:rsid w:val="0001368D"/>
    <w:rsid w:val="00013733"/>
    <w:rsid w:val="0001442A"/>
    <w:rsid w:val="0001459C"/>
    <w:rsid w:val="00016FDA"/>
    <w:rsid w:val="00017B88"/>
    <w:rsid w:val="000204D6"/>
    <w:rsid w:val="0002060C"/>
    <w:rsid w:val="000208EC"/>
    <w:rsid w:val="00020F57"/>
    <w:rsid w:val="000218C0"/>
    <w:rsid w:val="00021ABF"/>
    <w:rsid w:val="00022E04"/>
    <w:rsid w:val="000232D6"/>
    <w:rsid w:val="00023375"/>
    <w:rsid w:val="000234C4"/>
    <w:rsid w:val="00023A2B"/>
    <w:rsid w:val="00023A56"/>
    <w:rsid w:val="00023C89"/>
    <w:rsid w:val="00023D46"/>
    <w:rsid w:val="00024704"/>
    <w:rsid w:val="0002592B"/>
    <w:rsid w:val="0002599E"/>
    <w:rsid w:val="00025F18"/>
    <w:rsid w:val="000268CC"/>
    <w:rsid w:val="000268D4"/>
    <w:rsid w:val="00030A32"/>
    <w:rsid w:val="000314D3"/>
    <w:rsid w:val="00031B3E"/>
    <w:rsid w:val="00032507"/>
    <w:rsid w:val="000325A0"/>
    <w:rsid w:val="00032C99"/>
    <w:rsid w:val="000332FE"/>
    <w:rsid w:val="0003407B"/>
    <w:rsid w:val="0003493D"/>
    <w:rsid w:val="00035567"/>
    <w:rsid w:val="00035E96"/>
    <w:rsid w:val="000360BF"/>
    <w:rsid w:val="00037657"/>
    <w:rsid w:val="00037B91"/>
    <w:rsid w:val="000403B6"/>
    <w:rsid w:val="00040FBC"/>
    <w:rsid w:val="0004122B"/>
    <w:rsid w:val="000413F9"/>
    <w:rsid w:val="00041681"/>
    <w:rsid w:val="00041EA9"/>
    <w:rsid w:val="00046A1C"/>
    <w:rsid w:val="00050840"/>
    <w:rsid w:val="00050E44"/>
    <w:rsid w:val="00052308"/>
    <w:rsid w:val="00052DA1"/>
    <w:rsid w:val="00052FFF"/>
    <w:rsid w:val="00053068"/>
    <w:rsid w:val="00053766"/>
    <w:rsid w:val="00053D9A"/>
    <w:rsid w:val="000545DF"/>
    <w:rsid w:val="000555A5"/>
    <w:rsid w:val="000561D6"/>
    <w:rsid w:val="00056995"/>
    <w:rsid w:val="00056D75"/>
    <w:rsid w:val="0006049B"/>
    <w:rsid w:val="00061D15"/>
    <w:rsid w:val="000622E5"/>
    <w:rsid w:val="0006492D"/>
    <w:rsid w:val="00065247"/>
    <w:rsid w:val="0006561F"/>
    <w:rsid w:val="00065D3E"/>
    <w:rsid w:val="00066483"/>
    <w:rsid w:val="00067A60"/>
    <w:rsid w:val="00070135"/>
    <w:rsid w:val="000717EB"/>
    <w:rsid w:val="00072151"/>
    <w:rsid w:val="000724C2"/>
    <w:rsid w:val="00072A1E"/>
    <w:rsid w:val="00073523"/>
    <w:rsid w:val="00073C18"/>
    <w:rsid w:val="0007478B"/>
    <w:rsid w:val="00074F4D"/>
    <w:rsid w:val="000751DE"/>
    <w:rsid w:val="00075299"/>
    <w:rsid w:val="00075E87"/>
    <w:rsid w:val="0007625C"/>
    <w:rsid w:val="0007660A"/>
    <w:rsid w:val="00076942"/>
    <w:rsid w:val="00076DA1"/>
    <w:rsid w:val="0007757B"/>
    <w:rsid w:val="00077940"/>
    <w:rsid w:val="00077A8E"/>
    <w:rsid w:val="00077E1F"/>
    <w:rsid w:val="00080AFD"/>
    <w:rsid w:val="00080C7E"/>
    <w:rsid w:val="0008223C"/>
    <w:rsid w:val="000826D6"/>
    <w:rsid w:val="00083494"/>
    <w:rsid w:val="000836E9"/>
    <w:rsid w:val="00084702"/>
    <w:rsid w:val="00086D4C"/>
    <w:rsid w:val="0008732B"/>
    <w:rsid w:val="000945B2"/>
    <w:rsid w:val="0009470B"/>
    <w:rsid w:val="000959BE"/>
    <w:rsid w:val="000968A1"/>
    <w:rsid w:val="00096E46"/>
    <w:rsid w:val="0009737C"/>
    <w:rsid w:val="000A0EC5"/>
    <w:rsid w:val="000A1A54"/>
    <w:rsid w:val="000A1E3B"/>
    <w:rsid w:val="000A2DE4"/>
    <w:rsid w:val="000A3069"/>
    <w:rsid w:val="000A361F"/>
    <w:rsid w:val="000A5B45"/>
    <w:rsid w:val="000A6D88"/>
    <w:rsid w:val="000A7541"/>
    <w:rsid w:val="000A7E2D"/>
    <w:rsid w:val="000B0275"/>
    <w:rsid w:val="000B0829"/>
    <w:rsid w:val="000B0EBE"/>
    <w:rsid w:val="000B29F5"/>
    <w:rsid w:val="000B2D59"/>
    <w:rsid w:val="000B2EAB"/>
    <w:rsid w:val="000B302B"/>
    <w:rsid w:val="000B3A1A"/>
    <w:rsid w:val="000B3AB8"/>
    <w:rsid w:val="000B3BD1"/>
    <w:rsid w:val="000B4203"/>
    <w:rsid w:val="000B48A3"/>
    <w:rsid w:val="000B55A4"/>
    <w:rsid w:val="000B64B9"/>
    <w:rsid w:val="000C11F1"/>
    <w:rsid w:val="000C1544"/>
    <w:rsid w:val="000C1777"/>
    <w:rsid w:val="000C1863"/>
    <w:rsid w:val="000C2F33"/>
    <w:rsid w:val="000C3330"/>
    <w:rsid w:val="000C3E93"/>
    <w:rsid w:val="000C3FFC"/>
    <w:rsid w:val="000C5CB0"/>
    <w:rsid w:val="000C5D13"/>
    <w:rsid w:val="000C650E"/>
    <w:rsid w:val="000D2215"/>
    <w:rsid w:val="000D2632"/>
    <w:rsid w:val="000D2672"/>
    <w:rsid w:val="000D2973"/>
    <w:rsid w:val="000D309F"/>
    <w:rsid w:val="000D3F0D"/>
    <w:rsid w:val="000D41FB"/>
    <w:rsid w:val="000D56F8"/>
    <w:rsid w:val="000D5CA5"/>
    <w:rsid w:val="000D67AB"/>
    <w:rsid w:val="000D698C"/>
    <w:rsid w:val="000E0CA7"/>
    <w:rsid w:val="000E0FA1"/>
    <w:rsid w:val="000E23B9"/>
    <w:rsid w:val="000E258D"/>
    <w:rsid w:val="000E3ADB"/>
    <w:rsid w:val="000E3BB7"/>
    <w:rsid w:val="000E4524"/>
    <w:rsid w:val="000E503E"/>
    <w:rsid w:val="000E51B7"/>
    <w:rsid w:val="000E60FA"/>
    <w:rsid w:val="000E62D1"/>
    <w:rsid w:val="000E62D7"/>
    <w:rsid w:val="000E751E"/>
    <w:rsid w:val="000F0F13"/>
    <w:rsid w:val="000F2B75"/>
    <w:rsid w:val="000F3D2B"/>
    <w:rsid w:val="000F4B4B"/>
    <w:rsid w:val="000F4EF2"/>
    <w:rsid w:val="000F4F8E"/>
    <w:rsid w:val="000F56E1"/>
    <w:rsid w:val="000F584D"/>
    <w:rsid w:val="000F6213"/>
    <w:rsid w:val="000F7FCE"/>
    <w:rsid w:val="00100BE2"/>
    <w:rsid w:val="00100F36"/>
    <w:rsid w:val="00101402"/>
    <w:rsid w:val="00102188"/>
    <w:rsid w:val="00102AA3"/>
    <w:rsid w:val="00103799"/>
    <w:rsid w:val="0010390D"/>
    <w:rsid w:val="001049C3"/>
    <w:rsid w:val="00105904"/>
    <w:rsid w:val="00105AEB"/>
    <w:rsid w:val="00105FB2"/>
    <w:rsid w:val="001060E2"/>
    <w:rsid w:val="001107FF"/>
    <w:rsid w:val="0011159A"/>
    <w:rsid w:val="001115E4"/>
    <w:rsid w:val="0011201C"/>
    <w:rsid w:val="001127DC"/>
    <w:rsid w:val="00112CA3"/>
    <w:rsid w:val="0011306C"/>
    <w:rsid w:val="0011354E"/>
    <w:rsid w:val="00113B84"/>
    <w:rsid w:val="00113F03"/>
    <w:rsid w:val="001156F9"/>
    <w:rsid w:val="00116542"/>
    <w:rsid w:val="0011720D"/>
    <w:rsid w:val="0011764C"/>
    <w:rsid w:val="00120341"/>
    <w:rsid w:val="00120594"/>
    <w:rsid w:val="001209F0"/>
    <w:rsid w:val="00120DCE"/>
    <w:rsid w:val="00120F74"/>
    <w:rsid w:val="00121073"/>
    <w:rsid w:val="00121516"/>
    <w:rsid w:val="00121E57"/>
    <w:rsid w:val="00122553"/>
    <w:rsid w:val="00122E85"/>
    <w:rsid w:val="001233A7"/>
    <w:rsid w:val="00123B9F"/>
    <w:rsid w:val="001267BF"/>
    <w:rsid w:val="0012774A"/>
    <w:rsid w:val="0012796F"/>
    <w:rsid w:val="00127D4B"/>
    <w:rsid w:val="00127F6E"/>
    <w:rsid w:val="00130525"/>
    <w:rsid w:val="00130680"/>
    <w:rsid w:val="00130976"/>
    <w:rsid w:val="00131989"/>
    <w:rsid w:val="00132A34"/>
    <w:rsid w:val="00133F34"/>
    <w:rsid w:val="00134080"/>
    <w:rsid w:val="001345B7"/>
    <w:rsid w:val="00135A7E"/>
    <w:rsid w:val="001362D6"/>
    <w:rsid w:val="001366ED"/>
    <w:rsid w:val="0013691D"/>
    <w:rsid w:val="00136C06"/>
    <w:rsid w:val="0013752F"/>
    <w:rsid w:val="001409BB"/>
    <w:rsid w:val="0014138D"/>
    <w:rsid w:val="001413E8"/>
    <w:rsid w:val="00141AFF"/>
    <w:rsid w:val="00141E8F"/>
    <w:rsid w:val="0014225E"/>
    <w:rsid w:val="001423AF"/>
    <w:rsid w:val="001426BC"/>
    <w:rsid w:val="001429B5"/>
    <w:rsid w:val="00142CBB"/>
    <w:rsid w:val="00142D18"/>
    <w:rsid w:val="00142D7A"/>
    <w:rsid w:val="00144EB3"/>
    <w:rsid w:val="001455FD"/>
    <w:rsid w:val="00146D45"/>
    <w:rsid w:val="00146D91"/>
    <w:rsid w:val="00147205"/>
    <w:rsid w:val="00147289"/>
    <w:rsid w:val="00147388"/>
    <w:rsid w:val="00150A53"/>
    <w:rsid w:val="00150B96"/>
    <w:rsid w:val="00152790"/>
    <w:rsid w:val="001545DF"/>
    <w:rsid w:val="00154AB3"/>
    <w:rsid w:val="00156082"/>
    <w:rsid w:val="0015624A"/>
    <w:rsid w:val="00157386"/>
    <w:rsid w:val="00160A8A"/>
    <w:rsid w:val="00162AE0"/>
    <w:rsid w:val="00162EA3"/>
    <w:rsid w:val="001631FF"/>
    <w:rsid w:val="00164721"/>
    <w:rsid w:val="00166104"/>
    <w:rsid w:val="0016658F"/>
    <w:rsid w:val="00166A3C"/>
    <w:rsid w:val="00167221"/>
    <w:rsid w:val="00170491"/>
    <w:rsid w:val="00170B69"/>
    <w:rsid w:val="00172918"/>
    <w:rsid w:val="00172E4F"/>
    <w:rsid w:val="00172F6E"/>
    <w:rsid w:val="00173509"/>
    <w:rsid w:val="001736CD"/>
    <w:rsid w:val="00174DE6"/>
    <w:rsid w:val="00175311"/>
    <w:rsid w:val="00176321"/>
    <w:rsid w:val="00176738"/>
    <w:rsid w:val="00177744"/>
    <w:rsid w:val="001800EE"/>
    <w:rsid w:val="00180B55"/>
    <w:rsid w:val="00180D44"/>
    <w:rsid w:val="00181B71"/>
    <w:rsid w:val="0018240D"/>
    <w:rsid w:val="00182D63"/>
    <w:rsid w:val="00186356"/>
    <w:rsid w:val="00186443"/>
    <w:rsid w:val="001871ED"/>
    <w:rsid w:val="00187416"/>
    <w:rsid w:val="00187DC6"/>
    <w:rsid w:val="0019100B"/>
    <w:rsid w:val="001919A2"/>
    <w:rsid w:val="00193214"/>
    <w:rsid w:val="00193857"/>
    <w:rsid w:val="00193A80"/>
    <w:rsid w:val="00193FAE"/>
    <w:rsid w:val="00196229"/>
    <w:rsid w:val="0019631F"/>
    <w:rsid w:val="00196333"/>
    <w:rsid w:val="0019745A"/>
    <w:rsid w:val="00197C49"/>
    <w:rsid w:val="001A1B1A"/>
    <w:rsid w:val="001A31AE"/>
    <w:rsid w:val="001A34F7"/>
    <w:rsid w:val="001A469F"/>
    <w:rsid w:val="001A4751"/>
    <w:rsid w:val="001A4B3B"/>
    <w:rsid w:val="001A62EC"/>
    <w:rsid w:val="001A6C28"/>
    <w:rsid w:val="001A6D7D"/>
    <w:rsid w:val="001A7ADA"/>
    <w:rsid w:val="001A7C65"/>
    <w:rsid w:val="001A7CC2"/>
    <w:rsid w:val="001B026E"/>
    <w:rsid w:val="001B152A"/>
    <w:rsid w:val="001B2F2F"/>
    <w:rsid w:val="001B36A5"/>
    <w:rsid w:val="001B3E5B"/>
    <w:rsid w:val="001B4726"/>
    <w:rsid w:val="001B4A15"/>
    <w:rsid w:val="001B6BE7"/>
    <w:rsid w:val="001B707F"/>
    <w:rsid w:val="001B79B3"/>
    <w:rsid w:val="001B7F3B"/>
    <w:rsid w:val="001C1A09"/>
    <w:rsid w:val="001C1E38"/>
    <w:rsid w:val="001C20BC"/>
    <w:rsid w:val="001C3ADA"/>
    <w:rsid w:val="001C3DF6"/>
    <w:rsid w:val="001C3E3D"/>
    <w:rsid w:val="001C4E37"/>
    <w:rsid w:val="001C5ADE"/>
    <w:rsid w:val="001C7533"/>
    <w:rsid w:val="001D08FF"/>
    <w:rsid w:val="001D1CC8"/>
    <w:rsid w:val="001D2971"/>
    <w:rsid w:val="001D2D35"/>
    <w:rsid w:val="001D31A0"/>
    <w:rsid w:val="001D3447"/>
    <w:rsid w:val="001D39DC"/>
    <w:rsid w:val="001D41CB"/>
    <w:rsid w:val="001D4A41"/>
    <w:rsid w:val="001D4A9C"/>
    <w:rsid w:val="001D5172"/>
    <w:rsid w:val="001D600A"/>
    <w:rsid w:val="001D662F"/>
    <w:rsid w:val="001D6818"/>
    <w:rsid w:val="001D69EC"/>
    <w:rsid w:val="001D70AC"/>
    <w:rsid w:val="001D7A6E"/>
    <w:rsid w:val="001E0AF7"/>
    <w:rsid w:val="001E18F8"/>
    <w:rsid w:val="001E3500"/>
    <w:rsid w:val="001E3C4A"/>
    <w:rsid w:val="001E3FCD"/>
    <w:rsid w:val="001E4074"/>
    <w:rsid w:val="001E4C49"/>
    <w:rsid w:val="001E5D8E"/>
    <w:rsid w:val="001E6744"/>
    <w:rsid w:val="001E7028"/>
    <w:rsid w:val="001E7331"/>
    <w:rsid w:val="001E7725"/>
    <w:rsid w:val="001F06AF"/>
    <w:rsid w:val="001F1066"/>
    <w:rsid w:val="001F1AA4"/>
    <w:rsid w:val="001F205F"/>
    <w:rsid w:val="001F208F"/>
    <w:rsid w:val="001F293E"/>
    <w:rsid w:val="001F38FD"/>
    <w:rsid w:val="001F3B8F"/>
    <w:rsid w:val="001F51DD"/>
    <w:rsid w:val="001F6D3A"/>
    <w:rsid w:val="001F7494"/>
    <w:rsid w:val="00200191"/>
    <w:rsid w:val="00202889"/>
    <w:rsid w:val="00202F22"/>
    <w:rsid w:val="00203787"/>
    <w:rsid w:val="002047D6"/>
    <w:rsid w:val="00205149"/>
    <w:rsid w:val="00207A7B"/>
    <w:rsid w:val="00207E22"/>
    <w:rsid w:val="002106A5"/>
    <w:rsid w:val="00210871"/>
    <w:rsid w:val="00210AC2"/>
    <w:rsid w:val="00211826"/>
    <w:rsid w:val="00212712"/>
    <w:rsid w:val="00212AD0"/>
    <w:rsid w:val="0021357D"/>
    <w:rsid w:val="002145D8"/>
    <w:rsid w:val="00214D0A"/>
    <w:rsid w:val="002163A4"/>
    <w:rsid w:val="00216564"/>
    <w:rsid w:val="00216E35"/>
    <w:rsid w:val="00220571"/>
    <w:rsid w:val="00221340"/>
    <w:rsid w:val="00221891"/>
    <w:rsid w:val="00222FB0"/>
    <w:rsid w:val="0022347F"/>
    <w:rsid w:val="0022361D"/>
    <w:rsid w:val="00223D69"/>
    <w:rsid w:val="00223E25"/>
    <w:rsid w:val="00223EDE"/>
    <w:rsid w:val="00225822"/>
    <w:rsid w:val="00225EDC"/>
    <w:rsid w:val="00230524"/>
    <w:rsid w:val="002315CD"/>
    <w:rsid w:val="00233D43"/>
    <w:rsid w:val="00234392"/>
    <w:rsid w:val="00234FCD"/>
    <w:rsid w:val="002352B6"/>
    <w:rsid w:val="002353E4"/>
    <w:rsid w:val="00235C0E"/>
    <w:rsid w:val="00237441"/>
    <w:rsid w:val="002375A1"/>
    <w:rsid w:val="00240E66"/>
    <w:rsid w:val="0024102B"/>
    <w:rsid w:val="00241B6C"/>
    <w:rsid w:val="00241F00"/>
    <w:rsid w:val="00242A1A"/>
    <w:rsid w:val="00243208"/>
    <w:rsid w:val="002442B7"/>
    <w:rsid w:val="002444EB"/>
    <w:rsid w:val="00244A27"/>
    <w:rsid w:val="002453CD"/>
    <w:rsid w:val="002463AE"/>
    <w:rsid w:val="00247E75"/>
    <w:rsid w:val="0025043C"/>
    <w:rsid w:val="002509FD"/>
    <w:rsid w:val="00251330"/>
    <w:rsid w:val="00251F30"/>
    <w:rsid w:val="00252752"/>
    <w:rsid w:val="0025318B"/>
    <w:rsid w:val="002542D2"/>
    <w:rsid w:val="002569EE"/>
    <w:rsid w:val="00256EED"/>
    <w:rsid w:val="00260833"/>
    <w:rsid w:val="00260908"/>
    <w:rsid w:val="00261224"/>
    <w:rsid w:val="00261349"/>
    <w:rsid w:val="002619F0"/>
    <w:rsid w:val="0026241E"/>
    <w:rsid w:val="00262532"/>
    <w:rsid w:val="00262761"/>
    <w:rsid w:val="0026358B"/>
    <w:rsid w:val="00266B3E"/>
    <w:rsid w:val="00266E68"/>
    <w:rsid w:val="0026738E"/>
    <w:rsid w:val="002676D4"/>
    <w:rsid w:val="00267B1B"/>
    <w:rsid w:val="00267F34"/>
    <w:rsid w:val="002702FE"/>
    <w:rsid w:val="00270324"/>
    <w:rsid w:val="0027046D"/>
    <w:rsid w:val="00271020"/>
    <w:rsid w:val="0027162A"/>
    <w:rsid w:val="0027294E"/>
    <w:rsid w:val="002729D2"/>
    <w:rsid w:val="00273F08"/>
    <w:rsid w:val="002760E7"/>
    <w:rsid w:val="00276571"/>
    <w:rsid w:val="00276575"/>
    <w:rsid w:val="0027705C"/>
    <w:rsid w:val="002804F7"/>
    <w:rsid w:val="002805EF"/>
    <w:rsid w:val="00280639"/>
    <w:rsid w:val="00284302"/>
    <w:rsid w:val="00284BE2"/>
    <w:rsid w:val="00286B40"/>
    <w:rsid w:val="00286E77"/>
    <w:rsid w:val="00287077"/>
    <w:rsid w:val="00287554"/>
    <w:rsid w:val="00287B10"/>
    <w:rsid w:val="0029013F"/>
    <w:rsid w:val="002905B4"/>
    <w:rsid w:val="00290CEC"/>
    <w:rsid w:val="00291BEE"/>
    <w:rsid w:val="00292183"/>
    <w:rsid w:val="00293535"/>
    <w:rsid w:val="00294944"/>
    <w:rsid w:val="002955ED"/>
    <w:rsid w:val="00295882"/>
    <w:rsid w:val="002958B8"/>
    <w:rsid w:val="00296A32"/>
    <w:rsid w:val="00297213"/>
    <w:rsid w:val="002A0733"/>
    <w:rsid w:val="002A0E2D"/>
    <w:rsid w:val="002A108B"/>
    <w:rsid w:val="002A15CB"/>
    <w:rsid w:val="002A261C"/>
    <w:rsid w:val="002A3702"/>
    <w:rsid w:val="002A3ED9"/>
    <w:rsid w:val="002A3EDE"/>
    <w:rsid w:val="002A4A22"/>
    <w:rsid w:val="002A4D65"/>
    <w:rsid w:val="002A5029"/>
    <w:rsid w:val="002A5742"/>
    <w:rsid w:val="002A6238"/>
    <w:rsid w:val="002A7608"/>
    <w:rsid w:val="002A7AE0"/>
    <w:rsid w:val="002A7E10"/>
    <w:rsid w:val="002B0745"/>
    <w:rsid w:val="002B0918"/>
    <w:rsid w:val="002B0919"/>
    <w:rsid w:val="002B1E1B"/>
    <w:rsid w:val="002B2568"/>
    <w:rsid w:val="002B2937"/>
    <w:rsid w:val="002B347C"/>
    <w:rsid w:val="002B3BDB"/>
    <w:rsid w:val="002B45DD"/>
    <w:rsid w:val="002B5BAE"/>
    <w:rsid w:val="002B5F0C"/>
    <w:rsid w:val="002B5F96"/>
    <w:rsid w:val="002B6590"/>
    <w:rsid w:val="002B665F"/>
    <w:rsid w:val="002C187A"/>
    <w:rsid w:val="002C2971"/>
    <w:rsid w:val="002C2A99"/>
    <w:rsid w:val="002C3623"/>
    <w:rsid w:val="002C3B4D"/>
    <w:rsid w:val="002C40AF"/>
    <w:rsid w:val="002C4E77"/>
    <w:rsid w:val="002C5996"/>
    <w:rsid w:val="002C5C3C"/>
    <w:rsid w:val="002C75F1"/>
    <w:rsid w:val="002C7906"/>
    <w:rsid w:val="002D04F5"/>
    <w:rsid w:val="002D114C"/>
    <w:rsid w:val="002D16EF"/>
    <w:rsid w:val="002D1B3A"/>
    <w:rsid w:val="002D1CDC"/>
    <w:rsid w:val="002D1E2A"/>
    <w:rsid w:val="002D1FA3"/>
    <w:rsid w:val="002D207B"/>
    <w:rsid w:val="002D58B2"/>
    <w:rsid w:val="002D5A66"/>
    <w:rsid w:val="002D5EE4"/>
    <w:rsid w:val="002D6208"/>
    <w:rsid w:val="002D62BA"/>
    <w:rsid w:val="002D73BD"/>
    <w:rsid w:val="002D752F"/>
    <w:rsid w:val="002D7A30"/>
    <w:rsid w:val="002D7E61"/>
    <w:rsid w:val="002E185D"/>
    <w:rsid w:val="002E24F4"/>
    <w:rsid w:val="002E2A3E"/>
    <w:rsid w:val="002E2AE4"/>
    <w:rsid w:val="002E46E4"/>
    <w:rsid w:val="002E4CD2"/>
    <w:rsid w:val="002E5206"/>
    <w:rsid w:val="002E63C8"/>
    <w:rsid w:val="002E6FE9"/>
    <w:rsid w:val="002E756E"/>
    <w:rsid w:val="002E75C1"/>
    <w:rsid w:val="002E775A"/>
    <w:rsid w:val="002F166A"/>
    <w:rsid w:val="002F229D"/>
    <w:rsid w:val="002F2CEB"/>
    <w:rsid w:val="002F3503"/>
    <w:rsid w:val="002F36D2"/>
    <w:rsid w:val="002F3EFE"/>
    <w:rsid w:val="002F4574"/>
    <w:rsid w:val="002F57F5"/>
    <w:rsid w:val="002F62D2"/>
    <w:rsid w:val="002F65F6"/>
    <w:rsid w:val="002F7907"/>
    <w:rsid w:val="00300D3E"/>
    <w:rsid w:val="0030153D"/>
    <w:rsid w:val="003018E0"/>
    <w:rsid w:val="0030218C"/>
    <w:rsid w:val="00303016"/>
    <w:rsid w:val="0030343E"/>
    <w:rsid w:val="00303ED8"/>
    <w:rsid w:val="00304338"/>
    <w:rsid w:val="003047DB"/>
    <w:rsid w:val="00304C74"/>
    <w:rsid w:val="00305790"/>
    <w:rsid w:val="003061C2"/>
    <w:rsid w:val="00306877"/>
    <w:rsid w:val="003070E3"/>
    <w:rsid w:val="0031144C"/>
    <w:rsid w:val="00311BDE"/>
    <w:rsid w:val="00314A6F"/>
    <w:rsid w:val="003151B9"/>
    <w:rsid w:val="00315948"/>
    <w:rsid w:val="00316839"/>
    <w:rsid w:val="00316B49"/>
    <w:rsid w:val="00320A56"/>
    <w:rsid w:val="00321BB6"/>
    <w:rsid w:val="00322235"/>
    <w:rsid w:val="00322327"/>
    <w:rsid w:val="00322E74"/>
    <w:rsid w:val="00323159"/>
    <w:rsid w:val="0032317C"/>
    <w:rsid w:val="00324E4E"/>
    <w:rsid w:val="00325125"/>
    <w:rsid w:val="00325603"/>
    <w:rsid w:val="00325B28"/>
    <w:rsid w:val="00330695"/>
    <w:rsid w:val="00330996"/>
    <w:rsid w:val="0033108F"/>
    <w:rsid w:val="003314CE"/>
    <w:rsid w:val="003318F5"/>
    <w:rsid w:val="00333136"/>
    <w:rsid w:val="00333137"/>
    <w:rsid w:val="0033355B"/>
    <w:rsid w:val="00333C75"/>
    <w:rsid w:val="00334B5E"/>
    <w:rsid w:val="00335288"/>
    <w:rsid w:val="00335303"/>
    <w:rsid w:val="00335ABF"/>
    <w:rsid w:val="003360F7"/>
    <w:rsid w:val="00336361"/>
    <w:rsid w:val="0033658C"/>
    <w:rsid w:val="003368BB"/>
    <w:rsid w:val="0034198F"/>
    <w:rsid w:val="00341D2A"/>
    <w:rsid w:val="00342AAD"/>
    <w:rsid w:val="00343D07"/>
    <w:rsid w:val="003441E2"/>
    <w:rsid w:val="00344631"/>
    <w:rsid w:val="00345FB4"/>
    <w:rsid w:val="003461DA"/>
    <w:rsid w:val="003476B7"/>
    <w:rsid w:val="003476B8"/>
    <w:rsid w:val="003478B7"/>
    <w:rsid w:val="003507DD"/>
    <w:rsid w:val="0035287F"/>
    <w:rsid w:val="00352B45"/>
    <w:rsid w:val="00352B93"/>
    <w:rsid w:val="00353289"/>
    <w:rsid w:val="003546EE"/>
    <w:rsid w:val="00354F0F"/>
    <w:rsid w:val="00355C0E"/>
    <w:rsid w:val="00356AB4"/>
    <w:rsid w:val="00356DFA"/>
    <w:rsid w:val="003574C5"/>
    <w:rsid w:val="00357AF0"/>
    <w:rsid w:val="00360A1B"/>
    <w:rsid w:val="00360B3A"/>
    <w:rsid w:val="00360C00"/>
    <w:rsid w:val="0036186D"/>
    <w:rsid w:val="00363897"/>
    <w:rsid w:val="003647E2"/>
    <w:rsid w:val="003648F8"/>
    <w:rsid w:val="00364A49"/>
    <w:rsid w:val="00364B69"/>
    <w:rsid w:val="00365DCE"/>
    <w:rsid w:val="00366E48"/>
    <w:rsid w:val="0036745D"/>
    <w:rsid w:val="00367F7B"/>
    <w:rsid w:val="003701D0"/>
    <w:rsid w:val="00371696"/>
    <w:rsid w:val="003716A3"/>
    <w:rsid w:val="0037242E"/>
    <w:rsid w:val="00372B53"/>
    <w:rsid w:val="00373BFC"/>
    <w:rsid w:val="0037404E"/>
    <w:rsid w:val="00374307"/>
    <w:rsid w:val="00374364"/>
    <w:rsid w:val="003747F5"/>
    <w:rsid w:val="00375E21"/>
    <w:rsid w:val="00376A3C"/>
    <w:rsid w:val="00376AF5"/>
    <w:rsid w:val="00376FAE"/>
    <w:rsid w:val="00377D05"/>
    <w:rsid w:val="003806E6"/>
    <w:rsid w:val="00381419"/>
    <w:rsid w:val="003816A2"/>
    <w:rsid w:val="00382250"/>
    <w:rsid w:val="00383925"/>
    <w:rsid w:val="00384231"/>
    <w:rsid w:val="00384BEF"/>
    <w:rsid w:val="003851F0"/>
    <w:rsid w:val="003852F3"/>
    <w:rsid w:val="0038533C"/>
    <w:rsid w:val="00385410"/>
    <w:rsid w:val="00386FA1"/>
    <w:rsid w:val="00390753"/>
    <w:rsid w:val="00390C6C"/>
    <w:rsid w:val="00390F82"/>
    <w:rsid w:val="003914F5"/>
    <w:rsid w:val="00391824"/>
    <w:rsid w:val="003937D4"/>
    <w:rsid w:val="003945A0"/>
    <w:rsid w:val="00394C29"/>
    <w:rsid w:val="00395FF4"/>
    <w:rsid w:val="0039627D"/>
    <w:rsid w:val="00396453"/>
    <w:rsid w:val="00396650"/>
    <w:rsid w:val="003A0197"/>
    <w:rsid w:val="003A03F9"/>
    <w:rsid w:val="003A0BA6"/>
    <w:rsid w:val="003A0DBF"/>
    <w:rsid w:val="003A191B"/>
    <w:rsid w:val="003A1A7B"/>
    <w:rsid w:val="003A1B05"/>
    <w:rsid w:val="003A2156"/>
    <w:rsid w:val="003A21BF"/>
    <w:rsid w:val="003A251F"/>
    <w:rsid w:val="003A261D"/>
    <w:rsid w:val="003A2F99"/>
    <w:rsid w:val="003A3C11"/>
    <w:rsid w:val="003A5586"/>
    <w:rsid w:val="003A5723"/>
    <w:rsid w:val="003A6520"/>
    <w:rsid w:val="003A6762"/>
    <w:rsid w:val="003A7423"/>
    <w:rsid w:val="003A7BEF"/>
    <w:rsid w:val="003B02DB"/>
    <w:rsid w:val="003B0784"/>
    <w:rsid w:val="003B0C56"/>
    <w:rsid w:val="003B1086"/>
    <w:rsid w:val="003B23E2"/>
    <w:rsid w:val="003B3EDE"/>
    <w:rsid w:val="003B4584"/>
    <w:rsid w:val="003B4A91"/>
    <w:rsid w:val="003B59F8"/>
    <w:rsid w:val="003B5A6F"/>
    <w:rsid w:val="003B69BC"/>
    <w:rsid w:val="003B6A73"/>
    <w:rsid w:val="003B6B2F"/>
    <w:rsid w:val="003B6E38"/>
    <w:rsid w:val="003B72A3"/>
    <w:rsid w:val="003B7386"/>
    <w:rsid w:val="003C0A18"/>
    <w:rsid w:val="003C39AB"/>
    <w:rsid w:val="003C3BA7"/>
    <w:rsid w:val="003C3E49"/>
    <w:rsid w:val="003C4B20"/>
    <w:rsid w:val="003C5E48"/>
    <w:rsid w:val="003C60CA"/>
    <w:rsid w:val="003C6139"/>
    <w:rsid w:val="003C6233"/>
    <w:rsid w:val="003C6423"/>
    <w:rsid w:val="003C7AC5"/>
    <w:rsid w:val="003C7D77"/>
    <w:rsid w:val="003D490D"/>
    <w:rsid w:val="003D4A46"/>
    <w:rsid w:val="003D4ABF"/>
    <w:rsid w:val="003D4D0E"/>
    <w:rsid w:val="003D5572"/>
    <w:rsid w:val="003D6A79"/>
    <w:rsid w:val="003D6B24"/>
    <w:rsid w:val="003D714B"/>
    <w:rsid w:val="003D7165"/>
    <w:rsid w:val="003D78AA"/>
    <w:rsid w:val="003E013A"/>
    <w:rsid w:val="003E130A"/>
    <w:rsid w:val="003E3498"/>
    <w:rsid w:val="003E3B3A"/>
    <w:rsid w:val="003E3B56"/>
    <w:rsid w:val="003E3C79"/>
    <w:rsid w:val="003E3E2C"/>
    <w:rsid w:val="003E4338"/>
    <w:rsid w:val="003E4B07"/>
    <w:rsid w:val="003E5108"/>
    <w:rsid w:val="003E51E0"/>
    <w:rsid w:val="003E55FD"/>
    <w:rsid w:val="003E573A"/>
    <w:rsid w:val="003F0904"/>
    <w:rsid w:val="003F1E1F"/>
    <w:rsid w:val="003F2B2D"/>
    <w:rsid w:val="003F3B65"/>
    <w:rsid w:val="003F4891"/>
    <w:rsid w:val="003F5081"/>
    <w:rsid w:val="003F6521"/>
    <w:rsid w:val="003F6AD8"/>
    <w:rsid w:val="003F74D1"/>
    <w:rsid w:val="003F7AA8"/>
    <w:rsid w:val="00400ABF"/>
    <w:rsid w:val="00400F8F"/>
    <w:rsid w:val="00401286"/>
    <w:rsid w:val="00401E49"/>
    <w:rsid w:val="0040275C"/>
    <w:rsid w:val="00404883"/>
    <w:rsid w:val="00404A11"/>
    <w:rsid w:val="004057D6"/>
    <w:rsid w:val="00405EB0"/>
    <w:rsid w:val="00405EB6"/>
    <w:rsid w:val="0040636F"/>
    <w:rsid w:val="00407138"/>
    <w:rsid w:val="00407420"/>
    <w:rsid w:val="004079B0"/>
    <w:rsid w:val="00407A2F"/>
    <w:rsid w:val="00410B36"/>
    <w:rsid w:val="0041200A"/>
    <w:rsid w:val="00413C64"/>
    <w:rsid w:val="00414404"/>
    <w:rsid w:val="0041556D"/>
    <w:rsid w:val="00415D6D"/>
    <w:rsid w:val="00416245"/>
    <w:rsid w:val="00416F56"/>
    <w:rsid w:val="00417BFB"/>
    <w:rsid w:val="00417CA2"/>
    <w:rsid w:val="00421E69"/>
    <w:rsid w:val="00422691"/>
    <w:rsid w:val="00422747"/>
    <w:rsid w:val="004237EC"/>
    <w:rsid w:val="00424733"/>
    <w:rsid w:val="00424F19"/>
    <w:rsid w:val="004266C1"/>
    <w:rsid w:val="00427617"/>
    <w:rsid w:val="00427710"/>
    <w:rsid w:val="00427B80"/>
    <w:rsid w:val="00430082"/>
    <w:rsid w:val="00430A58"/>
    <w:rsid w:val="004314AA"/>
    <w:rsid w:val="00431ADA"/>
    <w:rsid w:val="00433257"/>
    <w:rsid w:val="00433480"/>
    <w:rsid w:val="00435B6F"/>
    <w:rsid w:val="00436D81"/>
    <w:rsid w:val="00436F1A"/>
    <w:rsid w:val="00437F0D"/>
    <w:rsid w:val="004400FE"/>
    <w:rsid w:val="00440410"/>
    <w:rsid w:val="00440FAD"/>
    <w:rsid w:val="004411D3"/>
    <w:rsid w:val="00441434"/>
    <w:rsid w:val="00441A06"/>
    <w:rsid w:val="00441A97"/>
    <w:rsid w:val="00441BD0"/>
    <w:rsid w:val="00441CDD"/>
    <w:rsid w:val="0044292E"/>
    <w:rsid w:val="00443A7B"/>
    <w:rsid w:val="00443F60"/>
    <w:rsid w:val="0044428D"/>
    <w:rsid w:val="0044783E"/>
    <w:rsid w:val="0045007D"/>
    <w:rsid w:val="00450498"/>
    <w:rsid w:val="00450813"/>
    <w:rsid w:val="00451A02"/>
    <w:rsid w:val="00452AD4"/>
    <w:rsid w:val="00452F84"/>
    <w:rsid w:val="004530E2"/>
    <w:rsid w:val="00453855"/>
    <w:rsid w:val="00454CDF"/>
    <w:rsid w:val="00454F09"/>
    <w:rsid w:val="00456074"/>
    <w:rsid w:val="00457611"/>
    <w:rsid w:val="00460145"/>
    <w:rsid w:val="004615A4"/>
    <w:rsid w:val="00462032"/>
    <w:rsid w:val="004629F9"/>
    <w:rsid w:val="00463398"/>
    <w:rsid w:val="00464124"/>
    <w:rsid w:val="004641EF"/>
    <w:rsid w:val="0046430C"/>
    <w:rsid w:val="00464A18"/>
    <w:rsid w:val="004655E1"/>
    <w:rsid w:val="0046597C"/>
    <w:rsid w:val="00465A91"/>
    <w:rsid w:val="00465F1B"/>
    <w:rsid w:val="004668C3"/>
    <w:rsid w:val="00467223"/>
    <w:rsid w:val="00467525"/>
    <w:rsid w:val="0046763D"/>
    <w:rsid w:val="004702FF"/>
    <w:rsid w:val="004721E1"/>
    <w:rsid w:val="00472789"/>
    <w:rsid w:val="00474053"/>
    <w:rsid w:val="004743A7"/>
    <w:rsid w:val="0047685C"/>
    <w:rsid w:val="00476EC4"/>
    <w:rsid w:val="00477A9A"/>
    <w:rsid w:val="00477C84"/>
    <w:rsid w:val="00477D56"/>
    <w:rsid w:val="0048022E"/>
    <w:rsid w:val="0048102D"/>
    <w:rsid w:val="00481044"/>
    <w:rsid w:val="00481F38"/>
    <w:rsid w:val="004820B8"/>
    <w:rsid w:val="00482290"/>
    <w:rsid w:val="0048246C"/>
    <w:rsid w:val="00484D70"/>
    <w:rsid w:val="004853CE"/>
    <w:rsid w:val="00485B9A"/>
    <w:rsid w:val="00487435"/>
    <w:rsid w:val="00492B4C"/>
    <w:rsid w:val="00493949"/>
    <w:rsid w:val="00493AD5"/>
    <w:rsid w:val="0049466F"/>
    <w:rsid w:val="0049514D"/>
    <w:rsid w:val="004951BD"/>
    <w:rsid w:val="00495AB2"/>
    <w:rsid w:val="00496319"/>
    <w:rsid w:val="00496DB9"/>
    <w:rsid w:val="004974DE"/>
    <w:rsid w:val="00497B83"/>
    <w:rsid w:val="004A05BE"/>
    <w:rsid w:val="004A2218"/>
    <w:rsid w:val="004A3509"/>
    <w:rsid w:val="004A3566"/>
    <w:rsid w:val="004A570C"/>
    <w:rsid w:val="004A7273"/>
    <w:rsid w:val="004B0283"/>
    <w:rsid w:val="004B1856"/>
    <w:rsid w:val="004B2C1F"/>
    <w:rsid w:val="004B5036"/>
    <w:rsid w:val="004B505E"/>
    <w:rsid w:val="004B6AEB"/>
    <w:rsid w:val="004B6F8A"/>
    <w:rsid w:val="004B7791"/>
    <w:rsid w:val="004B779B"/>
    <w:rsid w:val="004B78CC"/>
    <w:rsid w:val="004C05D7"/>
    <w:rsid w:val="004C0A95"/>
    <w:rsid w:val="004C22F8"/>
    <w:rsid w:val="004C3D74"/>
    <w:rsid w:val="004C4AE9"/>
    <w:rsid w:val="004C4E0B"/>
    <w:rsid w:val="004C51BE"/>
    <w:rsid w:val="004C665E"/>
    <w:rsid w:val="004C6E5C"/>
    <w:rsid w:val="004D1A09"/>
    <w:rsid w:val="004D32EF"/>
    <w:rsid w:val="004D34E5"/>
    <w:rsid w:val="004D3FFC"/>
    <w:rsid w:val="004D4763"/>
    <w:rsid w:val="004D6136"/>
    <w:rsid w:val="004D6282"/>
    <w:rsid w:val="004D708A"/>
    <w:rsid w:val="004D74CC"/>
    <w:rsid w:val="004E2165"/>
    <w:rsid w:val="004E32F4"/>
    <w:rsid w:val="004E49E5"/>
    <w:rsid w:val="004E4EBA"/>
    <w:rsid w:val="004E4F26"/>
    <w:rsid w:val="004E4F41"/>
    <w:rsid w:val="004E5BD7"/>
    <w:rsid w:val="004E686D"/>
    <w:rsid w:val="004E6D9A"/>
    <w:rsid w:val="004E7142"/>
    <w:rsid w:val="004F1A7B"/>
    <w:rsid w:val="004F1DC3"/>
    <w:rsid w:val="004F2711"/>
    <w:rsid w:val="004F2B6A"/>
    <w:rsid w:val="004F3E63"/>
    <w:rsid w:val="004F423E"/>
    <w:rsid w:val="004F4C76"/>
    <w:rsid w:val="004F70B6"/>
    <w:rsid w:val="0050009C"/>
    <w:rsid w:val="00500C42"/>
    <w:rsid w:val="0050196D"/>
    <w:rsid w:val="00501F46"/>
    <w:rsid w:val="00503088"/>
    <w:rsid w:val="005031C8"/>
    <w:rsid w:val="0050324B"/>
    <w:rsid w:val="00504193"/>
    <w:rsid w:val="00505F1B"/>
    <w:rsid w:val="00507A9D"/>
    <w:rsid w:val="00510616"/>
    <w:rsid w:val="00510A06"/>
    <w:rsid w:val="00512807"/>
    <w:rsid w:val="00513040"/>
    <w:rsid w:val="005134A1"/>
    <w:rsid w:val="005138BC"/>
    <w:rsid w:val="00513D1B"/>
    <w:rsid w:val="00514508"/>
    <w:rsid w:val="005152A8"/>
    <w:rsid w:val="00515CF6"/>
    <w:rsid w:val="00515EAC"/>
    <w:rsid w:val="00515F3F"/>
    <w:rsid w:val="005160B2"/>
    <w:rsid w:val="0051687F"/>
    <w:rsid w:val="00516BB9"/>
    <w:rsid w:val="00517202"/>
    <w:rsid w:val="005176B6"/>
    <w:rsid w:val="005209C8"/>
    <w:rsid w:val="00520DAA"/>
    <w:rsid w:val="005211F0"/>
    <w:rsid w:val="00521813"/>
    <w:rsid w:val="00521A04"/>
    <w:rsid w:val="005237D9"/>
    <w:rsid w:val="00523C7C"/>
    <w:rsid w:val="005252E3"/>
    <w:rsid w:val="00525BEB"/>
    <w:rsid w:val="005265FE"/>
    <w:rsid w:val="0052747D"/>
    <w:rsid w:val="00527A48"/>
    <w:rsid w:val="00527D3C"/>
    <w:rsid w:val="005301A9"/>
    <w:rsid w:val="00530745"/>
    <w:rsid w:val="00530C6C"/>
    <w:rsid w:val="00530CE3"/>
    <w:rsid w:val="005313C6"/>
    <w:rsid w:val="00531D09"/>
    <w:rsid w:val="00534E0F"/>
    <w:rsid w:val="005354F6"/>
    <w:rsid w:val="005363B3"/>
    <w:rsid w:val="00536781"/>
    <w:rsid w:val="005370F9"/>
    <w:rsid w:val="005372F6"/>
    <w:rsid w:val="0054009F"/>
    <w:rsid w:val="005403CD"/>
    <w:rsid w:val="00540786"/>
    <w:rsid w:val="00540B48"/>
    <w:rsid w:val="00540BA5"/>
    <w:rsid w:val="00540DBA"/>
    <w:rsid w:val="00541167"/>
    <w:rsid w:val="00541798"/>
    <w:rsid w:val="00542113"/>
    <w:rsid w:val="005439F6"/>
    <w:rsid w:val="00543BC8"/>
    <w:rsid w:val="00544147"/>
    <w:rsid w:val="005444CF"/>
    <w:rsid w:val="00545E7B"/>
    <w:rsid w:val="00550E53"/>
    <w:rsid w:val="00551459"/>
    <w:rsid w:val="00552AC7"/>
    <w:rsid w:val="0055339B"/>
    <w:rsid w:val="00553550"/>
    <w:rsid w:val="00554EF2"/>
    <w:rsid w:val="00555FBD"/>
    <w:rsid w:val="00556E99"/>
    <w:rsid w:val="005619A5"/>
    <w:rsid w:val="00561D52"/>
    <w:rsid w:val="00563002"/>
    <w:rsid w:val="005635A8"/>
    <w:rsid w:val="00563F3A"/>
    <w:rsid w:val="0056477D"/>
    <w:rsid w:val="00564838"/>
    <w:rsid w:val="005656FA"/>
    <w:rsid w:val="00567072"/>
    <w:rsid w:val="0056755A"/>
    <w:rsid w:val="005715D9"/>
    <w:rsid w:val="00571F0A"/>
    <w:rsid w:val="00572AB0"/>
    <w:rsid w:val="00572D75"/>
    <w:rsid w:val="00572DA6"/>
    <w:rsid w:val="00573469"/>
    <w:rsid w:val="00573B95"/>
    <w:rsid w:val="00573DF0"/>
    <w:rsid w:val="00574126"/>
    <w:rsid w:val="00574CB4"/>
    <w:rsid w:val="00574F87"/>
    <w:rsid w:val="00575B06"/>
    <w:rsid w:val="00576D92"/>
    <w:rsid w:val="0057739B"/>
    <w:rsid w:val="00577578"/>
    <w:rsid w:val="00577DA3"/>
    <w:rsid w:val="00581810"/>
    <w:rsid w:val="0058272D"/>
    <w:rsid w:val="005829DA"/>
    <w:rsid w:val="005838E6"/>
    <w:rsid w:val="00584455"/>
    <w:rsid w:val="00584740"/>
    <w:rsid w:val="00584F95"/>
    <w:rsid w:val="005850CE"/>
    <w:rsid w:val="00585339"/>
    <w:rsid w:val="00585924"/>
    <w:rsid w:val="00585B0F"/>
    <w:rsid w:val="00586641"/>
    <w:rsid w:val="00586FB4"/>
    <w:rsid w:val="005876B5"/>
    <w:rsid w:val="0058799C"/>
    <w:rsid w:val="00587C01"/>
    <w:rsid w:val="005900B0"/>
    <w:rsid w:val="00590265"/>
    <w:rsid w:val="0059048A"/>
    <w:rsid w:val="00590BAC"/>
    <w:rsid w:val="00594C74"/>
    <w:rsid w:val="00595002"/>
    <w:rsid w:val="0059640E"/>
    <w:rsid w:val="00596715"/>
    <w:rsid w:val="00597778"/>
    <w:rsid w:val="005A0053"/>
    <w:rsid w:val="005A0FC5"/>
    <w:rsid w:val="005A26E5"/>
    <w:rsid w:val="005A34CF"/>
    <w:rsid w:val="005A3588"/>
    <w:rsid w:val="005A372F"/>
    <w:rsid w:val="005A3F30"/>
    <w:rsid w:val="005A3FC4"/>
    <w:rsid w:val="005A448C"/>
    <w:rsid w:val="005A456E"/>
    <w:rsid w:val="005A532E"/>
    <w:rsid w:val="005A53FC"/>
    <w:rsid w:val="005A66C6"/>
    <w:rsid w:val="005A7240"/>
    <w:rsid w:val="005B115E"/>
    <w:rsid w:val="005B11D2"/>
    <w:rsid w:val="005B1BB7"/>
    <w:rsid w:val="005B33F2"/>
    <w:rsid w:val="005B3B19"/>
    <w:rsid w:val="005B3BD0"/>
    <w:rsid w:val="005B3D70"/>
    <w:rsid w:val="005B590D"/>
    <w:rsid w:val="005B6F87"/>
    <w:rsid w:val="005B70B3"/>
    <w:rsid w:val="005B764F"/>
    <w:rsid w:val="005C0AA7"/>
    <w:rsid w:val="005C1967"/>
    <w:rsid w:val="005C211F"/>
    <w:rsid w:val="005C269C"/>
    <w:rsid w:val="005C323B"/>
    <w:rsid w:val="005C3DBB"/>
    <w:rsid w:val="005C5BB9"/>
    <w:rsid w:val="005C6549"/>
    <w:rsid w:val="005C6778"/>
    <w:rsid w:val="005C729C"/>
    <w:rsid w:val="005D0B3C"/>
    <w:rsid w:val="005D2436"/>
    <w:rsid w:val="005D247B"/>
    <w:rsid w:val="005D2BAF"/>
    <w:rsid w:val="005D3323"/>
    <w:rsid w:val="005D3DA6"/>
    <w:rsid w:val="005D3DEF"/>
    <w:rsid w:val="005D5441"/>
    <w:rsid w:val="005D7400"/>
    <w:rsid w:val="005D761D"/>
    <w:rsid w:val="005E042E"/>
    <w:rsid w:val="005E1DB6"/>
    <w:rsid w:val="005E3544"/>
    <w:rsid w:val="005E3B4C"/>
    <w:rsid w:val="005E425B"/>
    <w:rsid w:val="005E4A0D"/>
    <w:rsid w:val="005E5CDC"/>
    <w:rsid w:val="005E61A0"/>
    <w:rsid w:val="005E6A6D"/>
    <w:rsid w:val="005E6FFA"/>
    <w:rsid w:val="005E7023"/>
    <w:rsid w:val="005E789E"/>
    <w:rsid w:val="005F1605"/>
    <w:rsid w:val="005F195B"/>
    <w:rsid w:val="005F1B35"/>
    <w:rsid w:val="005F2675"/>
    <w:rsid w:val="005F2BA7"/>
    <w:rsid w:val="005F3744"/>
    <w:rsid w:val="005F4071"/>
    <w:rsid w:val="005F72B3"/>
    <w:rsid w:val="005F79BB"/>
    <w:rsid w:val="006000C0"/>
    <w:rsid w:val="00601EF5"/>
    <w:rsid w:val="00602867"/>
    <w:rsid w:val="00603380"/>
    <w:rsid w:val="0060352E"/>
    <w:rsid w:val="00603ECA"/>
    <w:rsid w:val="00604090"/>
    <w:rsid w:val="00604826"/>
    <w:rsid w:val="00604B0C"/>
    <w:rsid w:val="00604D37"/>
    <w:rsid w:val="00605C05"/>
    <w:rsid w:val="0060652D"/>
    <w:rsid w:val="00606FCB"/>
    <w:rsid w:val="0060703C"/>
    <w:rsid w:val="0060772A"/>
    <w:rsid w:val="00607A75"/>
    <w:rsid w:val="0061073F"/>
    <w:rsid w:val="0061275A"/>
    <w:rsid w:val="00613058"/>
    <w:rsid w:val="0061445C"/>
    <w:rsid w:val="00614790"/>
    <w:rsid w:val="00614F49"/>
    <w:rsid w:val="006158B3"/>
    <w:rsid w:val="00615A0C"/>
    <w:rsid w:val="006167FF"/>
    <w:rsid w:val="006206A4"/>
    <w:rsid w:val="00621B1F"/>
    <w:rsid w:val="00621F52"/>
    <w:rsid w:val="00622593"/>
    <w:rsid w:val="0062262F"/>
    <w:rsid w:val="006229EC"/>
    <w:rsid w:val="00622AFD"/>
    <w:rsid w:val="00622FA6"/>
    <w:rsid w:val="00623978"/>
    <w:rsid w:val="00624122"/>
    <w:rsid w:val="0062525A"/>
    <w:rsid w:val="006255CD"/>
    <w:rsid w:val="00625645"/>
    <w:rsid w:val="00625713"/>
    <w:rsid w:val="00625801"/>
    <w:rsid w:val="00626D6B"/>
    <w:rsid w:val="0062798E"/>
    <w:rsid w:val="00630520"/>
    <w:rsid w:val="00630C2E"/>
    <w:rsid w:val="00630DFB"/>
    <w:rsid w:val="006318E4"/>
    <w:rsid w:val="00631E16"/>
    <w:rsid w:val="00632685"/>
    <w:rsid w:val="00633D46"/>
    <w:rsid w:val="00635A35"/>
    <w:rsid w:val="00635D2A"/>
    <w:rsid w:val="00636300"/>
    <w:rsid w:val="00636B01"/>
    <w:rsid w:val="00637645"/>
    <w:rsid w:val="0064023C"/>
    <w:rsid w:val="0064074D"/>
    <w:rsid w:val="00640779"/>
    <w:rsid w:val="00641306"/>
    <w:rsid w:val="00642079"/>
    <w:rsid w:val="0064259B"/>
    <w:rsid w:val="00642BA8"/>
    <w:rsid w:val="0064364B"/>
    <w:rsid w:val="00643A38"/>
    <w:rsid w:val="006441E6"/>
    <w:rsid w:val="006457F9"/>
    <w:rsid w:val="00647680"/>
    <w:rsid w:val="006505F3"/>
    <w:rsid w:val="00650622"/>
    <w:rsid w:val="00651B7F"/>
    <w:rsid w:val="006520F6"/>
    <w:rsid w:val="0065298E"/>
    <w:rsid w:val="00652C7E"/>
    <w:rsid w:val="0065392A"/>
    <w:rsid w:val="00653BD1"/>
    <w:rsid w:val="00654559"/>
    <w:rsid w:val="00656393"/>
    <w:rsid w:val="006566CB"/>
    <w:rsid w:val="0065674A"/>
    <w:rsid w:val="00656A0C"/>
    <w:rsid w:val="00657059"/>
    <w:rsid w:val="00657201"/>
    <w:rsid w:val="0065727D"/>
    <w:rsid w:val="0065761A"/>
    <w:rsid w:val="00657EFF"/>
    <w:rsid w:val="00660647"/>
    <w:rsid w:val="0066186B"/>
    <w:rsid w:val="006626FB"/>
    <w:rsid w:val="00662E94"/>
    <w:rsid w:val="0066560D"/>
    <w:rsid w:val="006662F0"/>
    <w:rsid w:val="006675DE"/>
    <w:rsid w:val="00667A6A"/>
    <w:rsid w:val="00670710"/>
    <w:rsid w:val="0067258C"/>
    <w:rsid w:val="00672F32"/>
    <w:rsid w:val="00673283"/>
    <w:rsid w:val="0067412E"/>
    <w:rsid w:val="00674266"/>
    <w:rsid w:val="006745BD"/>
    <w:rsid w:val="006762F9"/>
    <w:rsid w:val="006763C5"/>
    <w:rsid w:val="00676EE9"/>
    <w:rsid w:val="00680E21"/>
    <w:rsid w:val="00681A40"/>
    <w:rsid w:val="00681B7D"/>
    <w:rsid w:val="006829B8"/>
    <w:rsid w:val="00682E30"/>
    <w:rsid w:val="00683641"/>
    <w:rsid w:val="0068364C"/>
    <w:rsid w:val="006836AF"/>
    <w:rsid w:val="006837B7"/>
    <w:rsid w:val="0068644C"/>
    <w:rsid w:val="0068649F"/>
    <w:rsid w:val="0068650E"/>
    <w:rsid w:val="006869CD"/>
    <w:rsid w:val="00686B8E"/>
    <w:rsid w:val="006873A0"/>
    <w:rsid w:val="0069017B"/>
    <w:rsid w:val="00690D28"/>
    <w:rsid w:val="00690F9E"/>
    <w:rsid w:val="00692E63"/>
    <w:rsid w:val="00693DDB"/>
    <w:rsid w:val="0069444C"/>
    <w:rsid w:val="00694969"/>
    <w:rsid w:val="0069498F"/>
    <w:rsid w:val="00694BE5"/>
    <w:rsid w:val="00696364"/>
    <w:rsid w:val="006963A9"/>
    <w:rsid w:val="00696D86"/>
    <w:rsid w:val="006975C5"/>
    <w:rsid w:val="0069783A"/>
    <w:rsid w:val="00697958"/>
    <w:rsid w:val="00697F24"/>
    <w:rsid w:val="006A1FAB"/>
    <w:rsid w:val="006A206A"/>
    <w:rsid w:val="006A2415"/>
    <w:rsid w:val="006A263E"/>
    <w:rsid w:val="006A2893"/>
    <w:rsid w:val="006A32F9"/>
    <w:rsid w:val="006A3E8E"/>
    <w:rsid w:val="006A426C"/>
    <w:rsid w:val="006A4BBC"/>
    <w:rsid w:val="006A57EF"/>
    <w:rsid w:val="006A7234"/>
    <w:rsid w:val="006A765F"/>
    <w:rsid w:val="006B007E"/>
    <w:rsid w:val="006B0FD6"/>
    <w:rsid w:val="006B1A4F"/>
    <w:rsid w:val="006B34BD"/>
    <w:rsid w:val="006B392B"/>
    <w:rsid w:val="006B39ED"/>
    <w:rsid w:val="006B3F27"/>
    <w:rsid w:val="006B4B67"/>
    <w:rsid w:val="006B51DC"/>
    <w:rsid w:val="006B528B"/>
    <w:rsid w:val="006B5495"/>
    <w:rsid w:val="006B5B2C"/>
    <w:rsid w:val="006B5BA6"/>
    <w:rsid w:val="006B68DA"/>
    <w:rsid w:val="006B73EC"/>
    <w:rsid w:val="006C03A7"/>
    <w:rsid w:val="006C0615"/>
    <w:rsid w:val="006C2424"/>
    <w:rsid w:val="006C39F7"/>
    <w:rsid w:val="006C3B6B"/>
    <w:rsid w:val="006C3F4C"/>
    <w:rsid w:val="006C47A0"/>
    <w:rsid w:val="006C4C86"/>
    <w:rsid w:val="006C594E"/>
    <w:rsid w:val="006C6393"/>
    <w:rsid w:val="006C68AF"/>
    <w:rsid w:val="006C6B70"/>
    <w:rsid w:val="006D01AB"/>
    <w:rsid w:val="006D058F"/>
    <w:rsid w:val="006D0D26"/>
    <w:rsid w:val="006D101D"/>
    <w:rsid w:val="006D1528"/>
    <w:rsid w:val="006D1BC6"/>
    <w:rsid w:val="006D454E"/>
    <w:rsid w:val="006D45F1"/>
    <w:rsid w:val="006D56CD"/>
    <w:rsid w:val="006D6726"/>
    <w:rsid w:val="006D7FA3"/>
    <w:rsid w:val="006E0530"/>
    <w:rsid w:val="006E0E45"/>
    <w:rsid w:val="006E3851"/>
    <w:rsid w:val="006E415A"/>
    <w:rsid w:val="006E4C1D"/>
    <w:rsid w:val="006E627E"/>
    <w:rsid w:val="006E6762"/>
    <w:rsid w:val="006E77E3"/>
    <w:rsid w:val="006E784F"/>
    <w:rsid w:val="006E7FA9"/>
    <w:rsid w:val="006E7FDC"/>
    <w:rsid w:val="006F1E4F"/>
    <w:rsid w:val="006F2A2D"/>
    <w:rsid w:val="006F3655"/>
    <w:rsid w:val="006F3ABE"/>
    <w:rsid w:val="006F4226"/>
    <w:rsid w:val="006F46C1"/>
    <w:rsid w:val="006F471A"/>
    <w:rsid w:val="006F4B71"/>
    <w:rsid w:val="006F5E3C"/>
    <w:rsid w:val="006F63DA"/>
    <w:rsid w:val="006F6FAC"/>
    <w:rsid w:val="006F7284"/>
    <w:rsid w:val="006F7333"/>
    <w:rsid w:val="00700B99"/>
    <w:rsid w:val="00701106"/>
    <w:rsid w:val="00702115"/>
    <w:rsid w:val="007023E1"/>
    <w:rsid w:val="00702645"/>
    <w:rsid w:val="00703E42"/>
    <w:rsid w:val="00705365"/>
    <w:rsid w:val="00707A9E"/>
    <w:rsid w:val="00710135"/>
    <w:rsid w:val="007124A7"/>
    <w:rsid w:val="00713130"/>
    <w:rsid w:val="0071364E"/>
    <w:rsid w:val="00713E20"/>
    <w:rsid w:val="00714488"/>
    <w:rsid w:val="0071513A"/>
    <w:rsid w:val="00715517"/>
    <w:rsid w:val="0071566D"/>
    <w:rsid w:val="007157C3"/>
    <w:rsid w:val="00715B89"/>
    <w:rsid w:val="00717847"/>
    <w:rsid w:val="00717B0A"/>
    <w:rsid w:val="007207F4"/>
    <w:rsid w:val="00721A11"/>
    <w:rsid w:val="00722BEC"/>
    <w:rsid w:val="0072306A"/>
    <w:rsid w:val="00724A03"/>
    <w:rsid w:val="00725C2F"/>
    <w:rsid w:val="00726715"/>
    <w:rsid w:val="00727BB3"/>
    <w:rsid w:val="00727F06"/>
    <w:rsid w:val="0073066B"/>
    <w:rsid w:val="007309E4"/>
    <w:rsid w:val="007309ED"/>
    <w:rsid w:val="00730B6E"/>
    <w:rsid w:val="00731010"/>
    <w:rsid w:val="00731B1B"/>
    <w:rsid w:val="007345D6"/>
    <w:rsid w:val="00734BB2"/>
    <w:rsid w:val="00734C86"/>
    <w:rsid w:val="0073572E"/>
    <w:rsid w:val="00735DA7"/>
    <w:rsid w:val="0073603A"/>
    <w:rsid w:val="00736CDB"/>
    <w:rsid w:val="00740044"/>
    <w:rsid w:val="00740F82"/>
    <w:rsid w:val="00741E6E"/>
    <w:rsid w:val="00741F14"/>
    <w:rsid w:val="0074217C"/>
    <w:rsid w:val="00743C02"/>
    <w:rsid w:val="0074450E"/>
    <w:rsid w:val="00744AE0"/>
    <w:rsid w:val="00745737"/>
    <w:rsid w:val="00745B5D"/>
    <w:rsid w:val="00745F61"/>
    <w:rsid w:val="0074619A"/>
    <w:rsid w:val="00746B86"/>
    <w:rsid w:val="00747512"/>
    <w:rsid w:val="00747DF9"/>
    <w:rsid w:val="007509AA"/>
    <w:rsid w:val="00750C8B"/>
    <w:rsid w:val="00750FF9"/>
    <w:rsid w:val="00753F32"/>
    <w:rsid w:val="00754F02"/>
    <w:rsid w:val="0075547E"/>
    <w:rsid w:val="00755FC0"/>
    <w:rsid w:val="007562CC"/>
    <w:rsid w:val="00756AC9"/>
    <w:rsid w:val="00757DC8"/>
    <w:rsid w:val="00760105"/>
    <w:rsid w:val="007609A8"/>
    <w:rsid w:val="00760E32"/>
    <w:rsid w:val="00762851"/>
    <w:rsid w:val="00762D9D"/>
    <w:rsid w:val="00763492"/>
    <w:rsid w:val="00763E9B"/>
    <w:rsid w:val="00763FB6"/>
    <w:rsid w:val="007642FA"/>
    <w:rsid w:val="007643D5"/>
    <w:rsid w:val="00765377"/>
    <w:rsid w:val="00765593"/>
    <w:rsid w:val="00766E0E"/>
    <w:rsid w:val="007672CA"/>
    <w:rsid w:val="0077025C"/>
    <w:rsid w:val="00771161"/>
    <w:rsid w:val="007716A9"/>
    <w:rsid w:val="00772374"/>
    <w:rsid w:val="007726CC"/>
    <w:rsid w:val="007727EA"/>
    <w:rsid w:val="00773419"/>
    <w:rsid w:val="0077351C"/>
    <w:rsid w:val="007737AB"/>
    <w:rsid w:val="00773C8D"/>
    <w:rsid w:val="0077470E"/>
    <w:rsid w:val="00774CDE"/>
    <w:rsid w:val="007750EF"/>
    <w:rsid w:val="0077729D"/>
    <w:rsid w:val="00777E5E"/>
    <w:rsid w:val="00777F71"/>
    <w:rsid w:val="007813F3"/>
    <w:rsid w:val="00781E39"/>
    <w:rsid w:val="007856F1"/>
    <w:rsid w:val="00785C7C"/>
    <w:rsid w:val="00786714"/>
    <w:rsid w:val="00786AB9"/>
    <w:rsid w:val="007871D4"/>
    <w:rsid w:val="00787EF2"/>
    <w:rsid w:val="00790041"/>
    <w:rsid w:val="00790422"/>
    <w:rsid w:val="00791ADE"/>
    <w:rsid w:val="007921CE"/>
    <w:rsid w:val="007928C0"/>
    <w:rsid w:val="007933B9"/>
    <w:rsid w:val="00793DFC"/>
    <w:rsid w:val="00795F12"/>
    <w:rsid w:val="007962BF"/>
    <w:rsid w:val="00796708"/>
    <w:rsid w:val="00797306"/>
    <w:rsid w:val="0079753F"/>
    <w:rsid w:val="007A0320"/>
    <w:rsid w:val="007A1F80"/>
    <w:rsid w:val="007A2942"/>
    <w:rsid w:val="007A4018"/>
    <w:rsid w:val="007A4CD3"/>
    <w:rsid w:val="007A5302"/>
    <w:rsid w:val="007A63BF"/>
    <w:rsid w:val="007A6495"/>
    <w:rsid w:val="007A68DC"/>
    <w:rsid w:val="007A6C15"/>
    <w:rsid w:val="007A6E5F"/>
    <w:rsid w:val="007A7661"/>
    <w:rsid w:val="007A77BA"/>
    <w:rsid w:val="007A7B2F"/>
    <w:rsid w:val="007A7E44"/>
    <w:rsid w:val="007B00B7"/>
    <w:rsid w:val="007B12B6"/>
    <w:rsid w:val="007B2249"/>
    <w:rsid w:val="007B2460"/>
    <w:rsid w:val="007B32EB"/>
    <w:rsid w:val="007B3940"/>
    <w:rsid w:val="007B3AB7"/>
    <w:rsid w:val="007B3D79"/>
    <w:rsid w:val="007B48E1"/>
    <w:rsid w:val="007B68DA"/>
    <w:rsid w:val="007B68DD"/>
    <w:rsid w:val="007B7408"/>
    <w:rsid w:val="007B7561"/>
    <w:rsid w:val="007B7715"/>
    <w:rsid w:val="007B7A2A"/>
    <w:rsid w:val="007B7CC4"/>
    <w:rsid w:val="007C0176"/>
    <w:rsid w:val="007C3553"/>
    <w:rsid w:val="007C3688"/>
    <w:rsid w:val="007C37D5"/>
    <w:rsid w:val="007C4503"/>
    <w:rsid w:val="007C48D3"/>
    <w:rsid w:val="007C4C18"/>
    <w:rsid w:val="007C51A8"/>
    <w:rsid w:val="007C60A2"/>
    <w:rsid w:val="007C628A"/>
    <w:rsid w:val="007C6408"/>
    <w:rsid w:val="007C6C58"/>
    <w:rsid w:val="007C6DFA"/>
    <w:rsid w:val="007C7A24"/>
    <w:rsid w:val="007C7B47"/>
    <w:rsid w:val="007C7C1A"/>
    <w:rsid w:val="007D0E59"/>
    <w:rsid w:val="007D177A"/>
    <w:rsid w:val="007D2550"/>
    <w:rsid w:val="007D31C0"/>
    <w:rsid w:val="007D384C"/>
    <w:rsid w:val="007D4B5F"/>
    <w:rsid w:val="007D5D44"/>
    <w:rsid w:val="007E1744"/>
    <w:rsid w:val="007E1DB1"/>
    <w:rsid w:val="007E2852"/>
    <w:rsid w:val="007E297F"/>
    <w:rsid w:val="007E29CE"/>
    <w:rsid w:val="007E3235"/>
    <w:rsid w:val="007E3D99"/>
    <w:rsid w:val="007E3DF1"/>
    <w:rsid w:val="007E4540"/>
    <w:rsid w:val="007E4D7B"/>
    <w:rsid w:val="007E59EF"/>
    <w:rsid w:val="007E6374"/>
    <w:rsid w:val="007E641C"/>
    <w:rsid w:val="007E6B37"/>
    <w:rsid w:val="007E70A1"/>
    <w:rsid w:val="007E7226"/>
    <w:rsid w:val="007E7884"/>
    <w:rsid w:val="007E7A0F"/>
    <w:rsid w:val="007E7C4B"/>
    <w:rsid w:val="007F036B"/>
    <w:rsid w:val="007F3E5C"/>
    <w:rsid w:val="007F46B7"/>
    <w:rsid w:val="007F49D4"/>
    <w:rsid w:val="007F5F3D"/>
    <w:rsid w:val="007F73C6"/>
    <w:rsid w:val="007F7D38"/>
    <w:rsid w:val="008005AA"/>
    <w:rsid w:val="00801175"/>
    <w:rsid w:val="00802717"/>
    <w:rsid w:val="00802AED"/>
    <w:rsid w:val="008033D2"/>
    <w:rsid w:val="0080359E"/>
    <w:rsid w:val="00803845"/>
    <w:rsid w:val="00805554"/>
    <w:rsid w:val="00805AE3"/>
    <w:rsid w:val="00806B42"/>
    <w:rsid w:val="00806C3A"/>
    <w:rsid w:val="00806D56"/>
    <w:rsid w:val="00807664"/>
    <w:rsid w:val="00807B51"/>
    <w:rsid w:val="0081081C"/>
    <w:rsid w:val="00812318"/>
    <w:rsid w:val="008126EA"/>
    <w:rsid w:val="00812DC1"/>
    <w:rsid w:val="00813287"/>
    <w:rsid w:val="0081339F"/>
    <w:rsid w:val="00814465"/>
    <w:rsid w:val="00814537"/>
    <w:rsid w:val="0081496B"/>
    <w:rsid w:val="008152EF"/>
    <w:rsid w:val="00816F6E"/>
    <w:rsid w:val="00820F91"/>
    <w:rsid w:val="008214D5"/>
    <w:rsid w:val="008215B7"/>
    <w:rsid w:val="00822CFA"/>
    <w:rsid w:val="00823774"/>
    <w:rsid w:val="008243E2"/>
    <w:rsid w:val="008244A1"/>
    <w:rsid w:val="00824E92"/>
    <w:rsid w:val="00826849"/>
    <w:rsid w:val="00826E09"/>
    <w:rsid w:val="0082725E"/>
    <w:rsid w:val="00830641"/>
    <w:rsid w:val="008306A1"/>
    <w:rsid w:val="00833349"/>
    <w:rsid w:val="0083365D"/>
    <w:rsid w:val="00833DEB"/>
    <w:rsid w:val="00833F20"/>
    <w:rsid w:val="008343B0"/>
    <w:rsid w:val="00835041"/>
    <w:rsid w:val="00835996"/>
    <w:rsid w:val="008359A8"/>
    <w:rsid w:val="00836193"/>
    <w:rsid w:val="00837234"/>
    <w:rsid w:val="00837329"/>
    <w:rsid w:val="00837798"/>
    <w:rsid w:val="0084031D"/>
    <w:rsid w:val="00840AB3"/>
    <w:rsid w:val="00841CF8"/>
    <w:rsid w:val="00842401"/>
    <w:rsid w:val="00842777"/>
    <w:rsid w:val="008427C9"/>
    <w:rsid w:val="008434A9"/>
    <w:rsid w:val="00843E7A"/>
    <w:rsid w:val="00847360"/>
    <w:rsid w:val="00851665"/>
    <w:rsid w:val="00851865"/>
    <w:rsid w:val="008523B0"/>
    <w:rsid w:val="00852990"/>
    <w:rsid w:val="008529B5"/>
    <w:rsid w:val="00853377"/>
    <w:rsid w:val="00853A83"/>
    <w:rsid w:val="008545A4"/>
    <w:rsid w:val="008562C8"/>
    <w:rsid w:val="008567EA"/>
    <w:rsid w:val="00856EFE"/>
    <w:rsid w:val="008570E2"/>
    <w:rsid w:val="008604B1"/>
    <w:rsid w:val="008608EF"/>
    <w:rsid w:val="008611A4"/>
    <w:rsid w:val="008616AB"/>
    <w:rsid w:val="00862013"/>
    <w:rsid w:val="008622DB"/>
    <w:rsid w:val="008626BB"/>
    <w:rsid w:val="00863255"/>
    <w:rsid w:val="00863286"/>
    <w:rsid w:val="00863AFF"/>
    <w:rsid w:val="00863F3D"/>
    <w:rsid w:val="0086403E"/>
    <w:rsid w:val="0086429F"/>
    <w:rsid w:val="00864871"/>
    <w:rsid w:val="00865BCD"/>
    <w:rsid w:val="00866377"/>
    <w:rsid w:val="00866B83"/>
    <w:rsid w:val="008712EB"/>
    <w:rsid w:val="0087143E"/>
    <w:rsid w:val="00872151"/>
    <w:rsid w:val="008732CE"/>
    <w:rsid w:val="00875127"/>
    <w:rsid w:val="00875657"/>
    <w:rsid w:val="00875AB8"/>
    <w:rsid w:val="00876165"/>
    <w:rsid w:val="00876D01"/>
    <w:rsid w:val="00877790"/>
    <w:rsid w:val="0087795B"/>
    <w:rsid w:val="008802AB"/>
    <w:rsid w:val="0088083E"/>
    <w:rsid w:val="00880DC6"/>
    <w:rsid w:val="00880F79"/>
    <w:rsid w:val="00881B5B"/>
    <w:rsid w:val="00882A38"/>
    <w:rsid w:val="00882D35"/>
    <w:rsid w:val="008846BE"/>
    <w:rsid w:val="00884AF0"/>
    <w:rsid w:val="00886EC5"/>
    <w:rsid w:val="00887512"/>
    <w:rsid w:val="008875C7"/>
    <w:rsid w:val="008902D3"/>
    <w:rsid w:val="008902FB"/>
    <w:rsid w:val="00891250"/>
    <w:rsid w:val="008912A9"/>
    <w:rsid w:val="00891DA0"/>
    <w:rsid w:val="00893679"/>
    <w:rsid w:val="00893E6B"/>
    <w:rsid w:val="00894119"/>
    <w:rsid w:val="00894FD7"/>
    <w:rsid w:val="0089515B"/>
    <w:rsid w:val="008977D3"/>
    <w:rsid w:val="008A00E2"/>
    <w:rsid w:val="008A0AA6"/>
    <w:rsid w:val="008A1318"/>
    <w:rsid w:val="008A1AB5"/>
    <w:rsid w:val="008A265C"/>
    <w:rsid w:val="008A26F3"/>
    <w:rsid w:val="008A2748"/>
    <w:rsid w:val="008A2A1C"/>
    <w:rsid w:val="008A2AC0"/>
    <w:rsid w:val="008A2B29"/>
    <w:rsid w:val="008A2C74"/>
    <w:rsid w:val="008A2D35"/>
    <w:rsid w:val="008A34D9"/>
    <w:rsid w:val="008A35FC"/>
    <w:rsid w:val="008A38D3"/>
    <w:rsid w:val="008A3D34"/>
    <w:rsid w:val="008A40B3"/>
    <w:rsid w:val="008A44D9"/>
    <w:rsid w:val="008A4D0F"/>
    <w:rsid w:val="008A4E60"/>
    <w:rsid w:val="008A52E8"/>
    <w:rsid w:val="008A6519"/>
    <w:rsid w:val="008A6D48"/>
    <w:rsid w:val="008A6D75"/>
    <w:rsid w:val="008A7788"/>
    <w:rsid w:val="008B1589"/>
    <w:rsid w:val="008B2343"/>
    <w:rsid w:val="008B2C93"/>
    <w:rsid w:val="008B560E"/>
    <w:rsid w:val="008B5DD6"/>
    <w:rsid w:val="008B6175"/>
    <w:rsid w:val="008B63E7"/>
    <w:rsid w:val="008B6A39"/>
    <w:rsid w:val="008B6BE3"/>
    <w:rsid w:val="008C0E95"/>
    <w:rsid w:val="008C479D"/>
    <w:rsid w:val="008C4C37"/>
    <w:rsid w:val="008C4C6B"/>
    <w:rsid w:val="008C4F34"/>
    <w:rsid w:val="008C5084"/>
    <w:rsid w:val="008C50AD"/>
    <w:rsid w:val="008C594F"/>
    <w:rsid w:val="008C5DEE"/>
    <w:rsid w:val="008C6A35"/>
    <w:rsid w:val="008C7043"/>
    <w:rsid w:val="008C7645"/>
    <w:rsid w:val="008C7EFB"/>
    <w:rsid w:val="008D0FE7"/>
    <w:rsid w:val="008D151E"/>
    <w:rsid w:val="008D1C45"/>
    <w:rsid w:val="008D1E3E"/>
    <w:rsid w:val="008D2A2A"/>
    <w:rsid w:val="008D2AB6"/>
    <w:rsid w:val="008D3D34"/>
    <w:rsid w:val="008D6142"/>
    <w:rsid w:val="008D6206"/>
    <w:rsid w:val="008D62DE"/>
    <w:rsid w:val="008D68C8"/>
    <w:rsid w:val="008D73CA"/>
    <w:rsid w:val="008E0457"/>
    <w:rsid w:val="008E0B24"/>
    <w:rsid w:val="008E19D6"/>
    <w:rsid w:val="008E1D82"/>
    <w:rsid w:val="008E20DB"/>
    <w:rsid w:val="008E21D8"/>
    <w:rsid w:val="008E414A"/>
    <w:rsid w:val="008E53BB"/>
    <w:rsid w:val="008E5953"/>
    <w:rsid w:val="008E6347"/>
    <w:rsid w:val="008E6EBC"/>
    <w:rsid w:val="008E7107"/>
    <w:rsid w:val="008E79B9"/>
    <w:rsid w:val="008F08EB"/>
    <w:rsid w:val="008F190E"/>
    <w:rsid w:val="008F2279"/>
    <w:rsid w:val="008F4901"/>
    <w:rsid w:val="008F5679"/>
    <w:rsid w:val="008F57DD"/>
    <w:rsid w:val="008F7BE0"/>
    <w:rsid w:val="00901A3C"/>
    <w:rsid w:val="00901B67"/>
    <w:rsid w:val="00902B3C"/>
    <w:rsid w:val="00903744"/>
    <w:rsid w:val="00903C6D"/>
    <w:rsid w:val="00904E3B"/>
    <w:rsid w:val="00906409"/>
    <w:rsid w:val="00906CF7"/>
    <w:rsid w:val="00907B6B"/>
    <w:rsid w:val="009118A2"/>
    <w:rsid w:val="009129C8"/>
    <w:rsid w:val="009137FB"/>
    <w:rsid w:val="00915096"/>
    <w:rsid w:val="00915CAC"/>
    <w:rsid w:val="00916514"/>
    <w:rsid w:val="009168CD"/>
    <w:rsid w:val="00917201"/>
    <w:rsid w:val="009174A3"/>
    <w:rsid w:val="00917C27"/>
    <w:rsid w:val="00921981"/>
    <w:rsid w:val="0092205E"/>
    <w:rsid w:val="00922C1A"/>
    <w:rsid w:val="00923127"/>
    <w:rsid w:val="009240DE"/>
    <w:rsid w:val="00926654"/>
    <w:rsid w:val="009267CA"/>
    <w:rsid w:val="009269ED"/>
    <w:rsid w:val="00927F62"/>
    <w:rsid w:val="0093122D"/>
    <w:rsid w:val="00931A43"/>
    <w:rsid w:val="009331D5"/>
    <w:rsid w:val="009343ED"/>
    <w:rsid w:val="00934C5B"/>
    <w:rsid w:val="009360F3"/>
    <w:rsid w:val="0093635D"/>
    <w:rsid w:val="00936394"/>
    <w:rsid w:val="00936A75"/>
    <w:rsid w:val="00936D62"/>
    <w:rsid w:val="0093726F"/>
    <w:rsid w:val="009372B2"/>
    <w:rsid w:val="009374FD"/>
    <w:rsid w:val="009401B0"/>
    <w:rsid w:val="0094020A"/>
    <w:rsid w:val="00940F04"/>
    <w:rsid w:val="00942B21"/>
    <w:rsid w:val="0094306D"/>
    <w:rsid w:val="00943262"/>
    <w:rsid w:val="0094349D"/>
    <w:rsid w:val="009442A9"/>
    <w:rsid w:val="009447AE"/>
    <w:rsid w:val="00945760"/>
    <w:rsid w:val="0094578D"/>
    <w:rsid w:val="00945925"/>
    <w:rsid w:val="00945A28"/>
    <w:rsid w:val="0094759D"/>
    <w:rsid w:val="009477A0"/>
    <w:rsid w:val="00950440"/>
    <w:rsid w:val="00951F61"/>
    <w:rsid w:val="0095314C"/>
    <w:rsid w:val="009536ED"/>
    <w:rsid w:val="00953E99"/>
    <w:rsid w:val="00954219"/>
    <w:rsid w:val="00954314"/>
    <w:rsid w:val="0095534E"/>
    <w:rsid w:val="00955E29"/>
    <w:rsid w:val="00957493"/>
    <w:rsid w:val="00957629"/>
    <w:rsid w:val="0095790C"/>
    <w:rsid w:val="009606F6"/>
    <w:rsid w:val="009609CF"/>
    <w:rsid w:val="009611C0"/>
    <w:rsid w:val="00965C4D"/>
    <w:rsid w:val="00967901"/>
    <w:rsid w:val="00967F4C"/>
    <w:rsid w:val="0097027B"/>
    <w:rsid w:val="00970571"/>
    <w:rsid w:val="00971A89"/>
    <w:rsid w:val="00971FDB"/>
    <w:rsid w:val="00971FEC"/>
    <w:rsid w:val="009721C0"/>
    <w:rsid w:val="00972410"/>
    <w:rsid w:val="0097245C"/>
    <w:rsid w:val="00973905"/>
    <w:rsid w:val="00973A67"/>
    <w:rsid w:val="00973F6F"/>
    <w:rsid w:val="00974052"/>
    <w:rsid w:val="00974C76"/>
    <w:rsid w:val="00975BDC"/>
    <w:rsid w:val="00975F08"/>
    <w:rsid w:val="009763E0"/>
    <w:rsid w:val="0097686A"/>
    <w:rsid w:val="00976A7C"/>
    <w:rsid w:val="00977DED"/>
    <w:rsid w:val="009800F9"/>
    <w:rsid w:val="00980F26"/>
    <w:rsid w:val="00981066"/>
    <w:rsid w:val="00981560"/>
    <w:rsid w:val="0098180C"/>
    <w:rsid w:val="00982F14"/>
    <w:rsid w:val="009830EC"/>
    <w:rsid w:val="00983C44"/>
    <w:rsid w:val="00983F34"/>
    <w:rsid w:val="009846CB"/>
    <w:rsid w:val="0098540F"/>
    <w:rsid w:val="0098630B"/>
    <w:rsid w:val="009866BF"/>
    <w:rsid w:val="00986AC2"/>
    <w:rsid w:val="00986E32"/>
    <w:rsid w:val="00987AC3"/>
    <w:rsid w:val="00987BE6"/>
    <w:rsid w:val="009909FB"/>
    <w:rsid w:val="00991397"/>
    <w:rsid w:val="009918C4"/>
    <w:rsid w:val="00991900"/>
    <w:rsid w:val="0099193B"/>
    <w:rsid w:val="00992166"/>
    <w:rsid w:val="00992EB8"/>
    <w:rsid w:val="009934F7"/>
    <w:rsid w:val="009939B1"/>
    <w:rsid w:val="00993E33"/>
    <w:rsid w:val="00993E84"/>
    <w:rsid w:val="009945A1"/>
    <w:rsid w:val="009953DC"/>
    <w:rsid w:val="00995992"/>
    <w:rsid w:val="00995F53"/>
    <w:rsid w:val="00996226"/>
    <w:rsid w:val="009968FA"/>
    <w:rsid w:val="00996B08"/>
    <w:rsid w:val="00996EF2"/>
    <w:rsid w:val="00997FAE"/>
    <w:rsid w:val="009A05DC"/>
    <w:rsid w:val="009A231F"/>
    <w:rsid w:val="009A2E53"/>
    <w:rsid w:val="009A2E59"/>
    <w:rsid w:val="009A3587"/>
    <w:rsid w:val="009A3C99"/>
    <w:rsid w:val="009A44F3"/>
    <w:rsid w:val="009A4C64"/>
    <w:rsid w:val="009A4C65"/>
    <w:rsid w:val="009A5722"/>
    <w:rsid w:val="009A572A"/>
    <w:rsid w:val="009A64F5"/>
    <w:rsid w:val="009A6558"/>
    <w:rsid w:val="009A6C1D"/>
    <w:rsid w:val="009A754E"/>
    <w:rsid w:val="009A76F7"/>
    <w:rsid w:val="009A7AC9"/>
    <w:rsid w:val="009B0413"/>
    <w:rsid w:val="009B041C"/>
    <w:rsid w:val="009B07AC"/>
    <w:rsid w:val="009B0C84"/>
    <w:rsid w:val="009B1715"/>
    <w:rsid w:val="009B279F"/>
    <w:rsid w:val="009B3514"/>
    <w:rsid w:val="009B37B5"/>
    <w:rsid w:val="009B418E"/>
    <w:rsid w:val="009B44EC"/>
    <w:rsid w:val="009B6410"/>
    <w:rsid w:val="009B6F2A"/>
    <w:rsid w:val="009C0F2B"/>
    <w:rsid w:val="009C193B"/>
    <w:rsid w:val="009C1FC9"/>
    <w:rsid w:val="009C3164"/>
    <w:rsid w:val="009C4000"/>
    <w:rsid w:val="009C423E"/>
    <w:rsid w:val="009C4630"/>
    <w:rsid w:val="009C4D40"/>
    <w:rsid w:val="009C6F2E"/>
    <w:rsid w:val="009C7C52"/>
    <w:rsid w:val="009D0E4A"/>
    <w:rsid w:val="009D16CA"/>
    <w:rsid w:val="009D1AB7"/>
    <w:rsid w:val="009D1BA3"/>
    <w:rsid w:val="009D2C83"/>
    <w:rsid w:val="009D2E60"/>
    <w:rsid w:val="009D4DE0"/>
    <w:rsid w:val="009D4FDD"/>
    <w:rsid w:val="009D5629"/>
    <w:rsid w:val="009D5D2D"/>
    <w:rsid w:val="009D6723"/>
    <w:rsid w:val="009D69BD"/>
    <w:rsid w:val="009D6A89"/>
    <w:rsid w:val="009D6B7F"/>
    <w:rsid w:val="009D6BD0"/>
    <w:rsid w:val="009D7BC1"/>
    <w:rsid w:val="009D7EED"/>
    <w:rsid w:val="009E18C1"/>
    <w:rsid w:val="009E1C3B"/>
    <w:rsid w:val="009E2575"/>
    <w:rsid w:val="009E25A4"/>
    <w:rsid w:val="009E5D11"/>
    <w:rsid w:val="009E618E"/>
    <w:rsid w:val="009E67A8"/>
    <w:rsid w:val="009E6CC4"/>
    <w:rsid w:val="009E7319"/>
    <w:rsid w:val="009E7B8D"/>
    <w:rsid w:val="009F03E7"/>
    <w:rsid w:val="009F07BD"/>
    <w:rsid w:val="009F0A43"/>
    <w:rsid w:val="009F103C"/>
    <w:rsid w:val="009F1094"/>
    <w:rsid w:val="009F17D1"/>
    <w:rsid w:val="009F2440"/>
    <w:rsid w:val="009F2713"/>
    <w:rsid w:val="009F271A"/>
    <w:rsid w:val="009F2788"/>
    <w:rsid w:val="009F3618"/>
    <w:rsid w:val="009F3644"/>
    <w:rsid w:val="009F43C3"/>
    <w:rsid w:val="009F498C"/>
    <w:rsid w:val="009F53A6"/>
    <w:rsid w:val="009F79CF"/>
    <w:rsid w:val="009F7C8B"/>
    <w:rsid w:val="009F7EC1"/>
    <w:rsid w:val="00A00517"/>
    <w:rsid w:val="00A00CAB"/>
    <w:rsid w:val="00A0135C"/>
    <w:rsid w:val="00A014C9"/>
    <w:rsid w:val="00A025D1"/>
    <w:rsid w:val="00A028A1"/>
    <w:rsid w:val="00A0426A"/>
    <w:rsid w:val="00A06F2F"/>
    <w:rsid w:val="00A07323"/>
    <w:rsid w:val="00A0784F"/>
    <w:rsid w:val="00A103DE"/>
    <w:rsid w:val="00A109E1"/>
    <w:rsid w:val="00A12886"/>
    <w:rsid w:val="00A12A35"/>
    <w:rsid w:val="00A1317E"/>
    <w:rsid w:val="00A13D21"/>
    <w:rsid w:val="00A14C78"/>
    <w:rsid w:val="00A14E1D"/>
    <w:rsid w:val="00A15A14"/>
    <w:rsid w:val="00A16A09"/>
    <w:rsid w:val="00A16B00"/>
    <w:rsid w:val="00A175C8"/>
    <w:rsid w:val="00A17609"/>
    <w:rsid w:val="00A17742"/>
    <w:rsid w:val="00A17CAD"/>
    <w:rsid w:val="00A20576"/>
    <w:rsid w:val="00A20C44"/>
    <w:rsid w:val="00A21503"/>
    <w:rsid w:val="00A21D17"/>
    <w:rsid w:val="00A22369"/>
    <w:rsid w:val="00A229F0"/>
    <w:rsid w:val="00A23C7D"/>
    <w:rsid w:val="00A23E26"/>
    <w:rsid w:val="00A24330"/>
    <w:rsid w:val="00A26473"/>
    <w:rsid w:val="00A268C6"/>
    <w:rsid w:val="00A26AC3"/>
    <w:rsid w:val="00A26E5A"/>
    <w:rsid w:val="00A27022"/>
    <w:rsid w:val="00A271CB"/>
    <w:rsid w:val="00A27274"/>
    <w:rsid w:val="00A27B82"/>
    <w:rsid w:val="00A3057D"/>
    <w:rsid w:val="00A30763"/>
    <w:rsid w:val="00A31F8F"/>
    <w:rsid w:val="00A32975"/>
    <w:rsid w:val="00A33558"/>
    <w:rsid w:val="00A34C8B"/>
    <w:rsid w:val="00A34F2A"/>
    <w:rsid w:val="00A35EA7"/>
    <w:rsid w:val="00A36369"/>
    <w:rsid w:val="00A37191"/>
    <w:rsid w:val="00A37B62"/>
    <w:rsid w:val="00A41B89"/>
    <w:rsid w:val="00A4200E"/>
    <w:rsid w:val="00A423E9"/>
    <w:rsid w:val="00A426B8"/>
    <w:rsid w:val="00A448B9"/>
    <w:rsid w:val="00A451C9"/>
    <w:rsid w:val="00A45272"/>
    <w:rsid w:val="00A458EE"/>
    <w:rsid w:val="00A459D5"/>
    <w:rsid w:val="00A466F8"/>
    <w:rsid w:val="00A46A0A"/>
    <w:rsid w:val="00A4798E"/>
    <w:rsid w:val="00A47AAA"/>
    <w:rsid w:val="00A47ADD"/>
    <w:rsid w:val="00A5107F"/>
    <w:rsid w:val="00A5118F"/>
    <w:rsid w:val="00A52A86"/>
    <w:rsid w:val="00A531B4"/>
    <w:rsid w:val="00A53E3A"/>
    <w:rsid w:val="00A53E58"/>
    <w:rsid w:val="00A54673"/>
    <w:rsid w:val="00A552D7"/>
    <w:rsid w:val="00A559DC"/>
    <w:rsid w:val="00A56239"/>
    <w:rsid w:val="00A569AD"/>
    <w:rsid w:val="00A576E8"/>
    <w:rsid w:val="00A6021B"/>
    <w:rsid w:val="00A6092A"/>
    <w:rsid w:val="00A6095B"/>
    <w:rsid w:val="00A60A44"/>
    <w:rsid w:val="00A60BEB"/>
    <w:rsid w:val="00A619BC"/>
    <w:rsid w:val="00A61B75"/>
    <w:rsid w:val="00A61DE0"/>
    <w:rsid w:val="00A62B78"/>
    <w:rsid w:val="00A63B12"/>
    <w:rsid w:val="00A649EA"/>
    <w:rsid w:val="00A652E1"/>
    <w:rsid w:val="00A65E64"/>
    <w:rsid w:val="00A66F76"/>
    <w:rsid w:val="00A67AB3"/>
    <w:rsid w:val="00A67D21"/>
    <w:rsid w:val="00A67FBE"/>
    <w:rsid w:val="00A70E49"/>
    <w:rsid w:val="00A72A53"/>
    <w:rsid w:val="00A72C2F"/>
    <w:rsid w:val="00A72E61"/>
    <w:rsid w:val="00A748EE"/>
    <w:rsid w:val="00A74E85"/>
    <w:rsid w:val="00A751BC"/>
    <w:rsid w:val="00A75270"/>
    <w:rsid w:val="00A75558"/>
    <w:rsid w:val="00A76477"/>
    <w:rsid w:val="00A76665"/>
    <w:rsid w:val="00A7766B"/>
    <w:rsid w:val="00A7799B"/>
    <w:rsid w:val="00A802C6"/>
    <w:rsid w:val="00A803D0"/>
    <w:rsid w:val="00A80493"/>
    <w:rsid w:val="00A808ED"/>
    <w:rsid w:val="00A80A03"/>
    <w:rsid w:val="00A81185"/>
    <w:rsid w:val="00A81B20"/>
    <w:rsid w:val="00A83041"/>
    <w:rsid w:val="00A83548"/>
    <w:rsid w:val="00A838C5"/>
    <w:rsid w:val="00A84D97"/>
    <w:rsid w:val="00A85A33"/>
    <w:rsid w:val="00A87391"/>
    <w:rsid w:val="00A877F4"/>
    <w:rsid w:val="00A900C5"/>
    <w:rsid w:val="00A906C7"/>
    <w:rsid w:val="00A90EE4"/>
    <w:rsid w:val="00A9212C"/>
    <w:rsid w:val="00A925D1"/>
    <w:rsid w:val="00A929DE"/>
    <w:rsid w:val="00A9357D"/>
    <w:rsid w:val="00A93D2F"/>
    <w:rsid w:val="00A93F10"/>
    <w:rsid w:val="00A945E5"/>
    <w:rsid w:val="00A94A9A"/>
    <w:rsid w:val="00A94C5D"/>
    <w:rsid w:val="00A95367"/>
    <w:rsid w:val="00A9547E"/>
    <w:rsid w:val="00A95CAF"/>
    <w:rsid w:val="00A9665A"/>
    <w:rsid w:val="00A966D2"/>
    <w:rsid w:val="00A96CC9"/>
    <w:rsid w:val="00AA0102"/>
    <w:rsid w:val="00AA0ABA"/>
    <w:rsid w:val="00AA0BA0"/>
    <w:rsid w:val="00AA0C8A"/>
    <w:rsid w:val="00AA0E8C"/>
    <w:rsid w:val="00AA1420"/>
    <w:rsid w:val="00AA2FA1"/>
    <w:rsid w:val="00AA45A1"/>
    <w:rsid w:val="00AA4CB1"/>
    <w:rsid w:val="00AA4D28"/>
    <w:rsid w:val="00AA6863"/>
    <w:rsid w:val="00AA6FDF"/>
    <w:rsid w:val="00AA73BE"/>
    <w:rsid w:val="00AA795E"/>
    <w:rsid w:val="00AB0465"/>
    <w:rsid w:val="00AB0CF0"/>
    <w:rsid w:val="00AB0EF3"/>
    <w:rsid w:val="00AB2482"/>
    <w:rsid w:val="00AB3048"/>
    <w:rsid w:val="00AB3B31"/>
    <w:rsid w:val="00AB3DCA"/>
    <w:rsid w:val="00AB48B2"/>
    <w:rsid w:val="00AB5C79"/>
    <w:rsid w:val="00AB5D9A"/>
    <w:rsid w:val="00AB62C4"/>
    <w:rsid w:val="00AB62FF"/>
    <w:rsid w:val="00AB71D7"/>
    <w:rsid w:val="00AC025D"/>
    <w:rsid w:val="00AC0911"/>
    <w:rsid w:val="00AC2A0E"/>
    <w:rsid w:val="00AC2B8B"/>
    <w:rsid w:val="00AC2BEF"/>
    <w:rsid w:val="00AC3A52"/>
    <w:rsid w:val="00AC3FD4"/>
    <w:rsid w:val="00AC50D8"/>
    <w:rsid w:val="00AC6ED2"/>
    <w:rsid w:val="00AC6F7D"/>
    <w:rsid w:val="00AC7165"/>
    <w:rsid w:val="00AD0AAD"/>
    <w:rsid w:val="00AD1088"/>
    <w:rsid w:val="00AD1601"/>
    <w:rsid w:val="00AD16AB"/>
    <w:rsid w:val="00AD236E"/>
    <w:rsid w:val="00AD256F"/>
    <w:rsid w:val="00AD318A"/>
    <w:rsid w:val="00AD38CB"/>
    <w:rsid w:val="00AD41C0"/>
    <w:rsid w:val="00AD4C50"/>
    <w:rsid w:val="00AD4CB4"/>
    <w:rsid w:val="00AD64B6"/>
    <w:rsid w:val="00AD72D9"/>
    <w:rsid w:val="00AE0515"/>
    <w:rsid w:val="00AE10AA"/>
    <w:rsid w:val="00AE165D"/>
    <w:rsid w:val="00AE1757"/>
    <w:rsid w:val="00AE17F5"/>
    <w:rsid w:val="00AE20DB"/>
    <w:rsid w:val="00AE225B"/>
    <w:rsid w:val="00AE26B4"/>
    <w:rsid w:val="00AE2BF2"/>
    <w:rsid w:val="00AE386E"/>
    <w:rsid w:val="00AE4E54"/>
    <w:rsid w:val="00AE7915"/>
    <w:rsid w:val="00AE7D06"/>
    <w:rsid w:val="00AF0455"/>
    <w:rsid w:val="00AF1064"/>
    <w:rsid w:val="00AF2188"/>
    <w:rsid w:val="00AF239B"/>
    <w:rsid w:val="00AF2ED8"/>
    <w:rsid w:val="00AF38E3"/>
    <w:rsid w:val="00AF3CE6"/>
    <w:rsid w:val="00AF3F1E"/>
    <w:rsid w:val="00AF40EE"/>
    <w:rsid w:val="00AF5083"/>
    <w:rsid w:val="00AF5EF2"/>
    <w:rsid w:val="00AF7304"/>
    <w:rsid w:val="00B01772"/>
    <w:rsid w:val="00B01DDD"/>
    <w:rsid w:val="00B0206E"/>
    <w:rsid w:val="00B0354F"/>
    <w:rsid w:val="00B061E5"/>
    <w:rsid w:val="00B104B3"/>
    <w:rsid w:val="00B104D0"/>
    <w:rsid w:val="00B10966"/>
    <w:rsid w:val="00B11151"/>
    <w:rsid w:val="00B11D54"/>
    <w:rsid w:val="00B11FC9"/>
    <w:rsid w:val="00B124B1"/>
    <w:rsid w:val="00B13BB4"/>
    <w:rsid w:val="00B143D6"/>
    <w:rsid w:val="00B144EA"/>
    <w:rsid w:val="00B1548A"/>
    <w:rsid w:val="00B154FC"/>
    <w:rsid w:val="00B1575A"/>
    <w:rsid w:val="00B15E03"/>
    <w:rsid w:val="00B16BEA"/>
    <w:rsid w:val="00B176CD"/>
    <w:rsid w:val="00B2014F"/>
    <w:rsid w:val="00B22338"/>
    <w:rsid w:val="00B227B9"/>
    <w:rsid w:val="00B227FF"/>
    <w:rsid w:val="00B228DA"/>
    <w:rsid w:val="00B22C79"/>
    <w:rsid w:val="00B22F94"/>
    <w:rsid w:val="00B23638"/>
    <w:rsid w:val="00B23891"/>
    <w:rsid w:val="00B24D6A"/>
    <w:rsid w:val="00B24EAE"/>
    <w:rsid w:val="00B256DB"/>
    <w:rsid w:val="00B26EE4"/>
    <w:rsid w:val="00B30500"/>
    <w:rsid w:val="00B30D22"/>
    <w:rsid w:val="00B3112C"/>
    <w:rsid w:val="00B3131A"/>
    <w:rsid w:val="00B3190C"/>
    <w:rsid w:val="00B31AF7"/>
    <w:rsid w:val="00B31EE1"/>
    <w:rsid w:val="00B32512"/>
    <w:rsid w:val="00B33147"/>
    <w:rsid w:val="00B333EB"/>
    <w:rsid w:val="00B35137"/>
    <w:rsid w:val="00B3648F"/>
    <w:rsid w:val="00B3698C"/>
    <w:rsid w:val="00B36D85"/>
    <w:rsid w:val="00B36DA2"/>
    <w:rsid w:val="00B36F3C"/>
    <w:rsid w:val="00B374BF"/>
    <w:rsid w:val="00B37E2B"/>
    <w:rsid w:val="00B40734"/>
    <w:rsid w:val="00B40EA1"/>
    <w:rsid w:val="00B41450"/>
    <w:rsid w:val="00B4300E"/>
    <w:rsid w:val="00B43051"/>
    <w:rsid w:val="00B4339D"/>
    <w:rsid w:val="00B437FB"/>
    <w:rsid w:val="00B448B9"/>
    <w:rsid w:val="00B44BB4"/>
    <w:rsid w:val="00B4539F"/>
    <w:rsid w:val="00B45B09"/>
    <w:rsid w:val="00B51104"/>
    <w:rsid w:val="00B513E7"/>
    <w:rsid w:val="00B51652"/>
    <w:rsid w:val="00B51AC4"/>
    <w:rsid w:val="00B51D12"/>
    <w:rsid w:val="00B524BD"/>
    <w:rsid w:val="00B524EE"/>
    <w:rsid w:val="00B5398E"/>
    <w:rsid w:val="00B544B6"/>
    <w:rsid w:val="00B5500F"/>
    <w:rsid w:val="00B55034"/>
    <w:rsid w:val="00B55C40"/>
    <w:rsid w:val="00B572A1"/>
    <w:rsid w:val="00B57915"/>
    <w:rsid w:val="00B5795A"/>
    <w:rsid w:val="00B57BF4"/>
    <w:rsid w:val="00B60AC6"/>
    <w:rsid w:val="00B6103E"/>
    <w:rsid w:val="00B613B3"/>
    <w:rsid w:val="00B61E07"/>
    <w:rsid w:val="00B6266C"/>
    <w:rsid w:val="00B63947"/>
    <w:rsid w:val="00B63CC2"/>
    <w:rsid w:val="00B63E46"/>
    <w:rsid w:val="00B6471B"/>
    <w:rsid w:val="00B64755"/>
    <w:rsid w:val="00B65E2A"/>
    <w:rsid w:val="00B668D2"/>
    <w:rsid w:val="00B66EB7"/>
    <w:rsid w:val="00B70037"/>
    <w:rsid w:val="00B701BB"/>
    <w:rsid w:val="00B719A0"/>
    <w:rsid w:val="00B727DE"/>
    <w:rsid w:val="00B72DC1"/>
    <w:rsid w:val="00B73223"/>
    <w:rsid w:val="00B737E0"/>
    <w:rsid w:val="00B74408"/>
    <w:rsid w:val="00B7446C"/>
    <w:rsid w:val="00B7505F"/>
    <w:rsid w:val="00B754D0"/>
    <w:rsid w:val="00B75B70"/>
    <w:rsid w:val="00B76F65"/>
    <w:rsid w:val="00B80722"/>
    <w:rsid w:val="00B81C73"/>
    <w:rsid w:val="00B82917"/>
    <w:rsid w:val="00B829F8"/>
    <w:rsid w:val="00B82A7C"/>
    <w:rsid w:val="00B83E9F"/>
    <w:rsid w:val="00B851A6"/>
    <w:rsid w:val="00B8554C"/>
    <w:rsid w:val="00B86633"/>
    <w:rsid w:val="00B86A2B"/>
    <w:rsid w:val="00B874DD"/>
    <w:rsid w:val="00B87632"/>
    <w:rsid w:val="00B906E1"/>
    <w:rsid w:val="00B90808"/>
    <w:rsid w:val="00B90AFC"/>
    <w:rsid w:val="00B913D8"/>
    <w:rsid w:val="00B91812"/>
    <w:rsid w:val="00B93C40"/>
    <w:rsid w:val="00B942A7"/>
    <w:rsid w:val="00B962B3"/>
    <w:rsid w:val="00B96BF7"/>
    <w:rsid w:val="00BA0475"/>
    <w:rsid w:val="00BA2035"/>
    <w:rsid w:val="00BA2280"/>
    <w:rsid w:val="00BA2A35"/>
    <w:rsid w:val="00BA2E61"/>
    <w:rsid w:val="00BA3A46"/>
    <w:rsid w:val="00BA4343"/>
    <w:rsid w:val="00BA4E12"/>
    <w:rsid w:val="00BA4FA9"/>
    <w:rsid w:val="00BA5237"/>
    <w:rsid w:val="00BA5538"/>
    <w:rsid w:val="00BA5F22"/>
    <w:rsid w:val="00BA60B0"/>
    <w:rsid w:val="00BA61D7"/>
    <w:rsid w:val="00BA6B72"/>
    <w:rsid w:val="00BA7577"/>
    <w:rsid w:val="00BA78AD"/>
    <w:rsid w:val="00BB079F"/>
    <w:rsid w:val="00BB0892"/>
    <w:rsid w:val="00BB16C1"/>
    <w:rsid w:val="00BB28A0"/>
    <w:rsid w:val="00BB2CBE"/>
    <w:rsid w:val="00BB2EDD"/>
    <w:rsid w:val="00BB3308"/>
    <w:rsid w:val="00BB3888"/>
    <w:rsid w:val="00BB3FBA"/>
    <w:rsid w:val="00BB525C"/>
    <w:rsid w:val="00BB52FD"/>
    <w:rsid w:val="00BB58C1"/>
    <w:rsid w:val="00BB62F9"/>
    <w:rsid w:val="00BB63FC"/>
    <w:rsid w:val="00BC00EA"/>
    <w:rsid w:val="00BC2808"/>
    <w:rsid w:val="00BC2FE1"/>
    <w:rsid w:val="00BC2FF7"/>
    <w:rsid w:val="00BC30E5"/>
    <w:rsid w:val="00BC3766"/>
    <w:rsid w:val="00BC38FE"/>
    <w:rsid w:val="00BC3B5E"/>
    <w:rsid w:val="00BC41AB"/>
    <w:rsid w:val="00BC41CF"/>
    <w:rsid w:val="00BC4384"/>
    <w:rsid w:val="00BC5B43"/>
    <w:rsid w:val="00BC7B23"/>
    <w:rsid w:val="00BD0024"/>
    <w:rsid w:val="00BD06D5"/>
    <w:rsid w:val="00BD09B2"/>
    <w:rsid w:val="00BD16C4"/>
    <w:rsid w:val="00BD17A5"/>
    <w:rsid w:val="00BD19D4"/>
    <w:rsid w:val="00BD2440"/>
    <w:rsid w:val="00BD456C"/>
    <w:rsid w:val="00BD4893"/>
    <w:rsid w:val="00BD5521"/>
    <w:rsid w:val="00BD64CD"/>
    <w:rsid w:val="00BD7394"/>
    <w:rsid w:val="00BE016B"/>
    <w:rsid w:val="00BE021B"/>
    <w:rsid w:val="00BE1248"/>
    <w:rsid w:val="00BE2542"/>
    <w:rsid w:val="00BE4107"/>
    <w:rsid w:val="00BE44C5"/>
    <w:rsid w:val="00BE698A"/>
    <w:rsid w:val="00BE6FFC"/>
    <w:rsid w:val="00BE72DE"/>
    <w:rsid w:val="00BE7A11"/>
    <w:rsid w:val="00BE7A71"/>
    <w:rsid w:val="00BE7B44"/>
    <w:rsid w:val="00BE7E95"/>
    <w:rsid w:val="00BF012D"/>
    <w:rsid w:val="00BF0ED7"/>
    <w:rsid w:val="00BF250E"/>
    <w:rsid w:val="00BF292B"/>
    <w:rsid w:val="00BF440A"/>
    <w:rsid w:val="00BF4BF8"/>
    <w:rsid w:val="00BF581A"/>
    <w:rsid w:val="00BF58B8"/>
    <w:rsid w:val="00BF705E"/>
    <w:rsid w:val="00BF723D"/>
    <w:rsid w:val="00BF7464"/>
    <w:rsid w:val="00C005FB"/>
    <w:rsid w:val="00C01257"/>
    <w:rsid w:val="00C02204"/>
    <w:rsid w:val="00C023B1"/>
    <w:rsid w:val="00C02BAB"/>
    <w:rsid w:val="00C048DF"/>
    <w:rsid w:val="00C04F21"/>
    <w:rsid w:val="00C059F3"/>
    <w:rsid w:val="00C05EFE"/>
    <w:rsid w:val="00C05F49"/>
    <w:rsid w:val="00C06FCD"/>
    <w:rsid w:val="00C105AC"/>
    <w:rsid w:val="00C113B1"/>
    <w:rsid w:val="00C119B6"/>
    <w:rsid w:val="00C132EF"/>
    <w:rsid w:val="00C13B59"/>
    <w:rsid w:val="00C14F44"/>
    <w:rsid w:val="00C14FE9"/>
    <w:rsid w:val="00C1502B"/>
    <w:rsid w:val="00C1523F"/>
    <w:rsid w:val="00C15722"/>
    <w:rsid w:val="00C15830"/>
    <w:rsid w:val="00C15DEB"/>
    <w:rsid w:val="00C16C1E"/>
    <w:rsid w:val="00C16E0E"/>
    <w:rsid w:val="00C16EF3"/>
    <w:rsid w:val="00C174AF"/>
    <w:rsid w:val="00C2055D"/>
    <w:rsid w:val="00C20EF1"/>
    <w:rsid w:val="00C21269"/>
    <w:rsid w:val="00C2238A"/>
    <w:rsid w:val="00C2265F"/>
    <w:rsid w:val="00C22B7C"/>
    <w:rsid w:val="00C22EC0"/>
    <w:rsid w:val="00C23DDC"/>
    <w:rsid w:val="00C24115"/>
    <w:rsid w:val="00C24239"/>
    <w:rsid w:val="00C24275"/>
    <w:rsid w:val="00C24705"/>
    <w:rsid w:val="00C251DF"/>
    <w:rsid w:val="00C26DF9"/>
    <w:rsid w:val="00C300D0"/>
    <w:rsid w:val="00C311AA"/>
    <w:rsid w:val="00C320E1"/>
    <w:rsid w:val="00C32278"/>
    <w:rsid w:val="00C33B87"/>
    <w:rsid w:val="00C34A20"/>
    <w:rsid w:val="00C363FA"/>
    <w:rsid w:val="00C3695A"/>
    <w:rsid w:val="00C36A5E"/>
    <w:rsid w:val="00C36B5F"/>
    <w:rsid w:val="00C379C9"/>
    <w:rsid w:val="00C37DF1"/>
    <w:rsid w:val="00C409D1"/>
    <w:rsid w:val="00C41CCE"/>
    <w:rsid w:val="00C4257F"/>
    <w:rsid w:val="00C426B8"/>
    <w:rsid w:val="00C43091"/>
    <w:rsid w:val="00C4324F"/>
    <w:rsid w:val="00C43555"/>
    <w:rsid w:val="00C43658"/>
    <w:rsid w:val="00C437F5"/>
    <w:rsid w:val="00C43D1B"/>
    <w:rsid w:val="00C43DDC"/>
    <w:rsid w:val="00C44924"/>
    <w:rsid w:val="00C44C45"/>
    <w:rsid w:val="00C44E51"/>
    <w:rsid w:val="00C45363"/>
    <w:rsid w:val="00C45799"/>
    <w:rsid w:val="00C45BC3"/>
    <w:rsid w:val="00C45F74"/>
    <w:rsid w:val="00C470DD"/>
    <w:rsid w:val="00C47316"/>
    <w:rsid w:val="00C476ED"/>
    <w:rsid w:val="00C478D1"/>
    <w:rsid w:val="00C5174E"/>
    <w:rsid w:val="00C51C6C"/>
    <w:rsid w:val="00C52118"/>
    <w:rsid w:val="00C54828"/>
    <w:rsid w:val="00C54B9F"/>
    <w:rsid w:val="00C566A1"/>
    <w:rsid w:val="00C568C6"/>
    <w:rsid w:val="00C62372"/>
    <w:rsid w:val="00C626EC"/>
    <w:rsid w:val="00C62BFE"/>
    <w:rsid w:val="00C6387F"/>
    <w:rsid w:val="00C641F0"/>
    <w:rsid w:val="00C6428D"/>
    <w:rsid w:val="00C6434A"/>
    <w:rsid w:val="00C64A8F"/>
    <w:rsid w:val="00C65059"/>
    <w:rsid w:val="00C6524E"/>
    <w:rsid w:val="00C65342"/>
    <w:rsid w:val="00C654E5"/>
    <w:rsid w:val="00C65F2E"/>
    <w:rsid w:val="00C667E4"/>
    <w:rsid w:val="00C66AEE"/>
    <w:rsid w:val="00C66F28"/>
    <w:rsid w:val="00C7020C"/>
    <w:rsid w:val="00C70906"/>
    <w:rsid w:val="00C70BF1"/>
    <w:rsid w:val="00C71114"/>
    <w:rsid w:val="00C71D9F"/>
    <w:rsid w:val="00C72146"/>
    <w:rsid w:val="00C724C4"/>
    <w:rsid w:val="00C73080"/>
    <w:rsid w:val="00C7450D"/>
    <w:rsid w:val="00C76439"/>
    <w:rsid w:val="00C77915"/>
    <w:rsid w:val="00C77B05"/>
    <w:rsid w:val="00C800F8"/>
    <w:rsid w:val="00C80404"/>
    <w:rsid w:val="00C80878"/>
    <w:rsid w:val="00C80E91"/>
    <w:rsid w:val="00C82424"/>
    <w:rsid w:val="00C83A22"/>
    <w:rsid w:val="00C83FCD"/>
    <w:rsid w:val="00C843C4"/>
    <w:rsid w:val="00C8478B"/>
    <w:rsid w:val="00C8552E"/>
    <w:rsid w:val="00C85906"/>
    <w:rsid w:val="00C85DB8"/>
    <w:rsid w:val="00C8648A"/>
    <w:rsid w:val="00C87E01"/>
    <w:rsid w:val="00C90405"/>
    <w:rsid w:val="00C91A2A"/>
    <w:rsid w:val="00C91BEC"/>
    <w:rsid w:val="00C93958"/>
    <w:rsid w:val="00C93E3C"/>
    <w:rsid w:val="00C940B6"/>
    <w:rsid w:val="00C9459A"/>
    <w:rsid w:val="00C97AC9"/>
    <w:rsid w:val="00CA026D"/>
    <w:rsid w:val="00CA0442"/>
    <w:rsid w:val="00CA1E59"/>
    <w:rsid w:val="00CA2008"/>
    <w:rsid w:val="00CA2B2F"/>
    <w:rsid w:val="00CA2F8A"/>
    <w:rsid w:val="00CA32B1"/>
    <w:rsid w:val="00CA4370"/>
    <w:rsid w:val="00CA481D"/>
    <w:rsid w:val="00CA56DC"/>
    <w:rsid w:val="00CA6FBF"/>
    <w:rsid w:val="00CB257D"/>
    <w:rsid w:val="00CB286C"/>
    <w:rsid w:val="00CB299F"/>
    <w:rsid w:val="00CB2BF2"/>
    <w:rsid w:val="00CB2C43"/>
    <w:rsid w:val="00CB3EEC"/>
    <w:rsid w:val="00CB4142"/>
    <w:rsid w:val="00CB48AA"/>
    <w:rsid w:val="00CB48B5"/>
    <w:rsid w:val="00CB4AD0"/>
    <w:rsid w:val="00CB4CB1"/>
    <w:rsid w:val="00CB54CD"/>
    <w:rsid w:val="00CB564C"/>
    <w:rsid w:val="00CB57C3"/>
    <w:rsid w:val="00CB5ABF"/>
    <w:rsid w:val="00CB5C20"/>
    <w:rsid w:val="00CB5DB3"/>
    <w:rsid w:val="00CB5EAA"/>
    <w:rsid w:val="00CB6428"/>
    <w:rsid w:val="00CB6AF1"/>
    <w:rsid w:val="00CB6F50"/>
    <w:rsid w:val="00CC162F"/>
    <w:rsid w:val="00CC1CB6"/>
    <w:rsid w:val="00CC1D19"/>
    <w:rsid w:val="00CC245B"/>
    <w:rsid w:val="00CC3A8D"/>
    <w:rsid w:val="00CC3BF8"/>
    <w:rsid w:val="00CC5439"/>
    <w:rsid w:val="00CC6394"/>
    <w:rsid w:val="00CC6992"/>
    <w:rsid w:val="00CC707F"/>
    <w:rsid w:val="00CC7229"/>
    <w:rsid w:val="00CC7F44"/>
    <w:rsid w:val="00CD0AF2"/>
    <w:rsid w:val="00CD0C08"/>
    <w:rsid w:val="00CD0C6C"/>
    <w:rsid w:val="00CD0F06"/>
    <w:rsid w:val="00CD2971"/>
    <w:rsid w:val="00CD3548"/>
    <w:rsid w:val="00CD3830"/>
    <w:rsid w:val="00CD45C8"/>
    <w:rsid w:val="00CD474D"/>
    <w:rsid w:val="00CD4AEF"/>
    <w:rsid w:val="00CD57DE"/>
    <w:rsid w:val="00CD5B3B"/>
    <w:rsid w:val="00CD694D"/>
    <w:rsid w:val="00CD6B38"/>
    <w:rsid w:val="00CD6DE4"/>
    <w:rsid w:val="00CD738F"/>
    <w:rsid w:val="00CE02AC"/>
    <w:rsid w:val="00CE0335"/>
    <w:rsid w:val="00CE044F"/>
    <w:rsid w:val="00CE08FB"/>
    <w:rsid w:val="00CE099D"/>
    <w:rsid w:val="00CE14C3"/>
    <w:rsid w:val="00CE31C1"/>
    <w:rsid w:val="00CE3476"/>
    <w:rsid w:val="00CE3AD3"/>
    <w:rsid w:val="00CE3D02"/>
    <w:rsid w:val="00CE4945"/>
    <w:rsid w:val="00CE4A9D"/>
    <w:rsid w:val="00CE4EE0"/>
    <w:rsid w:val="00CE555D"/>
    <w:rsid w:val="00CE5CFD"/>
    <w:rsid w:val="00CE71F7"/>
    <w:rsid w:val="00CE76EF"/>
    <w:rsid w:val="00CF0361"/>
    <w:rsid w:val="00CF03AF"/>
    <w:rsid w:val="00CF0C84"/>
    <w:rsid w:val="00CF0D4F"/>
    <w:rsid w:val="00CF3E7E"/>
    <w:rsid w:val="00CF4200"/>
    <w:rsid w:val="00CF5395"/>
    <w:rsid w:val="00CF6000"/>
    <w:rsid w:val="00CF69B5"/>
    <w:rsid w:val="00CF6B43"/>
    <w:rsid w:val="00CF71B9"/>
    <w:rsid w:val="00CF7676"/>
    <w:rsid w:val="00D0022D"/>
    <w:rsid w:val="00D0166F"/>
    <w:rsid w:val="00D022FF"/>
    <w:rsid w:val="00D02814"/>
    <w:rsid w:val="00D0294A"/>
    <w:rsid w:val="00D02BE3"/>
    <w:rsid w:val="00D0317C"/>
    <w:rsid w:val="00D0405E"/>
    <w:rsid w:val="00D047E9"/>
    <w:rsid w:val="00D051B5"/>
    <w:rsid w:val="00D05D40"/>
    <w:rsid w:val="00D06B27"/>
    <w:rsid w:val="00D06E9C"/>
    <w:rsid w:val="00D07C40"/>
    <w:rsid w:val="00D10C80"/>
    <w:rsid w:val="00D1151C"/>
    <w:rsid w:val="00D115A2"/>
    <w:rsid w:val="00D11CFD"/>
    <w:rsid w:val="00D13554"/>
    <w:rsid w:val="00D138BD"/>
    <w:rsid w:val="00D13FE2"/>
    <w:rsid w:val="00D14523"/>
    <w:rsid w:val="00D14915"/>
    <w:rsid w:val="00D1696B"/>
    <w:rsid w:val="00D16B43"/>
    <w:rsid w:val="00D179BA"/>
    <w:rsid w:val="00D2010B"/>
    <w:rsid w:val="00D208B8"/>
    <w:rsid w:val="00D21305"/>
    <w:rsid w:val="00D21FBD"/>
    <w:rsid w:val="00D235A1"/>
    <w:rsid w:val="00D23A81"/>
    <w:rsid w:val="00D25319"/>
    <w:rsid w:val="00D25DAD"/>
    <w:rsid w:val="00D263F7"/>
    <w:rsid w:val="00D26925"/>
    <w:rsid w:val="00D278FD"/>
    <w:rsid w:val="00D27D1A"/>
    <w:rsid w:val="00D27E40"/>
    <w:rsid w:val="00D30653"/>
    <w:rsid w:val="00D30710"/>
    <w:rsid w:val="00D30742"/>
    <w:rsid w:val="00D30B3F"/>
    <w:rsid w:val="00D315FB"/>
    <w:rsid w:val="00D32951"/>
    <w:rsid w:val="00D34262"/>
    <w:rsid w:val="00D34C67"/>
    <w:rsid w:val="00D36983"/>
    <w:rsid w:val="00D3730B"/>
    <w:rsid w:val="00D3792E"/>
    <w:rsid w:val="00D40334"/>
    <w:rsid w:val="00D41269"/>
    <w:rsid w:val="00D41B23"/>
    <w:rsid w:val="00D4325F"/>
    <w:rsid w:val="00D44C5F"/>
    <w:rsid w:val="00D452E0"/>
    <w:rsid w:val="00D4606B"/>
    <w:rsid w:val="00D479BE"/>
    <w:rsid w:val="00D479DD"/>
    <w:rsid w:val="00D50DF9"/>
    <w:rsid w:val="00D51C15"/>
    <w:rsid w:val="00D51E97"/>
    <w:rsid w:val="00D524F5"/>
    <w:rsid w:val="00D52C35"/>
    <w:rsid w:val="00D53A4F"/>
    <w:rsid w:val="00D5417E"/>
    <w:rsid w:val="00D54BC6"/>
    <w:rsid w:val="00D56697"/>
    <w:rsid w:val="00D5684B"/>
    <w:rsid w:val="00D60CC7"/>
    <w:rsid w:val="00D6144B"/>
    <w:rsid w:val="00D6161F"/>
    <w:rsid w:val="00D616DB"/>
    <w:rsid w:val="00D61B76"/>
    <w:rsid w:val="00D6232C"/>
    <w:rsid w:val="00D62AEC"/>
    <w:rsid w:val="00D639AC"/>
    <w:rsid w:val="00D63AB2"/>
    <w:rsid w:val="00D645EB"/>
    <w:rsid w:val="00D64B18"/>
    <w:rsid w:val="00D64CB2"/>
    <w:rsid w:val="00D656C7"/>
    <w:rsid w:val="00D6588C"/>
    <w:rsid w:val="00D66691"/>
    <w:rsid w:val="00D66757"/>
    <w:rsid w:val="00D67548"/>
    <w:rsid w:val="00D67ACB"/>
    <w:rsid w:val="00D70DAF"/>
    <w:rsid w:val="00D712FF"/>
    <w:rsid w:val="00D7161A"/>
    <w:rsid w:val="00D71877"/>
    <w:rsid w:val="00D71C45"/>
    <w:rsid w:val="00D721B6"/>
    <w:rsid w:val="00D7221C"/>
    <w:rsid w:val="00D7251A"/>
    <w:rsid w:val="00D72953"/>
    <w:rsid w:val="00D72C73"/>
    <w:rsid w:val="00D72D26"/>
    <w:rsid w:val="00D7389E"/>
    <w:rsid w:val="00D746F2"/>
    <w:rsid w:val="00D74ED8"/>
    <w:rsid w:val="00D74EDD"/>
    <w:rsid w:val="00D750AF"/>
    <w:rsid w:val="00D75E46"/>
    <w:rsid w:val="00D762D2"/>
    <w:rsid w:val="00D7631A"/>
    <w:rsid w:val="00D76B45"/>
    <w:rsid w:val="00D779D1"/>
    <w:rsid w:val="00D77D80"/>
    <w:rsid w:val="00D80227"/>
    <w:rsid w:val="00D82CB8"/>
    <w:rsid w:val="00D82EA8"/>
    <w:rsid w:val="00D834E1"/>
    <w:rsid w:val="00D83BC0"/>
    <w:rsid w:val="00D85F95"/>
    <w:rsid w:val="00D860F3"/>
    <w:rsid w:val="00D864AA"/>
    <w:rsid w:val="00D86F1D"/>
    <w:rsid w:val="00D876E6"/>
    <w:rsid w:val="00D9000E"/>
    <w:rsid w:val="00D91250"/>
    <w:rsid w:val="00D91346"/>
    <w:rsid w:val="00D91D5D"/>
    <w:rsid w:val="00D91EDA"/>
    <w:rsid w:val="00D91FF8"/>
    <w:rsid w:val="00D9252C"/>
    <w:rsid w:val="00D92A32"/>
    <w:rsid w:val="00D934F0"/>
    <w:rsid w:val="00D93837"/>
    <w:rsid w:val="00D95027"/>
    <w:rsid w:val="00D9546C"/>
    <w:rsid w:val="00D95D3B"/>
    <w:rsid w:val="00D966BD"/>
    <w:rsid w:val="00D976B8"/>
    <w:rsid w:val="00DA0215"/>
    <w:rsid w:val="00DA1835"/>
    <w:rsid w:val="00DA2978"/>
    <w:rsid w:val="00DA303D"/>
    <w:rsid w:val="00DA431B"/>
    <w:rsid w:val="00DA464D"/>
    <w:rsid w:val="00DA47F3"/>
    <w:rsid w:val="00DA4EF8"/>
    <w:rsid w:val="00DA5505"/>
    <w:rsid w:val="00DA5E78"/>
    <w:rsid w:val="00DA64B0"/>
    <w:rsid w:val="00DA7440"/>
    <w:rsid w:val="00DA78B2"/>
    <w:rsid w:val="00DB05DC"/>
    <w:rsid w:val="00DB0D74"/>
    <w:rsid w:val="00DB1486"/>
    <w:rsid w:val="00DB1A37"/>
    <w:rsid w:val="00DB2591"/>
    <w:rsid w:val="00DB2767"/>
    <w:rsid w:val="00DB33AD"/>
    <w:rsid w:val="00DB3A6A"/>
    <w:rsid w:val="00DB3B01"/>
    <w:rsid w:val="00DB45AC"/>
    <w:rsid w:val="00DB495F"/>
    <w:rsid w:val="00DB5513"/>
    <w:rsid w:val="00DB563E"/>
    <w:rsid w:val="00DB5837"/>
    <w:rsid w:val="00DB65E1"/>
    <w:rsid w:val="00DB6C0F"/>
    <w:rsid w:val="00DB7517"/>
    <w:rsid w:val="00DC0611"/>
    <w:rsid w:val="00DC068F"/>
    <w:rsid w:val="00DC0B37"/>
    <w:rsid w:val="00DC1358"/>
    <w:rsid w:val="00DC145F"/>
    <w:rsid w:val="00DC18B6"/>
    <w:rsid w:val="00DC194C"/>
    <w:rsid w:val="00DC3594"/>
    <w:rsid w:val="00DC5B58"/>
    <w:rsid w:val="00DC6D39"/>
    <w:rsid w:val="00DC78AE"/>
    <w:rsid w:val="00DC7E61"/>
    <w:rsid w:val="00DD0303"/>
    <w:rsid w:val="00DD098C"/>
    <w:rsid w:val="00DD158E"/>
    <w:rsid w:val="00DD1D43"/>
    <w:rsid w:val="00DD383A"/>
    <w:rsid w:val="00DD5EF8"/>
    <w:rsid w:val="00DD65E7"/>
    <w:rsid w:val="00DD6822"/>
    <w:rsid w:val="00DD6AD9"/>
    <w:rsid w:val="00DE03D8"/>
    <w:rsid w:val="00DE0B3B"/>
    <w:rsid w:val="00DE0EE8"/>
    <w:rsid w:val="00DE0F2D"/>
    <w:rsid w:val="00DE13EB"/>
    <w:rsid w:val="00DE1423"/>
    <w:rsid w:val="00DE170F"/>
    <w:rsid w:val="00DE19C5"/>
    <w:rsid w:val="00DE3A57"/>
    <w:rsid w:val="00DE4BA2"/>
    <w:rsid w:val="00DE503D"/>
    <w:rsid w:val="00DE5209"/>
    <w:rsid w:val="00DE534E"/>
    <w:rsid w:val="00DE5993"/>
    <w:rsid w:val="00DE5BF9"/>
    <w:rsid w:val="00DE7F13"/>
    <w:rsid w:val="00DF0F91"/>
    <w:rsid w:val="00DF1C03"/>
    <w:rsid w:val="00DF244C"/>
    <w:rsid w:val="00DF2543"/>
    <w:rsid w:val="00DF2976"/>
    <w:rsid w:val="00DF443B"/>
    <w:rsid w:val="00DF46F2"/>
    <w:rsid w:val="00DF567A"/>
    <w:rsid w:val="00DF5E0E"/>
    <w:rsid w:val="00DF5E5A"/>
    <w:rsid w:val="00DF6E95"/>
    <w:rsid w:val="00DF7BAD"/>
    <w:rsid w:val="00E00A62"/>
    <w:rsid w:val="00E0264E"/>
    <w:rsid w:val="00E02CD1"/>
    <w:rsid w:val="00E0363D"/>
    <w:rsid w:val="00E03686"/>
    <w:rsid w:val="00E03BED"/>
    <w:rsid w:val="00E03F90"/>
    <w:rsid w:val="00E04226"/>
    <w:rsid w:val="00E043E9"/>
    <w:rsid w:val="00E04F9F"/>
    <w:rsid w:val="00E05B9E"/>
    <w:rsid w:val="00E06237"/>
    <w:rsid w:val="00E064FA"/>
    <w:rsid w:val="00E0727E"/>
    <w:rsid w:val="00E10E96"/>
    <w:rsid w:val="00E12B73"/>
    <w:rsid w:val="00E1305F"/>
    <w:rsid w:val="00E136CF"/>
    <w:rsid w:val="00E145DA"/>
    <w:rsid w:val="00E14CA5"/>
    <w:rsid w:val="00E1555D"/>
    <w:rsid w:val="00E15AAF"/>
    <w:rsid w:val="00E166D4"/>
    <w:rsid w:val="00E168B8"/>
    <w:rsid w:val="00E16D48"/>
    <w:rsid w:val="00E17C49"/>
    <w:rsid w:val="00E20125"/>
    <w:rsid w:val="00E20BD6"/>
    <w:rsid w:val="00E21808"/>
    <w:rsid w:val="00E22F21"/>
    <w:rsid w:val="00E23B36"/>
    <w:rsid w:val="00E2475D"/>
    <w:rsid w:val="00E24CB1"/>
    <w:rsid w:val="00E2525B"/>
    <w:rsid w:val="00E26167"/>
    <w:rsid w:val="00E2674D"/>
    <w:rsid w:val="00E2692E"/>
    <w:rsid w:val="00E27234"/>
    <w:rsid w:val="00E27562"/>
    <w:rsid w:val="00E310CC"/>
    <w:rsid w:val="00E31144"/>
    <w:rsid w:val="00E3255F"/>
    <w:rsid w:val="00E3346E"/>
    <w:rsid w:val="00E345B3"/>
    <w:rsid w:val="00E37816"/>
    <w:rsid w:val="00E4035A"/>
    <w:rsid w:val="00E41519"/>
    <w:rsid w:val="00E41A54"/>
    <w:rsid w:val="00E41F78"/>
    <w:rsid w:val="00E42A7E"/>
    <w:rsid w:val="00E44E45"/>
    <w:rsid w:val="00E44E75"/>
    <w:rsid w:val="00E47774"/>
    <w:rsid w:val="00E47D3F"/>
    <w:rsid w:val="00E50411"/>
    <w:rsid w:val="00E50FD6"/>
    <w:rsid w:val="00E517AE"/>
    <w:rsid w:val="00E51B36"/>
    <w:rsid w:val="00E5250D"/>
    <w:rsid w:val="00E5270A"/>
    <w:rsid w:val="00E53079"/>
    <w:rsid w:val="00E5330A"/>
    <w:rsid w:val="00E537AB"/>
    <w:rsid w:val="00E544CC"/>
    <w:rsid w:val="00E562AC"/>
    <w:rsid w:val="00E562FC"/>
    <w:rsid w:val="00E56696"/>
    <w:rsid w:val="00E56A38"/>
    <w:rsid w:val="00E56A62"/>
    <w:rsid w:val="00E56D3B"/>
    <w:rsid w:val="00E57BC5"/>
    <w:rsid w:val="00E57C35"/>
    <w:rsid w:val="00E600B4"/>
    <w:rsid w:val="00E601A9"/>
    <w:rsid w:val="00E60527"/>
    <w:rsid w:val="00E6105F"/>
    <w:rsid w:val="00E61856"/>
    <w:rsid w:val="00E61897"/>
    <w:rsid w:val="00E61ECC"/>
    <w:rsid w:val="00E6221B"/>
    <w:rsid w:val="00E62AD5"/>
    <w:rsid w:val="00E63333"/>
    <w:rsid w:val="00E63633"/>
    <w:rsid w:val="00E6392F"/>
    <w:rsid w:val="00E63E9B"/>
    <w:rsid w:val="00E6411B"/>
    <w:rsid w:val="00E64A51"/>
    <w:rsid w:val="00E65D9C"/>
    <w:rsid w:val="00E6668B"/>
    <w:rsid w:val="00E67018"/>
    <w:rsid w:val="00E67522"/>
    <w:rsid w:val="00E7029A"/>
    <w:rsid w:val="00E7038B"/>
    <w:rsid w:val="00E72E0E"/>
    <w:rsid w:val="00E732B6"/>
    <w:rsid w:val="00E738DE"/>
    <w:rsid w:val="00E73B95"/>
    <w:rsid w:val="00E73D6F"/>
    <w:rsid w:val="00E74536"/>
    <w:rsid w:val="00E746D8"/>
    <w:rsid w:val="00E75425"/>
    <w:rsid w:val="00E75A54"/>
    <w:rsid w:val="00E764EA"/>
    <w:rsid w:val="00E7697F"/>
    <w:rsid w:val="00E76A34"/>
    <w:rsid w:val="00E77924"/>
    <w:rsid w:val="00E80AFB"/>
    <w:rsid w:val="00E81D96"/>
    <w:rsid w:val="00E8272C"/>
    <w:rsid w:val="00E8282E"/>
    <w:rsid w:val="00E82AF6"/>
    <w:rsid w:val="00E82BA1"/>
    <w:rsid w:val="00E837A6"/>
    <w:rsid w:val="00E83957"/>
    <w:rsid w:val="00E84C4F"/>
    <w:rsid w:val="00E85C9F"/>
    <w:rsid w:val="00E901F5"/>
    <w:rsid w:val="00E90BCA"/>
    <w:rsid w:val="00E913BD"/>
    <w:rsid w:val="00E913D4"/>
    <w:rsid w:val="00E91751"/>
    <w:rsid w:val="00E91BE0"/>
    <w:rsid w:val="00E92A41"/>
    <w:rsid w:val="00E93565"/>
    <w:rsid w:val="00E93821"/>
    <w:rsid w:val="00E9435B"/>
    <w:rsid w:val="00E94F50"/>
    <w:rsid w:val="00E95388"/>
    <w:rsid w:val="00E953F0"/>
    <w:rsid w:val="00E95501"/>
    <w:rsid w:val="00E95C2F"/>
    <w:rsid w:val="00E95CE5"/>
    <w:rsid w:val="00E97657"/>
    <w:rsid w:val="00E97E3C"/>
    <w:rsid w:val="00EA01FC"/>
    <w:rsid w:val="00EA03D5"/>
    <w:rsid w:val="00EA0F6C"/>
    <w:rsid w:val="00EA1B2F"/>
    <w:rsid w:val="00EA1DA6"/>
    <w:rsid w:val="00EA2349"/>
    <w:rsid w:val="00EA363A"/>
    <w:rsid w:val="00EA3A99"/>
    <w:rsid w:val="00EA4AC7"/>
    <w:rsid w:val="00EA51B0"/>
    <w:rsid w:val="00EA573E"/>
    <w:rsid w:val="00EA5C13"/>
    <w:rsid w:val="00EA5CDE"/>
    <w:rsid w:val="00EA642F"/>
    <w:rsid w:val="00EA7005"/>
    <w:rsid w:val="00EA7D87"/>
    <w:rsid w:val="00EA7DC1"/>
    <w:rsid w:val="00EB1276"/>
    <w:rsid w:val="00EB2139"/>
    <w:rsid w:val="00EB23DA"/>
    <w:rsid w:val="00EB32C5"/>
    <w:rsid w:val="00EB443C"/>
    <w:rsid w:val="00EB5357"/>
    <w:rsid w:val="00EB660D"/>
    <w:rsid w:val="00EB73C6"/>
    <w:rsid w:val="00EC137E"/>
    <w:rsid w:val="00EC1A71"/>
    <w:rsid w:val="00EC2D9F"/>
    <w:rsid w:val="00EC2FE8"/>
    <w:rsid w:val="00EC40CE"/>
    <w:rsid w:val="00EC439B"/>
    <w:rsid w:val="00EC4AC7"/>
    <w:rsid w:val="00EC4C0C"/>
    <w:rsid w:val="00EC53F5"/>
    <w:rsid w:val="00EC662F"/>
    <w:rsid w:val="00EC73FC"/>
    <w:rsid w:val="00ED01D6"/>
    <w:rsid w:val="00ED15BA"/>
    <w:rsid w:val="00ED2EC1"/>
    <w:rsid w:val="00ED2F0E"/>
    <w:rsid w:val="00ED4397"/>
    <w:rsid w:val="00ED50C3"/>
    <w:rsid w:val="00ED5ADE"/>
    <w:rsid w:val="00ED5E8A"/>
    <w:rsid w:val="00ED62F4"/>
    <w:rsid w:val="00EE0533"/>
    <w:rsid w:val="00EE0EE8"/>
    <w:rsid w:val="00EE23F2"/>
    <w:rsid w:val="00EE3343"/>
    <w:rsid w:val="00EE521D"/>
    <w:rsid w:val="00EE6211"/>
    <w:rsid w:val="00EE6625"/>
    <w:rsid w:val="00EE6C52"/>
    <w:rsid w:val="00EE7CFC"/>
    <w:rsid w:val="00EF228A"/>
    <w:rsid w:val="00EF231C"/>
    <w:rsid w:val="00EF29D1"/>
    <w:rsid w:val="00EF2A14"/>
    <w:rsid w:val="00EF4817"/>
    <w:rsid w:val="00EF48CF"/>
    <w:rsid w:val="00EF516F"/>
    <w:rsid w:val="00EF5AD5"/>
    <w:rsid w:val="00EF65E7"/>
    <w:rsid w:val="00EF6B0C"/>
    <w:rsid w:val="00EF6C7C"/>
    <w:rsid w:val="00EF7857"/>
    <w:rsid w:val="00EF7E85"/>
    <w:rsid w:val="00F003B5"/>
    <w:rsid w:val="00F0085D"/>
    <w:rsid w:val="00F0184D"/>
    <w:rsid w:val="00F01B51"/>
    <w:rsid w:val="00F02227"/>
    <w:rsid w:val="00F03F05"/>
    <w:rsid w:val="00F0474C"/>
    <w:rsid w:val="00F04FB5"/>
    <w:rsid w:val="00F06FD9"/>
    <w:rsid w:val="00F07D94"/>
    <w:rsid w:val="00F104C3"/>
    <w:rsid w:val="00F11A61"/>
    <w:rsid w:val="00F13BD0"/>
    <w:rsid w:val="00F13E7D"/>
    <w:rsid w:val="00F14F48"/>
    <w:rsid w:val="00F168A7"/>
    <w:rsid w:val="00F16E96"/>
    <w:rsid w:val="00F20808"/>
    <w:rsid w:val="00F209E1"/>
    <w:rsid w:val="00F20B65"/>
    <w:rsid w:val="00F21874"/>
    <w:rsid w:val="00F218FB"/>
    <w:rsid w:val="00F21944"/>
    <w:rsid w:val="00F21D1C"/>
    <w:rsid w:val="00F2231F"/>
    <w:rsid w:val="00F22429"/>
    <w:rsid w:val="00F224C2"/>
    <w:rsid w:val="00F23584"/>
    <w:rsid w:val="00F240E8"/>
    <w:rsid w:val="00F243D0"/>
    <w:rsid w:val="00F2481D"/>
    <w:rsid w:val="00F24AB1"/>
    <w:rsid w:val="00F25CD1"/>
    <w:rsid w:val="00F25DFD"/>
    <w:rsid w:val="00F266B2"/>
    <w:rsid w:val="00F26E76"/>
    <w:rsid w:val="00F27A74"/>
    <w:rsid w:val="00F27B1D"/>
    <w:rsid w:val="00F30613"/>
    <w:rsid w:val="00F30CDF"/>
    <w:rsid w:val="00F32E9A"/>
    <w:rsid w:val="00F33684"/>
    <w:rsid w:val="00F33C11"/>
    <w:rsid w:val="00F33FD1"/>
    <w:rsid w:val="00F3434C"/>
    <w:rsid w:val="00F34C14"/>
    <w:rsid w:val="00F34DDB"/>
    <w:rsid w:val="00F35786"/>
    <w:rsid w:val="00F3587A"/>
    <w:rsid w:val="00F35C02"/>
    <w:rsid w:val="00F36C7D"/>
    <w:rsid w:val="00F41D10"/>
    <w:rsid w:val="00F41DB3"/>
    <w:rsid w:val="00F4200F"/>
    <w:rsid w:val="00F42A6F"/>
    <w:rsid w:val="00F42DEF"/>
    <w:rsid w:val="00F42F99"/>
    <w:rsid w:val="00F43A90"/>
    <w:rsid w:val="00F43C00"/>
    <w:rsid w:val="00F43CAB"/>
    <w:rsid w:val="00F44375"/>
    <w:rsid w:val="00F446F0"/>
    <w:rsid w:val="00F4562C"/>
    <w:rsid w:val="00F45D06"/>
    <w:rsid w:val="00F46EAE"/>
    <w:rsid w:val="00F4761A"/>
    <w:rsid w:val="00F47B10"/>
    <w:rsid w:val="00F503C1"/>
    <w:rsid w:val="00F50D5B"/>
    <w:rsid w:val="00F514DA"/>
    <w:rsid w:val="00F52814"/>
    <w:rsid w:val="00F53663"/>
    <w:rsid w:val="00F53BB7"/>
    <w:rsid w:val="00F53D93"/>
    <w:rsid w:val="00F55896"/>
    <w:rsid w:val="00F55B12"/>
    <w:rsid w:val="00F560F0"/>
    <w:rsid w:val="00F56E1A"/>
    <w:rsid w:val="00F57D8E"/>
    <w:rsid w:val="00F60248"/>
    <w:rsid w:val="00F60846"/>
    <w:rsid w:val="00F61040"/>
    <w:rsid w:val="00F61588"/>
    <w:rsid w:val="00F61A02"/>
    <w:rsid w:val="00F62DF2"/>
    <w:rsid w:val="00F634D4"/>
    <w:rsid w:val="00F63AFC"/>
    <w:rsid w:val="00F64020"/>
    <w:rsid w:val="00F64064"/>
    <w:rsid w:val="00F64792"/>
    <w:rsid w:val="00F6661A"/>
    <w:rsid w:val="00F668B5"/>
    <w:rsid w:val="00F67814"/>
    <w:rsid w:val="00F67D20"/>
    <w:rsid w:val="00F70247"/>
    <w:rsid w:val="00F7063C"/>
    <w:rsid w:val="00F70E38"/>
    <w:rsid w:val="00F7109B"/>
    <w:rsid w:val="00F712AD"/>
    <w:rsid w:val="00F73D90"/>
    <w:rsid w:val="00F74DAE"/>
    <w:rsid w:val="00F76C23"/>
    <w:rsid w:val="00F76DB6"/>
    <w:rsid w:val="00F76FE0"/>
    <w:rsid w:val="00F77A16"/>
    <w:rsid w:val="00F804C3"/>
    <w:rsid w:val="00F811E6"/>
    <w:rsid w:val="00F8155D"/>
    <w:rsid w:val="00F819AE"/>
    <w:rsid w:val="00F81EE4"/>
    <w:rsid w:val="00F828F0"/>
    <w:rsid w:val="00F82E08"/>
    <w:rsid w:val="00F82ECB"/>
    <w:rsid w:val="00F8358F"/>
    <w:rsid w:val="00F83E58"/>
    <w:rsid w:val="00F84130"/>
    <w:rsid w:val="00F84CEE"/>
    <w:rsid w:val="00F8692A"/>
    <w:rsid w:val="00F86B54"/>
    <w:rsid w:val="00F87CC3"/>
    <w:rsid w:val="00F90540"/>
    <w:rsid w:val="00F9160D"/>
    <w:rsid w:val="00F920F2"/>
    <w:rsid w:val="00F934ED"/>
    <w:rsid w:val="00F935E6"/>
    <w:rsid w:val="00F94719"/>
    <w:rsid w:val="00F94C19"/>
    <w:rsid w:val="00F9512C"/>
    <w:rsid w:val="00F95677"/>
    <w:rsid w:val="00F957B6"/>
    <w:rsid w:val="00F95D4B"/>
    <w:rsid w:val="00F95E04"/>
    <w:rsid w:val="00F95E4E"/>
    <w:rsid w:val="00F96DE0"/>
    <w:rsid w:val="00F97956"/>
    <w:rsid w:val="00FA041B"/>
    <w:rsid w:val="00FA089F"/>
    <w:rsid w:val="00FA152A"/>
    <w:rsid w:val="00FA1822"/>
    <w:rsid w:val="00FA1E98"/>
    <w:rsid w:val="00FA3F3A"/>
    <w:rsid w:val="00FA4D02"/>
    <w:rsid w:val="00FA4DF2"/>
    <w:rsid w:val="00FA501C"/>
    <w:rsid w:val="00FA51E1"/>
    <w:rsid w:val="00FA5B33"/>
    <w:rsid w:val="00FA60F1"/>
    <w:rsid w:val="00FB0236"/>
    <w:rsid w:val="00FB03ED"/>
    <w:rsid w:val="00FB086C"/>
    <w:rsid w:val="00FB0FEC"/>
    <w:rsid w:val="00FB1045"/>
    <w:rsid w:val="00FB114D"/>
    <w:rsid w:val="00FB128B"/>
    <w:rsid w:val="00FB1334"/>
    <w:rsid w:val="00FB25B1"/>
    <w:rsid w:val="00FB32BC"/>
    <w:rsid w:val="00FB357B"/>
    <w:rsid w:val="00FB4109"/>
    <w:rsid w:val="00FB46D8"/>
    <w:rsid w:val="00FB4F8B"/>
    <w:rsid w:val="00FB588C"/>
    <w:rsid w:val="00FB5D91"/>
    <w:rsid w:val="00FB6537"/>
    <w:rsid w:val="00FB6BDE"/>
    <w:rsid w:val="00FB6D27"/>
    <w:rsid w:val="00FC07AC"/>
    <w:rsid w:val="00FC11C1"/>
    <w:rsid w:val="00FC25A2"/>
    <w:rsid w:val="00FC41FF"/>
    <w:rsid w:val="00FC4284"/>
    <w:rsid w:val="00FC45FC"/>
    <w:rsid w:val="00FC5E0E"/>
    <w:rsid w:val="00FC6508"/>
    <w:rsid w:val="00FC7099"/>
    <w:rsid w:val="00FC719F"/>
    <w:rsid w:val="00FC74C0"/>
    <w:rsid w:val="00FC78BD"/>
    <w:rsid w:val="00FC7929"/>
    <w:rsid w:val="00FC7BE3"/>
    <w:rsid w:val="00FD11EF"/>
    <w:rsid w:val="00FD1F5B"/>
    <w:rsid w:val="00FD20F4"/>
    <w:rsid w:val="00FD275D"/>
    <w:rsid w:val="00FD2D40"/>
    <w:rsid w:val="00FD3F72"/>
    <w:rsid w:val="00FD41FE"/>
    <w:rsid w:val="00FD4CF5"/>
    <w:rsid w:val="00FD51D2"/>
    <w:rsid w:val="00FD5527"/>
    <w:rsid w:val="00FD5C66"/>
    <w:rsid w:val="00FD5D74"/>
    <w:rsid w:val="00FD630C"/>
    <w:rsid w:val="00FD7855"/>
    <w:rsid w:val="00FE00D2"/>
    <w:rsid w:val="00FE111C"/>
    <w:rsid w:val="00FE2F2C"/>
    <w:rsid w:val="00FE3722"/>
    <w:rsid w:val="00FE3BD0"/>
    <w:rsid w:val="00FE4585"/>
    <w:rsid w:val="00FE4FB7"/>
    <w:rsid w:val="00FE7247"/>
    <w:rsid w:val="00FE7728"/>
    <w:rsid w:val="00FE7A7D"/>
    <w:rsid w:val="00FE7D79"/>
    <w:rsid w:val="00FE7FFA"/>
    <w:rsid w:val="00FF0AE3"/>
    <w:rsid w:val="00FF0FF9"/>
    <w:rsid w:val="00FF1484"/>
    <w:rsid w:val="00FF17FF"/>
    <w:rsid w:val="00FF44A7"/>
    <w:rsid w:val="00FF4982"/>
    <w:rsid w:val="00FF49D0"/>
    <w:rsid w:val="00FF616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80187B"/>
  <w14:defaultImageDpi w14:val="300"/>
  <w15:docId w15:val="{D1E57AA1-2105-4F2D-AEA1-DC4ABA25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72E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9D2"/>
    <w:pPr>
      <w:ind w:left="720"/>
    </w:pPr>
  </w:style>
  <w:style w:type="paragraph" w:styleId="PlainText">
    <w:name w:val="Plain Text"/>
    <w:basedOn w:val="Normal"/>
    <w:link w:val="PlainTextChar"/>
    <w:unhideWhenUsed/>
    <w:rsid w:val="00B57915"/>
    <w:pPr>
      <w:spacing w:after="0" w:line="240" w:lineRule="auto"/>
      <w:ind w:left="0"/>
      <w:jc w:val="left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57915"/>
    <w:rPr>
      <w:rFonts w:ascii="Consolas" w:eastAsia="Calibr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F9512C"/>
    <w:pPr>
      <w:spacing w:before="100" w:beforeAutospacing="1" w:after="0" w:line="240" w:lineRule="auto"/>
      <w:ind w:left="0"/>
      <w:jc w:val="left"/>
    </w:pPr>
    <w:rPr>
      <w:rFonts w:ascii="Times" w:hAnsi="Times"/>
      <w:sz w:val="20"/>
      <w:szCs w:val="20"/>
    </w:rPr>
  </w:style>
  <w:style w:type="paragraph" w:customStyle="1" w:styleId="NormalArial">
    <w:name w:val="Normal + Arial"/>
    <w:aliases w:val="Bold,Justified"/>
    <w:basedOn w:val="PlainText"/>
    <w:rsid w:val="00F9512C"/>
    <w:pPr>
      <w:suppressAutoHyphens/>
      <w:autoSpaceDE w:val="0"/>
      <w:jc w:val="both"/>
    </w:pPr>
    <w:rPr>
      <w:rFonts w:ascii="Arial" w:eastAsia="Times New Roman" w:hAnsi="Arial" w:cs="Times New Roman"/>
      <w:b/>
      <w:sz w:val="24"/>
      <w:szCs w:val="24"/>
      <w:lang w:val="ro-RO" w:eastAsia="ar-SA"/>
    </w:rPr>
  </w:style>
  <w:style w:type="paragraph" w:customStyle="1" w:styleId="Default">
    <w:name w:val="Default"/>
    <w:rsid w:val="00CC1D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yiv1809027720msonormal">
    <w:name w:val="yiv1809027720msonormal"/>
    <w:basedOn w:val="Normal"/>
    <w:rsid w:val="003D4D0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1246C-B781-490F-A842-2DA63702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93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Carmen Dobre</cp:lastModifiedBy>
  <cp:revision>12</cp:revision>
  <cp:lastPrinted>2020-05-30T04:46:00Z</cp:lastPrinted>
  <dcterms:created xsi:type="dcterms:W3CDTF">2020-07-10T05:28:00Z</dcterms:created>
  <dcterms:modified xsi:type="dcterms:W3CDTF">2020-07-13T06:07:00Z</dcterms:modified>
</cp:coreProperties>
</file>