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F1236" w:rsidRDefault="00A83F50" w:rsidP="00021F2D">
      <w:pPr>
        <w:spacing w:after="0pt" w:line="12pt" w:lineRule="auto"/>
        <w:ind w:start="0pt"/>
        <w:rPr>
          <w:lang w:val="ro-RO"/>
        </w:rPr>
      </w:pPr>
    </w:p>
    <w:p w:rsidR="00C4617D" w:rsidRDefault="00C4617D" w:rsidP="00021F2D">
      <w:pPr>
        <w:spacing w:after="0pt" w:line="12pt" w:lineRule="auto"/>
        <w:ind w:start="0pt"/>
        <w:rPr>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375B28" w:rsidP="002E737D">
      <w:pPr>
        <w:spacing w:line="12pt" w:lineRule="auto"/>
        <w:ind w:start="54pt"/>
        <w:jc w:val="center"/>
        <w:rPr>
          <w:b/>
          <w:noProof/>
          <w:sz w:val="24"/>
          <w:szCs w:val="24"/>
          <w:lang w:val="ro-RO"/>
        </w:rPr>
      </w:pPr>
      <w:r>
        <w:rPr>
          <w:b/>
          <w:noProof/>
          <w:sz w:val="24"/>
          <w:szCs w:val="24"/>
          <w:lang w:val="ro-RO"/>
        </w:rPr>
        <w:t xml:space="preserve">ÎN INTERVALUL </w:t>
      </w:r>
      <w:r w:rsidR="006B2519">
        <w:rPr>
          <w:b/>
          <w:noProof/>
          <w:sz w:val="24"/>
          <w:szCs w:val="24"/>
          <w:lang w:val="ro-RO"/>
        </w:rPr>
        <w:t>01</w:t>
      </w:r>
      <w:r w:rsidR="00653C98" w:rsidRPr="00C44332">
        <w:rPr>
          <w:b/>
          <w:noProof/>
          <w:sz w:val="24"/>
          <w:szCs w:val="24"/>
          <w:lang w:val="ro-RO"/>
        </w:rPr>
        <w:t>.</w:t>
      </w:r>
      <w:r w:rsidR="006B2519">
        <w:rPr>
          <w:b/>
          <w:noProof/>
          <w:sz w:val="24"/>
          <w:szCs w:val="24"/>
          <w:lang w:val="ro-RO"/>
        </w:rPr>
        <w:t>06</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6B2519">
        <w:rPr>
          <w:b/>
          <w:noProof/>
          <w:sz w:val="24"/>
          <w:szCs w:val="24"/>
          <w:lang w:val="ro-RO"/>
        </w:rPr>
        <w:t>0</w:t>
      </w:r>
      <w:r>
        <w:rPr>
          <w:b/>
          <w:noProof/>
          <w:sz w:val="24"/>
          <w:szCs w:val="24"/>
          <w:lang w:val="ro-RO"/>
        </w:rPr>
        <w:t>5</w:t>
      </w:r>
      <w:r w:rsidR="00146753" w:rsidRPr="00C44332">
        <w:rPr>
          <w:b/>
          <w:noProof/>
          <w:sz w:val="24"/>
          <w:szCs w:val="24"/>
          <w:lang w:val="ro-RO"/>
        </w:rPr>
        <w:t>.</w:t>
      </w:r>
      <w:r w:rsidR="006B2519">
        <w:rPr>
          <w:b/>
          <w:noProof/>
          <w:sz w:val="24"/>
          <w:szCs w:val="24"/>
          <w:lang w:val="ro-RO"/>
        </w:rPr>
        <w:t>06</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rsidR="00A8359D" w:rsidRPr="00CA57D6" w:rsidRDefault="00A8359D" w:rsidP="00021F2D">
      <w:pPr>
        <w:spacing w:after="0pt" w:line="12pt" w:lineRule="auto"/>
        <w:ind w:start="0pt"/>
        <w:rPr>
          <w:noProof/>
          <w:lang w:val="ro-RO"/>
        </w:rPr>
      </w:pPr>
    </w:p>
    <w:p w:rsidR="00E91EBE" w:rsidRPr="00CA57D6" w:rsidRDefault="00E91EBE" w:rsidP="00021F2D">
      <w:pPr>
        <w:spacing w:after="0pt" w:line="12pt" w:lineRule="auto"/>
        <w:ind w:start="0pt"/>
        <w:rPr>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B2519">
        <w:rPr>
          <w:b/>
          <w:u w:val="single"/>
          <w:lang w:val="ro-RO"/>
        </w:rPr>
        <w:t>02</w:t>
      </w:r>
      <w:r w:rsidR="00653C98" w:rsidRPr="001028E2">
        <w:rPr>
          <w:b/>
          <w:u w:val="single"/>
          <w:lang w:val="ro-RO"/>
        </w:rPr>
        <w:t>.</w:t>
      </w:r>
      <w:r w:rsidR="006B2519">
        <w:rPr>
          <w:b/>
          <w:u w:val="single"/>
          <w:lang w:val="ro-RO"/>
        </w:rPr>
        <w:t>06</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rsidR="00A762B8" w:rsidRDefault="00A762B8" w:rsidP="00A762B8">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Pr>
          <w:lang w:val="ro-RO"/>
        </w:rPr>
        <w:t>01.06.2023</w:t>
      </w:r>
      <w:r w:rsidRPr="0008541C">
        <w:rPr>
          <w:lang w:val="ro-RO"/>
        </w:rPr>
        <w:t xml:space="preserve">, la ora </w:t>
      </w:r>
      <w:r>
        <w:rPr>
          <w:lang w:val="ro-RO"/>
        </w:rPr>
        <w:t>11:45</w:t>
      </w:r>
      <w:r w:rsidRPr="0008541C">
        <w:rPr>
          <w:lang w:val="ro-RO"/>
        </w:rPr>
        <w:t xml:space="preserve">, </w:t>
      </w:r>
      <w:r>
        <w:rPr>
          <w:b/>
          <w:lang w:val="ro-RO"/>
        </w:rPr>
        <w:t>Atenţionarea Hidrologică nr. 56,</w:t>
      </w:r>
      <w:r w:rsidRPr="0008541C">
        <w:rPr>
          <w:lang w:val="ro-RO"/>
        </w:rPr>
        <w:t xml:space="preserve"> valabilă în intervalul </w:t>
      </w:r>
      <w:r w:rsidRPr="00A762B8">
        <w:rPr>
          <w:i/>
          <w:lang w:val="ro-RO"/>
        </w:rPr>
        <w:t>01.06.2023 ora 13:00 – 01.06.2023 ora 24:00</w:t>
      </w:r>
      <w:r w:rsidRPr="0008541C">
        <w:rPr>
          <w:lang w:val="ro-RO"/>
        </w:rPr>
        <w:t xml:space="preserve">, vizând </w:t>
      </w:r>
      <w:r w:rsidRPr="00E50A40">
        <w:rPr>
          <w:lang w:val="ro-RO"/>
        </w:rPr>
        <w:t>scurgeri importante pe versanţi, torenţi şi pâraie, viituri rapide pe râurile mici cu posibile efecte de inundaţii locale şi creşteri de debite şi niveluri pe unele râuri din bazinele hidrografice</w:t>
      </w:r>
      <w:r>
        <w:rPr>
          <w:lang w:val="ro-RO"/>
        </w:rPr>
        <w:t>:</w:t>
      </w:r>
      <w:r w:rsidRPr="00945BB8">
        <w:rPr>
          <w:lang w:val="ro-RO"/>
        </w:rPr>
        <w:t xml:space="preserve"> </w:t>
      </w:r>
      <w:r w:rsidRPr="00A762B8">
        <w:rPr>
          <w:i/>
          <w:lang w:val="ro-RO"/>
        </w:rPr>
        <w:t>Someşul Mic, Crişul Repede, Crişul Negru, Crişul Alb, Mureş, Bega Veche, Bega, Timiş, Bârzava, Moraviţa, Caraş, Nera, Cerna, Dunăre – afluenţii mici aferenţi sectorului amonte confluenţă cu râul Desnăţui, Jiu, Olt, Argeş</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A762B8" w:rsidRDefault="00A762B8" w:rsidP="00A762B8">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A762B8">
        <w:rPr>
          <w:i/>
          <w:spacing w:val="-2"/>
          <w:lang w:val="ro-RO"/>
        </w:rPr>
        <w:t>În intervalul 01.06.2023 ora 13:00 – 01.06.2023 ora 24:00 pe râurile din bazinele hidrografice: Someşul Mic – bazin amonte Ac. Gilău şi afluenţii aferenţi sectorului aval Ac. Gilău (judeţele: Bihor şi Cluj), Crişul Repede – bazin superior şi afluenţi bazin mijlociu şi inferior (judeţele: Cluj şi Bihor), Crişul Negru – bazin amonte S.H. Beiuş şi afluenţii aferenţi sectorului aval S.H. Beiuş (judeţele: Bihor şi Arad), Crişul Alb – bazin amonte S.H. Gurahonţ şi afluenţii aferenţi sectorului aval S.H. Gurahonţ (judeţele: Hunedoara şi Arad), Arieş – bazin amonte S.H. Baia de Arieş şi afluenţii aferenţi sectorului aval S.H. Baia de Arieş (judeţele: Alba şi Cluj), Mureş – afluenţii aferenţi sectorului aval S.H. Alba Iulia (judeţele: Alba, Sibiu, Hunedoara şi Arad), Bega Veche - bazin superior şi afluenţi bazin mijlociu şi inferior (judeţele: Timiş şi Arad), Bega – bazin amonte S.H. Făget şi afluenţii aferenţi sectorului aval S.H. Făget – amonte S.H. Remetea (judeţul Timiş), Timiş – bazin amonte S.H. Teregova şi afluenţii aferenţi sectorului aval S.H. Teregova, Bârzava, Moraviţa – bazin superior şi afluenţi bazin mijlociu şi inferior, Caraş – bazin superior şi afluenţi bazin mijlociu şi inferior, Nera – bazin superior şi afluenţi bazin mijlociu şi inferior (judeţele: Caraş Severin şi Timiş), Cerna – bazin superior şi afluenţi bazin mijlociu şi inferior (judeţele: Gorj şi Caraş Severin), Dunăre – afluenţii mici aferenţi sectorului amonte confluenţă cu râul Desnăţui (judeţele: Caraş Severin, Mehedinţi şi Dolj), Jiu – bazin amonte S.H. Sadu şi afluenţii aferenţi sectorului aval S.H. Sadu – amonte S.H. Filiaşi (judeţele: Hunedoara şi Gorj), Motru – bazin amonte S.H. Broşteni şi afluenţii aferenţi sectorului aval S.H. Broşteni (judeţele: Gorj şi Mehedinţi), Olt – afluenţii aferenţi sectorului aval S.H. Sebeş Olt – amonte Ac. Ioneşti, Olteţ – bazin superior (judeţele: Sibiu, Vâlcea, Gorj şi Argeş), Argeş – bazin superior, Dâmboviţa – bazin superior (judeţele: Argeş şi Dâmboviţa).</w:t>
      </w:r>
      <w:r w:rsidRPr="0047145C">
        <w:rPr>
          <w:i/>
          <w:spacing w:val="-2"/>
          <w:lang w:val="ro-RO"/>
        </w:rPr>
        <w:t>”</w:t>
      </w:r>
    </w:p>
    <w:p w:rsidR="00A762B8" w:rsidRPr="0008541C" w:rsidRDefault="00A762B8" w:rsidP="00A762B8">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w:t>
      </w:r>
      <w:r w:rsidRPr="0008541C">
        <w:rPr>
          <w:lang w:val="ro-RO"/>
        </w:rPr>
        <w:lastRenderedPageBreak/>
        <w:t xml:space="preserve">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A762B8" w:rsidRDefault="00A762B8" w:rsidP="00A762B8">
      <w:pPr>
        <w:spacing w:after="0pt"/>
        <w:ind w:start="54pt"/>
        <w:rPr>
          <w:b/>
          <w:u w:val="single"/>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A762B8">
        <w:rPr>
          <w:i/>
          <w:lang w:val="ro-RO"/>
        </w:rPr>
        <w:t>ALBA, ARAD, ARGEŞ, BIHOR, CARAŞ-SEVERIN, CLUJ, DÂMBOVIȚA, DOLJ, GORJ, HUNEDOARA, MEHEDINŢI, SIBIU, TIMIŞ și VÂLCEA (14 prefecturi)</w:t>
      </w:r>
      <w:r w:rsidRPr="00037D26">
        <w:rPr>
          <w:i/>
          <w:lang w:val="ro-RO"/>
        </w:rPr>
        <w:t xml:space="preserve"> </w:t>
      </w:r>
      <w:r w:rsidRPr="00B572FA">
        <w:rPr>
          <w:i/>
          <w:lang w:val="ro-RO"/>
        </w:rPr>
        <w:t xml:space="preserve">- </w:t>
      </w:r>
      <w:r w:rsidRPr="000A228D">
        <w:rPr>
          <w:i/>
          <w:lang w:val="ro-RO"/>
        </w:rPr>
        <w:t>COD GALBEN</w:t>
      </w:r>
      <w:r>
        <w:rPr>
          <w:lang w:val="ro-RO"/>
        </w:rPr>
        <w:t>.</w:t>
      </w:r>
    </w:p>
    <w:p w:rsidR="00A762B8" w:rsidRDefault="00A762B8" w:rsidP="002E737D">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321B1C" w:rsidRPr="00321B1C" w:rsidRDefault="00321B1C" w:rsidP="00321B1C">
      <w:pPr>
        <w:spacing w:after="0pt"/>
        <w:ind w:start="54pt" w:end="0.65pt"/>
        <w:rPr>
          <w:lang w:val="ro-RO"/>
        </w:rPr>
      </w:pPr>
      <w:r w:rsidRPr="00321B1C">
        <w:rPr>
          <w:b/>
          <w:lang w:val="ro-RO"/>
        </w:rPr>
        <w:t>Debitele au fost în creștere</w:t>
      </w:r>
      <w:r w:rsidRPr="00321B1C">
        <w:rPr>
          <w:lang w:val="ro-RO"/>
        </w:rPr>
        <w:t xml:space="preserve"> ca urmare a precipitațiilor căzute în interval și propagării pe râurile din bazinele hidrografice: Crişul Repede, Crişul Alb, Arieş, Bega, Timiş, Bârzava, Moravița, Caraş, Nera, Cerna, Jiu, bazinul superior al Argeşului, pe afluenții Oltului inferior, pe cursul inferior al Mureşului şi doar prin propagare pe cursul inferior al Someşului.</w:t>
      </w:r>
    </w:p>
    <w:p w:rsidR="00321B1C" w:rsidRPr="00321B1C" w:rsidRDefault="00321B1C" w:rsidP="00321B1C">
      <w:pPr>
        <w:spacing w:after="0pt"/>
        <w:ind w:start="54pt" w:end="0.65pt"/>
        <w:rPr>
          <w:lang w:val="ro-RO"/>
        </w:rPr>
      </w:pPr>
      <w:r w:rsidRPr="00321B1C">
        <w:rPr>
          <w:lang w:val="ro-RO"/>
        </w:rPr>
        <w:t>Pe celelalte râuri, debitele au fost relativ staționare, exceptând cursul Prutului unde au fost în scădere.</w:t>
      </w:r>
    </w:p>
    <w:p w:rsidR="00321B1C" w:rsidRPr="00321B1C" w:rsidRDefault="00321B1C" w:rsidP="00321B1C">
      <w:pPr>
        <w:spacing w:after="0pt"/>
        <w:ind w:start="54pt" w:end="0.65pt"/>
        <w:rPr>
          <w:lang w:val="ro-RO"/>
        </w:rPr>
      </w:pPr>
      <w:r w:rsidRPr="00321B1C">
        <w:rPr>
          <w:lang w:val="ro-RO"/>
        </w:rPr>
        <w:t xml:space="preserve">Scurgeri importante pe versanți, torenți, pâraie, viituri rapide pe râurile mici cu efecte de inundații locale și creșteri mai importante de niveluri și debite, cu depășiri ale </w:t>
      </w:r>
      <w:r w:rsidRPr="00321B1C">
        <w:rPr>
          <w:b/>
          <w:lang w:val="ro-RO"/>
        </w:rPr>
        <w:t>COTELOR DE APĂRARE</w:t>
      </w:r>
      <w:r w:rsidRPr="00321B1C">
        <w:rPr>
          <w:lang w:val="ro-RO"/>
        </w:rPr>
        <w:t>, s-au înregistrat şi pe unele râuri mici din Crișana şi din centrul țării, ca urmare a precipitațiilor căzute în interval sub formă de aversă, izolat mai însemnate cantitativ.</w:t>
      </w:r>
    </w:p>
    <w:p w:rsidR="00321B1C" w:rsidRPr="00321B1C" w:rsidRDefault="00321B1C" w:rsidP="00321B1C">
      <w:pPr>
        <w:spacing w:after="0pt"/>
        <w:ind w:start="54pt" w:end="0.65pt"/>
        <w:rPr>
          <w:lang w:val="ro-RO"/>
        </w:rPr>
      </w:pPr>
      <w:r w:rsidRPr="00321B1C">
        <w:rPr>
          <w:lang w:val="ro-RO"/>
        </w:rPr>
        <w:t>Debitele se situează la valori sub mediile multianuale lunare, cu coeficienți moduli cuprinși între 30-80%, mai mari (în jurul și peste normalele lunare) pe râurile din bazinele hidrografice: Crişul Alb, Bârzava, Caraș, în bazinele superioare ale râurilor: Jiu, Cibin, Lotru, pe cursul mijlociu și inferior Timișului şi pe cursul inferior al Arieşului și mai mici (sub 30% din normalele lunare) pe râurile din bazinele hidrografice: Iza, Lăpuș, Suceava, Rm. Sărat, Buzău, Bârlad, bazinul superior al Vedei, bazinele inferioare ale Moldovei, Bistriței, pe cursul superior al Siretului și pe unii afluenți ai Jiului, Oltului şi Prutului.</w:t>
      </w:r>
    </w:p>
    <w:p w:rsidR="00321B1C" w:rsidRPr="00321B1C" w:rsidRDefault="00321B1C" w:rsidP="00321B1C">
      <w:pPr>
        <w:spacing w:after="0pt"/>
        <w:ind w:start="54pt" w:end="0.65pt"/>
        <w:rPr>
          <w:lang w:val="ro-RO"/>
        </w:rPr>
      </w:pPr>
      <w:r w:rsidRPr="00321B1C">
        <w:rPr>
          <w:lang w:val="ro-RO"/>
        </w:rPr>
        <w:t xml:space="preserve">În interval s-au situat peste </w:t>
      </w:r>
      <w:r w:rsidRPr="00321B1C">
        <w:rPr>
          <w:b/>
          <w:lang w:val="ro-RO"/>
        </w:rPr>
        <w:t>COTELE DE ATENȚIE</w:t>
      </w:r>
      <w:r w:rsidRPr="00321B1C">
        <w:rPr>
          <w:lang w:val="ro-RO"/>
        </w:rPr>
        <w:t xml:space="preserve"> râurile la stațiile hidrometrice: Bega Veche – Pischia (100+34)-jud. TM şi Sasa – Poieni (50+5)–jud. TM.</w:t>
      </w:r>
    </w:p>
    <w:p w:rsidR="00321B1C" w:rsidRPr="00321B1C" w:rsidRDefault="00321B1C" w:rsidP="00321B1C">
      <w:pPr>
        <w:spacing w:after="0pt"/>
        <w:ind w:start="54pt" w:end="0.65pt"/>
        <w:rPr>
          <w:lang w:val="ro-RO"/>
        </w:rPr>
      </w:pPr>
      <w:r w:rsidRPr="00321B1C">
        <w:rPr>
          <w:lang w:val="ro-RO"/>
        </w:rPr>
        <w:t xml:space="preserve">În interval au fost emise trei </w:t>
      </w:r>
      <w:r w:rsidRPr="00321B1C">
        <w:rPr>
          <w:b/>
          <w:lang w:val="ro-RO"/>
        </w:rPr>
        <w:t>AVERTIZĂRI HIDROLOGICE</w:t>
      </w:r>
      <w:r w:rsidRPr="00321B1C">
        <w:rPr>
          <w:lang w:val="ro-RO"/>
        </w:rPr>
        <w:t xml:space="preserve"> pentru fenomene imediate.</w:t>
      </w:r>
    </w:p>
    <w:p w:rsidR="000B4068" w:rsidRDefault="00321B1C" w:rsidP="00321B1C">
      <w:pPr>
        <w:ind w:start="54pt" w:end="0.65pt"/>
        <w:rPr>
          <w:lang w:val="ro-RO"/>
        </w:rPr>
      </w:pPr>
      <w:r w:rsidRPr="00321B1C">
        <w:rPr>
          <w:lang w:val="ro-RO"/>
        </w:rPr>
        <w:t xml:space="preserve">A fost în vigoare </w:t>
      </w:r>
      <w:r w:rsidRPr="00321B1C">
        <w:rPr>
          <w:b/>
          <w:lang w:val="ro-RO"/>
        </w:rPr>
        <w:t>ATENȚIONAREA HIDROLOGICĂ nr. 56</w:t>
      </w:r>
      <w:r w:rsidRPr="00321B1C">
        <w:rPr>
          <w:lang w:val="ro-RO"/>
        </w:rPr>
        <w:t xml:space="preserve"> din 01.06.2023, până la ora 24:00.</w:t>
      </w:r>
    </w:p>
    <w:p w:rsidR="00321B1C" w:rsidRPr="00321B1C" w:rsidRDefault="00321B1C" w:rsidP="00321B1C">
      <w:pPr>
        <w:spacing w:after="0pt"/>
        <w:ind w:start="54pt" w:end="0.65pt"/>
        <w:rPr>
          <w:lang w:val="ro-RO"/>
        </w:rPr>
      </w:pPr>
      <w:r w:rsidRPr="00321B1C">
        <w:rPr>
          <w:b/>
          <w:lang w:val="ro-RO"/>
        </w:rPr>
        <w:t>Debitele vor fi în creștere</w:t>
      </w:r>
      <w:r w:rsidRPr="00321B1C">
        <w:rPr>
          <w:lang w:val="ro-RO"/>
        </w:rPr>
        <w:t xml:space="preserve"> ca urmare a precipitațiilor prognozate și propagării pe râurile din bazinele hidrografice: Crişuri, Arieş, Bega, Timiş, Bârzava, Moravița, Caraş, Nera, Cerna, Jiu, bazinul superior şi mijlociu al Argeşului, pe afluenții Oltului inferior, pe cursul mijlociu şi inferior al Mureşului şi doar prin propagare pe cursul inferior al Someşului.</w:t>
      </w:r>
    </w:p>
    <w:p w:rsidR="00321B1C" w:rsidRPr="00321B1C" w:rsidRDefault="00321B1C" w:rsidP="00321B1C">
      <w:pPr>
        <w:spacing w:after="0pt"/>
        <w:ind w:start="54pt" w:end="0.65pt"/>
        <w:rPr>
          <w:lang w:val="ro-RO"/>
        </w:rPr>
      </w:pPr>
      <w:r w:rsidRPr="00321B1C">
        <w:rPr>
          <w:lang w:val="ro-RO"/>
        </w:rPr>
        <w:t>Pe celelalte râuri, debitele vor fi relativ staționare, exceptând cursul Prutului unde vor fi în scădere.</w:t>
      </w:r>
    </w:p>
    <w:p w:rsidR="00321B1C" w:rsidRPr="00156480" w:rsidRDefault="00321B1C" w:rsidP="00321B1C">
      <w:pPr>
        <w:spacing w:after="0pt"/>
        <w:ind w:start="54pt" w:end="0.65pt"/>
        <w:rPr>
          <w:lang w:val="ro-RO"/>
        </w:rPr>
      </w:pPr>
      <w:r w:rsidRPr="00321B1C">
        <w:rPr>
          <w:lang w:val="ro-RO"/>
        </w:rPr>
        <w:t>Sunt posibile scurgeri importante pe versanți, torenți, pâraie, viituri rapide pe râurile mici cu posibile efecte de inundații locale și creșteri mai importante de niveluri și debite, pe unele râuri din Crișana, Banat ș</w:t>
      </w:r>
      <w:r>
        <w:rPr>
          <w:lang w:val="ro-RO"/>
        </w:rPr>
        <w:t xml:space="preserve">i vestul Olteniei, ca urmare a </w:t>
      </w:r>
      <w:r w:rsidRPr="00321B1C">
        <w:rPr>
          <w:lang w:val="ro-RO"/>
        </w:rPr>
        <w:t>precipitațiilor prognozate sub formă de aversă, izolat mai însemnate cantitativ.</w:t>
      </w:r>
    </w:p>
    <w:p w:rsidR="00156480" w:rsidRPr="006B2519" w:rsidRDefault="00156480" w:rsidP="008F6783">
      <w:pPr>
        <w:spacing w:after="0pt"/>
        <w:ind w:start="54pt" w:end="0.65pt"/>
        <w:rPr>
          <w:b/>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321B1C" w:rsidRPr="00321B1C" w:rsidRDefault="00321B1C" w:rsidP="00321B1C">
      <w:pPr>
        <w:spacing w:after="0pt"/>
        <w:ind w:start="54pt" w:end="0.65pt"/>
        <w:rPr>
          <w:bCs/>
          <w:lang w:val="ro-RO"/>
        </w:rPr>
      </w:pPr>
      <w:r w:rsidRPr="00321B1C">
        <w:rPr>
          <w:b/>
          <w:bCs/>
          <w:lang w:val="ro-RO"/>
        </w:rPr>
        <w:lastRenderedPageBreak/>
        <w:t>Debitul la intrarea în țară (secțiunea Baziaș) în intervalul 01.06 – 02.06.2023 a fost staționar, având valoarea de 9300 m</w:t>
      </w:r>
      <w:r w:rsidRPr="00321B1C">
        <w:rPr>
          <w:b/>
          <w:bCs/>
          <w:vertAlign w:val="superscript"/>
          <w:lang w:val="ro-RO"/>
        </w:rPr>
        <w:t>3</w:t>
      </w:r>
      <w:r w:rsidRPr="00321B1C">
        <w:rPr>
          <w:b/>
          <w:bCs/>
          <w:lang w:val="ro-RO"/>
        </w:rPr>
        <w:t>/s</w:t>
      </w:r>
      <w:r w:rsidRPr="00321B1C">
        <w:rPr>
          <w:bCs/>
          <w:lang w:val="ro-RO"/>
        </w:rPr>
        <w:t>, peste media multianuală a lunii iunie (6400 m</w:t>
      </w:r>
      <w:r w:rsidRPr="00321B1C">
        <w:rPr>
          <w:bCs/>
          <w:vertAlign w:val="superscript"/>
          <w:lang w:val="ro-RO"/>
        </w:rPr>
        <w:t>3</w:t>
      </w:r>
      <w:r w:rsidRPr="00321B1C">
        <w:rPr>
          <w:bCs/>
          <w:lang w:val="ro-RO"/>
        </w:rPr>
        <w:t>/s).</w:t>
      </w:r>
    </w:p>
    <w:p w:rsidR="00321B1C" w:rsidRPr="00321B1C" w:rsidRDefault="00321B1C" w:rsidP="00321B1C">
      <w:pPr>
        <w:spacing w:after="0pt"/>
        <w:ind w:start="54pt" w:end="0.65pt"/>
        <w:rPr>
          <w:bCs/>
          <w:lang w:val="ro-RO"/>
        </w:rPr>
      </w:pPr>
      <w:r w:rsidRPr="00321B1C">
        <w:rPr>
          <w:bCs/>
          <w:lang w:val="ro-RO"/>
        </w:rPr>
        <w:t>În aval de Porțile de Fier debitele au fost în scădere pe sectorul Gruia – Tr. Măgurele și în creștere pe sectorul Zimnicea– Tulcea.</w:t>
      </w:r>
    </w:p>
    <w:p w:rsidR="000B4068" w:rsidRDefault="00321B1C" w:rsidP="00321B1C">
      <w:pPr>
        <w:ind w:start="54pt" w:end="0.65pt"/>
        <w:rPr>
          <w:bCs/>
          <w:lang w:val="ro-RO"/>
        </w:rPr>
      </w:pPr>
      <w:r w:rsidRPr="00321B1C">
        <w:rPr>
          <w:bCs/>
          <w:lang w:val="ro-RO"/>
        </w:rPr>
        <w:t xml:space="preserve">Din informațiile primite în interval, nivelurile se situează peste nivelul corespunzător </w:t>
      </w:r>
      <w:r w:rsidRPr="00321B1C">
        <w:rPr>
          <w:b/>
          <w:bCs/>
          <w:lang w:val="ro-RO"/>
        </w:rPr>
        <w:t>FAZEI I DE APĂRARE</w:t>
      </w:r>
      <w:r w:rsidRPr="00321B1C">
        <w:rPr>
          <w:bCs/>
          <w:lang w:val="ro-RO"/>
        </w:rPr>
        <w:t xml:space="preserve"> la stațiile hidrometrice Zimnicea</w:t>
      </w:r>
      <w:r>
        <w:rPr>
          <w:bCs/>
          <w:lang w:val="ro-RO"/>
        </w:rPr>
        <w:t xml:space="preserve"> – (530+8)-jud.TR (cotă de ora </w:t>
      </w:r>
      <w:r w:rsidRPr="00321B1C">
        <w:rPr>
          <w:bCs/>
          <w:lang w:val="ro-RO"/>
        </w:rPr>
        <w:t>20:00) și Isaccea (380+7)-jud.TL.</w:t>
      </w:r>
    </w:p>
    <w:p w:rsidR="00321B1C" w:rsidRPr="00321B1C" w:rsidRDefault="00321B1C" w:rsidP="00321B1C">
      <w:pPr>
        <w:spacing w:after="0pt"/>
        <w:ind w:start="54pt" w:end="0.65pt"/>
        <w:rPr>
          <w:b/>
          <w:bCs/>
          <w:lang w:val="ro-RO"/>
        </w:rPr>
      </w:pPr>
      <w:r w:rsidRPr="00321B1C">
        <w:rPr>
          <w:b/>
          <w:bCs/>
          <w:lang w:val="ro-RO"/>
        </w:rPr>
        <w:t>Debitul la intrarea în țară (secțiunea Baziaș) va fi staționar (9300 m</w:t>
      </w:r>
      <w:r w:rsidRPr="00321B1C">
        <w:rPr>
          <w:b/>
          <w:bCs/>
          <w:vertAlign w:val="superscript"/>
          <w:lang w:val="ro-RO"/>
        </w:rPr>
        <w:t>3</w:t>
      </w:r>
      <w:r w:rsidRPr="00321B1C">
        <w:rPr>
          <w:b/>
          <w:bCs/>
          <w:lang w:val="ro-RO"/>
        </w:rPr>
        <w:t>/s).</w:t>
      </w:r>
    </w:p>
    <w:p w:rsidR="00321B1C" w:rsidRPr="00321B1C" w:rsidRDefault="00321B1C" w:rsidP="00321B1C">
      <w:pPr>
        <w:spacing w:after="0pt"/>
        <w:ind w:start="54pt" w:end="0.65pt"/>
        <w:rPr>
          <w:bCs/>
          <w:lang w:val="ro-RO"/>
        </w:rPr>
      </w:pPr>
      <w:r w:rsidRPr="00321B1C">
        <w:rPr>
          <w:bCs/>
          <w:lang w:val="ro-RO"/>
        </w:rPr>
        <w:t xml:space="preserve">În aval de Porțile de Fier debitele vor fi în scădere pe sectorul Gruia – Zimnicea și în creștere pe sectorul Giurgiu – Tulcea. </w:t>
      </w:r>
    </w:p>
    <w:p w:rsidR="00321B1C" w:rsidRDefault="00321B1C" w:rsidP="00321B1C">
      <w:pPr>
        <w:spacing w:after="0pt"/>
        <w:ind w:start="54pt" w:end="0.65pt"/>
        <w:rPr>
          <w:bCs/>
          <w:lang w:val="ro-RO"/>
        </w:rPr>
      </w:pPr>
      <w:r w:rsidRPr="00321B1C">
        <w:rPr>
          <w:bCs/>
          <w:lang w:val="ro-RO"/>
        </w:rPr>
        <w:t xml:space="preserve">Nivelurile se vor situa peste nivelul corespunzător </w:t>
      </w:r>
      <w:r w:rsidRPr="00321B1C">
        <w:rPr>
          <w:b/>
          <w:bCs/>
          <w:lang w:val="ro-RO"/>
        </w:rPr>
        <w:t>FAZEI I DE APĂRARE</w:t>
      </w:r>
      <w:r w:rsidRPr="00321B1C">
        <w:rPr>
          <w:bCs/>
          <w:lang w:val="ro-RO"/>
        </w:rPr>
        <w:t xml:space="preserve"> la stațiile hidrometrice: Zimnicea – (530+6) jud.TR, Isaccea (380+13)-jud.TL și Tulcea (320)-jud.TL.</w:t>
      </w:r>
    </w:p>
    <w:p w:rsidR="00F84051" w:rsidRPr="00321B1C" w:rsidRDefault="00F84051" w:rsidP="000B4068">
      <w:pPr>
        <w:spacing w:after="0pt"/>
        <w:ind w:start="54pt" w:end="0.65pt"/>
        <w:rPr>
          <w:bCs/>
          <w:lang w:val="ro-RO"/>
        </w:rPr>
      </w:pPr>
    </w:p>
    <w:p w:rsidR="00F84051" w:rsidRPr="00A96583" w:rsidRDefault="00F84051" w:rsidP="00F84051">
      <w:pPr>
        <w:spacing w:after="0pt"/>
        <w:ind w:start="54pt" w:end="0.65pt"/>
        <w:rPr>
          <w:b/>
          <w:bCs/>
          <w:i/>
          <w:lang w:val="ro-RO"/>
        </w:rPr>
      </w:pPr>
      <w:r w:rsidRPr="00A96583">
        <w:rPr>
          <w:b/>
          <w:bCs/>
          <w:i/>
          <w:lang w:val="ro-RO"/>
        </w:rPr>
        <w:t>Se situează în faza I de apărare următoarele sectoare de dig:</w:t>
      </w:r>
    </w:p>
    <w:p w:rsidR="00F84051" w:rsidRPr="00A96583" w:rsidRDefault="00F84051" w:rsidP="00F84051">
      <w:pPr>
        <w:spacing w:after="0pt"/>
        <w:ind w:start="54pt" w:end="0.65pt"/>
        <w:rPr>
          <w:bCs/>
          <w:lang w:val="ro-RO"/>
        </w:rPr>
      </w:pPr>
      <w:r>
        <w:rPr>
          <w:bCs/>
          <w:lang w:val="ro-RO"/>
        </w:rPr>
        <w:t xml:space="preserve">- </w:t>
      </w:r>
      <w:r w:rsidRPr="00A96583">
        <w:rPr>
          <w:bCs/>
          <w:lang w:val="ro-RO"/>
        </w:rPr>
        <w:t xml:space="preserve">Gârliciu-Dăeni, Ostrov-Peceneaga, Peceneaga-Turcoaia, Măcin-Iglița-Carcaliu, </w:t>
      </w:r>
      <w:r w:rsidR="00571CFB" w:rsidRPr="00A96583">
        <w:rPr>
          <w:bCs/>
          <w:lang w:val="ro-RO"/>
        </w:rPr>
        <w:t>Smârdan-23 August I</w:t>
      </w:r>
      <w:r w:rsidR="00571CFB">
        <w:rPr>
          <w:bCs/>
          <w:lang w:val="ro-RO"/>
        </w:rPr>
        <w:t xml:space="preserve">, </w:t>
      </w:r>
      <w:r w:rsidRPr="00A96583">
        <w:rPr>
          <w:bCs/>
          <w:lang w:val="ro-RO"/>
        </w:rPr>
        <w:t xml:space="preserve">Smârdan-23 August II, 23 August-Grindu, Grindu-Canton km 30, </w:t>
      </w:r>
      <w:r w:rsidR="00571CFB">
        <w:rPr>
          <w:bCs/>
          <w:lang w:val="ro-RO"/>
        </w:rPr>
        <w:t>Ciulineț</w:t>
      </w:r>
      <w:r w:rsidR="00571CFB" w:rsidRPr="00A96583">
        <w:rPr>
          <w:bCs/>
          <w:lang w:val="ro-RO"/>
        </w:rPr>
        <w:t>–Isaccea</w:t>
      </w:r>
      <w:r w:rsidR="00571CFB">
        <w:rPr>
          <w:bCs/>
          <w:lang w:val="ro-RO"/>
        </w:rPr>
        <w:t xml:space="preserve">, </w:t>
      </w:r>
      <w:r w:rsidRPr="00A96583">
        <w:rPr>
          <w:bCs/>
          <w:lang w:val="ro-RO"/>
        </w:rPr>
        <w:t xml:space="preserve">Crișan, Letea, </w:t>
      </w:r>
      <w:r w:rsidR="00571CFB" w:rsidRPr="00571CFB">
        <w:rPr>
          <w:bCs/>
          <w:lang w:val="ro-RO"/>
        </w:rPr>
        <w:t>Gorgova</w:t>
      </w:r>
      <w:r w:rsidR="00571CFB">
        <w:rPr>
          <w:bCs/>
          <w:lang w:val="ro-RO"/>
        </w:rPr>
        <w:t>, Sf. Gheorghe</w:t>
      </w:r>
      <w:r w:rsidRPr="00A96583">
        <w:rPr>
          <w:bCs/>
          <w:lang w:val="ro-RO"/>
        </w:rPr>
        <w:t xml:space="preserve"> (</w:t>
      </w:r>
      <w:r>
        <w:rPr>
          <w:bCs/>
          <w:lang w:val="ro-RO"/>
        </w:rPr>
        <w:t>din administrarea ANAR); Măcin</w:t>
      </w:r>
      <w:r w:rsidRPr="00A96583">
        <w:rPr>
          <w:bCs/>
          <w:lang w:val="ro-RO"/>
        </w:rPr>
        <w:t xml:space="preserve">, </w:t>
      </w:r>
      <w:r w:rsidR="00571CFB" w:rsidRPr="00571CFB">
        <w:rPr>
          <w:bCs/>
          <w:lang w:val="ro-RO"/>
        </w:rPr>
        <w:t>Smârdan</w:t>
      </w:r>
      <w:r w:rsidR="00571CFB">
        <w:rPr>
          <w:bCs/>
          <w:lang w:val="ro-RO"/>
        </w:rPr>
        <w:t>,</w:t>
      </w:r>
      <w:r w:rsidR="00571CFB" w:rsidRPr="00571CFB">
        <w:rPr>
          <w:bCs/>
          <w:lang w:val="ro-RO"/>
        </w:rPr>
        <w:t xml:space="preserve"> </w:t>
      </w:r>
      <w:r w:rsidRPr="00A96583">
        <w:rPr>
          <w:bCs/>
          <w:lang w:val="ro-RO"/>
        </w:rPr>
        <w:t>Chilia Veche (din admi</w:t>
      </w:r>
      <w:r>
        <w:rPr>
          <w:bCs/>
          <w:lang w:val="ro-RO"/>
        </w:rPr>
        <w:t>nistrarea consiliilor locale)</w:t>
      </w:r>
      <w:r w:rsidR="00571CFB" w:rsidRPr="00571CFB">
        <w:rPr>
          <w:bCs/>
          <w:lang w:val="it-IT"/>
        </w:rPr>
        <w:t>; Șosea Măcin-Smârdan (din administrarea CNAIR)</w:t>
      </w:r>
      <w:r>
        <w:rPr>
          <w:bCs/>
          <w:lang w:val="ro-RO"/>
        </w:rPr>
        <w:t xml:space="preserve"> (</w:t>
      </w:r>
      <w:r w:rsidRPr="00A96583">
        <w:rPr>
          <w:bCs/>
          <w:lang w:val="ro-RO"/>
        </w:rPr>
        <w:t>jud. Tulcea</w:t>
      </w:r>
      <w:r>
        <w:rPr>
          <w:bCs/>
          <w:lang w:val="ro-RO"/>
        </w:rPr>
        <w:t>)</w:t>
      </w:r>
      <w:r w:rsidRPr="00A96583">
        <w:rPr>
          <w:bCs/>
          <w:lang w:val="ro-RO"/>
        </w:rPr>
        <w:t>;</w:t>
      </w:r>
    </w:p>
    <w:p w:rsidR="00F84051" w:rsidRDefault="00F84051" w:rsidP="00952CA4">
      <w:pPr>
        <w:spacing w:after="0pt"/>
        <w:ind w:start="54pt" w:end="0.65pt"/>
        <w:rPr>
          <w:bCs/>
          <w:lang w:val="ro-RO"/>
        </w:rPr>
      </w:pPr>
      <w:r>
        <w:rPr>
          <w:bCs/>
          <w:lang w:val="ro-RO"/>
        </w:rPr>
        <w:t>- Zimnicea-Năsturelu</w:t>
      </w:r>
      <w:r w:rsidRPr="00A96583">
        <w:rPr>
          <w:bCs/>
          <w:lang w:val="ro-RO"/>
        </w:rPr>
        <w:t xml:space="preserve"> (jud</w:t>
      </w:r>
      <w:r>
        <w:rPr>
          <w:bCs/>
          <w:lang w:val="ro-RO"/>
        </w:rPr>
        <w:t>.</w:t>
      </w:r>
      <w:r w:rsidRPr="00A96583">
        <w:rPr>
          <w:bCs/>
          <w:lang w:val="ro-RO"/>
        </w:rPr>
        <w:t xml:space="preserve"> Teleorman);</w:t>
      </w:r>
    </w:p>
    <w:p w:rsidR="00F84051" w:rsidRPr="00962BB7" w:rsidRDefault="00F84051" w:rsidP="00321B1C">
      <w:pPr>
        <w:ind w:start="54pt" w:end="0.65pt"/>
        <w:rPr>
          <w:bCs/>
          <w:lang w:val="ro-RO"/>
        </w:rPr>
      </w:pPr>
      <w:r w:rsidRPr="00ED6958">
        <w:rPr>
          <w:bCs/>
          <w:lang w:val="ro-RO"/>
        </w:rPr>
        <w:t xml:space="preserve">- </w:t>
      </w:r>
      <w:r>
        <w:rPr>
          <w:bCs/>
          <w:lang w:val="ro-RO"/>
        </w:rPr>
        <w:t>Ciobanu-Garliciu (</w:t>
      </w:r>
      <w:r w:rsidRPr="00ED6958">
        <w:rPr>
          <w:bCs/>
          <w:lang w:val="ro-RO"/>
        </w:rPr>
        <w:t>km 19+150</w:t>
      </w:r>
      <w:r>
        <w:rPr>
          <w:bCs/>
          <w:lang w:val="ro-RO"/>
        </w:rPr>
        <w:t xml:space="preserve">, </w:t>
      </w:r>
      <w:r w:rsidRPr="00ED6958">
        <w:rPr>
          <w:bCs/>
          <w:lang w:val="ro-RO"/>
        </w:rPr>
        <w:t>km 21+ 950</w:t>
      </w:r>
      <w:r>
        <w:rPr>
          <w:bCs/>
          <w:lang w:val="ro-RO"/>
        </w:rPr>
        <w:t xml:space="preserve">, </w:t>
      </w:r>
      <w:r w:rsidRPr="00ED6958">
        <w:rPr>
          <w:bCs/>
          <w:lang w:val="ro-RO"/>
        </w:rPr>
        <w:t>km 25+ 450</w:t>
      </w:r>
      <w:r>
        <w:rPr>
          <w:bCs/>
          <w:lang w:val="ro-RO"/>
        </w:rPr>
        <w:t>) (jud. Constanța</w:t>
      </w:r>
      <w:r w:rsidRPr="00ED6958">
        <w:rPr>
          <w:bCs/>
          <w:lang w:val="ro-RO"/>
        </w:rPr>
        <w:t>)</w:t>
      </w:r>
      <w:r w:rsidR="00321B1C">
        <w:rPr>
          <w:bCs/>
          <w:lang w:val="ro-RO"/>
        </w:rPr>
        <w:t>.</w:t>
      </w:r>
    </w:p>
    <w:p w:rsidR="00F84051" w:rsidRPr="00A96583" w:rsidRDefault="00F84051" w:rsidP="00321B1C">
      <w:pPr>
        <w:spacing w:after="0pt"/>
        <w:ind w:start="54pt" w:end="0.65pt"/>
        <w:rPr>
          <w:b/>
          <w:bCs/>
          <w:i/>
          <w:lang w:val="ro-RO"/>
        </w:rPr>
      </w:pPr>
      <w:r w:rsidRPr="00A96583">
        <w:rPr>
          <w:b/>
          <w:bCs/>
          <w:i/>
          <w:lang w:val="ro-RO"/>
        </w:rPr>
        <w:t>Se situează în faza a II-a de apărare următoarele sectoare de dig:</w:t>
      </w:r>
    </w:p>
    <w:p w:rsidR="00F84051" w:rsidRPr="00A96583" w:rsidRDefault="00F84051" w:rsidP="00321B1C">
      <w:pPr>
        <w:spacing w:after="0pt"/>
        <w:ind w:start="54pt" w:end="0.65pt"/>
        <w:rPr>
          <w:bCs/>
          <w:lang w:val="ro-RO"/>
        </w:rPr>
      </w:pPr>
      <w:r w:rsidRPr="00A96583">
        <w:rPr>
          <w:bCs/>
          <w:lang w:val="ro-RO"/>
        </w:rPr>
        <w:t xml:space="preserve">-T. Vladimirescu, R3, </w:t>
      </w:r>
      <w:r w:rsidR="00571CFB" w:rsidRPr="00A96583">
        <w:rPr>
          <w:bCs/>
          <w:lang w:val="ro-RO"/>
        </w:rPr>
        <w:t>R4</w:t>
      </w:r>
      <w:r w:rsidR="00571CFB">
        <w:rPr>
          <w:bCs/>
          <w:lang w:val="ro-RO"/>
        </w:rPr>
        <w:t xml:space="preserve"> </w:t>
      </w:r>
      <w:r w:rsidRPr="00A96583">
        <w:rPr>
          <w:bCs/>
          <w:lang w:val="ro-RO"/>
        </w:rPr>
        <w:t>(din administrarea ANAR); Nufăru-Victoria (din admi</w:t>
      </w:r>
      <w:r>
        <w:rPr>
          <w:bCs/>
          <w:lang w:val="ro-RO"/>
        </w:rPr>
        <w:t>nistrarea consiliilor locale) (</w:t>
      </w:r>
      <w:r w:rsidRPr="00A96583">
        <w:rPr>
          <w:bCs/>
          <w:lang w:val="ro-RO"/>
        </w:rPr>
        <w:t>jud. Tulcea</w:t>
      </w:r>
      <w:r>
        <w:rPr>
          <w:bCs/>
          <w:lang w:val="ro-RO"/>
        </w:rPr>
        <w:t>)</w:t>
      </w:r>
      <w:r w:rsidR="00321B1C">
        <w:rPr>
          <w:bCs/>
          <w:lang w:val="ro-RO"/>
        </w:rPr>
        <w:t>.</w:t>
      </w:r>
    </w:p>
    <w:p w:rsidR="00610BC7" w:rsidRPr="00B501EF" w:rsidRDefault="00610BC7" w:rsidP="00BF608C">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B2519">
        <w:rPr>
          <w:b/>
          <w:spacing w:val="-2"/>
          <w:u w:val="single"/>
          <w:lang w:val="ro-RO"/>
        </w:rPr>
        <w:t>01</w:t>
      </w:r>
      <w:r w:rsidR="00653C98" w:rsidRPr="001028E2">
        <w:rPr>
          <w:b/>
          <w:spacing w:val="-2"/>
          <w:u w:val="single"/>
          <w:lang w:val="ro-RO"/>
        </w:rPr>
        <w:t>.</w:t>
      </w:r>
      <w:r w:rsidR="006B2519">
        <w:rPr>
          <w:b/>
          <w:spacing w:val="-2"/>
          <w:u w:val="single"/>
          <w:lang w:val="ro-RO"/>
        </w:rPr>
        <w:t>06</w:t>
      </w:r>
      <w:r w:rsidR="0040083D">
        <w:rPr>
          <w:b/>
          <w:spacing w:val="-2"/>
          <w:u w:val="single"/>
          <w:lang w:val="ro-RO"/>
        </w:rPr>
        <w:t>.2023</w:t>
      </w:r>
      <w:r w:rsidRPr="001028E2">
        <w:rPr>
          <w:b/>
          <w:spacing w:val="-2"/>
          <w:u w:val="single"/>
          <w:lang w:val="ro-RO"/>
        </w:rPr>
        <w:t>, ora 0</w:t>
      </w:r>
      <w:r w:rsidR="006557AF">
        <w:rPr>
          <w:b/>
          <w:spacing w:val="-2"/>
          <w:u w:val="single"/>
          <w:lang w:val="ro-RO"/>
        </w:rPr>
        <w:t>9</w:t>
      </w:r>
      <w:r w:rsidR="00852A99">
        <w:rPr>
          <w:b/>
          <w:spacing w:val="-2"/>
          <w:u w:val="single"/>
          <w:lang w:val="ro-RO"/>
        </w:rPr>
        <w:t>:</w:t>
      </w:r>
      <w:r w:rsidRPr="001028E2">
        <w:rPr>
          <w:b/>
          <w:spacing w:val="-2"/>
          <w:u w:val="single"/>
          <w:lang w:val="ro-RO"/>
        </w:rPr>
        <w:t>00 –</w:t>
      </w:r>
      <w:r w:rsidR="006B2519">
        <w:rPr>
          <w:b/>
          <w:spacing w:val="-2"/>
          <w:u w:val="single"/>
          <w:lang w:val="ro-RO"/>
        </w:rPr>
        <w:t>02.06</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7A64B5" w:rsidRDefault="007A64B5" w:rsidP="007A64B5">
      <w:pPr>
        <w:spacing w:after="0pt"/>
        <w:ind w:start="54pt" w:end="0.65pt"/>
        <w:rPr>
          <w:spacing w:val="-2"/>
          <w:lang w:val="ro-RO"/>
        </w:rPr>
      </w:pPr>
      <w:r w:rsidRPr="0047145C">
        <w:rPr>
          <w:b/>
          <w:spacing w:val="-2"/>
          <w:lang w:val="ro-RO"/>
        </w:rPr>
        <w:t>Administraţia Naţională de Meteorologie</w:t>
      </w:r>
      <w:r w:rsidR="006B2519">
        <w:rPr>
          <w:spacing w:val="-2"/>
          <w:lang w:val="ro-RO"/>
        </w:rPr>
        <w:t xml:space="preserve"> (A.N.M.) a emis în data de 01.06</w:t>
      </w:r>
      <w:r>
        <w:rPr>
          <w:spacing w:val="-2"/>
          <w:lang w:val="ro-RO"/>
        </w:rPr>
        <w:t>.2023, la ora 10</w:t>
      </w:r>
      <w:r w:rsidRPr="00101BAC">
        <w:rPr>
          <w:spacing w:val="-2"/>
          <w:lang w:val="it-IT"/>
        </w:rPr>
        <w:t>:</w:t>
      </w:r>
      <w:r>
        <w:rPr>
          <w:spacing w:val="-2"/>
          <w:lang w:val="ro-RO"/>
        </w:rPr>
        <w:t xml:space="preserve">00, </w:t>
      </w:r>
      <w:r w:rsidRPr="00DC1FA5">
        <w:rPr>
          <w:b/>
          <w:spacing w:val="-2"/>
          <w:lang w:val="ro-RO"/>
        </w:rPr>
        <w:t>A</w:t>
      </w:r>
      <w:r w:rsidR="006B2519">
        <w:rPr>
          <w:b/>
          <w:spacing w:val="-2"/>
          <w:lang w:val="ro-RO"/>
        </w:rPr>
        <w:t>tenţionarea Meteorologică nr. 57</w:t>
      </w:r>
      <w:r w:rsidRPr="0047145C">
        <w:rPr>
          <w:spacing w:val="-2"/>
          <w:lang w:val="ro-RO"/>
        </w:rPr>
        <w:t xml:space="preserve">, </w:t>
      </w:r>
      <w:r>
        <w:rPr>
          <w:spacing w:val="-2"/>
          <w:lang w:val="ro-RO"/>
        </w:rPr>
        <w:t>conform căreia</w:t>
      </w:r>
      <w:r w:rsidRPr="0047145C">
        <w:rPr>
          <w:spacing w:val="-2"/>
          <w:lang w:val="ro-RO"/>
        </w:rPr>
        <w:t>:</w:t>
      </w:r>
    </w:p>
    <w:p w:rsidR="007A64B5" w:rsidRDefault="007A64B5" w:rsidP="006B2519">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6B2519" w:rsidRPr="006B2519">
        <w:rPr>
          <w:i/>
          <w:spacing w:val="-2"/>
          <w:lang w:val="ro-RO"/>
        </w:rPr>
        <w:t>În intervalul 01 iunie, ora 12 – 01 iunie, ora 23, local vor fi perioade cu instabilitate atmosferică accentuată ce se va manifesta prin frecvente descărcări electrice, averse torențiale, grindină, intensificări ale vântului și posibil vijelii în Banat, în vestul Transilvaniei, nordul Olteniei și nord-vestul Munteniei, precum și în zona Carpaților Occidentali, Meridionali și de Curbură. În intervale scurte de timp sau prin acumulare cantitățile de apă vor fi de 20...25 l/mp și izolat de peste 30 l/mp</w:t>
      </w:r>
      <w:r w:rsidR="006B2519">
        <w:rPr>
          <w:i/>
          <w:spacing w:val="-2"/>
          <w:lang w:val="ro-RO"/>
        </w:rPr>
        <w:t xml:space="preserve">. </w:t>
      </w:r>
      <w:r w:rsidR="006B2519" w:rsidRPr="006B2519">
        <w:rPr>
          <w:i/>
          <w:spacing w:val="-2"/>
          <w:lang w:val="ro-RO"/>
        </w:rPr>
        <w:t>Astfel de fenomene se vor semnala astă</w:t>
      </w:r>
      <w:r w:rsidR="006B2519">
        <w:rPr>
          <w:i/>
          <w:spacing w:val="-2"/>
          <w:lang w:val="ro-RO"/>
        </w:rPr>
        <w:t xml:space="preserve">zi, izolat, și în restul țării. </w:t>
      </w:r>
      <w:r w:rsidR="006B2519" w:rsidRPr="006B2519">
        <w:rPr>
          <w:i/>
          <w:spacing w:val="-2"/>
          <w:lang w:val="ro-RO"/>
        </w:rPr>
        <w:t>În zilele următoare, vremea va fi instabilă în majoritatea regiunilor</w:t>
      </w:r>
      <w:r w:rsidRPr="007A64B5">
        <w:rPr>
          <w:i/>
          <w:spacing w:val="-2"/>
          <w:lang w:val="ro-RO"/>
        </w:rPr>
        <w:t>.</w:t>
      </w:r>
      <w:r w:rsidRPr="0047145C">
        <w:rPr>
          <w:i/>
          <w:spacing w:val="-2"/>
          <w:lang w:val="ro-RO"/>
        </w:rPr>
        <w:t>”</w:t>
      </w:r>
    </w:p>
    <w:p w:rsidR="007A64B5" w:rsidRDefault="007A64B5" w:rsidP="007A64B5">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w:t>
      </w:r>
      <w:r w:rsidRPr="00D35AED">
        <w:rPr>
          <w:spacing w:val="-2"/>
          <w:lang w:val="ro-RO"/>
        </w:rPr>
        <w:lastRenderedPageBreak/>
        <w:t>Naţională de Îmbunătăţiri Funciare, precum și către Comitetele Judeţene pentru Situaţii de Urgenţă, astfel:</w:t>
      </w:r>
    </w:p>
    <w:p w:rsidR="007A64B5" w:rsidRDefault="007A64B5" w:rsidP="007A64B5">
      <w:pPr>
        <w:tabs>
          <w:tab w:val="start" w:pos="36pt"/>
        </w:tabs>
        <w:spacing w:after="0pt"/>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006B2519" w:rsidRPr="006B2519">
        <w:rPr>
          <w:i/>
          <w:spacing w:val="-2"/>
          <w:lang w:val="ro-RO"/>
        </w:rPr>
        <w:t xml:space="preserve">ALBA, ARAD, ARGEŞ, BIHOR, BRAŞOV, BUZĂU, CARAŞ-SEVERIN, CLUJ, COVASNA, DÂMBOVIŢA, GORJ, HUNEDOARA, MEHEDINŢI, </w:t>
      </w:r>
      <w:r w:rsidR="006B2519">
        <w:rPr>
          <w:i/>
          <w:spacing w:val="-2"/>
          <w:lang w:val="ro-RO"/>
        </w:rPr>
        <w:t>PRAHOVA, SIBIU, TIMIŞ şi VÂLCEA</w:t>
      </w:r>
      <w:r w:rsidR="006B2519" w:rsidRPr="006B2519">
        <w:rPr>
          <w:i/>
          <w:spacing w:val="-2"/>
          <w:lang w:val="ro-RO"/>
        </w:rPr>
        <w:t xml:space="preserve"> (17 prefecturi)</w:t>
      </w:r>
      <w:r>
        <w:rPr>
          <w:i/>
          <w:spacing w:val="-2"/>
          <w:lang w:val="ro-RO"/>
        </w:rPr>
        <w:t>– COD GALBEN</w:t>
      </w:r>
      <w:r w:rsidR="00AC2C86">
        <w:rPr>
          <w:i/>
          <w:spacing w:val="-2"/>
          <w:lang w:val="ro-RO"/>
        </w:rPr>
        <w:t>.</w:t>
      </w:r>
    </w:p>
    <w:p w:rsidR="007A64B5" w:rsidRPr="00B501EF" w:rsidRDefault="007A64B5" w:rsidP="0003051D">
      <w:pPr>
        <w:tabs>
          <w:tab w:val="start" w:pos="36pt"/>
        </w:tabs>
        <w:spacing w:after="0pt"/>
        <w:ind w:start="54pt" w:end="0.65pt"/>
        <w:rPr>
          <w:rFonts w:eastAsia="Times New Roman"/>
          <w:b/>
          <w:bCs/>
          <w:u w:val="single"/>
          <w:lang w:val="ro-RO"/>
        </w:rPr>
      </w:pPr>
    </w:p>
    <w:p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A7EAB" w:rsidRPr="008A7EAB" w:rsidRDefault="008A7EAB" w:rsidP="008A7EAB">
      <w:pPr>
        <w:tabs>
          <w:tab w:val="start" w:pos="36pt"/>
        </w:tabs>
        <w:ind w:start="54pt" w:end="0.65pt"/>
        <w:rPr>
          <w:rFonts w:eastAsia="Times New Roman"/>
          <w:bCs/>
          <w:lang w:val="ro-RO"/>
        </w:rPr>
      </w:pPr>
      <w:r w:rsidRPr="008A7EAB">
        <w:rPr>
          <w:rFonts w:eastAsia="Times New Roman"/>
          <w:bCs/>
          <w:lang w:val="ro-RO"/>
        </w:rPr>
        <w:t>Vremea a fost caldă în cea mai mare parte a țării, dar și în general instabilă. După-ami</w:t>
      </w:r>
      <w:r>
        <w:rPr>
          <w:rFonts w:eastAsia="Times New Roman"/>
          <w:bCs/>
          <w:lang w:val="ro-RO"/>
        </w:rPr>
        <w:t xml:space="preserve">aza și seara au fost dezvoltări </w:t>
      </w:r>
      <w:r w:rsidRPr="008A7EAB">
        <w:rPr>
          <w:rFonts w:eastAsia="Times New Roman"/>
          <w:bCs/>
          <w:lang w:val="ro-RO"/>
        </w:rPr>
        <w:t>noroase convective, frecvente descărcări electrice și averse torențiale în Carpații Oc</w:t>
      </w:r>
      <w:r>
        <w:rPr>
          <w:rFonts w:eastAsia="Times New Roman"/>
          <w:bCs/>
          <w:lang w:val="ro-RO"/>
        </w:rPr>
        <w:t xml:space="preserve">cidentali și jumătatea sudică a </w:t>
      </w:r>
      <w:r w:rsidRPr="008A7EAB">
        <w:rPr>
          <w:rFonts w:eastAsia="Times New Roman"/>
          <w:bCs/>
          <w:lang w:val="ro-RO"/>
        </w:rPr>
        <w:t>celor Orientali, zona deluroasă a Crișanei, local în Transilvania, pe arii restrânse în Olteni</w:t>
      </w:r>
      <w:r>
        <w:rPr>
          <w:rFonts w:eastAsia="Times New Roman"/>
          <w:bCs/>
          <w:lang w:val="ro-RO"/>
        </w:rPr>
        <w:t xml:space="preserve">a, dar la cote mai reduse și în </w:t>
      </w:r>
      <w:r w:rsidRPr="008A7EAB">
        <w:rPr>
          <w:rFonts w:eastAsia="Times New Roman"/>
          <w:bCs/>
          <w:lang w:val="ro-RO"/>
        </w:rPr>
        <w:t xml:space="preserve">Carpații Meridionali și local în Banat și izolat în Muntenia și Dobrogea. Pe alocuri s-au </w:t>
      </w:r>
      <w:r>
        <w:rPr>
          <w:rFonts w:eastAsia="Times New Roman"/>
          <w:bCs/>
          <w:lang w:val="ro-RO"/>
        </w:rPr>
        <w:t xml:space="preserve">înregistrat cantități de apă de </w:t>
      </w:r>
      <w:r w:rsidRPr="008A7EAB">
        <w:rPr>
          <w:rFonts w:eastAsia="Times New Roman"/>
          <w:bCs/>
          <w:lang w:val="ro-RO"/>
        </w:rPr>
        <w:t>20...25 l/mp și izolat de peste 30...35 l/mp. Au fost căderi de grindină, confirmate din date</w:t>
      </w:r>
      <w:r>
        <w:rPr>
          <w:rFonts w:eastAsia="Times New Roman"/>
          <w:bCs/>
          <w:lang w:val="ro-RO"/>
        </w:rPr>
        <w:t xml:space="preserve"> hidrologice în județul Arad și </w:t>
      </w:r>
      <w:r w:rsidRPr="008A7EAB">
        <w:rPr>
          <w:rFonts w:eastAsia="Times New Roman"/>
          <w:bCs/>
          <w:lang w:val="ro-RO"/>
        </w:rPr>
        <w:t>din surse externe în județele Brașov și Caraș-Severin, precum și vijelie în județul</w:t>
      </w:r>
      <w:r>
        <w:rPr>
          <w:rFonts w:eastAsia="Times New Roman"/>
          <w:bCs/>
          <w:lang w:val="ro-RO"/>
        </w:rPr>
        <w:t xml:space="preserve"> Covasna. Stratul de zăpadă, în </w:t>
      </w:r>
      <w:r w:rsidRPr="008A7EAB">
        <w:rPr>
          <w:rFonts w:eastAsia="Times New Roman"/>
          <w:bCs/>
          <w:lang w:val="ro-RO"/>
        </w:rPr>
        <w:t>continuă diminuare, s-a menținut pe alocuri în zona montană foarte înaltă (în special în Ca</w:t>
      </w:r>
      <w:r>
        <w:rPr>
          <w:rFonts w:eastAsia="Times New Roman"/>
          <w:bCs/>
          <w:lang w:val="ro-RO"/>
        </w:rPr>
        <w:t>rpații Meridionali) și măsura -</w:t>
      </w:r>
      <w:r w:rsidRPr="008A7EAB">
        <w:rPr>
          <w:rFonts w:eastAsia="Times New Roman"/>
          <w:bCs/>
          <w:lang w:val="ro-RO"/>
        </w:rPr>
        <w:t>în platformele stațiilor meteorologice- până la 125 cm în Munții Bucegi și 59 cm în M</w:t>
      </w:r>
      <w:r>
        <w:rPr>
          <w:rFonts w:eastAsia="Times New Roman"/>
          <w:bCs/>
          <w:lang w:val="ro-RO"/>
        </w:rPr>
        <w:t xml:space="preserve">unții Făgăraș, la peste 2000 m. </w:t>
      </w:r>
      <w:r w:rsidRPr="008A7EAB">
        <w:rPr>
          <w:rFonts w:eastAsia="Times New Roman"/>
          <w:bCs/>
          <w:lang w:val="ro-RO"/>
        </w:rPr>
        <w:t xml:space="preserve">Temperaturile maxime s-au încadrat între 21 grade la Voineasa și 29 de grade la </w:t>
      </w:r>
      <w:r>
        <w:rPr>
          <w:rFonts w:eastAsia="Times New Roman"/>
          <w:bCs/>
          <w:lang w:val="ro-RO"/>
        </w:rPr>
        <w:t xml:space="preserve">Gura Portiței, Gorgova, Tulcea, </w:t>
      </w:r>
      <w:r w:rsidRPr="008A7EAB">
        <w:rPr>
          <w:rFonts w:eastAsia="Times New Roman"/>
          <w:bCs/>
          <w:lang w:val="ro-RO"/>
        </w:rPr>
        <w:t>Cernavodă, Medgidia, Hârșova, Fetești, Brăila, Călărași, Tecuci, Zimnicea și Roman, iar la ora 6 se înregistr</w:t>
      </w:r>
      <w:r>
        <w:rPr>
          <w:rFonts w:eastAsia="Times New Roman"/>
          <w:bCs/>
          <w:lang w:val="ro-RO"/>
        </w:rPr>
        <w:t xml:space="preserve">au valori </w:t>
      </w:r>
      <w:r w:rsidRPr="008A7EAB">
        <w:rPr>
          <w:rFonts w:eastAsia="Times New Roman"/>
          <w:bCs/>
          <w:lang w:val="ro-RO"/>
        </w:rPr>
        <w:t>termice cuprinse între 4 grade la Miercuea Ciuc și 20 de grade la Sulina. În a doua par</w:t>
      </w:r>
      <w:r>
        <w:rPr>
          <w:rFonts w:eastAsia="Times New Roman"/>
          <w:bCs/>
          <w:lang w:val="ro-RO"/>
        </w:rPr>
        <w:t xml:space="preserve">te a nopții s-a format ceață în </w:t>
      </w:r>
      <w:r w:rsidRPr="008A7EAB">
        <w:rPr>
          <w:rFonts w:eastAsia="Times New Roman"/>
          <w:bCs/>
          <w:lang w:val="ro-RO"/>
        </w:rPr>
        <w:t>depresiunile intramontane.</w:t>
      </w:r>
    </w:p>
    <w:p w:rsidR="008A7EAB" w:rsidRPr="008A7EAB" w:rsidRDefault="008A7EAB" w:rsidP="008A7EAB">
      <w:pPr>
        <w:tabs>
          <w:tab w:val="start" w:pos="36pt"/>
        </w:tabs>
        <w:spacing w:after="0pt"/>
        <w:ind w:start="54pt" w:end="0.65pt"/>
        <w:rPr>
          <w:rFonts w:eastAsia="Times New Roman"/>
          <w:bCs/>
          <w:i/>
          <w:lang w:val="ro-RO"/>
        </w:rPr>
      </w:pPr>
      <w:r w:rsidRPr="008A7EAB">
        <w:rPr>
          <w:rFonts w:eastAsia="Times New Roman"/>
          <w:b/>
          <w:bCs/>
          <w:i/>
          <w:lang w:val="ro-RO"/>
        </w:rPr>
        <w:t>Observații:</w:t>
      </w:r>
      <w:r w:rsidRPr="008A7EAB">
        <w:rPr>
          <w:rFonts w:eastAsia="Times New Roman"/>
          <w:bCs/>
          <w:i/>
          <w:lang w:val="ro-RO"/>
        </w:rPr>
        <w:t xml:space="preserve"> de ieri dimineață de la ora 6 au fost în vigoare 13 mesaje pentru fenomene meteorologice periculoase imediate, emise după cum urmează:</w:t>
      </w:r>
    </w:p>
    <w:p w:rsidR="008A7EAB" w:rsidRPr="008A7EAB" w:rsidRDefault="008A7EAB" w:rsidP="008A7EAB">
      <w:pPr>
        <w:tabs>
          <w:tab w:val="start" w:pos="36pt"/>
        </w:tabs>
        <w:spacing w:after="0pt"/>
        <w:ind w:start="54pt" w:end="0.65pt"/>
        <w:rPr>
          <w:rFonts w:eastAsia="Times New Roman"/>
          <w:bCs/>
          <w:i/>
          <w:lang w:val="ro-RO"/>
        </w:rPr>
      </w:pPr>
      <w:r w:rsidRPr="008A7EAB">
        <w:rPr>
          <w:rFonts w:eastAsia="Times New Roman"/>
          <w:bCs/>
          <w:i/>
          <w:lang w:val="ro-RO"/>
        </w:rPr>
        <w:t>- 6 avertizări cod portocaliu, 5 de către SRPV Timișoara și 1 de către SRPV Craiova;</w:t>
      </w:r>
    </w:p>
    <w:p w:rsidR="0003051D" w:rsidRPr="008A7EAB" w:rsidRDefault="008A7EAB" w:rsidP="008A7EAB">
      <w:pPr>
        <w:tabs>
          <w:tab w:val="start" w:pos="36pt"/>
        </w:tabs>
        <w:spacing w:after="0pt"/>
        <w:ind w:start="54pt" w:end="0.65pt"/>
        <w:rPr>
          <w:rFonts w:eastAsia="Times New Roman"/>
          <w:bCs/>
          <w:i/>
          <w:lang w:val="ro-RO"/>
        </w:rPr>
      </w:pPr>
      <w:r w:rsidRPr="008A7EAB">
        <w:rPr>
          <w:rFonts w:eastAsia="Times New Roman"/>
          <w:bCs/>
          <w:i/>
          <w:lang w:val="ro-RO"/>
        </w:rPr>
        <w:t>- 7 atenționări cod galben, 5 de către SRPV Sibiu și 2 de SRPV Craiova.</w:t>
      </w:r>
    </w:p>
    <w:p w:rsidR="00C4334C" w:rsidRPr="00B501EF" w:rsidRDefault="00C4334C" w:rsidP="00EA7AEF">
      <w:pPr>
        <w:tabs>
          <w:tab w:val="start" w:pos="36pt"/>
        </w:tabs>
        <w:spacing w:after="0pt"/>
        <w:ind w:start="54pt" w:end="0.65pt"/>
        <w:rPr>
          <w:rFonts w:eastAsia="Times New Roman" w:cs="Arial"/>
          <w:bCs/>
          <w:color w:val="000000"/>
          <w:lang w:val="ro-RO"/>
        </w:rPr>
      </w:pPr>
    </w:p>
    <w:p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E24B3" w:rsidRDefault="008A7EAB" w:rsidP="00BF608C">
      <w:pPr>
        <w:tabs>
          <w:tab w:val="start" w:pos="31.50pt"/>
          <w:tab w:val="start" w:pos="36pt"/>
        </w:tabs>
        <w:spacing w:after="0pt"/>
        <w:ind w:start="54pt" w:end="0.65pt"/>
        <w:rPr>
          <w:lang w:val="ro-RO"/>
        </w:rPr>
      </w:pPr>
      <w:r w:rsidRPr="008A7EAB">
        <w:rPr>
          <w:lang w:val="ro-RO"/>
        </w:rPr>
        <w:t>Vremea a devenit apropiată de normalul termic al perioadei, cu o temperatură maxim</w:t>
      </w:r>
      <w:r>
        <w:rPr>
          <w:lang w:val="ro-RO"/>
        </w:rPr>
        <w:t xml:space="preserve">ă de 26 de grade la Afumați, 27 </w:t>
      </w:r>
      <w:r w:rsidRPr="008A7EAB">
        <w:rPr>
          <w:lang w:val="ro-RO"/>
        </w:rPr>
        <w:t xml:space="preserve">de grade în Băneasa și 28 de grade la Filaret. Cerul a avut înnorări în prima parte a </w:t>
      </w:r>
      <w:r>
        <w:rPr>
          <w:lang w:val="ro-RO"/>
        </w:rPr>
        <w:t xml:space="preserve">zilei, când în unele cartiere a </w:t>
      </w:r>
      <w:r w:rsidRPr="008A7EAB">
        <w:rPr>
          <w:lang w:val="ro-RO"/>
        </w:rPr>
        <w:t>plouat slab, apoi a devenit variabil. Vântul a suflat slab până la moderat. La ora 6 se î</w:t>
      </w:r>
      <w:r>
        <w:rPr>
          <w:lang w:val="ro-RO"/>
        </w:rPr>
        <w:t xml:space="preserve">nregistrau 12 grade în Băneasa, </w:t>
      </w:r>
      <w:r w:rsidRPr="008A7EAB">
        <w:rPr>
          <w:lang w:val="ro-RO"/>
        </w:rPr>
        <w:t>14 grade la Afumați și 15 grade la Filaret.</w:t>
      </w:r>
    </w:p>
    <w:p w:rsidR="00BF608C" w:rsidRPr="00B501EF" w:rsidRDefault="00BF608C" w:rsidP="00BF608C">
      <w:pPr>
        <w:tabs>
          <w:tab w:val="start" w:pos="31.50pt"/>
          <w:tab w:val="start" w:pos="36pt"/>
        </w:tabs>
        <w:spacing w:after="0pt"/>
        <w:ind w:start="54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B2519">
        <w:rPr>
          <w:b/>
          <w:u w:val="single"/>
          <w:lang w:val="ro-RO"/>
        </w:rPr>
        <w:t>02</w:t>
      </w:r>
      <w:r w:rsidR="00D0334F">
        <w:rPr>
          <w:b/>
          <w:u w:val="single"/>
          <w:lang w:val="ro-RO"/>
        </w:rPr>
        <w:t>.</w:t>
      </w:r>
      <w:r w:rsidR="006B2519">
        <w:rPr>
          <w:b/>
          <w:u w:val="single"/>
          <w:lang w:val="ro-RO"/>
        </w:rPr>
        <w:t>06</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6B2519">
        <w:rPr>
          <w:b/>
          <w:u w:val="single"/>
          <w:lang w:val="ro-RO"/>
        </w:rPr>
        <w:t>03</w:t>
      </w:r>
      <w:r w:rsidR="00653C98" w:rsidRPr="001028E2">
        <w:rPr>
          <w:b/>
          <w:u w:val="single"/>
          <w:lang w:val="ro-RO"/>
        </w:rPr>
        <w:t>.</w:t>
      </w:r>
      <w:r w:rsidR="006B2519">
        <w:rPr>
          <w:b/>
          <w:u w:val="single"/>
          <w:lang w:val="ro-RO"/>
        </w:rPr>
        <w:t>06</w:t>
      </w:r>
      <w:r w:rsidR="00CD339A" w:rsidRPr="001028E2">
        <w:rPr>
          <w:b/>
          <w:u w:val="single"/>
          <w:lang w:val="ro-RO"/>
        </w:rPr>
        <w:t>.</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40A61" w:rsidRDefault="00966BE4" w:rsidP="00966BE4">
      <w:pPr>
        <w:tabs>
          <w:tab w:val="start" w:pos="31.50pt"/>
          <w:tab w:val="start" w:pos="36pt"/>
        </w:tabs>
        <w:spacing w:after="0pt"/>
        <w:ind w:start="54pt" w:end="0.65pt"/>
        <w:rPr>
          <w:lang w:val="ro-RO"/>
        </w:rPr>
      </w:pPr>
      <w:r w:rsidRPr="00966BE4">
        <w:rPr>
          <w:u w:val="single"/>
          <w:lang w:val="ro-RO"/>
        </w:rPr>
        <w:t>Vremea va fi caldă, dar și în general instabilă în majoritatea regiunilor. Cu precădere după-amiaza și seara, la munte, în Banat, Crișana, Maramureș, Transilvania, cea mai mare parte a Moldovei și a Olteniei și în nordul Munteniei vor fi perioade cu înnorări accentuate, descărcări electrice, averse torențiale și grindină. În intervale scurte de timp sau prin acumulare local cantitățile de apă vor depăși 20...25 l/mp și izolat 30 l/mp.</w:t>
      </w:r>
      <w:r w:rsidRPr="00966BE4">
        <w:rPr>
          <w:lang w:val="ro-RO"/>
        </w:rPr>
        <w:t xml:space="preserve"> Pe parcursu</w:t>
      </w:r>
      <w:r>
        <w:rPr>
          <w:lang w:val="ro-RO"/>
        </w:rPr>
        <w:t xml:space="preserve">l nopții, probabilitatea pentru </w:t>
      </w:r>
      <w:r w:rsidRPr="00966BE4">
        <w:rPr>
          <w:lang w:val="ro-RO"/>
        </w:rPr>
        <w:t>averse și descărcări electrice va fi mai mare în sud-vest, nord și în z</w:t>
      </w:r>
      <w:r>
        <w:rPr>
          <w:lang w:val="ro-RO"/>
        </w:rPr>
        <w:t xml:space="preserve">ona montană. Temporar </w:t>
      </w:r>
      <w:r w:rsidRPr="00966BE4">
        <w:rPr>
          <w:u w:val="single"/>
          <w:lang w:val="ro-RO"/>
        </w:rPr>
        <w:t>vântul</w:t>
      </w:r>
      <w:r>
        <w:rPr>
          <w:lang w:val="ro-RO"/>
        </w:rPr>
        <w:t xml:space="preserve"> va </w:t>
      </w:r>
      <w:r w:rsidRPr="00966BE4">
        <w:rPr>
          <w:lang w:val="ro-RO"/>
        </w:rPr>
        <w:t xml:space="preserve">avea </w:t>
      </w:r>
      <w:r w:rsidRPr="00966BE4">
        <w:rPr>
          <w:u w:val="single"/>
          <w:lang w:val="ro-RO"/>
        </w:rPr>
        <w:t>intensificări</w:t>
      </w:r>
      <w:r w:rsidRPr="00966BE4">
        <w:rPr>
          <w:lang w:val="ro-RO"/>
        </w:rPr>
        <w:t xml:space="preserve"> în estul teritoriului, </w:t>
      </w:r>
      <w:r w:rsidRPr="00966BE4">
        <w:rPr>
          <w:u w:val="single"/>
          <w:lang w:val="ro-RO"/>
        </w:rPr>
        <w:t xml:space="preserve">de </w:t>
      </w:r>
      <w:r w:rsidRPr="00966BE4">
        <w:rPr>
          <w:u w:val="single"/>
          <w:lang w:val="ro-RO"/>
        </w:rPr>
        <w:lastRenderedPageBreak/>
        <w:t>scurtă durată asociate ploilor și vor fi posibile vijelii</w:t>
      </w:r>
      <w:r>
        <w:rPr>
          <w:lang w:val="ro-RO"/>
        </w:rPr>
        <w:t xml:space="preserve">. Temperaturile maxime se </w:t>
      </w:r>
      <w:r w:rsidRPr="00966BE4">
        <w:rPr>
          <w:lang w:val="ro-RO"/>
        </w:rPr>
        <w:t>vor încadra între 20 și 31 de grade, iar cele minime între 8 și 18 grade.</w:t>
      </w:r>
    </w:p>
    <w:p w:rsidR="0003051D" w:rsidRPr="00B501EF" w:rsidRDefault="0003051D"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966BE4" w:rsidP="00966BE4">
      <w:pPr>
        <w:tabs>
          <w:tab w:val="start" w:pos="36pt"/>
        </w:tabs>
        <w:spacing w:after="0pt"/>
        <w:ind w:start="54pt" w:end="0.65pt"/>
        <w:rPr>
          <w:rFonts w:eastAsia="Times New Roman"/>
          <w:bCs/>
          <w:lang w:val="ro-RO"/>
        </w:rPr>
      </w:pPr>
      <w:r w:rsidRPr="00966BE4">
        <w:rPr>
          <w:rFonts w:eastAsia="Times New Roman"/>
          <w:bCs/>
          <w:lang w:val="ro-RO"/>
        </w:rPr>
        <w:t>Vremea va fi caldă, cu o temperatură maximă ce se va situa în jurul valorii de 30 de gra</w:t>
      </w:r>
      <w:r>
        <w:rPr>
          <w:rFonts w:eastAsia="Times New Roman"/>
          <w:bCs/>
          <w:lang w:val="ro-RO"/>
        </w:rPr>
        <w:t xml:space="preserve">de. Cerul va fi temporar noros, </w:t>
      </w:r>
      <w:r w:rsidRPr="00966BE4">
        <w:rPr>
          <w:rFonts w:eastAsia="Times New Roman"/>
          <w:bCs/>
          <w:lang w:val="ro-RO"/>
        </w:rPr>
        <w:t>iar seara și noaptea vor fi condiții pentru ploi de scurtă durată. Vântul va sufla slab și m</w:t>
      </w:r>
      <w:r>
        <w:rPr>
          <w:rFonts w:eastAsia="Times New Roman"/>
          <w:bCs/>
          <w:lang w:val="ro-RO"/>
        </w:rPr>
        <w:t xml:space="preserve">oderat. Minima termică va fi de </w:t>
      </w:r>
      <w:r w:rsidRPr="00966BE4">
        <w:rPr>
          <w:rFonts w:eastAsia="Times New Roman"/>
          <w:bCs/>
          <w:lang w:val="ro-RO"/>
        </w:rPr>
        <w:t>13...16 grade.</w:t>
      </w:r>
    </w:p>
    <w:p w:rsidR="005F3489" w:rsidRPr="00B501EF" w:rsidRDefault="005F3489" w:rsidP="0085300F">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6B2519" w:rsidP="0038227B">
      <w:pPr>
        <w:tabs>
          <w:tab w:val="start" w:pos="398.25pt"/>
        </w:tabs>
        <w:spacing w:after="0pt"/>
        <w:ind w:start="54pt" w:end="0.65pt"/>
        <w:outlineLvl w:val="5"/>
        <w:rPr>
          <w:lang w:val="ro-RO"/>
        </w:rPr>
      </w:pPr>
      <w:r w:rsidRPr="00886600">
        <w:rPr>
          <w:lang w:val="ro-RO"/>
        </w:rPr>
        <w:t>Nu au fost semnalate evenimente deosebite</w:t>
      </w:r>
      <w:r w:rsidR="002039DB" w:rsidRPr="002039DB">
        <w:rPr>
          <w:lang w:val="ro-RO"/>
        </w:rPr>
        <w:t>.</w:t>
      </w:r>
    </w:p>
    <w:p w:rsidR="00347364" w:rsidRPr="00B501EF" w:rsidRDefault="00347364" w:rsidP="000024B4">
      <w:pPr>
        <w:spacing w:after="0pt"/>
        <w:ind w:start="54pt" w:end="0.65pt"/>
        <w:outlineLvl w:val="5"/>
        <w:rPr>
          <w:color w:val="000000"/>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9A5011" w:rsidRPr="009678E1" w:rsidRDefault="00C14D54" w:rsidP="00E3154C">
      <w:pPr>
        <w:spacing w:after="0pt"/>
        <w:ind w:start="54pt" w:end="0.65pt"/>
        <w:outlineLvl w:val="5"/>
        <w:rPr>
          <w:lang w:val="ro-RO"/>
        </w:rPr>
      </w:pPr>
      <w:r w:rsidRPr="00C14D54">
        <w:rPr>
          <w:b/>
          <w:bCs/>
          <w:i/>
          <w:lang w:val="ro-RO"/>
        </w:rPr>
        <w:t>Administrația Națională Apele Române</w:t>
      </w:r>
      <w:r w:rsidRPr="00C14D54">
        <w:rPr>
          <w:lang w:val="ro-RO"/>
        </w:rPr>
        <w:t xml:space="preserve"> informează despre producerea, în data de 31.05.2023, la ora 20:30, unei poluări accidentale a cursului</w:t>
      </w:r>
      <w:r w:rsidR="00C95C84">
        <w:rPr>
          <w:lang w:val="ro-RO"/>
        </w:rPr>
        <w:t xml:space="preserve"> de apă Valea Salcă</w:t>
      </w:r>
      <w:r w:rsidRPr="00C14D54">
        <w:rPr>
          <w:lang w:val="ro-RO"/>
        </w:rPr>
        <w:t xml:space="preserve">, afluent de stânga al râului Someș, în municipiul Dej (în zona podului de pe strada Dragoș Vodă), județul Cluj. </w:t>
      </w:r>
      <w:r w:rsidR="00CA78AC">
        <w:rPr>
          <w:lang w:val="ro-RO"/>
        </w:rPr>
        <w:t xml:space="preserve">S-a constatat că apa pârâului </w:t>
      </w:r>
      <w:r w:rsidR="00C95C84">
        <w:rPr>
          <w:lang w:val="ro-RO"/>
        </w:rPr>
        <w:t>Valea Salcă</w:t>
      </w:r>
      <w:r w:rsidR="00CA78AC" w:rsidRPr="00CA78AC">
        <w:rPr>
          <w:lang w:val="ro-RO"/>
        </w:rPr>
        <w:t xml:space="preserve"> </w:t>
      </w:r>
      <w:r w:rsidR="00CA78AC">
        <w:rPr>
          <w:lang w:val="ro-RO"/>
        </w:rPr>
        <w:t>avea</w:t>
      </w:r>
      <w:r w:rsidRPr="00C14D54">
        <w:rPr>
          <w:lang w:val="ro-RO"/>
        </w:rPr>
        <w:t xml:space="preserve"> un aspect albicios </w:t>
      </w:r>
      <w:r w:rsidR="00CA78AC">
        <w:rPr>
          <w:lang w:val="ro-RO"/>
        </w:rPr>
        <w:t>pe toată lățimea cursului de apă</w:t>
      </w:r>
      <w:r w:rsidRPr="00C14D54">
        <w:rPr>
          <w:lang w:val="ro-RO"/>
        </w:rPr>
        <w:t>, pe o lungime de aproximativ 200</w:t>
      </w:r>
      <w:r w:rsidR="00CA78AC">
        <w:rPr>
          <w:lang w:val="ro-RO"/>
        </w:rPr>
        <w:t xml:space="preserve"> de</w:t>
      </w:r>
      <w:r w:rsidRPr="00C14D54">
        <w:rPr>
          <w:lang w:val="ro-RO"/>
        </w:rPr>
        <w:t xml:space="preserve"> metri. Nu a fost semnalată mortalitate piscicolă. S-au recoltat probe de apă. </w:t>
      </w:r>
      <w:r>
        <w:rPr>
          <w:lang w:val="ro-RO"/>
        </w:rPr>
        <w:t>Nu a fost identificată sursa</w:t>
      </w:r>
      <w:r w:rsidR="00CA78AC">
        <w:rPr>
          <w:lang w:val="ro-RO"/>
        </w:rPr>
        <w:t xml:space="preserve"> de poluare</w:t>
      </w:r>
      <w:r w:rsidRPr="00C14D54">
        <w:rPr>
          <w:lang w:val="ro-RO"/>
        </w:rPr>
        <w:t>. Poluarea a avut un efect local fără impact semnificativ asupra receptorului.</w:t>
      </w:r>
    </w:p>
    <w:p w:rsidR="007723F7" w:rsidRPr="00B501EF" w:rsidRDefault="007723F7" w:rsidP="00AA1787">
      <w:pPr>
        <w:spacing w:after="0pt"/>
        <w:ind w:start="54pt" w:end="0.65pt"/>
        <w:outlineLvl w:val="5"/>
        <w:rPr>
          <w:b/>
          <w:color w:val="000000"/>
          <w:lang w:val="ro-RO"/>
        </w:rPr>
      </w:pPr>
    </w:p>
    <w:p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F83FE3" w:rsidP="00C5389E">
      <w:pPr>
        <w:tabs>
          <w:tab w:val="start" w:pos="314.25pt"/>
        </w:tabs>
        <w:spacing w:after="0pt"/>
        <w:ind w:start="54pt" w:end="0.65pt"/>
        <w:outlineLvl w:val="5"/>
        <w:rPr>
          <w:lang w:val="ro-RO"/>
        </w:rPr>
      </w:pPr>
      <w:r w:rsidRPr="00886600">
        <w:rPr>
          <w:lang w:val="ro-RO"/>
        </w:rPr>
        <w:t>Nu au fost semnalate evenimente deosebite</w:t>
      </w:r>
      <w:r w:rsidR="00FF7776" w:rsidRPr="00D71CE5">
        <w:rPr>
          <w:lang w:val="ro-RO"/>
        </w:rPr>
        <w:t>.</w:t>
      </w:r>
    </w:p>
    <w:p w:rsidR="00302F61" w:rsidRPr="00B501EF" w:rsidRDefault="00302F61" w:rsidP="00CB01B1">
      <w:pPr>
        <w:spacing w:after="0pt"/>
        <w:ind w:start="54pt" w:end="0.65pt"/>
        <w:outlineLvl w:val="5"/>
        <w:rPr>
          <w:bCs/>
          <w:lang w:val="ro-RO"/>
        </w:rPr>
      </w:pPr>
    </w:p>
    <w:p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5236D2" w:rsidRDefault="007A64B5" w:rsidP="00EE3865">
      <w:pPr>
        <w:spacing w:after="0pt"/>
        <w:ind w:start="54pt" w:end="0.65pt"/>
        <w:outlineLvl w:val="5"/>
        <w:rPr>
          <w:lang w:val="it-IT"/>
        </w:rPr>
      </w:pPr>
      <w:r w:rsidRPr="00886600">
        <w:rPr>
          <w:lang w:val="ro-RO"/>
        </w:rPr>
        <w:t>Nu au fost semnalate evenimente deosebite</w:t>
      </w:r>
      <w:r w:rsidR="00EB0B6F" w:rsidRPr="003928E9">
        <w:rPr>
          <w:lang w:val="ro-RO"/>
        </w:rPr>
        <w:t>.</w:t>
      </w:r>
      <w:r w:rsidR="00EB0B6F" w:rsidRPr="003928E9">
        <w:rPr>
          <w:lang w:val="it-IT"/>
        </w:rPr>
        <w:t xml:space="preserve"> </w:t>
      </w:r>
    </w:p>
    <w:p w:rsidR="00EB0B6F" w:rsidRPr="00B501EF" w:rsidRDefault="00EB0B6F" w:rsidP="00EE3865">
      <w:pPr>
        <w:spacing w:after="0pt"/>
        <w:ind w:start="54pt" w:end="0.65pt"/>
        <w:outlineLvl w:val="5"/>
        <w:rPr>
          <w:lang w:val="ro-RO"/>
        </w:rPr>
      </w:pPr>
    </w:p>
    <w:p w:rsidR="00AE2E63" w:rsidRDefault="00AE2E63" w:rsidP="000D5FDF">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F7603E" w:rsidRDefault="00EE3865" w:rsidP="00F7603E">
      <w:pPr>
        <w:spacing w:after="0pt"/>
        <w:ind w:start="54pt" w:end="0.65pt"/>
        <w:outlineLvl w:val="5"/>
        <w:rPr>
          <w:bCs/>
          <w:lang w:val="ro-RO"/>
        </w:rPr>
      </w:pPr>
      <w:r w:rsidRPr="00FE1BD1">
        <w:rPr>
          <w:lang w:val="ro-RO"/>
        </w:rPr>
        <w:t>Nu au fost semnalate evenimente deosebite</w:t>
      </w:r>
      <w:r w:rsidR="00EF038D" w:rsidRPr="00EF038D">
        <w:rPr>
          <w:bCs/>
          <w:lang w:val="ro-RO"/>
        </w:rPr>
        <w:t>.</w:t>
      </w:r>
    </w:p>
    <w:p w:rsidR="00AE2E63" w:rsidRPr="00B501EF" w:rsidRDefault="00AE2E63" w:rsidP="007D03F2">
      <w:pPr>
        <w:spacing w:after="0pt"/>
        <w:ind w:start="54pt"/>
        <w:rPr>
          <w:lang w:val="ro-RO"/>
        </w:rPr>
      </w:pPr>
    </w:p>
    <w:p w:rsidR="00AE2E63" w:rsidRPr="002C7A69" w:rsidRDefault="00AE2E63" w:rsidP="006F22C4">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7A64B5" w:rsidP="00AE2E63">
      <w:pPr>
        <w:spacing w:after="0pt"/>
        <w:ind w:start="54pt" w:end="0.65pt"/>
        <w:outlineLvl w:val="5"/>
        <w:rPr>
          <w:lang w:val="ro-RO"/>
        </w:rPr>
      </w:pPr>
      <w:r w:rsidRPr="00886600">
        <w:rPr>
          <w:lang w:val="ro-RO"/>
        </w:rPr>
        <w:t>Nu au fost semnalate evenimente deosebite</w:t>
      </w:r>
      <w:r w:rsidR="007A4ACD" w:rsidRPr="007A4ACD">
        <w:rPr>
          <w:lang w:val="ro-RO"/>
        </w:rPr>
        <w:t>.</w:t>
      </w:r>
    </w:p>
    <w:p w:rsidR="00AE2E63" w:rsidRPr="00B501EF" w:rsidRDefault="00AE2E63" w:rsidP="00AE2E63">
      <w:pPr>
        <w:widowControl w:val="0"/>
        <w:tabs>
          <w:tab w:val="start" w:pos="13.50pt"/>
        </w:tabs>
        <w:autoSpaceDE w:val="0"/>
        <w:autoSpaceDN w:val="0"/>
        <w:adjustRightInd w:val="0"/>
        <w:spacing w:after="0pt"/>
        <w:ind w:start="54pt" w:end="0.65pt"/>
        <w:rPr>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AE2E63">
      <w:pPr>
        <w:spacing w:after="0pt"/>
        <w:ind w:start="54pt" w:end="0.65pt"/>
        <w:outlineLvl w:val="5"/>
        <w:rPr>
          <w:lang w:val="ro-RO"/>
        </w:rPr>
      </w:pPr>
      <w:r w:rsidRPr="00FE1BD1">
        <w:rPr>
          <w:lang w:val="ro-RO"/>
        </w:rPr>
        <w:t>Nu au fost semnalate evenimente deosebite.</w:t>
      </w:r>
    </w:p>
    <w:p w:rsidR="00AE2E63" w:rsidRPr="00B501EF" w:rsidRDefault="00AE2E63" w:rsidP="00AE2E63">
      <w:pPr>
        <w:spacing w:after="0pt"/>
        <w:ind w:start="54pt" w:end="0.65pt"/>
        <w:outlineLvl w:val="5"/>
        <w:rPr>
          <w:lang w:val="ro-RO"/>
        </w:rPr>
      </w:pPr>
    </w:p>
    <w:p w:rsidR="0020732B" w:rsidRP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rsidR="0020732B" w:rsidRPr="0020732B" w:rsidRDefault="0020732B" w:rsidP="0020732B">
      <w:pPr>
        <w:spacing w:after="0pt"/>
        <w:ind w:start="54pt" w:end="0.65pt"/>
        <w:outlineLvl w:val="5"/>
        <w:rPr>
          <w:b/>
          <w:bCs/>
          <w:i/>
          <w:lang w:val="ro-RO"/>
        </w:rPr>
      </w:pPr>
      <w:r w:rsidRPr="0020732B">
        <w:rPr>
          <w:b/>
          <w:bCs/>
          <w:i/>
          <w:lang w:val="ro-RO"/>
        </w:rPr>
        <w:t xml:space="preserve">Administraţia Bazinală de Apă Prut Bârlad </w:t>
      </w:r>
    </w:p>
    <w:p w:rsidR="0020732B" w:rsidRPr="0020732B" w:rsidRDefault="0020732B" w:rsidP="0020732B">
      <w:pPr>
        <w:spacing w:after="0pt"/>
        <w:ind w:start="54pt" w:end="0.65pt"/>
        <w:outlineLvl w:val="5"/>
        <w:rPr>
          <w:bCs/>
          <w:u w:val="single"/>
          <w:lang w:val="ro-RO"/>
        </w:rPr>
      </w:pPr>
      <w:r w:rsidRPr="0020732B">
        <w:rPr>
          <w:bCs/>
          <w:u w:val="single"/>
          <w:lang w:val="ro-RO"/>
        </w:rPr>
        <w:t>Judeţul Botoşani</w:t>
      </w:r>
    </w:p>
    <w:p w:rsidR="0020732B" w:rsidRPr="0020732B" w:rsidRDefault="0020732B" w:rsidP="0020732B">
      <w:pPr>
        <w:spacing w:after="0pt"/>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rsidR="005C020E" w:rsidRPr="0020732B" w:rsidRDefault="0020732B" w:rsidP="001F4565">
      <w:pPr>
        <w:ind w:start="54pt" w:end="0.65pt"/>
        <w:outlineLvl w:val="5"/>
        <w:rPr>
          <w:bCs/>
          <w:lang w:val="ro-RO"/>
        </w:rPr>
      </w:pPr>
      <w:r w:rsidRPr="0020732B">
        <w:rPr>
          <w:bCs/>
          <w:lang w:val="ro-RO"/>
        </w:rPr>
        <w:lastRenderedPageBreak/>
        <w:t>Se menţine Planul de restricţii în alimentarea cu apă - treapta a III-a, pentru A.N.I.F. Filiala Teritorială Moldova Nord-U.A Botoşani-Sistemul de irigaţii Movileni-Havarna, sursa ac. Cal Alb - r. Baseu.</w:t>
      </w:r>
    </w:p>
    <w:p w:rsidR="0020732B" w:rsidRPr="0020732B" w:rsidRDefault="0020732B" w:rsidP="001F4565">
      <w:pPr>
        <w:spacing w:after="0pt"/>
        <w:ind w:start="54pt" w:end="0.65pt"/>
        <w:outlineLvl w:val="5"/>
        <w:rPr>
          <w:bCs/>
          <w:u w:val="single"/>
          <w:lang w:val="ro-RO"/>
        </w:rPr>
      </w:pPr>
      <w:r w:rsidRPr="0020732B">
        <w:rPr>
          <w:bCs/>
          <w:u w:val="single"/>
          <w:lang w:val="ro-RO"/>
        </w:rPr>
        <w:t>Judeţul Iaşi:</w:t>
      </w:r>
    </w:p>
    <w:p w:rsidR="0020732B" w:rsidRPr="0020732B" w:rsidRDefault="0020732B" w:rsidP="001F4565">
      <w:pPr>
        <w:spacing w:after="0pt"/>
        <w:ind w:start="54pt" w:end="0.65pt"/>
        <w:outlineLvl w:val="5"/>
        <w:rPr>
          <w:bCs/>
          <w:lang w:val="ro-RO"/>
        </w:rPr>
      </w:pPr>
      <w:r w:rsidRPr="0020732B">
        <w:rPr>
          <w:bCs/>
          <w:lang w:val="ro-RO"/>
        </w:rPr>
        <w:t>Se menţine situaţia de restricţii în alimentarea cu apă pentru piscicultură la folosinţele: - SC ACVACOM SRL Iaşi prin reducerea debitelor la sursa r. Gurguiata – ac. Plopi corespunzător treptei III de aplicare a restricţiilor;</w:t>
      </w:r>
    </w:p>
    <w:p w:rsidR="0020732B" w:rsidRPr="0020732B" w:rsidRDefault="0020732B" w:rsidP="001F4565">
      <w:pPr>
        <w:ind w:start="54pt" w:end="0.65pt"/>
        <w:outlineLvl w:val="5"/>
        <w:rPr>
          <w:bCs/>
          <w:lang w:val="ro-RO"/>
        </w:rPr>
      </w:pPr>
      <w:r w:rsidRPr="0020732B">
        <w:rPr>
          <w:bCs/>
          <w:lang w:val="ro-RO"/>
        </w:rPr>
        <w:t>- SC MIHPES SRL Iaşi prin reducerea debitelor la sursa r. Valea Oii – ac. Sarca corespunzător treptei III de aplicare a restricţiilor.</w:t>
      </w:r>
    </w:p>
    <w:p w:rsidR="0020732B" w:rsidRPr="0020732B" w:rsidRDefault="0020732B" w:rsidP="001F4565">
      <w:pPr>
        <w:spacing w:after="0pt"/>
        <w:ind w:start="54pt" w:end="0.65pt"/>
        <w:outlineLvl w:val="5"/>
        <w:rPr>
          <w:bCs/>
          <w:u w:val="single"/>
          <w:lang w:val="ro-RO"/>
        </w:rPr>
      </w:pPr>
      <w:r w:rsidRPr="0020732B">
        <w:rPr>
          <w:bCs/>
          <w:u w:val="single"/>
          <w:lang w:val="ro-RO"/>
        </w:rPr>
        <w:t>Judeţul Vaslui</w:t>
      </w:r>
    </w:p>
    <w:p w:rsidR="0020732B" w:rsidRPr="0020732B" w:rsidRDefault="0020732B" w:rsidP="001F4565">
      <w:pPr>
        <w:spacing w:after="0pt"/>
        <w:ind w:start="54pt" w:end="0.65pt"/>
        <w:outlineLvl w:val="5"/>
        <w:rPr>
          <w:bCs/>
          <w:lang w:val="ro-RO"/>
        </w:rPr>
      </w:pPr>
      <w:r w:rsidRPr="0020732B">
        <w:rPr>
          <w:bCs/>
          <w:lang w:val="ro-RO"/>
        </w:rPr>
        <w:t>Se menţin prevederile „Planului de restricţii şi folosire a apei în perioade deficitare”, astfel:</w:t>
      </w:r>
    </w:p>
    <w:p w:rsidR="00D44CE6" w:rsidRDefault="0020732B" w:rsidP="0020732B">
      <w:pPr>
        <w:spacing w:after="0pt"/>
        <w:ind w:start="54pt" w:end="0.65pt"/>
        <w:outlineLvl w:val="5"/>
        <w:rPr>
          <w:bCs/>
          <w:lang w:val="ro-RO"/>
        </w:rPr>
      </w:pPr>
      <w:r w:rsidRPr="0020732B">
        <w:rPr>
          <w:bCs/>
          <w:lang w:val="ro-RO"/>
        </w:rPr>
        <w:t>- treapta III - ANIF Filiala Teritorială de Îmbunătăţiri Funciare Vaslui-Amenajare de irigaţii Mânjeşti, sursa acumularea Mânjeşti.</w:t>
      </w:r>
    </w:p>
    <w:p w:rsidR="00F7603E" w:rsidRDefault="00F7603E" w:rsidP="002E737D">
      <w:pPr>
        <w:spacing w:after="0pt"/>
        <w:ind w:start="54pt" w:end="0.65pt"/>
        <w:jc w:val="center"/>
        <w:rPr>
          <w:b/>
          <w:bCs/>
          <w:lang w:val="ro-RO"/>
        </w:rPr>
      </w:pPr>
    </w:p>
    <w:p w:rsidR="00E0158C" w:rsidRDefault="00E0158C" w:rsidP="002E737D">
      <w:pPr>
        <w:spacing w:after="0pt"/>
        <w:ind w:start="54pt" w:end="0.65pt"/>
        <w:jc w:val="center"/>
        <w:rPr>
          <w:b/>
          <w:bCs/>
          <w:lang w:val="ro-RO"/>
        </w:rPr>
      </w:pPr>
    </w:p>
    <w:p w:rsidR="00E0158C" w:rsidRDefault="00E0158C" w:rsidP="002E737D">
      <w:pPr>
        <w:spacing w:after="0pt"/>
        <w:ind w:start="54pt" w:end="0.65pt"/>
        <w:jc w:val="center"/>
        <w:rPr>
          <w:b/>
          <w:bCs/>
          <w:lang w:val="ro-RO"/>
        </w:rPr>
      </w:pPr>
    </w:p>
    <w:p w:rsidR="001F4565" w:rsidRDefault="001F4565" w:rsidP="002E737D">
      <w:pPr>
        <w:spacing w:after="0pt"/>
        <w:ind w:start="54pt" w:end="0.65pt"/>
        <w:jc w:val="center"/>
        <w:rPr>
          <w:b/>
          <w:bCs/>
          <w:lang w:val="ro-RO"/>
        </w:rPr>
      </w:pPr>
    </w:p>
    <w:sectPr w:rsidR="001F4565"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1A4383" w:rsidRDefault="001A4383" w:rsidP="00CD5B3B">
      <w:r>
        <w:separator/>
      </w:r>
    </w:p>
  </w:endnote>
  <w:endnote w:type="continuationSeparator" w:id="0">
    <w:p w:rsidR="001A4383" w:rsidRDefault="001A438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BF608C"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BF608C" w:rsidRDefault="00BF608C" w:rsidP="00BF608C">
    <w:pPr>
      <w:pStyle w:val="Footer1"/>
      <w:ind w:start="35.45pt"/>
    </w:pPr>
    <w:r>
      <w:t>Tel.: +4 021 408 9605</w:t>
    </w:r>
  </w:p>
  <w:p w:rsidR="00BF608C" w:rsidRDefault="00BF608C" w:rsidP="00BF608C">
    <w:pPr>
      <w:pStyle w:val="Footer1"/>
      <w:ind w:start="35.45pt"/>
    </w:pPr>
    <w:r>
      <w:t xml:space="preserve"> e-mail: </w:t>
    </w:r>
    <w:r>
      <w:rPr>
        <w:rStyle w:val="Hyperlink"/>
      </w:rPr>
      <w:t>comunicare@mmediu.ro</w:t>
    </w:r>
  </w:p>
  <w:p w:rsidR="00BF608C" w:rsidRDefault="00BF608C" w:rsidP="00BF608C">
    <w:pPr>
      <w:pStyle w:val="Footer1"/>
      <w:ind w:start="35.45pt"/>
    </w:pPr>
    <w:r>
      <w:t xml:space="preserve"> website: </w:t>
    </w:r>
    <w:hyperlink r:id="rId1" w:history="1">
      <w:r>
        <w:rPr>
          <w:rStyle w:val="Hyperlink"/>
        </w:rPr>
        <w:t>www.mmediu.ro</w:t>
      </w:r>
    </w:hyperlink>
    <w:r>
      <w:t xml:space="preserve"> </w:t>
    </w:r>
  </w:p>
  <w:p w:rsidR="00295E31" w:rsidRPr="001028E2" w:rsidRDefault="00295E31" w:rsidP="00BF608C">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BF608C"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BF608C" w:rsidRDefault="00BF608C" w:rsidP="00BF608C">
    <w:pPr>
      <w:pStyle w:val="Footer1"/>
      <w:ind w:start="35.45pt"/>
    </w:pPr>
    <w:r>
      <w:t>Tel.: +4 021 408 9605</w:t>
    </w:r>
  </w:p>
  <w:p w:rsidR="00BF608C" w:rsidRDefault="00BF608C" w:rsidP="00BF608C">
    <w:pPr>
      <w:pStyle w:val="Footer1"/>
      <w:ind w:start="35.45pt"/>
    </w:pPr>
    <w:r>
      <w:t xml:space="preserve"> e-mail: </w:t>
    </w:r>
    <w:r>
      <w:rPr>
        <w:rStyle w:val="Hyperlink"/>
      </w:rPr>
      <w:t>comunicare@mmediu.ro</w:t>
    </w:r>
  </w:p>
  <w:p w:rsidR="00BF608C" w:rsidRDefault="00BF608C" w:rsidP="00BF608C">
    <w:pPr>
      <w:pStyle w:val="Footer1"/>
      <w:ind w:start="35.45pt"/>
    </w:pPr>
    <w:r>
      <w:t xml:space="preserve"> website: </w:t>
    </w:r>
    <w:hyperlink r:id="rId1" w:history="1">
      <w:r>
        <w:rPr>
          <w:rStyle w:val="Hyperlink"/>
        </w:rPr>
        <w:t>www.mmediu.ro</w:t>
      </w:r>
    </w:hyperlink>
    <w:r>
      <w:t xml:space="preserve"> </w:t>
    </w:r>
  </w:p>
  <w:p w:rsidR="00295E31" w:rsidRPr="001028E2" w:rsidRDefault="00295E31" w:rsidP="00BF608C">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1A4383" w:rsidRDefault="001A4383" w:rsidP="00CD5B3B">
      <w:r>
        <w:separator/>
      </w:r>
    </w:p>
  </w:footnote>
  <w:footnote w:type="continuationSeparator" w:id="0">
    <w:p w:rsidR="001A4383" w:rsidRDefault="001A4383"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10C"/>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62FD"/>
    <w:rsid w:val="0004657E"/>
    <w:rsid w:val="00046B66"/>
    <w:rsid w:val="00046BC6"/>
    <w:rsid w:val="00047728"/>
    <w:rsid w:val="00050175"/>
    <w:rsid w:val="00050573"/>
    <w:rsid w:val="00050C72"/>
    <w:rsid w:val="00051E46"/>
    <w:rsid w:val="00052925"/>
    <w:rsid w:val="00052CFD"/>
    <w:rsid w:val="00052FDC"/>
    <w:rsid w:val="000531BD"/>
    <w:rsid w:val="00053B8C"/>
    <w:rsid w:val="00053CAF"/>
    <w:rsid w:val="00053FF3"/>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4068"/>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282"/>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CFA"/>
    <w:rsid w:val="00143F13"/>
    <w:rsid w:val="00144119"/>
    <w:rsid w:val="00144424"/>
    <w:rsid w:val="001448A9"/>
    <w:rsid w:val="001449DF"/>
    <w:rsid w:val="00144C5D"/>
    <w:rsid w:val="00144C62"/>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641"/>
    <w:rsid w:val="00160685"/>
    <w:rsid w:val="00160CF0"/>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38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564"/>
    <w:rsid w:val="001E382F"/>
    <w:rsid w:val="001E3982"/>
    <w:rsid w:val="001E4237"/>
    <w:rsid w:val="001E480C"/>
    <w:rsid w:val="001E4C6A"/>
    <w:rsid w:val="001E4CB8"/>
    <w:rsid w:val="001E4FB3"/>
    <w:rsid w:val="001E5D05"/>
    <w:rsid w:val="001E5DC1"/>
    <w:rsid w:val="001E6553"/>
    <w:rsid w:val="001E67CD"/>
    <w:rsid w:val="001E6C79"/>
    <w:rsid w:val="001E727B"/>
    <w:rsid w:val="001E770D"/>
    <w:rsid w:val="001E7A49"/>
    <w:rsid w:val="001E7E84"/>
    <w:rsid w:val="001F04B3"/>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32B"/>
    <w:rsid w:val="00207462"/>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528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03ED"/>
    <w:rsid w:val="0027123D"/>
    <w:rsid w:val="00272843"/>
    <w:rsid w:val="00272CDF"/>
    <w:rsid w:val="00273516"/>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A7CD1"/>
    <w:rsid w:val="002B05EA"/>
    <w:rsid w:val="002B152D"/>
    <w:rsid w:val="002B153E"/>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357"/>
    <w:rsid w:val="00324A4C"/>
    <w:rsid w:val="00324BAE"/>
    <w:rsid w:val="00324BD9"/>
    <w:rsid w:val="00326310"/>
    <w:rsid w:val="003263A3"/>
    <w:rsid w:val="00326818"/>
    <w:rsid w:val="003268E0"/>
    <w:rsid w:val="0032691B"/>
    <w:rsid w:val="00326DD7"/>
    <w:rsid w:val="00326F8B"/>
    <w:rsid w:val="00326FAA"/>
    <w:rsid w:val="00327181"/>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2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103A"/>
    <w:rsid w:val="00391171"/>
    <w:rsid w:val="0039139D"/>
    <w:rsid w:val="003915AF"/>
    <w:rsid w:val="00391848"/>
    <w:rsid w:val="00391882"/>
    <w:rsid w:val="0039198C"/>
    <w:rsid w:val="003919AC"/>
    <w:rsid w:val="00391A48"/>
    <w:rsid w:val="0039249A"/>
    <w:rsid w:val="003928E9"/>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98B"/>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3E80"/>
    <w:rsid w:val="00403F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628"/>
    <w:rsid w:val="00475841"/>
    <w:rsid w:val="0047613C"/>
    <w:rsid w:val="004765F3"/>
    <w:rsid w:val="00476714"/>
    <w:rsid w:val="00476988"/>
    <w:rsid w:val="0047726B"/>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4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97"/>
    <w:rsid w:val="005561C7"/>
    <w:rsid w:val="0055636A"/>
    <w:rsid w:val="00556425"/>
    <w:rsid w:val="005564F1"/>
    <w:rsid w:val="0055687E"/>
    <w:rsid w:val="00556A4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B7"/>
    <w:rsid w:val="006419C1"/>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C39"/>
    <w:rsid w:val="00645EE7"/>
    <w:rsid w:val="006461CC"/>
    <w:rsid w:val="00646819"/>
    <w:rsid w:val="00646E4C"/>
    <w:rsid w:val="00647903"/>
    <w:rsid w:val="00650681"/>
    <w:rsid w:val="006506A2"/>
    <w:rsid w:val="00650899"/>
    <w:rsid w:val="00650D6A"/>
    <w:rsid w:val="00650FA8"/>
    <w:rsid w:val="006512B5"/>
    <w:rsid w:val="006512ED"/>
    <w:rsid w:val="006514C6"/>
    <w:rsid w:val="00651B8C"/>
    <w:rsid w:val="00651FED"/>
    <w:rsid w:val="006521D7"/>
    <w:rsid w:val="0065282D"/>
    <w:rsid w:val="0065300E"/>
    <w:rsid w:val="00653C98"/>
    <w:rsid w:val="0065452E"/>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00"/>
    <w:rsid w:val="006A4B30"/>
    <w:rsid w:val="006A4D7B"/>
    <w:rsid w:val="006A4FF2"/>
    <w:rsid w:val="006A538C"/>
    <w:rsid w:val="006A54B0"/>
    <w:rsid w:val="006A5541"/>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E8E"/>
    <w:rsid w:val="006F3F90"/>
    <w:rsid w:val="006F44A4"/>
    <w:rsid w:val="006F4548"/>
    <w:rsid w:val="006F4F0F"/>
    <w:rsid w:val="006F4F2F"/>
    <w:rsid w:val="006F509E"/>
    <w:rsid w:val="006F5161"/>
    <w:rsid w:val="006F5706"/>
    <w:rsid w:val="006F575E"/>
    <w:rsid w:val="006F5884"/>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695"/>
    <w:rsid w:val="007757F7"/>
    <w:rsid w:val="00775FE8"/>
    <w:rsid w:val="0077669D"/>
    <w:rsid w:val="007766BB"/>
    <w:rsid w:val="007766F0"/>
    <w:rsid w:val="00776ACC"/>
    <w:rsid w:val="00776DA8"/>
    <w:rsid w:val="0077736E"/>
    <w:rsid w:val="00777475"/>
    <w:rsid w:val="007775D5"/>
    <w:rsid w:val="00777A92"/>
    <w:rsid w:val="00780191"/>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64"/>
    <w:rsid w:val="007A2F62"/>
    <w:rsid w:val="007A300C"/>
    <w:rsid w:val="007A39A4"/>
    <w:rsid w:val="007A3A2A"/>
    <w:rsid w:val="007A3A31"/>
    <w:rsid w:val="007A3B5A"/>
    <w:rsid w:val="007A3CA1"/>
    <w:rsid w:val="007A4A71"/>
    <w:rsid w:val="007A4ACD"/>
    <w:rsid w:val="007A538F"/>
    <w:rsid w:val="007A5843"/>
    <w:rsid w:val="007A59A8"/>
    <w:rsid w:val="007A5A58"/>
    <w:rsid w:val="007A64B5"/>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3B"/>
    <w:rsid w:val="007F146C"/>
    <w:rsid w:val="007F160E"/>
    <w:rsid w:val="007F2445"/>
    <w:rsid w:val="007F25A9"/>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11BF"/>
    <w:rsid w:val="008012AA"/>
    <w:rsid w:val="008012E9"/>
    <w:rsid w:val="00801646"/>
    <w:rsid w:val="00801741"/>
    <w:rsid w:val="008019C4"/>
    <w:rsid w:val="00801DDA"/>
    <w:rsid w:val="00802317"/>
    <w:rsid w:val="00802785"/>
    <w:rsid w:val="00802C4E"/>
    <w:rsid w:val="00803070"/>
    <w:rsid w:val="00803153"/>
    <w:rsid w:val="00803333"/>
    <w:rsid w:val="008034DA"/>
    <w:rsid w:val="00803A5C"/>
    <w:rsid w:val="00803C13"/>
    <w:rsid w:val="00804283"/>
    <w:rsid w:val="00804ADE"/>
    <w:rsid w:val="00804B7A"/>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642"/>
    <w:rsid w:val="00821B7F"/>
    <w:rsid w:val="008221A7"/>
    <w:rsid w:val="008222C6"/>
    <w:rsid w:val="008223B2"/>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BB"/>
    <w:rsid w:val="008B1289"/>
    <w:rsid w:val="008B14AB"/>
    <w:rsid w:val="008B151C"/>
    <w:rsid w:val="008B1B6E"/>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5E5"/>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6F4"/>
    <w:rsid w:val="0094170C"/>
    <w:rsid w:val="00941A3F"/>
    <w:rsid w:val="00941F54"/>
    <w:rsid w:val="009420BC"/>
    <w:rsid w:val="00942394"/>
    <w:rsid w:val="00943138"/>
    <w:rsid w:val="00943667"/>
    <w:rsid w:val="0094373F"/>
    <w:rsid w:val="00943811"/>
    <w:rsid w:val="00944039"/>
    <w:rsid w:val="009443AA"/>
    <w:rsid w:val="009443F9"/>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BE4"/>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011"/>
    <w:rsid w:val="009A514D"/>
    <w:rsid w:val="009A5569"/>
    <w:rsid w:val="009A57A3"/>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390"/>
    <w:rsid w:val="009C78D4"/>
    <w:rsid w:val="009C7946"/>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46"/>
    <w:rsid w:val="009F19AB"/>
    <w:rsid w:val="009F1A28"/>
    <w:rsid w:val="009F1B65"/>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86"/>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058"/>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FA5"/>
    <w:rsid w:val="00B12190"/>
    <w:rsid w:val="00B1297B"/>
    <w:rsid w:val="00B13A96"/>
    <w:rsid w:val="00B13B71"/>
    <w:rsid w:val="00B13CBB"/>
    <w:rsid w:val="00B149BA"/>
    <w:rsid w:val="00B156AA"/>
    <w:rsid w:val="00B15A26"/>
    <w:rsid w:val="00B15EA5"/>
    <w:rsid w:val="00B16915"/>
    <w:rsid w:val="00B16961"/>
    <w:rsid w:val="00B1713C"/>
    <w:rsid w:val="00B172FB"/>
    <w:rsid w:val="00B176AE"/>
    <w:rsid w:val="00B17E8F"/>
    <w:rsid w:val="00B205C8"/>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D8F"/>
    <w:rsid w:val="00B57025"/>
    <w:rsid w:val="00B572FA"/>
    <w:rsid w:val="00B57303"/>
    <w:rsid w:val="00B57B35"/>
    <w:rsid w:val="00B6009F"/>
    <w:rsid w:val="00B602E7"/>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67BD"/>
    <w:rsid w:val="00B674FE"/>
    <w:rsid w:val="00B67535"/>
    <w:rsid w:val="00B700BB"/>
    <w:rsid w:val="00B708B6"/>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560"/>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AD8"/>
    <w:rsid w:val="00BF608C"/>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67D2B"/>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8AC"/>
    <w:rsid w:val="00CA7A64"/>
    <w:rsid w:val="00CA7B0D"/>
    <w:rsid w:val="00CA7F51"/>
    <w:rsid w:val="00CB01B1"/>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077D"/>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4"/>
    <w:rsid w:val="00D656CC"/>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367"/>
    <w:rsid w:val="00D855F9"/>
    <w:rsid w:val="00D85F24"/>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2B0"/>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8"/>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1EBE"/>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5FB"/>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5C6"/>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865"/>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23E8"/>
    <w:rsid w:val="00EF2484"/>
    <w:rsid w:val="00EF2CC8"/>
    <w:rsid w:val="00EF3386"/>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38C"/>
    <w:rsid w:val="00F135A0"/>
    <w:rsid w:val="00F13733"/>
    <w:rsid w:val="00F13D14"/>
    <w:rsid w:val="00F1475B"/>
    <w:rsid w:val="00F1484E"/>
    <w:rsid w:val="00F15902"/>
    <w:rsid w:val="00F15924"/>
    <w:rsid w:val="00F15B1B"/>
    <w:rsid w:val="00F15D3B"/>
    <w:rsid w:val="00F15D81"/>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3FE3"/>
    <w:rsid w:val="00F84051"/>
    <w:rsid w:val="00F84077"/>
    <w:rsid w:val="00F8490B"/>
    <w:rsid w:val="00F84A55"/>
    <w:rsid w:val="00F853D2"/>
    <w:rsid w:val="00F85473"/>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 w:val="00FF7776"/>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D108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footerChar0">
    <w:name w:val="footer Char"/>
    <w:basedOn w:val="DefaultParagraphFont"/>
    <w:link w:val="Footer1"/>
    <w:locked/>
    <w:rsid w:val="00BF608C"/>
    <w:rPr>
      <w:rFonts w:ascii="Trebuchet MS" w:hAnsi="Trebuchet MS" w:cs="Open Sans"/>
      <w:color w:val="000000"/>
      <w:sz w:val="14"/>
      <w:szCs w:val="14"/>
      <w:lang w:val="ro-RO"/>
    </w:rPr>
  </w:style>
  <w:style w:type="paragraph" w:customStyle="1" w:styleId="Footer1">
    <w:name w:val="Footer1"/>
    <w:basedOn w:val="Footer"/>
    <w:link w:val="footerChar0"/>
    <w:qFormat/>
    <w:rsid w:val="00BF608C"/>
    <w:pPr>
      <w:tabs>
        <w:tab w:val="clear" w:pos="216pt"/>
        <w:tab w:val="clear" w:pos="432pt"/>
        <w:tab w:val="center" w:pos="235.15pt"/>
        <w:tab w:val="end" w:pos="470.30pt"/>
      </w:tabs>
      <w:spacing w:after="0pt" w:line="12pt" w:lineRule="auto"/>
      <w:ind w:start="0pt"/>
    </w:pPr>
    <w:rPr>
      <w:rFonts w:ascii="Trebuchet MS" w:hAnsi="Trebuchet MS" w:cs="Open Sans"/>
      <w:color w:val="000000"/>
      <w:sz w:val="14"/>
      <w:szCs w:val="14"/>
      <w:lang w:val="ro-RO"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37730118">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0667851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463816F-4F6C-49B9-86F2-599909174AB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1</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4</cp:revision>
  <cp:lastPrinted>2023-05-03T04:41:00Z</cp:lastPrinted>
  <dcterms:created xsi:type="dcterms:W3CDTF">2023-06-05T08:31:00Z</dcterms:created>
  <dcterms:modified xsi:type="dcterms:W3CDTF">2023-06-06T05:41:00Z</dcterms:modified>
</cp:coreProperties>
</file>