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D39F" w14:textId="67AAEA10" w:rsidR="00B30311" w:rsidRPr="004034CF" w:rsidRDefault="00CE280B" w:rsidP="00FA2A95">
      <w:pPr>
        <w:spacing w:line="240" w:lineRule="auto"/>
        <w:jc w:val="center"/>
        <w:rPr>
          <w:rFonts w:ascii="Times New Roman" w:hAnsi="Times New Roman" w:cs="Times New Roman"/>
          <w:b/>
          <w:bCs/>
          <w:color w:val="000000" w:themeColor="text1"/>
          <w:sz w:val="24"/>
          <w:szCs w:val="24"/>
          <w:lang w:val="ro-RO"/>
        </w:rPr>
      </w:pPr>
      <w:r w:rsidRPr="004034CF">
        <w:rPr>
          <w:rFonts w:ascii="Times New Roman" w:hAnsi="Times New Roman" w:cs="Times New Roman"/>
          <w:b/>
          <w:bCs/>
          <w:color w:val="000000" w:themeColor="text1"/>
          <w:sz w:val="24"/>
          <w:szCs w:val="24"/>
          <w:lang w:val="ro-RO"/>
        </w:rPr>
        <w:t>GUVERNUL ROMÂNIEI</w:t>
      </w:r>
    </w:p>
    <w:p w14:paraId="2480BDFD" w14:textId="50AE7F42" w:rsidR="00CE280B" w:rsidRPr="004034CF" w:rsidRDefault="00CE280B" w:rsidP="00FA2A95">
      <w:pPr>
        <w:spacing w:line="240" w:lineRule="auto"/>
        <w:jc w:val="center"/>
        <w:rPr>
          <w:rFonts w:ascii="Times New Roman" w:hAnsi="Times New Roman" w:cs="Times New Roman"/>
          <w:b/>
          <w:bCs/>
          <w:color w:val="000000" w:themeColor="text1"/>
          <w:sz w:val="24"/>
          <w:szCs w:val="24"/>
          <w:lang w:val="ro-RO"/>
        </w:rPr>
      </w:pPr>
      <w:r w:rsidRPr="004034CF">
        <w:rPr>
          <w:rFonts w:ascii="Times New Roman" w:hAnsi="Times New Roman" w:cs="Times New Roman"/>
          <w:b/>
          <w:bCs/>
          <w:noProof/>
          <w:color w:val="000000" w:themeColor="text1"/>
          <w:sz w:val="24"/>
          <w:szCs w:val="24"/>
          <w:lang w:val="ro-RO" w:eastAsia="ro-RO"/>
        </w:rPr>
        <w:drawing>
          <wp:anchor distT="0" distB="0" distL="114300" distR="114300" simplePos="0" relativeHeight="251659264" behindDoc="0" locked="0" layoutInCell="1" allowOverlap="1" wp14:anchorId="6EC4BAB5" wp14:editId="5154F036">
            <wp:simplePos x="0" y="0"/>
            <wp:positionH relativeFrom="margin">
              <wp:align>center</wp:align>
            </wp:positionH>
            <wp:positionV relativeFrom="paragraph">
              <wp:posOffset>114819</wp:posOffset>
            </wp:positionV>
            <wp:extent cx="687070" cy="914400"/>
            <wp:effectExtent l="0" t="0" r="0"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5C4E2" w14:textId="01ED1F20" w:rsidR="00CE280B" w:rsidRPr="004034CF" w:rsidRDefault="00CE280B" w:rsidP="00FA2A95">
      <w:pPr>
        <w:spacing w:line="240" w:lineRule="auto"/>
        <w:jc w:val="center"/>
        <w:rPr>
          <w:rFonts w:ascii="Times New Roman" w:hAnsi="Times New Roman" w:cs="Times New Roman"/>
          <w:b/>
          <w:bCs/>
          <w:color w:val="000000" w:themeColor="text1"/>
          <w:sz w:val="24"/>
          <w:szCs w:val="24"/>
          <w:lang w:val="ro-RO"/>
        </w:rPr>
      </w:pPr>
    </w:p>
    <w:p w14:paraId="1C8637F5" w14:textId="10EC34B3" w:rsidR="00B30311" w:rsidRPr="004034CF" w:rsidRDefault="00B30311" w:rsidP="00FA2A95">
      <w:pPr>
        <w:spacing w:line="240" w:lineRule="auto"/>
        <w:jc w:val="center"/>
        <w:rPr>
          <w:rFonts w:ascii="Times New Roman" w:hAnsi="Times New Roman" w:cs="Times New Roman"/>
          <w:b/>
          <w:bCs/>
          <w:color w:val="000000" w:themeColor="text1"/>
          <w:sz w:val="24"/>
          <w:szCs w:val="24"/>
          <w:lang w:val="ro-RO"/>
        </w:rPr>
      </w:pPr>
    </w:p>
    <w:p w14:paraId="6737988A" w14:textId="44E83E01" w:rsidR="00CE280B" w:rsidRPr="004034CF" w:rsidRDefault="00CE280B" w:rsidP="00FA2A95">
      <w:pPr>
        <w:spacing w:line="240" w:lineRule="auto"/>
        <w:jc w:val="center"/>
        <w:rPr>
          <w:rFonts w:ascii="Times New Roman" w:hAnsi="Times New Roman" w:cs="Times New Roman"/>
          <w:b/>
          <w:bCs/>
          <w:color w:val="000000" w:themeColor="text1"/>
          <w:sz w:val="24"/>
          <w:szCs w:val="24"/>
          <w:lang w:val="ro-RO"/>
        </w:rPr>
      </w:pPr>
    </w:p>
    <w:p w14:paraId="6E2272A1" w14:textId="77777777" w:rsidR="0023180B" w:rsidRPr="004034CF" w:rsidRDefault="002A10B2" w:rsidP="00FA2A95">
      <w:pPr>
        <w:spacing w:line="240" w:lineRule="auto"/>
        <w:jc w:val="center"/>
        <w:rPr>
          <w:rFonts w:ascii="Times New Roman" w:hAnsi="Times New Roman" w:cs="Times New Roman"/>
          <w:b/>
          <w:bCs/>
          <w:color w:val="000000" w:themeColor="text1"/>
          <w:sz w:val="24"/>
          <w:szCs w:val="24"/>
          <w:lang w:val="ro-RO"/>
        </w:rPr>
      </w:pPr>
      <w:r w:rsidRPr="004034CF">
        <w:rPr>
          <w:rFonts w:ascii="Times New Roman" w:hAnsi="Times New Roman" w:cs="Times New Roman"/>
          <w:b/>
          <w:bCs/>
          <w:color w:val="000000" w:themeColor="text1"/>
          <w:sz w:val="24"/>
          <w:szCs w:val="24"/>
          <w:lang w:val="ro-RO"/>
        </w:rPr>
        <w:t xml:space="preserve">HOTĂRÂRE </w:t>
      </w:r>
    </w:p>
    <w:p w14:paraId="0DB11059" w14:textId="30212B10" w:rsidR="002A10B2" w:rsidRPr="004034CF" w:rsidRDefault="002A10B2" w:rsidP="00FA2A95">
      <w:pPr>
        <w:spacing w:line="240" w:lineRule="auto"/>
        <w:jc w:val="center"/>
        <w:rPr>
          <w:rFonts w:ascii="Times New Roman" w:hAnsi="Times New Roman" w:cs="Times New Roman"/>
          <w:b/>
          <w:bCs/>
          <w:color w:val="000000" w:themeColor="text1"/>
          <w:sz w:val="24"/>
          <w:szCs w:val="24"/>
          <w:lang w:val="ro-RO"/>
        </w:rPr>
      </w:pPr>
      <w:r w:rsidRPr="004034CF">
        <w:rPr>
          <w:rFonts w:ascii="Times New Roman" w:hAnsi="Times New Roman" w:cs="Times New Roman"/>
          <w:b/>
          <w:bCs/>
          <w:color w:val="000000" w:themeColor="text1"/>
          <w:sz w:val="24"/>
          <w:szCs w:val="24"/>
          <w:lang w:val="ro-RO"/>
        </w:rPr>
        <w:t xml:space="preserve">pentru aprobarea </w:t>
      </w:r>
      <w:r w:rsidR="00D26526" w:rsidRPr="004034CF">
        <w:rPr>
          <w:rFonts w:ascii="Times New Roman" w:hAnsi="Times New Roman" w:cs="Times New Roman"/>
          <w:b/>
          <w:bCs/>
          <w:color w:val="000000" w:themeColor="text1"/>
          <w:sz w:val="24"/>
          <w:szCs w:val="24"/>
          <w:lang w:val="ro-RO"/>
        </w:rPr>
        <w:t xml:space="preserve">Normelor metodologice </w:t>
      </w:r>
      <w:proofErr w:type="spellStart"/>
      <w:r w:rsidR="00D26526" w:rsidRPr="004034CF">
        <w:rPr>
          <w:rFonts w:ascii="Times New Roman" w:hAnsi="Times New Roman" w:cs="Times New Roman"/>
          <w:b/>
          <w:bCs/>
          <w:color w:val="000000" w:themeColor="text1"/>
          <w:sz w:val="24"/>
          <w:szCs w:val="24"/>
          <w:lang w:val="ro-RO"/>
        </w:rPr>
        <w:t>şi</w:t>
      </w:r>
      <w:proofErr w:type="spellEnd"/>
      <w:r w:rsidR="00D26526" w:rsidRPr="004034CF">
        <w:rPr>
          <w:rFonts w:ascii="Times New Roman" w:hAnsi="Times New Roman" w:cs="Times New Roman"/>
          <w:b/>
          <w:bCs/>
          <w:color w:val="000000" w:themeColor="text1"/>
          <w:sz w:val="24"/>
          <w:szCs w:val="24"/>
          <w:lang w:val="ro-RO"/>
        </w:rPr>
        <w:t xml:space="preserve"> calcularea </w:t>
      </w:r>
      <w:proofErr w:type="spellStart"/>
      <w:r w:rsidR="00D26526" w:rsidRPr="004034CF">
        <w:rPr>
          <w:rFonts w:ascii="Times New Roman" w:hAnsi="Times New Roman" w:cs="Times New Roman"/>
          <w:b/>
          <w:bCs/>
          <w:color w:val="000000" w:themeColor="text1"/>
          <w:sz w:val="24"/>
          <w:szCs w:val="24"/>
          <w:lang w:val="ro-RO"/>
        </w:rPr>
        <w:t>plăţilor</w:t>
      </w:r>
      <w:proofErr w:type="spellEnd"/>
      <w:r w:rsidR="00D26526" w:rsidRPr="004034CF">
        <w:rPr>
          <w:rFonts w:ascii="Times New Roman" w:hAnsi="Times New Roman" w:cs="Times New Roman"/>
          <w:b/>
          <w:bCs/>
          <w:color w:val="000000" w:themeColor="text1"/>
          <w:sz w:val="24"/>
          <w:szCs w:val="24"/>
          <w:lang w:val="ro-RO"/>
        </w:rPr>
        <w:t xml:space="preserve"> compensatorii pentru activitățile piscicole din ariile naturale protejate, conform </w:t>
      </w:r>
      <w:proofErr w:type="spellStart"/>
      <w:r w:rsidR="00D26526" w:rsidRPr="004034CF">
        <w:rPr>
          <w:rFonts w:ascii="Times New Roman" w:hAnsi="Times New Roman" w:cs="Times New Roman"/>
          <w:b/>
          <w:bCs/>
          <w:color w:val="000000" w:themeColor="text1"/>
          <w:sz w:val="24"/>
          <w:szCs w:val="24"/>
          <w:lang w:val="ro-RO"/>
        </w:rPr>
        <w:t>restricţiilor</w:t>
      </w:r>
      <w:proofErr w:type="spellEnd"/>
      <w:r w:rsidR="00D26526" w:rsidRPr="004034CF">
        <w:rPr>
          <w:rFonts w:ascii="Times New Roman" w:hAnsi="Times New Roman" w:cs="Times New Roman"/>
          <w:b/>
          <w:bCs/>
          <w:color w:val="000000" w:themeColor="text1"/>
          <w:sz w:val="24"/>
          <w:szCs w:val="24"/>
          <w:lang w:val="ro-RO"/>
        </w:rPr>
        <w:t xml:space="preserve"> din planurile de management</w:t>
      </w:r>
      <w:r w:rsidR="00D26526" w:rsidRPr="004034CF">
        <w:rPr>
          <w:rFonts w:ascii="Times New Roman" w:hAnsi="Times New Roman" w:cs="Times New Roman"/>
          <w:b/>
          <w:bCs/>
          <w:noProof/>
          <w:color w:val="000000" w:themeColor="text1"/>
          <w:sz w:val="24"/>
          <w:szCs w:val="24"/>
          <w:lang w:val="ro-RO"/>
        </w:rPr>
        <w:t xml:space="preserve"> ori din setul de măsuri de conservare instituite până la aprobarea planurilor de management </w:t>
      </w:r>
    </w:p>
    <w:p w14:paraId="3142A94A" w14:textId="65654D07" w:rsidR="002A10B2" w:rsidRPr="004034CF" w:rsidRDefault="002A10B2" w:rsidP="00FA2A95">
      <w:pPr>
        <w:spacing w:line="240" w:lineRule="auto"/>
        <w:jc w:val="center"/>
        <w:rPr>
          <w:rFonts w:ascii="Times New Roman" w:hAnsi="Times New Roman" w:cs="Times New Roman"/>
          <w:color w:val="000000" w:themeColor="text1"/>
          <w:sz w:val="24"/>
          <w:szCs w:val="24"/>
          <w:lang w:val="ro-RO"/>
        </w:rPr>
      </w:pPr>
    </w:p>
    <w:p w14:paraId="3422D483" w14:textId="1CD7FAD3" w:rsidR="00D7285D" w:rsidRDefault="00D51BC6" w:rsidP="00D7285D">
      <w:pPr>
        <w:pStyle w:val="Default"/>
        <w:jc w:val="both"/>
        <w:rPr>
          <w:rFonts w:ascii="Times New Roman" w:hAnsi="Times New Roman" w:cs="Times New Roman"/>
          <w:color w:val="000000" w:themeColor="text1"/>
          <w:lang w:val="ro-RO"/>
        </w:rPr>
      </w:pPr>
      <w:r w:rsidRPr="004034CF">
        <w:rPr>
          <w:rFonts w:ascii="Times New Roman" w:hAnsi="Times New Roman" w:cs="Times New Roman"/>
          <w:color w:val="000000" w:themeColor="text1"/>
          <w:lang w:val="ro-RO"/>
        </w:rPr>
        <w:t xml:space="preserve"> </w:t>
      </w:r>
      <w:r w:rsidR="00D7285D">
        <w:rPr>
          <w:rFonts w:ascii="Times New Roman" w:hAnsi="Times New Roman" w:cs="Times New Roman"/>
          <w:color w:val="000000" w:themeColor="text1"/>
          <w:lang w:val="ro-RO"/>
        </w:rPr>
        <w:tab/>
      </w:r>
      <w:r w:rsidR="00D7285D" w:rsidRPr="009C648B">
        <w:rPr>
          <w:rFonts w:ascii="Times New Roman" w:hAnsi="Times New Roman" w:cs="Times New Roman"/>
          <w:color w:val="000000" w:themeColor="text1"/>
          <w:lang w:val="ro-RO"/>
        </w:rPr>
        <w:t xml:space="preserve">Având în vedere prevederile </w:t>
      </w:r>
      <w:r w:rsidR="00D7285D">
        <w:rPr>
          <w:rFonts w:ascii="Times New Roman" w:hAnsi="Times New Roman" w:cs="Times New Roman"/>
          <w:color w:val="000000" w:themeColor="text1"/>
          <w:lang w:val="ro-RO"/>
        </w:rPr>
        <w:t xml:space="preserve">art. 26 alin (1) și alin (2) </w:t>
      </w:r>
      <w:r w:rsidR="00D7285D" w:rsidRPr="00557B65">
        <w:rPr>
          <w:rFonts w:ascii="Times New Roman" w:hAnsi="Times New Roman" w:cs="Times New Roman"/>
          <w:color w:val="000000" w:themeColor="text1"/>
          <w:lang w:val="ro-RO"/>
        </w:rPr>
        <w:t xml:space="preserve">din </w:t>
      </w:r>
      <w:proofErr w:type="spellStart"/>
      <w:r w:rsidR="00D7285D" w:rsidRPr="00557B65">
        <w:rPr>
          <w:rFonts w:ascii="Times New Roman" w:hAnsi="Times New Roman" w:cs="Times New Roman"/>
          <w:color w:val="000000" w:themeColor="text1"/>
          <w:lang w:val="ro-RO"/>
        </w:rPr>
        <w:t>Ordonanţa</w:t>
      </w:r>
      <w:proofErr w:type="spellEnd"/>
      <w:r w:rsidR="00D7285D" w:rsidRPr="00557B65">
        <w:rPr>
          <w:rFonts w:ascii="Times New Roman" w:hAnsi="Times New Roman" w:cs="Times New Roman"/>
          <w:color w:val="000000" w:themeColor="text1"/>
          <w:lang w:val="ro-RO"/>
        </w:rPr>
        <w:t xml:space="preserve"> de </w:t>
      </w:r>
      <w:proofErr w:type="spellStart"/>
      <w:r w:rsidR="00D7285D" w:rsidRPr="00557B65">
        <w:rPr>
          <w:rFonts w:ascii="Times New Roman" w:hAnsi="Times New Roman" w:cs="Times New Roman"/>
          <w:color w:val="000000" w:themeColor="text1"/>
          <w:lang w:val="ro-RO"/>
        </w:rPr>
        <w:t>urgenţă</w:t>
      </w:r>
      <w:proofErr w:type="spellEnd"/>
      <w:r w:rsidR="00D7285D" w:rsidRPr="00557B65">
        <w:rPr>
          <w:rFonts w:ascii="Times New Roman" w:hAnsi="Times New Roman" w:cs="Times New Roman"/>
          <w:color w:val="000000" w:themeColor="text1"/>
          <w:lang w:val="ro-RO"/>
        </w:rPr>
        <w:t xml:space="preserve"> a Guvernului nr. 57/2007 privind regimul ariilor naturale protejate, conservarea habitatelor naturale, a florei </w:t>
      </w:r>
      <w:proofErr w:type="spellStart"/>
      <w:r w:rsidR="00D7285D" w:rsidRPr="00557B65">
        <w:rPr>
          <w:rFonts w:ascii="Times New Roman" w:hAnsi="Times New Roman" w:cs="Times New Roman"/>
          <w:color w:val="000000" w:themeColor="text1"/>
          <w:lang w:val="ro-RO"/>
        </w:rPr>
        <w:t>şi</w:t>
      </w:r>
      <w:proofErr w:type="spellEnd"/>
      <w:r w:rsidR="00D7285D" w:rsidRPr="00557B65">
        <w:rPr>
          <w:rFonts w:ascii="Times New Roman" w:hAnsi="Times New Roman" w:cs="Times New Roman"/>
          <w:color w:val="000000" w:themeColor="text1"/>
          <w:lang w:val="ro-RO"/>
        </w:rPr>
        <w:t xml:space="preserve"> faunei sălbatice, aprobată cu modificări </w:t>
      </w:r>
      <w:proofErr w:type="spellStart"/>
      <w:r w:rsidR="00D7285D" w:rsidRPr="00557B65">
        <w:rPr>
          <w:rFonts w:ascii="Times New Roman" w:hAnsi="Times New Roman" w:cs="Times New Roman"/>
          <w:color w:val="000000" w:themeColor="text1"/>
          <w:lang w:val="ro-RO"/>
        </w:rPr>
        <w:t>şi</w:t>
      </w:r>
      <w:proofErr w:type="spellEnd"/>
      <w:r w:rsidR="00D7285D" w:rsidRPr="00557B65">
        <w:rPr>
          <w:rFonts w:ascii="Times New Roman" w:hAnsi="Times New Roman" w:cs="Times New Roman"/>
          <w:color w:val="000000" w:themeColor="text1"/>
          <w:lang w:val="ro-RO"/>
        </w:rPr>
        <w:t xml:space="preserve"> completări prin Legea nr. 49/2011, cu modificările și completările ulterioare</w:t>
      </w:r>
      <w:r w:rsidR="00D7285D">
        <w:rPr>
          <w:rFonts w:ascii="Times New Roman" w:hAnsi="Times New Roman" w:cs="Times New Roman"/>
          <w:color w:val="000000" w:themeColor="text1"/>
          <w:lang w:val="ro-RO"/>
        </w:rPr>
        <w:t>,</w:t>
      </w:r>
    </w:p>
    <w:p w14:paraId="37B45970" w14:textId="77777777" w:rsidR="00D7285D" w:rsidRPr="009C648B" w:rsidRDefault="00D7285D" w:rsidP="00D7285D">
      <w:pPr>
        <w:pStyle w:val="Default"/>
        <w:jc w:val="both"/>
        <w:rPr>
          <w:rFonts w:ascii="Times New Roman" w:hAnsi="Times New Roman" w:cs="Times New Roman"/>
          <w:color w:val="000000" w:themeColor="text1"/>
        </w:rPr>
      </w:pPr>
    </w:p>
    <w:p w14:paraId="373F72FE" w14:textId="3B285B14" w:rsidR="00D7285D" w:rsidRDefault="00D7285D" w:rsidP="00D7285D">
      <w:pPr>
        <w:ind w:firstLine="720"/>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lang w:val="ro-RO"/>
        </w:rPr>
        <w:t xml:space="preserve">În temeiul art. 108 din </w:t>
      </w:r>
      <w:proofErr w:type="spellStart"/>
      <w:r w:rsidRPr="009C648B">
        <w:rPr>
          <w:rFonts w:ascii="Times New Roman" w:hAnsi="Times New Roman" w:cs="Times New Roman"/>
          <w:color w:val="000000" w:themeColor="text1"/>
          <w:sz w:val="24"/>
          <w:szCs w:val="24"/>
          <w:lang w:val="ro-RO"/>
        </w:rPr>
        <w:t>Constituţia</w:t>
      </w:r>
      <w:proofErr w:type="spellEnd"/>
      <w:r w:rsidRPr="009C648B">
        <w:rPr>
          <w:rFonts w:ascii="Times New Roman" w:hAnsi="Times New Roman" w:cs="Times New Roman"/>
          <w:color w:val="000000" w:themeColor="text1"/>
          <w:sz w:val="24"/>
          <w:szCs w:val="24"/>
          <w:lang w:val="ro-RO"/>
        </w:rPr>
        <w:t xml:space="preserve"> României, republicată, </w:t>
      </w:r>
    </w:p>
    <w:p w14:paraId="50535F1C" w14:textId="77777777" w:rsidR="00EB5608" w:rsidRPr="004034CF" w:rsidRDefault="00EB5608" w:rsidP="00FA2A95">
      <w:pPr>
        <w:pStyle w:val="Default"/>
        <w:jc w:val="both"/>
        <w:rPr>
          <w:rFonts w:ascii="Times New Roman" w:hAnsi="Times New Roman" w:cs="Times New Roman"/>
          <w:color w:val="000000" w:themeColor="text1"/>
          <w:lang w:val="ro-RO"/>
        </w:rPr>
      </w:pPr>
    </w:p>
    <w:p w14:paraId="1679FFCF" w14:textId="323B2A17" w:rsidR="002A10B2" w:rsidRPr="004034CF" w:rsidRDefault="002A10B2" w:rsidP="00D7285D">
      <w:pPr>
        <w:spacing w:line="240" w:lineRule="auto"/>
        <w:ind w:firstLine="720"/>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Guvernul României adoptă prezenta hotărâre.</w:t>
      </w:r>
    </w:p>
    <w:p w14:paraId="6E1D1C43" w14:textId="77777777" w:rsidR="002A10B2" w:rsidRPr="004034CF" w:rsidRDefault="002A10B2" w:rsidP="00FA2A95">
      <w:pPr>
        <w:spacing w:line="240" w:lineRule="auto"/>
        <w:jc w:val="center"/>
        <w:rPr>
          <w:rFonts w:ascii="Times New Roman" w:hAnsi="Times New Roman" w:cs="Times New Roman"/>
          <w:color w:val="000000" w:themeColor="text1"/>
          <w:sz w:val="24"/>
          <w:szCs w:val="24"/>
          <w:lang w:val="ro-RO"/>
        </w:rPr>
      </w:pPr>
    </w:p>
    <w:p w14:paraId="628C90EA" w14:textId="77777777" w:rsidR="00ED3A83" w:rsidRPr="004034CF" w:rsidRDefault="002A10B2"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CAPITOLUL I</w:t>
      </w:r>
    </w:p>
    <w:p w14:paraId="5D1B0FA9" w14:textId="64DDAEF4" w:rsidR="0076572B" w:rsidRPr="004034CF" w:rsidRDefault="002A10B2"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 </w:t>
      </w:r>
      <w:proofErr w:type="spellStart"/>
      <w:r w:rsidRPr="004034CF">
        <w:rPr>
          <w:rFonts w:ascii="Times New Roman" w:hAnsi="Times New Roman" w:cs="Times New Roman"/>
          <w:color w:val="000000" w:themeColor="text1"/>
          <w:sz w:val="24"/>
          <w:szCs w:val="24"/>
          <w:lang w:val="ro-RO"/>
        </w:rPr>
        <w:t>Dispoziţii</w:t>
      </w:r>
      <w:proofErr w:type="spellEnd"/>
      <w:r w:rsidRPr="004034CF">
        <w:rPr>
          <w:rFonts w:ascii="Times New Roman" w:hAnsi="Times New Roman" w:cs="Times New Roman"/>
          <w:color w:val="000000" w:themeColor="text1"/>
          <w:sz w:val="24"/>
          <w:szCs w:val="24"/>
          <w:lang w:val="ro-RO"/>
        </w:rPr>
        <w:t xml:space="preserve"> generale</w:t>
      </w:r>
    </w:p>
    <w:p w14:paraId="4CC602B0" w14:textId="6FCEDD36" w:rsidR="0058639F" w:rsidRPr="004034CF" w:rsidRDefault="002A10B2" w:rsidP="007D21A6">
      <w:pPr>
        <w:pStyle w:val="BodyText"/>
        <w:spacing w:after="0" w:line="240" w:lineRule="auto"/>
        <w:ind w:right="57"/>
        <w:jc w:val="both"/>
        <w:rPr>
          <w:rFonts w:ascii="Times New Roman" w:eastAsia="Arial" w:hAnsi="Times New Roman" w:cs="Times New Roman"/>
          <w:color w:val="000000" w:themeColor="text1"/>
          <w:w w:val="105"/>
          <w:sz w:val="24"/>
          <w:szCs w:val="24"/>
          <w:lang w:val="ro-RO"/>
        </w:rPr>
      </w:pPr>
      <w:r w:rsidRPr="004034CF">
        <w:rPr>
          <w:rFonts w:ascii="Times New Roman" w:hAnsi="Times New Roman" w:cs="Times New Roman"/>
          <w:color w:val="000000" w:themeColor="text1"/>
          <w:sz w:val="24"/>
          <w:szCs w:val="24"/>
          <w:lang w:val="ro-RO"/>
        </w:rPr>
        <w:t xml:space="preserve">Art. 1. </w:t>
      </w:r>
      <w:r w:rsidR="00265670" w:rsidRPr="004034CF">
        <w:rPr>
          <w:rFonts w:ascii="Times New Roman" w:hAnsi="Times New Roman" w:cs="Times New Roman"/>
          <w:color w:val="000000" w:themeColor="text1"/>
          <w:sz w:val="24"/>
          <w:szCs w:val="24"/>
          <w:lang w:val="ro-RO"/>
        </w:rPr>
        <w:t>– (1)</w:t>
      </w:r>
      <w:r w:rsidRPr="004034CF">
        <w:rPr>
          <w:rFonts w:ascii="Times New Roman" w:hAnsi="Times New Roman" w:cs="Times New Roman"/>
          <w:color w:val="000000" w:themeColor="text1"/>
          <w:sz w:val="24"/>
          <w:szCs w:val="24"/>
          <w:lang w:val="ro-RO"/>
        </w:rPr>
        <w:t xml:space="preserve"> Scopul prezentei hotărâri îl reprezintă </w:t>
      </w:r>
      <w:bookmarkStart w:id="0" w:name="_Hlk127263252"/>
      <w:r w:rsidR="00D45594" w:rsidRPr="004034CF">
        <w:rPr>
          <w:rFonts w:ascii="Times New Roman" w:hAnsi="Times New Roman" w:cs="Times New Roman"/>
          <w:color w:val="000000" w:themeColor="text1"/>
          <w:sz w:val="24"/>
          <w:szCs w:val="24"/>
          <w:lang w:val="ro-RO"/>
        </w:rPr>
        <w:t xml:space="preserve">acordarea unor plăți compensatorii pentru </w:t>
      </w:r>
      <w:r w:rsidR="000B2CB3" w:rsidRPr="004034CF">
        <w:rPr>
          <w:rFonts w:ascii="Times New Roman" w:eastAsia="Arial" w:hAnsi="Times New Roman" w:cs="Times New Roman"/>
          <w:color w:val="000000" w:themeColor="text1"/>
          <w:w w:val="105"/>
          <w:sz w:val="24"/>
          <w:szCs w:val="24"/>
          <w:lang w:val="ro-RO"/>
        </w:rPr>
        <w:t>operatorii</w:t>
      </w:r>
      <w:r w:rsidR="000B2CB3" w:rsidRPr="004034CF">
        <w:rPr>
          <w:rFonts w:ascii="Times New Roman" w:eastAsia="Arial" w:hAnsi="Times New Roman" w:cs="Times New Roman"/>
          <w:color w:val="000000" w:themeColor="text1"/>
          <w:spacing w:val="-2"/>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economici</w:t>
      </w:r>
      <w:r w:rsidR="000B2CB3" w:rsidRPr="004034CF">
        <w:rPr>
          <w:rFonts w:ascii="Times New Roman" w:eastAsia="Arial" w:hAnsi="Times New Roman" w:cs="Times New Roman"/>
          <w:color w:val="000000" w:themeColor="text1"/>
          <w:spacing w:val="-6"/>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care</w:t>
      </w:r>
      <w:r w:rsidR="000B2CB3" w:rsidRPr="004034CF">
        <w:rPr>
          <w:rFonts w:ascii="Times New Roman" w:eastAsia="Arial" w:hAnsi="Times New Roman" w:cs="Times New Roman"/>
          <w:color w:val="000000" w:themeColor="text1"/>
          <w:spacing w:val="-14"/>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dețin în</w:t>
      </w:r>
      <w:r w:rsidR="000B2CB3" w:rsidRPr="004034CF">
        <w:rPr>
          <w:rFonts w:ascii="Times New Roman" w:eastAsia="Arial" w:hAnsi="Times New Roman" w:cs="Times New Roman"/>
          <w:color w:val="000000" w:themeColor="text1"/>
          <w:spacing w:val="-13"/>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exploatare</w:t>
      </w:r>
      <w:r w:rsidR="000B2CB3" w:rsidRPr="004034CF">
        <w:rPr>
          <w:rFonts w:ascii="Times New Roman" w:eastAsia="Arial" w:hAnsi="Times New Roman" w:cs="Times New Roman"/>
          <w:color w:val="000000" w:themeColor="text1"/>
          <w:spacing w:val="-4"/>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amenajări</w:t>
      </w:r>
      <w:r w:rsidR="000B2CB3" w:rsidRPr="004034CF">
        <w:rPr>
          <w:rFonts w:ascii="Times New Roman" w:eastAsia="Arial" w:hAnsi="Times New Roman" w:cs="Times New Roman"/>
          <w:color w:val="000000" w:themeColor="text1"/>
          <w:spacing w:val="-6"/>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 xml:space="preserve">piscicole, </w:t>
      </w:r>
      <w:bookmarkStart w:id="1" w:name="_Hlk127249557"/>
      <w:r w:rsidR="000B2CB3" w:rsidRPr="004034CF">
        <w:rPr>
          <w:rFonts w:ascii="Times New Roman" w:eastAsia="Arial" w:hAnsi="Times New Roman" w:cs="Times New Roman"/>
          <w:color w:val="000000" w:themeColor="text1"/>
          <w:w w:val="105"/>
          <w:sz w:val="24"/>
          <w:szCs w:val="24"/>
          <w:lang w:val="ro-RO"/>
        </w:rPr>
        <w:t>situate în</w:t>
      </w:r>
      <w:r w:rsidR="000B2CB3" w:rsidRPr="004034CF">
        <w:rPr>
          <w:rFonts w:ascii="Times New Roman" w:eastAsia="Arial" w:hAnsi="Times New Roman" w:cs="Times New Roman"/>
          <w:color w:val="000000" w:themeColor="text1"/>
          <w:spacing w:val="-16"/>
          <w:w w:val="105"/>
          <w:sz w:val="24"/>
          <w:szCs w:val="24"/>
          <w:lang w:val="ro-RO"/>
        </w:rPr>
        <w:t xml:space="preserve"> </w:t>
      </w:r>
      <w:r w:rsidR="0058639F" w:rsidRPr="004034CF">
        <w:rPr>
          <w:rFonts w:ascii="Times New Roman" w:eastAsia="Arial" w:hAnsi="Times New Roman" w:cs="Times New Roman"/>
          <w:color w:val="000000" w:themeColor="text1"/>
          <w:spacing w:val="-16"/>
          <w:w w:val="105"/>
          <w:sz w:val="24"/>
          <w:szCs w:val="24"/>
          <w:lang w:val="ro-RO"/>
        </w:rPr>
        <w:t xml:space="preserve">arii naturale protejate </w:t>
      </w:r>
      <w:r w:rsidR="000B2CB3" w:rsidRPr="004034CF">
        <w:rPr>
          <w:rFonts w:ascii="Times New Roman" w:eastAsia="Arial" w:hAnsi="Times New Roman" w:cs="Times New Roman"/>
          <w:color w:val="000000" w:themeColor="text1"/>
          <w:w w:val="105"/>
          <w:sz w:val="24"/>
          <w:szCs w:val="24"/>
          <w:lang w:val="ro-RO"/>
        </w:rPr>
        <w:t>și au înregistrat costuri suplimentare suportate</w:t>
      </w:r>
      <w:r w:rsidR="004034CF" w:rsidRPr="004034CF">
        <w:rPr>
          <w:rFonts w:ascii="Times New Roman" w:eastAsia="Arial" w:hAnsi="Times New Roman" w:cs="Times New Roman"/>
          <w:color w:val="000000" w:themeColor="text1"/>
          <w:spacing w:val="40"/>
          <w:w w:val="105"/>
          <w:sz w:val="24"/>
          <w:szCs w:val="24"/>
          <w:lang w:val="ro-RO"/>
        </w:rPr>
        <w:t xml:space="preserve"> </w:t>
      </w:r>
      <w:r w:rsidR="004034CF" w:rsidRPr="004034CF">
        <w:rPr>
          <w:rFonts w:ascii="Times New Roman" w:eastAsia="Arial" w:hAnsi="Times New Roman" w:cs="Times New Roman"/>
          <w:color w:val="000000" w:themeColor="text1"/>
          <w:w w:val="105"/>
          <w:sz w:val="24"/>
          <w:szCs w:val="24"/>
          <w:lang w:val="ro-RO"/>
        </w:rPr>
        <w:t>și</w:t>
      </w:r>
      <w:r w:rsidR="000B2CB3" w:rsidRPr="004034CF">
        <w:rPr>
          <w:rFonts w:ascii="Times New Roman" w:eastAsia="Arial" w:hAnsi="Times New Roman" w:cs="Times New Roman"/>
          <w:color w:val="000000" w:themeColor="text1"/>
          <w:w w:val="105"/>
          <w:sz w:val="24"/>
          <w:szCs w:val="24"/>
          <w:lang w:val="ro-RO"/>
        </w:rPr>
        <w:t>/sau</w:t>
      </w:r>
      <w:r w:rsidR="000B2CB3" w:rsidRPr="004034CF">
        <w:rPr>
          <w:rFonts w:ascii="Times New Roman" w:eastAsia="Arial" w:hAnsi="Times New Roman" w:cs="Times New Roman"/>
          <w:color w:val="000000" w:themeColor="text1"/>
          <w:spacing w:val="-6"/>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pierderi de</w:t>
      </w:r>
      <w:r w:rsidR="000B2CB3" w:rsidRPr="004034CF">
        <w:rPr>
          <w:rFonts w:ascii="Times New Roman" w:eastAsia="Arial" w:hAnsi="Times New Roman" w:cs="Times New Roman"/>
          <w:color w:val="000000" w:themeColor="text1"/>
          <w:spacing w:val="-14"/>
          <w:w w:val="105"/>
          <w:sz w:val="24"/>
          <w:szCs w:val="24"/>
          <w:lang w:val="ro-RO"/>
        </w:rPr>
        <w:t xml:space="preserve"> </w:t>
      </w:r>
      <w:r w:rsidR="000B2CB3" w:rsidRPr="004034CF">
        <w:rPr>
          <w:rFonts w:ascii="Times New Roman" w:eastAsia="Arial" w:hAnsi="Times New Roman" w:cs="Times New Roman"/>
          <w:color w:val="000000" w:themeColor="text1"/>
          <w:w w:val="105"/>
          <w:sz w:val="24"/>
          <w:szCs w:val="24"/>
          <w:lang w:val="ro-RO"/>
        </w:rPr>
        <w:t xml:space="preserve">venituri, cauzate de </w:t>
      </w:r>
      <w:r w:rsidR="0058639F" w:rsidRPr="004034CF">
        <w:rPr>
          <w:rFonts w:ascii="Times New Roman" w:hAnsi="Times New Roman" w:cs="Times New Roman"/>
          <w:color w:val="000000" w:themeColor="text1"/>
          <w:sz w:val="24"/>
          <w:szCs w:val="24"/>
          <w:shd w:val="clear" w:color="auto" w:fill="FFFFFF"/>
          <w:lang w:val="ro-RO"/>
        </w:rPr>
        <w:t xml:space="preserve">respectarea prevederilor restrictive din planul de management al ariei naturale protejate ori pentru </w:t>
      </w:r>
      <w:r w:rsidR="000B157F" w:rsidRPr="004034CF">
        <w:rPr>
          <w:rFonts w:ascii="Times New Roman" w:hAnsi="Times New Roman" w:cs="Times New Roman"/>
          <w:color w:val="000000" w:themeColor="text1"/>
          <w:sz w:val="24"/>
          <w:szCs w:val="24"/>
          <w:shd w:val="clear" w:color="auto" w:fill="FFFFFF"/>
          <w:lang w:val="ro-RO"/>
        </w:rPr>
        <w:t>respect</w:t>
      </w:r>
      <w:r w:rsidR="00850A9C" w:rsidRPr="004034CF">
        <w:rPr>
          <w:rFonts w:ascii="Times New Roman" w:hAnsi="Times New Roman" w:cs="Times New Roman"/>
          <w:color w:val="000000" w:themeColor="text1"/>
          <w:sz w:val="24"/>
          <w:szCs w:val="24"/>
          <w:shd w:val="clear" w:color="auto" w:fill="FFFFFF"/>
          <w:lang w:val="ro-RO"/>
        </w:rPr>
        <w:t>a</w:t>
      </w:r>
      <w:r w:rsidR="000B157F" w:rsidRPr="004034CF">
        <w:rPr>
          <w:rFonts w:ascii="Times New Roman" w:hAnsi="Times New Roman" w:cs="Times New Roman"/>
          <w:color w:val="000000" w:themeColor="text1"/>
          <w:sz w:val="24"/>
          <w:szCs w:val="24"/>
          <w:shd w:val="clear" w:color="auto" w:fill="FFFFFF"/>
          <w:lang w:val="ro-RO"/>
        </w:rPr>
        <w:t xml:space="preserve">rea </w:t>
      </w:r>
      <w:r w:rsidR="0058639F" w:rsidRPr="004034CF">
        <w:rPr>
          <w:rFonts w:ascii="Times New Roman" w:hAnsi="Times New Roman" w:cs="Times New Roman"/>
          <w:color w:val="000000" w:themeColor="text1"/>
          <w:sz w:val="24"/>
          <w:szCs w:val="24"/>
          <w:shd w:val="clear" w:color="auto" w:fill="FFFFFF"/>
          <w:lang w:val="ro-RO"/>
        </w:rPr>
        <w:t xml:space="preserve">măsurile de conservare instituite de administratorii ariei naturale protejate, până la </w:t>
      </w:r>
      <w:r w:rsidR="002970A2" w:rsidRPr="004034CF">
        <w:rPr>
          <w:rFonts w:ascii="Times New Roman" w:hAnsi="Times New Roman" w:cs="Times New Roman"/>
          <w:color w:val="000000" w:themeColor="text1"/>
          <w:sz w:val="24"/>
          <w:szCs w:val="24"/>
          <w:shd w:val="clear" w:color="auto" w:fill="FFFFFF"/>
          <w:lang w:val="ro-RO"/>
        </w:rPr>
        <w:t>aprobarea planului de management.</w:t>
      </w:r>
    </w:p>
    <w:bookmarkEnd w:id="0"/>
    <w:bookmarkEnd w:id="1"/>
    <w:p w14:paraId="1345545D" w14:textId="4371BD5A" w:rsidR="007718F6" w:rsidRPr="004034CF" w:rsidRDefault="000B2CB3" w:rsidP="007D21A6">
      <w:pPr>
        <w:pStyle w:val="BodyText"/>
        <w:spacing w:after="0" w:line="240" w:lineRule="auto"/>
        <w:ind w:right="57"/>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(2) În</w:t>
      </w:r>
      <w:r w:rsidRPr="004034CF">
        <w:rPr>
          <w:rFonts w:ascii="Times New Roman" w:eastAsia="Arial" w:hAnsi="Times New Roman" w:cs="Times New Roman"/>
          <w:color w:val="000000" w:themeColor="text1"/>
          <w:spacing w:val="-1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cadrul</w:t>
      </w:r>
      <w:r w:rsidRPr="004034CF">
        <w:rPr>
          <w:rFonts w:ascii="Times New Roman" w:eastAsia="Arial" w:hAnsi="Times New Roman" w:cs="Times New Roman"/>
          <w:color w:val="000000" w:themeColor="text1"/>
          <w:spacing w:val="-10"/>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acestei</w:t>
      </w:r>
      <w:r w:rsidRPr="004034CF">
        <w:rPr>
          <w:rFonts w:ascii="Times New Roman" w:eastAsia="Arial" w:hAnsi="Times New Roman" w:cs="Times New Roman"/>
          <w:color w:val="000000" w:themeColor="text1"/>
          <w:spacing w:val="-3"/>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m</w:t>
      </w:r>
      <w:r w:rsidR="00850A9C" w:rsidRPr="004034CF">
        <w:rPr>
          <w:rFonts w:ascii="Times New Roman" w:eastAsia="Arial" w:hAnsi="Times New Roman" w:cs="Times New Roman"/>
          <w:color w:val="000000" w:themeColor="text1"/>
          <w:w w:val="105"/>
          <w:sz w:val="24"/>
          <w:szCs w:val="24"/>
          <w:lang w:val="ro-RO"/>
        </w:rPr>
        <w:t>ă</w:t>
      </w:r>
      <w:r w:rsidRPr="004034CF">
        <w:rPr>
          <w:rFonts w:ascii="Times New Roman" w:eastAsia="Arial" w:hAnsi="Times New Roman" w:cs="Times New Roman"/>
          <w:color w:val="000000" w:themeColor="text1"/>
          <w:w w:val="105"/>
          <w:sz w:val="24"/>
          <w:szCs w:val="24"/>
          <w:lang w:val="ro-RO"/>
        </w:rPr>
        <w:t>suri sunt</w:t>
      </w:r>
      <w:r w:rsidRPr="004034CF">
        <w:rPr>
          <w:rFonts w:ascii="Times New Roman" w:eastAsia="Arial" w:hAnsi="Times New Roman" w:cs="Times New Roman"/>
          <w:color w:val="000000" w:themeColor="text1"/>
          <w:spacing w:val="-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acordate compensații anuale pentru</w:t>
      </w:r>
      <w:r w:rsidRPr="004034CF">
        <w:rPr>
          <w:rFonts w:ascii="Times New Roman" w:eastAsia="Arial" w:hAnsi="Times New Roman" w:cs="Times New Roman"/>
          <w:color w:val="000000" w:themeColor="text1"/>
          <w:spacing w:val="-4"/>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costurile suplimentare suportate și/sau</w:t>
      </w:r>
      <w:r w:rsidRPr="004034CF">
        <w:rPr>
          <w:rFonts w:ascii="Times New Roman" w:eastAsia="Arial" w:hAnsi="Times New Roman" w:cs="Times New Roman"/>
          <w:color w:val="000000" w:themeColor="text1"/>
          <w:spacing w:val="-10"/>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 xml:space="preserve">pierderile de venituri cauzate de </w:t>
      </w:r>
      <w:r w:rsidR="007718F6" w:rsidRPr="004034CF">
        <w:rPr>
          <w:rFonts w:ascii="Times New Roman" w:hAnsi="Times New Roman" w:cs="Times New Roman"/>
          <w:color w:val="000000" w:themeColor="text1"/>
          <w:sz w:val="24"/>
          <w:szCs w:val="24"/>
          <w:shd w:val="clear" w:color="auto" w:fill="FFFFFF"/>
          <w:lang w:val="ro-RO"/>
        </w:rPr>
        <w:t xml:space="preserve">respectarea prevederilor restrictive din planul de management al ariei naturale protejate ori pentru </w:t>
      </w:r>
      <w:r w:rsidR="000B157F" w:rsidRPr="004034CF">
        <w:rPr>
          <w:rFonts w:ascii="Times New Roman" w:hAnsi="Times New Roman" w:cs="Times New Roman"/>
          <w:color w:val="000000" w:themeColor="text1"/>
          <w:sz w:val="24"/>
          <w:szCs w:val="24"/>
          <w:shd w:val="clear" w:color="auto" w:fill="FFFFFF"/>
          <w:lang w:val="ro-RO"/>
        </w:rPr>
        <w:t xml:space="preserve">respectarea </w:t>
      </w:r>
      <w:r w:rsidR="007718F6" w:rsidRPr="004034CF">
        <w:rPr>
          <w:rFonts w:ascii="Times New Roman" w:hAnsi="Times New Roman" w:cs="Times New Roman"/>
          <w:color w:val="000000" w:themeColor="text1"/>
          <w:sz w:val="24"/>
          <w:szCs w:val="24"/>
          <w:shd w:val="clear" w:color="auto" w:fill="FFFFFF"/>
          <w:lang w:val="ro-RO"/>
        </w:rPr>
        <w:t>măsurile de conservare instituite de administratorii ariei naturale protejate, până la aprobarea planului de management.</w:t>
      </w:r>
    </w:p>
    <w:p w14:paraId="2043E03A" w14:textId="77777777" w:rsidR="007718F6" w:rsidRPr="004034CF" w:rsidRDefault="007718F6" w:rsidP="00FA2A95">
      <w:pPr>
        <w:pStyle w:val="BodyText"/>
        <w:spacing w:before="1" w:line="240" w:lineRule="auto"/>
        <w:ind w:right="388"/>
        <w:jc w:val="both"/>
        <w:rPr>
          <w:rFonts w:ascii="Times New Roman" w:eastAsia="Arial" w:hAnsi="Times New Roman" w:cs="Times New Roman"/>
          <w:color w:val="000000" w:themeColor="text1"/>
          <w:sz w:val="24"/>
          <w:szCs w:val="24"/>
          <w:lang w:val="ro-RO"/>
        </w:rPr>
      </w:pPr>
    </w:p>
    <w:p w14:paraId="12005DA7" w14:textId="11F2F095" w:rsidR="00ED3A83" w:rsidRPr="004034CF" w:rsidRDefault="00635E9C"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CAPITOLUL II</w:t>
      </w:r>
    </w:p>
    <w:p w14:paraId="7234A3AD" w14:textId="5A15D501" w:rsidR="0076572B" w:rsidRPr="004034CF" w:rsidRDefault="00635E9C"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 Definiții</w:t>
      </w:r>
    </w:p>
    <w:p w14:paraId="22353C78" w14:textId="39B8CBD0" w:rsidR="002A10B2" w:rsidRPr="004034CF" w:rsidRDefault="002A10B2" w:rsidP="00D904D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800FD2" w:rsidRPr="004034CF">
        <w:rPr>
          <w:rFonts w:ascii="Times New Roman" w:hAnsi="Times New Roman" w:cs="Times New Roman"/>
          <w:color w:val="000000" w:themeColor="text1"/>
          <w:sz w:val="24"/>
          <w:szCs w:val="24"/>
          <w:lang w:val="ro-RO"/>
        </w:rPr>
        <w:t>2</w:t>
      </w:r>
      <w:r w:rsidRPr="004034CF">
        <w:rPr>
          <w:rFonts w:ascii="Times New Roman" w:hAnsi="Times New Roman" w:cs="Times New Roman"/>
          <w:color w:val="000000" w:themeColor="text1"/>
          <w:sz w:val="24"/>
          <w:szCs w:val="24"/>
          <w:lang w:val="ro-RO"/>
        </w:rPr>
        <w:t xml:space="preserve">. </w:t>
      </w:r>
      <w:r w:rsidR="00233163"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În sensul prezentei hotărâri, expresiile de mai jos se definesc după cum urmează: </w:t>
      </w:r>
    </w:p>
    <w:p w14:paraId="016FC142" w14:textId="476FF285" w:rsidR="00376544" w:rsidRPr="004034CF" w:rsidRDefault="00376544" w:rsidP="00D904D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1. </w:t>
      </w:r>
      <w:r w:rsidRPr="004034CF">
        <w:rPr>
          <w:rFonts w:ascii="Times New Roman" w:hAnsi="Times New Roman" w:cs="Times New Roman"/>
          <w:color w:val="000000" w:themeColor="text1"/>
          <w:sz w:val="24"/>
          <w:szCs w:val="24"/>
          <w:shd w:val="clear" w:color="auto" w:fill="FFFFFF"/>
          <w:lang w:val="ro-RO"/>
        </w:rPr>
        <w:t>arie naturală protejată - zona terestră și/sau acvatică în care există specii de plante și animale sălbatice, elemente și formațiuni biogeografice, peisagistice, geologice, paleontologice, speologice sau de altă natură, cu valoare ecologică, științifică ori culturală deosebită, care are un regim special de protecție și conservare, stabilit conform prevederilor legale;</w:t>
      </w:r>
    </w:p>
    <w:p w14:paraId="51290869" w14:textId="0677523A" w:rsidR="00B00CBC" w:rsidRPr="004034CF" w:rsidRDefault="00E91308" w:rsidP="00D904D5">
      <w:pPr>
        <w:spacing w:after="0" w:line="240" w:lineRule="auto"/>
        <w:jc w:val="both"/>
        <w:rPr>
          <w:rFonts w:ascii="Times New Roman" w:hAnsi="Times New Roman" w:cs="Times New Roman"/>
          <w:color w:val="000000" w:themeColor="text1"/>
          <w:sz w:val="24"/>
          <w:szCs w:val="24"/>
          <w:shd w:val="clear" w:color="auto" w:fill="FFFFFF"/>
          <w:lang w:val="ro-RO"/>
        </w:rPr>
      </w:pPr>
      <w:r w:rsidRPr="004034CF">
        <w:rPr>
          <w:rFonts w:ascii="Times New Roman" w:hAnsi="Times New Roman" w:cs="Times New Roman"/>
          <w:color w:val="000000" w:themeColor="text1"/>
          <w:sz w:val="24"/>
          <w:szCs w:val="24"/>
          <w:lang w:val="ro-RO"/>
        </w:rPr>
        <w:lastRenderedPageBreak/>
        <w:t>2</w:t>
      </w:r>
      <w:r w:rsidR="00B00CBC"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o</w:t>
      </w:r>
      <w:r w:rsidR="00B00CBC" w:rsidRPr="004034CF">
        <w:rPr>
          <w:rFonts w:ascii="Times New Roman" w:hAnsi="Times New Roman" w:cs="Times New Roman"/>
          <w:color w:val="000000" w:themeColor="text1"/>
          <w:sz w:val="24"/>
          <w:szCs w:val="24"/>
          <w:lang w:val="ro-RO"/>
        </w:rPr>
        <w:t>perator economic - p</w:t>
      </w:r>
      <w:r w:rsidR="00B00CBC" w:rsidRPr="004034CF">
        <w:rPr>
          <w:rFonts w:ascii="Times New Roman" w:hAnsi="Times New Roman" w:cs="Times New Roman"/>
          <w:color w:val="000000" w:themeColor="text1"/>
          <w:sz w:val="24"/>
          <w:szCs w:val="24"/>
          <w:shd w:val="clear" w:color="auto" w:fill="FFFFFF"/>
          <w:lang w:val="ro-RO"/>
        </w:rPr>
        <w:t xml:space="preserve">ersoana fizica sau juridica, autorizata, care in cadrul </w:t>
      </w:r>
      <w:r w:rsidR="004034CF" w:rsidRPr="004034CF">
        <w:rPr>
          <w:rFonts w:ascii="Times New Roman" w:hAnsi="Times New Roman" w:cs="Times New Roman"/>
          <w:color w:val="000000" w:themeColor="text1"/>
          <w:sz w:val="24"/>
          <w:szCs w:val="24"/>
          <w:shd w:val="clear" w:color="auto" w:fill="FFFFFF"/>
          <w:lang w:val="ro-RO"/>
        </w:rPr>
        <w:t>activității</w:t>
      </w:r>
      <w:r w:rsidR="00B00CBC" w:rsidRPr="004034CF">
        <w:rPr>
          <w:rFonts w:ascii="Times New Roman" w:hAnsi="Times New Roman" w:cs="Times New Roman"/>
          <w:color w:val="000000" w:themeColor="text1"/>
          <w:sz w:val="24"/>
          <w:szCs w:val="24"/>
          <w:shd w:val="clear" w:color="auto" w:fill="FFFFFF"/>
          <w:lang w:val="ro-RO"/>
        </w:rPr>
        <w:t xml:space="preserve"> sale profesionale fabrica, importa, </w:t>
      </w:r>
      <w:r w:rsidR="004034CF" w:rsidRPr="004034CF">
        <w:rPr>
          <w:rFonts w:ascii="Times New Roman" w:hAnsi="Times New Roman" w:cs="Times New Roman"/>
          <w:color w:val="000000" w:themeColor="text1"/>
          <w:sz w:val="24"/>
          <w:szCs w:val="24"/>
          <w:shd w:val="clear" w:color="auto" w:fill="FFFFFF"/>
          <w:lang w:val="ro-RO"/>
        </w:rPr>
        <w:t>depozitează</w:t>
      </w:r>
      <w:r w:rsidR="00B00CBC" w:rsidRPr="004034CF">
        <w:rPr>
          <w:rFonts w:ascii="Times New Roman" w:hAnsi="Times New Roman" w:cs="Times New Roman"/>
          <w:color w:val="000000" w:themeColor="text1"/>
          <w:sz w:val="24"/>
          <w:szCs w:val="24"/>
          <w:shd w:val="clear" w:color="auto" w:fill="FFFFFF"/>
          <w:lang w:val="ro-RO"/>
        </w:rPr>
        <w:t xml:space="preserve">, transporta sau </w:t>
      </w:r>
      <w:r w:rsidR="004034CF" w:rsidRPr="004034CF">
        <w:rPr>
          <w:rFonts w:ascii="Times New Roman" w:hAnsi="Times New Roman" w:cs="Times New Roman"/>
          <w:color w:val="000000" w:themeColor="text1"/>
          <w:sz w:val="24"/>
          <w:szCs w:val="24"/>
          <w:shd w:val="clear" w:color="auto" w:fill="FFFFFF"/>
          <w:lang w:val="ro-RO"/>
        </w:rPr>
        <w:t>comercializează</w:t>
      </w:r>
      <w:r w:rsidR="00B00CBC" w:rsidRPr="004034CF">
        <w:rPr>
          <w:rFonts w:ascii="Times New Roman" w:hAnsi="Times New Roman" w:cs="Times New Roman"/>
          <w:color w:val="000000" w:themeColor="text1"/>
          <w:sz w:val="24"/>
          <w:szCs w:val="24"/>
          <w:shd w:val="clear" w:color="auto" w:fill="FFFFFF"/>
          <w:lang w:val="ro-RO"/>
        </w:rPr>
        <w:t xml:space="preserve"> produse ori </w:t>
      </w:r>
      <w:r w:rsidR="004034CF" w:rsidRPr="004034CF">
        <w:rPr>
          <w:rFonts w:ascii="Times New Roman" w:hAnsi="Times New Roman" w:cs="Times New Roman"/>
          <w:color w:val="000000" w:themeColor="text1"/>
          <w:sz w:val="24"/>
          <w:szCs w:val="24"/>
          <w:shd w:val="clear" w:color="auto" w:fill="FFFFFF"/>
          <w:lang w:val="ro-RO"/>
        </w:rPr>
        <w:t>parți</w:t>
      </w:r>
      <w:r w:rsidR="00B00CBC" w:rsidRPr="004034CF">
        <w:rPr>
          <w:rFonts w:ascii="Times New Roman" w:hAnsi="Times New Roman" w:cs="Times New Roman"/>
          <w:color w:val="000000" w:themeColor="text1"/>
          <w:sz w:val="24"/>
          <w:szCs w:val="24"/>
          <w:shd w:val="clear" w:color="auto" w:fill="FFFFFF"/>
          <w:lang w:val="ro-RO"/>
        </w:rPr>
        <w:t xml:space="preserve"> din acestea sau </w:t>
      </w:r>
      <w:r w:rsidR="004034CF" w:rsidRPr="004034CF">
        <w:rPr>
          <w:rFonts w:ascii="Times New Roman" w:hAnsi="Times New Roman" w:cs="Times New Roman"/>
          <w:color w:val="000000" w:themeColor="text1"/>
          <w:sz w:val="24"/>
          <w:szCs w:val="24"/>
          <w:shd w:val="clear" w:color="auto" w:fill="FFFFFF"/>
          <w:lang w:val="ro-RO"/>
        </w:rPr>
        <w:t>prestează</w:t>
      </w:r>
      <w:r w:rsidR="00B00CBC" w:rsidRPr="004034CF">
        <w:rPr>
          <w:rFonts w:ascii="Times New Roman" w:hAnsi="Times New Roman" w:cs="Times New Roman"/>
          <w:color w:val="000000" w:themeColor="text1"/>
          <w:sz w:val="24"/>
          <w:szCs w:val="24"/>
          <w:shd w:val="clear" w:color="auto" w:fill="FFFFFF"/>
          <w:lang w:val="ro-RO"/>
        </w:rPr>
        <w:t xml:space="preserve"> servicii.</w:t>
      </w:r>
    </w:p>
    <w:p w14:paraId="6AACB66D" w14:textId="61AA89B9" w:rsidR="000026A1" w:rsidRPr="004034CF" w:rsidRDefault="00E91308" w:rsidP="00D904D5">
      <w:pPr>
        <w:spacing w:after="0" w:line="240" w:lineRule="auto"/>
        <w:jc w:val="both"/>
        <w:rPr>
          <w:rFonts w:ascii="Times New Roman" w:hAnsi="Times New Roman" w:cs="Times New Roman"/>
          <w:color w:val="000000" w:themeColor="text1"/>
          <w:sz w:val="24"/>
          <w:szCs w:val="24"/>
          <w:shd w:val="clear" w:color="auto" w:fill="FFFFFF"/>
          <w:lang w:val="ro-RO"/>
        </w:rPr>
      </w:pPr>
      <w:r w:rsidRPr="004034CF">
        <w:rPr>
          <w:rFonts w:ascii="Times New Roman" w:hAnsi="Times New Roman" w:cs="Times New Roman"/>
          <w:color w:val="000000" w:themeColor="text1"/>
          <w:sz w:val="24"/>
          <w:szCs w:val="24"/>
          <w:shd w:val="clear" w:color="auto" w:fill="FFFFFF"/>
          <w:lang w:val="ro-RO"/>
        </w:rPr>
        <w:t>3</w:t>
      </w:r>
      <w:r w:rsidR="000026A1" w:rsidRPr="004034CF">
        <w:rPr>
          <w:rFonts w:ascii="Times New Roman" w:hAnsi="Times New Roman" w:cs="Times New Roman"/>
          <w:color w:val="000000" w:themeColor="text1"/>
          <w:sz w:val="24"/>
          <w:szCs w:val="24"/>
          <w:shd w:val="clear" w:color="auto" w:fill="FFFFFF"/>
          <w:lang w:val="ro-RO"/>
        </w:rPr>
        <w:t xml:space="preserve">. </w:t>
      </w:r>
      <w:r w:rsidR="00435E16" w:rsidRPr="004034CF">
        <w:rPr>
          <w:rFonts w:ascii="Times New Roman" w:hAnsi="Times New Roman" w:cs="Times New Roman"/>
          <w:color w:val="000000" w:themeColor="text1"/>
          <w:sz w:val="24"/>
          <w:szCs w:val="24"/>
          <w:shd w:val="clear" w:color="auto" w:fill="FFFFFF"/>
          <w:lang w:val="ro-RO"/>
        </w:rPr>
        <w:t>acvacultură - creșterea sau cultivarea de organisme acvatice utilizând tehnici destinate creșterii producției organismelor în cauză peste capacitatea naturală a mediului, într-un cadru în care organismele respective rămân proprietatea unei persoane fizice sau juridice pe întreaga perioadă de creștere/cultivare și recoltare.</w:t>
      </w:r>
    </w:p>
    <w:p w14:paraId="426499F0" w14:textId="77777777" w:rsidR="0043009A" w:rsidRPr="004034CF" w:rsidRDefault="0043009A" w:rsidP="00D904D5">
      <w:pPr>
        <w:spacing w:after="0" w:line="240" w:lineRule="auto"/>
        <w:jc w:val="both"/>
        <w:rPr>
          <w:rFonts w:ascii="Times New Roman" w:hAnsi="Times New Roman" w:cs="Times New Roman"/>
          <w:color w:val="000000" w:themeColor="text1"/>
          <w:sz w:val="24"/>
          <w:szCs w:val="24"/>
          <w:shd w:val="clear" w:color="auto" w:fill="FFFFFF"/>
          <w:lang w:val="ro-RO"/>
        </w:rPr>
      </w:pPr>
      <w:r w:rsidRPr="004034CF">
        <w:rPr>
          <w:rFonts w:ascii="Times New Roman" w:hAnsi="Times New Roman" w:cs="Times New Roman"/>
          <w:color w:val="000000" w:themeColor="text1"/>
          <w:sz w:val="24"/>
          <w:szCs w:val="24"/>
          <w:shd w:val="clear" w:color="auto" w:fill="FFFFFF"/>
          <w:lang w:val="ro-RO"/>
        </w:rPr>
        <w:t>3.amenajare piscicolă - unitatea de bază a acvaculturii, reprezentată de:</w:t>
      </w:r>
    </w:p>
    <w:p w14:paraId="452BC9F6" w14:textId="77777777" w:rsidR="0043009A" w:rsidRPr="004034CF" w:rsidRDefault="0043009A"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a)</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heleșteu - bazin piscicol realizat în săpătură sau umplutură, înconjurat total ori parțial de diguri, prevăzut cu canale de alimentare, de evacuare și perimetrale, dotat cu construcții hidrotehnice și instalații de alimentare, reținere și evacuare a apei;</w:t>
      </w:r>
    </w:p>
    <w:p w14:paraId="7487FE76" w14:textId="77777777" w:rsidR="0043009A" w:rsidRPr="004034CF" w:rsidRDefault="0043009A"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b)</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iaz - bazin piscicol realizat prin bararea unei văi cu un baraj, prevăzut cu instalații hidrotehnice pentru reținerea și deversarea/evacuarea apei;</w:t>
      </w:r>
    </w:p>
    <w:p w14:paraId="6A33A897" w14:textId="77777777" w:rsidR="0043009A" w:rsidRPr="004034CF" w:rsidRDefault="0043009A"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c)</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stație de reproducere artificială;</w:t>
      </w:r>
    </w:p>
    <w:p w14:paraId="1EBA5908" w14:textId="77777777" w:rsidR="0043009A" w:rsidRPr="004034CF" w:rsidRDefault="0043009A"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d)</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vivieră flotabilă - instalație plutitoare, alcătuită dintr-un cadru poliedric cu pereți din plasă, destinată creșterii peștilor sau altor viețuitoare acvatice;</w:t>
      </w:r>
    </w:p>
    <w:p w14:paraId="1DDA678A" w14:textId="77777777" w:rsidR="0043009A" w:rsidRPr="004034CF" w:rsidRDefault="0043009A"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e)</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lacuri de acumulare în care se practică acvacultura;</w:t>
      </w:r>
    </w:p>
    <w:p w14:paraId="73108441" w14:textId="55A98A89" w:rsidR="0043009A" w:rsidRPr="004034CF" w:rsidRDefault="0043009A" w:rsidP="00D904D5">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f)</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alte instalații destinate acvaculturii;</w:t>
      </w:r>
    </w:p>
    <w:p w14:paraId="7641BAEE" w14:textId="6E9677B6" w:rsidR="00EC62C2" w:rsidRPr="004034CF" w:rsidRDefault="0043009A"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4034CF">
        <w:rPr>
          <w:rStyle w:val="slitttl"/>
          <w:rFonts w:ascii="Times New Roman" w:hAnsi="Times New Roman" w:cs="Times New Roman"/>
          <w:color w:val="000000" w:themeColor="text1"/>
          <w:sz w:val="24"/>
          <w:szCs w:val="24"/>
          <w:bdr w:val="none" w:sz="0" w:space="0" w:color="auto" w:frame="1"/>
          <w:shd w:val="clear" w:color="auto" w:fill="FFFFFF"/>
          <w:lang w:val="ro-RO"/>
        </w:rPr>
        <w:t>g)</w:t>
      </w:r>
      <w:r w:rsidRPr="004034CF">
        <w:rPr>
          <w:rStyle w:val="slit"/>
          <w:rFonts w:ascii="Times New Roman" w:hAnsi="Times New Roman" w:cs="Times New Roman"/>
          <w:color w:val="000000" w:themeColor="text1"/>
          <w:sz w:val="24"/>
          <w:szCs w:val="24"/>
          <w:bdr w:val="dotted" w:sz="6" w:space="0" w:color="FEFEFE" w:frame="1"/>
          <w:shd w:val="clear" w:color="auto" w:fill="FFFFFF"/>
          <w:lang w:val="ro-RO"/>
        </w:rPr>
        <w:t> </w:t>
      </w:r>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active piscicole - diguri, călugări, stații de pompare, instalații de alimentare cu apă, instalații de evacuare a apei, canale de alimentare a apei, canale de evacuare a apei, canale </w:t>
      </w:r>
      <w:proofErr w:type="spellStart"/>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drenoare</w:t>
      </w:r>
      <w:proofErr w:type="spellEnd"/>
      <w:r w:rsidRPr="004034CF">
        <w:rPr>
          <w:rStyle w:val="slitbdy"/>
          <w:rFonts w:ascii="Times New Roman" w:hAnsi="Times New Roman" w:cs="Times New Roman"/>
          <w:color w:val="000000" w:themeColor="text1"/>
          <w:sz w:val="24"/>
          <w:szCs w:val="24"/>
          <w:bdr w:val="none" w:sz="0" w:space="0" w:color="auto" w:frame="1"/>
          <w:shd w:val="clear" w:color="auto" w:fill="FFFFFF"/>
          <w:lang w:val="ro-RO"/>
        </w:rPr>
        <w:t>, hale de incubație și creștere a puietului, hale de creștere a peștelui de consum, centre administrative, unități de procesare primară, magazin de vânzare în cadrul fermei de acvacultură, magazii de furaje, magazii de depozitare materiale și unelte pescărești, precum și alte construcții aferente unei ferme de acvacultură care sunt necesare asigurării funcționalității acesteia;</w:t>
      </w:r>
    </w:p>
    <w:p w14:paraId="1D7B7A81" w14:textId="77777777" w:rsidR="00D904D5" w:rsidRPr="004034CF" w:rsidRDefault="00D904D5" w:rsidP="00D904D5">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p>
    <w:p w14:paraId="53D5C979" w14:textId="6305570A" w:rsidR="004933F1" w:rsidRPr="004034CF" w:rsidRDefault="004933F1" w:rsidP="00FA2A95">
      <w:pPr>
        <w:spacing w:line="240" w:lineRule="auto"/>
        <w:jc w:val="center"/>
        <w:rPr>
          <w:rFonts w:ascii="Times New Roman" w:hAnsi="Times New Roman" w:cs="Times New Roman"/>
          <w:color w:val="000000" w:themeColor="text1"/>
          <w:sz w:val="24"/>
          <w:szCs w:val="24"/>
          <w:lang w:val="ro-RO"/>
        </w:rPr>
      </w:pPr>
      <w:bookmarkStart w:id="2" w:name="_Hlk118194916"/>
      <w:r w:rsidRPr="004034CF">
        <w:rPr>
          <w:rFonts w:ascii="Times New Roman" w:hAnsi="Times New Roman" w:cs="Times New Roman"/>
          <w:color w:val="000000" w:themeColor="text1"/>
          <w:sz w:val="24"/>
          <w:szCs w:val="24"/>
          <w:lang w:val="ro-RO"/>
        </w:rPr>
        <w:t>CAPITOLUL II</w:t>
      </w:r>
      <w:r w:rsidR="00C10E3C" w:rsidRPr="004034CF">
        <w:rPr>
          <w:rFonts w:ascii="Times New Roman" w:hAnsi="Times New Roman" w:cs="Times New Roman"/>
          <w:color w:val="000000" w:themeColor="text1"/>
          <w:sz w:val="24"/>
          <w:szCs w:val="24"/>
          <w:lang w:val="ro-RO"/>
        </w:rPr>
        <w:t>I</w:t>
      </w:r>
    </w:p>
    <w:bookmarkEnd w:id="2"/>
    <w:p w14:paraId="4B9F085D" w14:textId="53408A7E" w:rsidR="004933F1" w:rsidRPr="004034CF" w:rsidRDefault="004933F1"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Beneficiarii</w:t>
      </w:r>
      <w:r w:rsidR="00C10E3C" w:rsidRPr="004034CF">
        <w:rPr>
          <w:rFonts w:ascii="Times New Roman" w:hAnsi="Times New Roman" w:cs="Times New Roman"/>
          <w:color w:val="000000" w:themeColor="text1"/>
          <w:sz w:val="24"/>
          <w:szCs w:val="24"/>
          <w:lang w:val="ro-RO"/>
        </w:rPr>
        <w:t xml:space="preserve"> </w:t>
      </w:r>
      <w:r w:rsidR="005815E8" w:rsidRPr="004034CF">
        <w:rPr>
          <w:rFonts w:ascii="Times New Roman" w:hAnsi="Times New Roman" w:cs="Times New Roman"/>
          <w:color w:val="000000" w:themeColor="text1"/>
          <w:sz w:val="24"/>
          <w:szCs w:val="24"/>
          <w:lang w:val="ro-RO"/>
        </w:rPr>
        <w:t>compensațiilor</w:t>
      </w:r>
      <w:r w:rsidR="00C10E3C"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 </w:t>
      </w:r>
    </w:p>
    <w:p w14:paraId="23752252" w14:textId="3A1909B4" w:rsidR="002C6E08" w:rsidRPr="004034CF" w:rsidRDefault="004933F1" w:rsidP="009658EE">
      <w:pPr>
        <w:spacing w:after="0" w:line="240" w:lineRule="auto"/>
        <w:ind w:right="57"/>
        <w:jc w:val="both"/>
        <w:rPr>
          <w:rFonts w:ascii="Times New Roman" w:eastAsia="Arial" w:hAnsi="Times New Roman" w:cs="Times New Roman"/>
          <w:color w:val="000000" w:themeColor="text1"/>
          <w:w w:val="105"/>
          <w:sz w:val="24"/>
          <w:szCs w:val="24"/>
          <w:lang w:val="ro-RO"/>
        </w:rPr>
      </w:pPr>
      <w:r w:rsidRPr="004034CF">
        <w:rPr>
          <w:rFonts w:ascii="Times New Roman" w:hAnsi="Times New Roman" w:cs="Times New Roman"/>
          <w:color w:val="000000" w:themeColor="text1"/>
          <w:sz w:val="24"/>
          <w:szCs w:val="24"/>
          <w:lang w:val="ro-RO"/>
        </w:rPr>
        <w:t xml:space="preserve">Art. 3. - (1) </w:t>
      </w:r>
      <w:r w:rsidR="003C4C0A" w:rsidRPr="004034CF">
        <w:rPr>
          <w:rFonts w:ascii="Times New Roman" w:eastAsia="Arial" w:hAnsi="Times New Roman" w:cs="Times New Roman"/>
          <w:color w:val="000000" w:themeColor="text1"/>
          <w:w w:val="105"/>
          <w:sz w:val="24"/>
          <w:szCs w:val="24"/>
          <w:lang w:val="ro-RO"/>
        </w:rPr>
        <w:t xml:space="preserve">Solicitanții eligibili în vederea acordării </w:t>
      </w:r>
      <w:r w:rsidR="004F3D58">
        <w:rPr>
          <w:rFonts w:ascii="Times New Roman" w:eastAsia="Arial" w:hAnsi="Times New Roman" w:cs="Times New Roman"/>
          <w:color w:val="000000" w:themeColor="text1"/>
          <w:w w:val="105"/>
          <w:sz w:val="24"/>
          <w:szCs w:val="24"/>
          <w:lang w:val="ro-RO"/>
        </w:rPr>
        <w:t xml:space="preserve">compensațiilor </w:t>
      </w:r>
      <w:r w:rsidR="003C4C0A" w:rsidRPr="004034CF">
        <w:rPr>
          <w:rFonts w:ascii="Times New Roman" w:eastAsia="Arial" w:hAnsi="Times New Roman" w:cs="Times New Roman"/>
          <w:color w:val="000000" w:themeColor="text1"/>
          <w:w w:val="105"/>
          <w:sz w:val="24"/>
          <w:szCs w:val="24"/>
          <w:lang w:val="ro-RO"/>
        </w:rPr>
        <w:t>sunt operatorii economici care</w:t>
      </w:r>
      <w:r w:rsidR="00E91308" w:rsidRPr="004034CF">
        <w:rPr>
          <w:rFonts w:ascii="Times New Roman" w:eastAsia="Arial" w:hAnsi="Times New Roman" w:cs="Times New Roman"/>
          <w:color w:val="000000" w:themeColor="text1"/>
          <w:w w:val="105"/>
          <w:sz w:val="24"/>
          <w:szCs w:val="24"/>
          <w:lang w:val="ro-RO"/>
        </w:rPr>
        <w:t>:</w:t>
      </w:r>
    </w:p>
    <w:p w14:paraId="282AE41C" w14:textId="7D8B1841" w:rsidR="005F4BB2" w:rsidRPr="004034CF" w:rsidRDefault="002C6E08" w:rsidP="009658EE">
      <w:pPr>
        <w:spacing w:after="0" w:line="240" w:lineRule="auto"/>
        <w:ind w:right="342"/>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a.</w:t>
      </w:r>
      <w:r w:rsidR="004034CF" w:rsidRPr="004034CF">
        <w:rPr>
          <w:rFonts w:ascii="Times New Roman" w:eastAsia="Arial" w:hAnsi="Times New Roman" w:cs="Times New Roman"/>
          <w:color w:val="000000" w:themeColor="text1"/>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 xml:space="preserve">își </w:t>
      </w:r>
      <w:r w:rsidR="004034CF" w:rsidRPr="004034CF">
        <w:rPr>
          <w:rFonts w:ascii="Times New Roman" w:eastAsia="Arial" w:hAnsi="Times New Roman" w:cs="Times New Roman"/>
          <w:color w:val="000000" w:themeColor="text1"/>
          <w:w w:val="105"/>
          <w:sz w:val="24"/>
          <w:szCs w:val="24"/>
          <w:lang w:val="ro-RO"/>
        </w:rPr>
        <w:t>desfășoară</w:t>
      </w:r>
      <w:r w:rsidR="003C4C0A" w:rsidRPr="004034CF">
        <w:rPr>
          <w:rFonts w:ascii="Times New Roman" w:eastAsia="Arial" w:hAnsi="Times New Roman" w:cs="Times New Roman"/>
          <w:color w:val="000000" w:themeColor="text1"/>
          <w:w w:val="105"/>
          <w:sz w:val="24"/>
          <w:szCs w:val="24"/>
          <w:lang w:val="ro-RO"/>
        </w:rPr>
        <w:t xml:space="preserve"> activitatea în domeniul acvaculturii</w:t>
      </w:r>
      <w:r w:rsidR="00E91308" w:rsidRPr="004034CF">
        <w:rPr>
          <w:rFonts w:ascii="Times New Roman" w:eastAsia="Arial" w:hAnsi="Times New Roman" w:cs="Times New Roman"/>
          <w:color w:val="000000" w:themeColor="text1"/>
          <w:w w:val="105"/>
          <w:sz w:val="24"/>
          <w:szCs w:val="24"/>
          <w:lang w:val="ro-RO"/>
        </w:rPr>
        <w:t>;</w:t>
      </w:r>
      <w:r w:rsidR="005F4BB2" w:rsidRPr="004034CF">
        <w:rPr>
          <w:rFonts w:ascii="Times New Roman" w:eastAsia="Arial" w:hAnsi="Times New Roman" w:cs="Times New Roman"/>
          <w:color w:val="000000" w:themeColor="text1"/>
          <w:w w:val="105"/>
          <w:sz w:val="24"/>
          <w:szCs w:val="24"/>
          <w:lang w:val="ro-RO"/>
        </w:rPr>
        <w:t xml:space="preserve"> </w:t>
      </w:r>
    </w:p>
    <w:p w14:paraId="313D71AE" w14:textId="5C2E71EB" w:rsidR="002C6E08" w:rsidRPr="004034CF" w:rsidRDefault="002C6E08" w:rsidP="009658EE">
      <w:pPr>
        <w:spacing w:after="0" w:line="240" w:lineRule="auto"/>
        <w:ind w:right="57"/>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b</w:t>
      </w:r>
      <w:r w:rsidR="003416F8" w:rsidRPr="004034CF">
        <w:rPr>
          <w:rFonts w:ascii="Times New Roman" w:eastAsia="Arial" w:hAnsi="Times New Roman" w:cs="Times New Roman"/>
          <w:color w:val="000000" w:themeColor="text1"/>
          <w:w w:val="105"/>
          <w:sz w:val="24"/>
          <w:szCs w:val="24"/>
          <w:lang w:val="ro-RO"/>
        </w:rPr>
        <w:t>.</w:t>
      </w:r>
      <w:r w:rsidR="004034CF" w:rsidRPr="004034CF">
        <w:rPr>
          <w:rFonts w:ascii="Times New Roman" w:eastAsia="Arial" w:hAnsi="Times New Roman" w:cs="Times New Roman"/>
          <w:color w:val="000000" w:themeColor="text1"/>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unitățile de producție din acvacultură deținute sunt înscrise în Registrul unităților de acvacultură și primesc licență de acvacultură, eliberată de Agenția Națională pentru Pescuit și Acvacultură</w:t>
      </w:r>
      <w:r w:rsidR="00E91308" w:rsidRPr="004034CF">
        <w:rPr>
          <w:rFonts w:ascii="Times New Roman" w:eastAsia="Arial" w:hAnsi="Times New Roman" w:cs="Times New Roman"/>
          <w:color w:val="000000" w:themeColor="text1"/>
          <w:w w:val="105"/>
          <w:sz w:val="24"/>
          <w:szCs w:val="24"/>
          <w:lang w:val="ro-RO"/>
        </w:rPr>
        <w:t>;</w:t>
      </w:r>
    </w:p>
    <w:p w14:paraId="386E7223" w14:textId="7CD52B65" w:rsidR="005F4BB2" w:rsidRPr="004034CF" w:rsidRDefault="002C6E08" w:rsidP="009658EE">
      <w:pPr>
        <w:spacing w:after="0" w:line="240" w:lineRule="auto"/>
        <w:ind w:right="342"/>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c.</w:t>
      </w:r>
      <w:r w:rsidR="004034CF" w:rsidRPr="004034CF">
        <w:rPr>
          <w:rFonts w:ascii="Times New Roman" w:eastAsia="Arial" w:hAnsi="Times New Roman" w:cs="Times New Roman"/>
          <w:color w:val="000000" w:themeColor="text1"/>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d</w:t>
      </w:r>
      <w:r w:rsidR="003C4C0A" w:rsidRPr="004034CF">
        <w:rPr>
          <w:rFonts w:ascii="Times New Roman" w:eastAsia="Arial" w:hAnsi="Times New Roman" w:cs="Times New Roman"/>
          <w:color w:val="000000" w:themeColor="text1"/>
          <w:spacing w:val="-2"/>
          <w:w w:val="105"/>
          <w:sz w:val="24"/>
          <w:szCs w:val="24"/>
          <w:lang w:val="ro-RO"/>
        </w:rPr>
        <w:t xml:space="preserve">ețin </w:t>
      </w:r>
      <w:r w:rsidR="003C4C0A" w:rsidRPr="004034CF">
        <w:rPr>
          <w:rFonts w:ascii="Times New Roman" w:eastAsia="Arial" w:hAnsi="Times New Roman" w:cs="Times New Roman"/>
          <w:color w:val="000000" w:themeColor="text1"/>
          <w:w w:val="105"/>
          <w:sz w:val="24"/>
          <w:szCs w:val="24"/>
          <w:lang w:val="ro-RO"/>
        </w:rPr>
        <w:t>în</w:t>
      </w:r>
      <w:r w:rsidR="003C4C0A" w:rsidRPr="004034CF">
        <w:rPr>
          <w:rFonts w:ascii="Times New Roman" w:eastAsia="Arial" w:hAnsi="Times New Roman" w:cs="Times New Roman"/>
          <w:color w:val="000000" w:themeColor="text1"/>
          <w:spacing w:val="-13"/>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exploatare</w:t>
      </w:r>
      <w:r w:rsidR="003C4C0A" w:rsidRPr="004034CF">
        <w:rPr>
          <w:rFonts w:ascii="Times New Roman" w:eastAsia="Arial" w:hAnsi="Times New Roman" w:cs="Times New Roman"/>
          <w:color w:val="000000" w:themeColor="text1"/>
          <w:spacing w:val="-4"/>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amenajări</w:t>
      </w:r>
      <w:r w:rsidR="003C4C0A" w:rsidRPr="004034CF">
        <w:rPr>
          <w:rFonts w:ascii="Times New Roman" w:eastAsia="Arial" w:hAnsi="Times New Roman" w:cs="Times New Roman"/>
          <w:color w:val="000000" w:themeColor="text1"/>
          <w:spacing w:val="-6"/>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piscicole situate în</w:t>
      </w:r>
      <w:r w:rsidR="003C4C0A" w:rsidRPr="004034CF">
        <w:rPr>
          <w:rFonts w:ascii="Times New Roman" w:eastAsia="Arial" w:hAnsi="Times New Roman" w:cs="Times New Roman"/>
          <w:color w:val="000000" w:themeColor="text1"/>
          <w:spacing w:val="-16"/>
          <w:w w:val="105"/>
          <w:sz w:val="24"/>
          <w:szCs w:val="24"/>
          <w:lang w:val="ro-RO"/>
        </w:rPr>
        <w:t xml:space="preserve"> </w:t>
      </w:r>
      <w:r w:rsidR="00E91308" w:rsidRPr="004034CF">
        <w:rPr>
          <w:rFonts w:ascii="Times New Roman" w:eastAsia="Arial" w:hAnsi="Times New Roman" w:cs="Times New Roman"/>
          <w:color w:val="000000" w:themeColor="text1"/>
          <w:w w:val="105"/>
          <w:sz w:val="24"/>
          <w:szCs w:val="24"/>
          <w:lang w:val="ro-RO"/>
        </w:rPr>
        <w:t>arii naturale protejate;</w:t>
      </w:r>
      <w:r w:rsidR="003C4C0A" w:rsidRPr="004034CF">
        <w:rPr>
          <w:rFonts w:ascii="Times New Roman" w:eastAsia="Arial" w:hAnsi="Times New Roman" w:cs="Times New Roman"/>
          <w:color w:val="000000" w:themeColor="text1"/>
          <w:w w:val="105"/>
          <w:sz w:val="24"/>
          <w:szCs w:val="24"/>
          <w:lang w:val="ro-RO"/>
        </w:rPr>
        <w:t xml:space="preserve"> </w:t>
      </w:r>
    </w:p>
    <w:p w14:paraId="1ABF6F46" w14:textId="18EEB888" w:rsidR="00E91308" w:rsidRPr="004034CF" w:rsidRDefault="002C6E08" w:rsidP="009658EE">
      <w:pPr>
        <w:pStyle w:val="BodyText"/>
        <w:spacing w:after="0" w:line="240" w:lineRule="auto"/>
        <w:ind w:right="57"/>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d</w:t>
      </w:r>
      <w:r w:rsidR="005F4BB2" w:rsidRPr="004034CF">
        <w:rPr>
          <w:rFonts w:ascii="Times New Roman" w:eastAsia="Arial" w:hAnsi="Times New Roman" w:cs="Times New Roman"/>
          <w:color w:val="000000" w:themeColor="text1"/>
          <w:w w:val="105"/>
          <w:sz w:val="24"/>
          <w:szCs w:val="24"/>
          <w:lang w:val="ro-RO"/>
        </w:rPr>
        <w:t>.</w:t>
      </w:r>
      <w:r w:rsidR="004034CF" w:rsidRPr="004034CF">
        <w:rPr>
          <w:rFonts w:ascii="Times New Roman" w:eastAsia="Arial" w:hAnsi="Times New Roman" w:cs="Times New Roman"/>
          <w:color w:val="000000" w:themeColor="text1"/>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au înregistrat costuri suplimentare suportate</w:t>
      </w:r>
      <w:r w:rsidR="003C4C0A" w:rsidRPr="004034CF">
        <w:rPr>
          <w:rFonts w:ascii="Times New Roman" w:eastAsia="Arial" w:hAnsi="Times New Roman" w:cs="Times New Roman"/>
          <w:color w:val="000000" w:themeColor="text1"/>
          <w:spacing w:val="40"/>
          <w:w w:val="105"/>
          <w:sz w:val="24"/>
          <w:szCs w:val="24"/>
          <w:lang w:val="ro-RO"/>
        </w:rPr>
        <w:t xml:space="preserve"> și</w:t>
      </w:r>
      <w:r w:rsidR="003C4C0A" w:rsidRPr="004034CF">
        <w:rPr>
          <w:rFonts w:ascii="Times New Roman" w:eastAsia="Arial" w:hAnsi="Times New Roman" w:cs="Times New Roman"/>
          <w:color w:val="000000" w:themeColor="text1"/>
          <w:w w:val="105"/>
          <w:sz w:val="24"/>
          <w:szCs w:val="24"/>
          <w:lang w:val="ro-RO"/>
        </w:rPr>
        <w:t>/sau</w:t>
      </w:r>
      <w:r w:rsidR="003C4C0A" w:rsidRPr="004034CF">
        <w:rPr>
          <w:rFonts w:ascii="Times New Roman" w:eastAsia="Arial" w:hAnsi="Times New Roman" w:cs="Times New Roman"/>
          <w:color w:val="000000" w:themeColor="text1"/>
          <w:spacing w:val="-6"/>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pierderi de</w:t>
      </w:r>
      <w:r w:rsidR="003C4C0A" w:rsidRPr="004034CF">
        <w:rPr>
          <w:rFonts w:ascii="Times New Roman" w:eastAsia="Arial" w:hAnsi="Times New Roman" w:cs="Times New Roman"/>
          <w:color w:val="000000" w:themeColor="text1"/>
          <w:spacing w:val="-14"/>
          <w:w w:val="105"/>
          <w:sz w:val="24"/>
          <w:szCs w:val="24"/>
          <w:lang w:val="ro-RO"/>
        </w:rPr>
        <w:t xml:space="preserve"> </w:t>
      </w:r>
      <w:r w:rsidR="003C4C0A" w:rsidRPr="004034CF">
        <w:rPr>
          <w:rFonts w:ascii="Times New Roman" w:eastAsia="Arial" w:hAnsi="Times New Roman" w:cs="Times New Roman"/>
          <w:color w:val="000000" w:themeColor="text1"/>
          <w:w w:val="105"/>
          <w:sz w:val="24"/>
          <w:szCs w:val="24"/>
          <w:lang w:val="ro-RO"/>
        </w:rPr>
        <w:t xml:space="preserve">venituri, cauzate </w:t>
      </w:r>
      <w:r w:rsidR="00E91308" w:rsidRPr="004034CF">
        <w:rPr>
          <w:rFonts w:ascii="Times New Roman" w:eastAsia="Arial" w:hAnsi="Times New Roman" w:cs="Times New Roman"/>
          <w:color w:val="000000" w:themeColor="text1"/>
          <w:w w:val="105"/>
          <w:sz w:val="24"/>
          <w:szCs w:val="24"/>
          <w:lang w:val="ro-RO"/>
        </w:rPr>
        <w:t xml:space="preserve">de </w:t>
      </w:r>
      <w:r w:rsidR="00E91308" w:rsidRPr="004034CF">
        <w:rPr>
          <w:rFonts w:ascii="Times New Roman" w:hAnsi="Times New Roman" w:cs="Times New Roman"/>
          <w:color w:val="000000" w:themeColor="text1"/>
          <w:sz w:val="24"/>
          <w:szCs w:val="24"/>
          <w:shd w:val="clear" w:color="auto" w:fill="FFFFFF"/>
          <w:lang w:val="ro-RO"/>
        </w:rPr>
        <w:t>respectarea prevederilor restrictive din planul de management al ariei naturale protejate ori pentru măsurile de conservare instituite de administratorii ariei naturale protejate, până la aprobarea planului de management;</w:t>
      </w:r>
    </w:p>
    <w:p w14:paraId="07D947EA" w14:textId="1929F02E" w:rsidR="005F4BB2" w:rsidRPr="004034CF" w:rsidRDefault="002C6E08" w:rsidP="009658EE">
      <w:pPr>
        <w:widowControl w:val="0"/>
        <w:autoSpaceDE w:val="0"/>
        <w:autoSpaceDN w:val="0"/>
        <w:spacing w:after="0" w:line="240" w:lineRule="auto"/>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e</w:t>
      </w:r>
      <w:r w:rsidR="005F4BB2" w:rsidRPr="004034CF">
        <w:rPr>
          <w:rFonts w:ascii="Times New Roman" w:eastAsia="Arial" w:hAnsi="Times New Roman" w:cs="Times New Roman"/>
          <w:color w:val="000000" w:themeColor="text1"/>
          <w:w w:val="105"/>
          <w:sz w:val="24"/>
          <w:szCs w:val="24"/>
          <w:lang w:val="ro-RO"/>
        </w:rPr>
        <w:t>.</w:t>
      </w:r>
      <w:r w:rsidR="004034CF" w:rsidRPr="004034CF">
        <w:rPr>
          <w:rFonts w:ascii="Times New Roman" w:eastAsia="Arial" w:hAnsi="Times New Roman" w:cs="Times New Roman"/>
          <w:color w:val="000000" w:themeColor="text1"/>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are angajat cel</w:t>
      </w:r>
      <w:r w:rsidR="005F4BB2" w:rsidRPr="004034CF">
        <w:rPr>
          <w:rFonts w:ascii="Times New Roman" w:eastAsia="Arial" w:hAnsi="Times New Roman" w:cs="Times New Roman"/>
          <w:color w:val="000000" w:themeColor="text1"/>
          <w:spacing w:val="-5"/>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puțin</w:t>
      </w:r>
      <w:r w:rsidR="005F4BB2" w:rsidRPr="004034CF">
        <w:rPr>
          <w:rFonts w:ascii="Times New Roman" w:eastAsia="Arial" w:hAnsi="Times New Roman" w:cs="Times New Roman"/>
          <w:color w:val="000000" w:themeColor="text1"/>
          <w:spacing w:val="-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un</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specialist</w:t>
      </w:r>
      <w:r w:rsidR="005F4BB2" w:rsidRPr="004034CF">
        <w:rPr>
          <w:rFonts w:ascii="Times New Roman" w:eastAsia="Arial" w:hAnsi="Times New Roman" w:cs="Times New Roman"/>
          <w:color w:val="000000" w:themeColor="text1"/>
          <w:spacing w:val="-3"/>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în</w:t>
      </w:r>
      <w:r w:rsidR="005F4BB2" w:rsidRPr="004034CF">
        <w:rPr>
          <w:rFonts w:ascii="Times New Roman" w:eastAsia="Arial" w:hAnsi="Times New Roman" w:cs="Times New Roman"/>
          <w:color w:val="000000" w:themeColor="text1"/>
          <w:spacing w:val="36"/>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acvacultură</w:t>
      </w:r>
      <w:r w:rsidR="005F4BB2" w:rsidRPr="004034CF">
        <w:rPr>
          <w:rFonts w:ascii="Times New Roman" w:eastAsia="Arial" w:hAnsi="Times New Roman" w:cs="Times New Roman"/>
          <w:color w:val="000000" w:themeColor="text1"/>
          <w:spacing w:val="32"/>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sau</w:t>
      </w:r>
      <w:r w:rsidR="005F4BB2" w:rsidRPr="004034CF">
        <w:rPr>
          <w:rFonts w:ascii="Times New Roman" w:eastAsia="Arial" w:hAnsi="Times New Roman" w:cs="Times New Roman"/>
          <w:color w:val="000000" w:themeColor="text1"/>
          <w:spacing w:val="-1"/>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un</w:t>
      </w:r>
      <w:r w:rsidR="005F4BB2" w:rsidRPr="004034CF">
        <w:rPr>
          <w:rFonts w:ascii="Times New Roman" w:eastAsia="Arial" w:hAnsi="Times New Roman" w:cs="Times New Roman"/>
          <w:color w:val="000000" w:themeColor="text1"/>
          <w:spacing w:val="28"/>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angajat cu</w:t>
      </w:r>
      <w:r w:rsidR="005F4BB2" w:rsidRPr="004034CF">
        <w:rPr>
          <w:rFonts w:ascii="Times New Roman" w:eastAsia="Arial" w:hAnsi="Times New Roman" w:cs="Times New Roman"/>
          <w:color w:val="000000" w:themeColor="text1"/>
          <w:spacing w:val="-11"/>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cel puțin studii medii</w:t>
      </w:r>
      <w:r w:rsidR="005F4BB2" w:rsidRPr="004034CF">
        <w:rPr>
          <w:rFonts w:ascii="Times New Roman" w:eastAsia="Arial" w:hAnsi="Times New Roman" w:cs="Times New Roman"/>
          <w:color w:val="000000" w:themeColor="text1"/>
          <w:spacing w:val="41"/>
          <w:w w:val="105"/>
          <w:sz w:val="24"/>
          <w:szCs w:val="24"/>
          <w:lang w:val="ro-RO"/>
        </w:rPr>
        <w:t xml:space="preserve"> ș</w:t>
      </w:r>
      <w:r w:rsidR="005F4BB2" w:rsidRPr="004034CF">
        <w:rPr>
          <w:rFonts w:ascii="Times New Roman" w:eastAsia="Arial" w:hAnsi="Times New Roman" w:cs="Times New Roman"/>
          <w:color w:val="000000" w:themeColor="text1"/>
          <w:w w:val="105"/>
          <w:sz w:val="24"/>
          <w:szCs w:val="24"/>
          <w:lang w:val="ro-RO"/>
        </w:rPr>
        <w:t>i</w:t>
      </w:r>
      <w:r w:rsidR="005F4BB2" w:rsidRPr="004034CF">
        <w:rPr>
          <w:rFonts w:ascii="Times New Roman" w:eastAsia="Arial" w:hAnsi="Times New Roman" w:cs="Times New Roman"/>
          <w:color w:val="000000" w:themeColor="text1"/>
          <w:spacing w:val="35"/>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cu</w:t>
      </w:r>
      <w:r w:rsidR="005F4BB2" w:rsidRPr="004034CF">
        <w:rPr>
          <w:rFonts w:ascii="Times New Roman" w:eastAsia="Arial" w:hAnsi="Times New Roman" w:cs="Times New Roman"/>
          <w:color w:val="000000" w:themeColor="text1"/>
          <w:spacing w:val="-7"/>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experiență</w:t>
      </w:r>
      <w:r w:rsidR="005F4BB2" w:rsidRPr="004034CF">
        <w:rPr>
          <w:rFonts w:ascii="Times New Roman" w:eastAsia="Arial" w:hAnsi="Times New Roman" w:cs="Times New Roman"/>
          <w:color w:val="000000" w:themeColor="text1"/>
          <w:spacing w:val="-14"/>
          <w:w w:val="105"/>
          <w:sz w:val="24"/>
          <w:szCs w:val="24"/>
          <w:lang w:val="ro-RO"/>
        </w:rPr>
        <w:t xml:space="preserve"> î</w:t>
      </w:r>
      <w:r w:rsidR="005F4BB2" w:rsidRPr="004034CF">
        <w:rPr>
          <w:rFonts w:ascii="Times New Roman" w:eastAsia="Arial" w:hAnsi="Times New Roman" w:cs="Times New Roman"/>
          <w:color w:val="000000" w:themeColor="text1"/>
          <w:w w:val="105"/>
          <w:sz w:val="24"/>
          <w:szCs w:val="24"/>
          <w:lang w:val="ro-RO"/>
        </w:rPr>
        <w:t>n</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domeniul</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acvaculturii de</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cel</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puțin</w:t>
      </w:r>
      <w:r w:rsidR="005F4BB2" w:rsidRPr="004034CF">
        <w:rPr>
          <w:rFonts w:ascii="Times New Roman" w:eastAsia="Arial" w:hAnsi="Times New Roman" w:cs="Times New Roman"/>
          <w:color w:val="000000" w:themeColor="text1"/>
          <w:spacing w:val="-6"/>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5</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ani</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sau</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un contract</w:t>
      </w:r>
      <w:r w:rsidR="005F4BB2" w:rsidRPr="004034CF">
        <w:rPr>
          <w:rFonts w:ascii="Times New Roman" w:eastAsia="Arial" w:hAnsi="Times New Roman" w:cs="Times New Roman"/>
          <w:color w:val="000000" w:themeColor="text1"/>
          <w:spacing w:val="-1"/>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de</w:t>
      </w:r>
      <w:r w:rsidR="005F4BB2" w:rsidRPr="004034CF">
        <w:rPr>
          <w:rFonts w:ascii="Times New Roman" w:eastAsia="Arial" w:hAnsi="Times New Roman" w:cs="Times New Roman"/>
          <w:color w:val="000000" w:themeColor="text1"/>
          <w:spacing w:val="-14"/>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prestări servicii cu o firm</w:t>
      </w:r>
      <w:r w:rsidR="009658EE" w:rsidRPr="004034CF">
        <w:rPr>
          <w:rFonts w:ascii="Times New Roman" w:eastAsia="Arial" w:hAnsi="Times New Roman" w:cs="Times New Roman"/>
          <w:color w:val="000000" w:themeColor="text1"/>
          <w:w w:val="105"/>
          <w:sz w:val="24"/>
          <w:szCs w:val="24"/>
          <w:lang w:val="ro-RO"/>
        </w:rPr>
        <w:t>ă</w:t>
      </w:r>
      <w:r w:rsidR="005F4BB2" w:rsidRPr="004034CF">
        <w:rPr>
          <w:rFonts w:ascii="Times New Roman" w:eastAsia="Arial" w:hAnsi="Times New Roman" w:cs="Times New Roman"/>
          <w:color w:val="000000" w:themeColor="text1"/>
          <w:w w:val="105"/>
          <w:sz w:val="24"/>
          <w:szCs w:val="24"/>
          <w:lang w:val="ro-RO"/>
        </w:rPr>
        <w:t xml:space="preserve"> specializată</w:t>
      </w:r>
      <w:r w:rsidR="005F4BB2" w:rsidRPr="004034CF">
        <w:rPr>
          <w:rFonts w:ascii="Times New Roman" w:eastAsia="Arial" w:hAnsi="Times New Roman" w:cs="Times New Roman"/>
          <w:color w:val="000000" w:themeColor="text1"/>
          <w:spacing w:val="-19"/>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în acvacultură</w:t>
      </w:r>
      <w:r w:rsidR="00E91308" w:rsidRPr="004034CF">
        <w:rPr>
          <w:rFonts w:ascii="Times New Roman" w:eastAsia="Arial" w:hAnsi="Times New Roman" w:cs="Times New Roman"/>
          <w:color w:val="000000" w:themeColor="text1"/>
          <w:w w:val="105"/>
          <w:sz w:val="24"/>
          <w:szCs w:val="24"/>
          <w:lang w:val="ro-RO"/>
        </w:rPr>
        <w:t>.</w:t>
      </w:r>
    </w:p>
    <w:p w14:paraId="79809F25" w14:textId="6826766D" w:rsidR="00F21356" w:rsidRPr="004034CF" w:rsidRDefault="005F4BB2" w:rsidP="009658EE">
      <w:pPr>
        <w:widowControl w:val="0"/>
        <w:autoSpaceDE w:val="0"/>
        <w:autoSpaceDN w:val="0"/>
        <w:spacing w:before="1" w:after="0" w:line="240" w:lineRule="auto"/>
        <w:ind w:right="388"/>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 xml:space="preserve">(2) </w:t>
      </w:r>
      <w:r w:rsidR="003C4C0A" w:rsidRPr="004034CF">
        <w:rPr>
          <w:rFonts w:ascii="Times New Roman" w:eastAsia="Arial" w:hAnsi="Times New Roman" w:cs="Times New Roman"/>
          <w:color w:val="000000" w:themeColor="text1"/>
          <w:w w:val="105"/>
          <w:sz w:val="24"/>
          <w:szCs w:val="24"/>
          <w:lang w:val="ro-RO"/>
        </w:rPr>
        <w:t xml:space="preserve">Nu se </w:t>
      </w:r>
      <w:r w:rsidRPr="004034CF">
        <w:rPr>
          <w:rFonts w:ascii="Times New Roman" w:eastAsia="Arial" w:hAnsi="Times New Roman" w:cs="Times New Roman"/>
          <w:color w:val="000000" w:themeColor="text1"/>
          <w:w w:val="105"/>
          <w:sz w:val="24"/>
          <w:szCs w:val="24"/>
          <w:lang w:val="ro-RO"/>
        </w:rPr>
        <w:t xml:space="preserve">acordă </w:t>
      </w:r>
      <w:r w:rsidR="00661CC6">
        <w:rPr>
          <w:rFonts w:ascii="Times New Roman" w:eastAsia="Arial" w:hAnsi="Times New Roman" w:cs="Times New Roman"/>
          <w:color w:val="000000" w:themeColor="text1"/>
          <w:w w:val="105"/>
          <w:sz w:val="24"/>
          <w:szCs w:val="24"/>
          <w:lang w:val="ro-RO"/>
        </w:rPr>
        <w:t>compensații</w:t>
      </w:r>
      <w:r w:rsidRPr="004034CF">
        <w:rPr>
          <w:rFonts w:ascii="Times New Roman" w:eastAsia="Arial" w:hAnsi="Times New Roman" w:cs="Times New Roman"/>
          <w:color w:val="000000" w:themeColor="text1"/>
          <w:w w:val="105"/>
          <w:sz w:val="24"/>
          <w:szCs w:val="24"/>
          <w:lang w:val="ro-RO"/>
        </w:rPr>
        <w:t>, operatorilor economici</w:t>
      </w:r>
      <w:r w:rsidR="00E91308" w:rsidRPr="004034CF">
        <w:rPr>
          <w:rFonts w:ascii="Times New Roman" w:eastAsia="Arial" w:hAnsi="Times New Roman" w:cs="Times New Roman"/>
          <w:color w:val="000000" w:themeColor="text1"/>
          <w:w w:val="105"/>
          <w:sz w:val="24"/>
          <w:szCs w:val="24"/>
          <w:lang w:val="ro-RO"/>
        </w:rPr>
        <w:t>:</w:t>
      </w:r>
      <w:r w:rsidRPr="004034CF">
        <w:rPr>
          <w:rFonts w:ascii="Times New Roman" w:eastAsia="Arial" w:hAnsi="Times New Roman" w:cs="Times New Roman"/>
          <w:color w:val="000000" w:themeColor="text1"/>
          <w:w w:val="105"/>
          <w:sz w:val="24"/>
          <w:szCs w:val="24"/>
          <w:lang w:val="ro-RO"/>
        </w:rPr>
        <w:t xml:space="preserve"> </w:t>
      </w:r>
    </w:p>
    <w:p w14:paraId="609019D6" w14:textId="0326E408" w:rsidR="003C4C0A" w:rsidRPr="004034CF" w:rsidRDefault="00F21356" w:rsidP="009658EE">
      <w:pPr>
        <w:widowControl w:val="0"/>
        <w:autoSpaceDE w:val="0"/>
        <w:autoSpaceDN w:val="0"/>
        <w:spacing w:after="0" w:line="240" w:lineRule="auto"/>
        <w:ind w:right="388"/>
        <w:jc w:val="both"/>
        <w:rPr>
          <w:rFonts w:ascii="Times New Roman" w:eastAsia="Arial" w:hAnsi="Times New Roman" w:cs="Times New Roman"/>
          <w:color w:val="000000" w:themeColor="text1"/>
          <w:w w:val="105"/>
          <w:sz w:val="24"/>
          <w:szCs w:val="24"/>
          <w:lang w:val="ro-RO"/>
        </w:rPr>
      </w:pPr>
      <w:r w:rsidRPr="004034CF">
        <w:rPr>
          <w:rFonts w:ascii="Times New Roman" w:eastAsia="Arial" w:hAnsi="Times New Roman" w:cs="Times New Roman"/>
          <w:color w:val="000000" w:themeColor="text1"/>
          <w:w w:val="105"/>
          <w:sz w:val="24"/>
          <w:szCs w:val="24"/>
          <w:lang w:val="ro-RO"/>
        </w:rPr>
        <w:t>a.</w:t>
      </w:r>
      <w:r w:rsidR="004034CF" w:rsidRPr="004034CF">
        <w:rPr>
          <w:rFonts w:ascii="Times New Roman" w:eastAsia="Arial" w:hAnsi="Times New Roman" w:cs="Times New Roman"/>
          <w:color w:val="000000" w:themeColor="text1"/>
          <w:w w:val="105"/>
          <w:sz w:val="24"/>
          <w:szCs w:val="24"/>
          <w:lang w:val="ro-RO"/>
        </w:rPr>
        <w:t xml:space="preserve"> </w:t>
      </w:r>
      <w:r w:rsidR="005F4BB2" w:rsidRPr="004034CF">
        <w:rPr>
          <w:rFonts w:ascii="Times New Roman" w:eastAsia="Arial" w:hAnsi="Times New Roman" w:cs="Times New Roman"/>
          <w:color w:val="000000" w:themeColor="text1"/>
          <w:w w:val="105"/>
          <w:sz w:val="24"/>
          <w:szCs w:val="24"/>
          <w:lang w:val="ro-RO"/>
        </w:rPr>
        <w:t xml:space="preserve">care se </w:t>
      </w:r>
      <w:r w:rsidR="003C4C0A" w:rsidRPr="004034CF">
        <w:rPr>
          <w:rFonts w:ascii="Times New Roman" w:eastAsia="Arial" w:hAnsi="Times New Roman" w:cs="Times New Roman"/>
          <w:color w:val="000000" w:themeColor="text1"/>
          <w:w w:val="105"/>
          <w:sz w:val="24"/>
          <w:szCs w:val="24"/>
          <w:lang w:val="ro-RO"/>
        </w:rPr>
        <w:t>află în stare de faliment, în situație de insolvență sau de lichidare, reorganizare, fuziune.</w:t>
      </w:r>
    </w:p>
    <w:p w14:paraId="6D1369D5" w14:textId="3A3AE9E5" w:rsidR="00F21356" w:rsidRPr="004034CF" w:rsidRDefault="00F21356" w:rsidP="009658EE">
      <w:pPr>
        <w:spacing w:after="0" w:line="240" w:lineRule="auto"/>
        <w:jc w:val="both"/>
        <w:rPr>
          <w:rFonts w:ascii="Times New Roman" w:hAnsi="Times New Roman" w:cs="Times New Roman"/>
          <w:color w:val="000000" w:themeColor="text1"/>
          <w:sz w:val="24"/>
          <w:szCs w:val="24"/>
          <w:lang w:val="ro-RO"/>
        </w:rPr>
      </w:pPr>
      <w:r w:rsidRPr="004034CF">
        <w:rPr>
          <w:rFonts w:ascii="Times New Roman" w:eastAsia="Arial" w:hAnsi="Times New Roman" w:cs="Times New Roman"/>
          <w:color w:val="000000" w:themeColor="text1"/>
          <w:w w:val="105"/>
          <w:sz w:val="24"/>
          <w:szCs w:val="24"/>
          <w:lang w:val="ro-RO"/>
        </w:rPr>
        <w:t>b.</w:t>
      </w:r>
      <w:r w:rsidRPr="004034CF">
        <w:rPr>
          <w:rFonts w:ascii="Times New Roman" w:hAnsi="Times New Roman" w:cs="Times New Roman"/>
          <w:color w:val="000000" w:themeColor="text1"/>
          <w:sz w:val="24"/>
          <w:szCs w:val="24"/>
          <w:lang w:val="ro-RO"/>
        </w:rPr>
        <w:t xml:space="preserve"> împotriva lor  a fost emisă o decizie de recuperare definitivă a unui ajutor de stat, dacă această decizie de recuperare nu a fost deja executată.</w:t>
      </w:r>
    </w:p>
    <w:p w14:paraId="45EE8CE6" w14:textId="6B22AEE0" w:rsidR="00F21356" w:rsidRPr="004034CF" w:rsidRDefault="00F21356" w:rsidP="009658EE">
      <w:pPr>
        <w:widowControl w:val="0"/>
        <w:tabs>
          <w:tab w:val="left" w:pos="1282"/>
        </w:tabs>
        <w:autoSpaceDE w:val="0"/>
        <w:autoSpaceDN w:val="0"/>
        <w:spacing w:after="0" w:line="240" w:lineRule="auto"/>
        <w:ind w:right="57"/>
        <w:jc w:val="both"/>
        <w:rPr>
          <w:rFonts w:ascii="Times New Roman" w:eastAsia="Arial"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c.</w:t>
      </w:r>
      <w:r w:rsidRPr="004034CF">
        <w:rPr>
          <w:rFonts w:ascii="Times New Roman" w:eastAsia="Arial" w:hAnsi="Times New Roman" w:cs="Times New Roman"/>
          <w:color w:val="000000" w:themeColor="text1"/>
          <w:w w:val="105"/>
          <w:sz w:val="24"/>
          <w:szCs w:val="24"/>
          <w:lang w:val="ro-RO"/>
        </w:rPr>
        <w:t xml:space="preserve"> care au</w:t>
      </w:r>
      <w:r w:rsidRPr="004034CF">
        <w:rPr>
          <w:rFonts w:ascii="Times New Roman" w:eastAsia="Arial" w:hAnsi="Times New Roman" w:cs="Times New Roman"/>
          <w:color w:val="000000" w:themeColor="text1"/>
          <w:spacing w:val="-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fost</w:t>
      </w:r>
      <w:r w:rsidRPr="004034CF">
        <w:rPr>
          <w:rFonts w:ascii="Times New Roman" w:eastAsia="Arial" w:hAnsi="Times New Roman" w:cs="Times New Roman"/>
          <w:color w:val="000000" w:themeColor="text1"/>
          <w:spacing w:val="-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declarați vinovați</w:t>
      </w:r>
      <w:r w:rsidRPr="004034CF">
        <w:rPr>
          <w:rFonts w:ascii="Times New Roman" w:eastAsia="Arial" w:hAnsi="Times New Roman" w:cs="Times New Roman"/>
          <w:color w:val="000000" w:themeColor="text1"/>
          <w:spacing w:val="-4"/>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cu privire</w:t>
      </w:r>
      <w:r w:rsidRPr="004034CF">
        <w:rPr>
          <w:rFonts w:ascii="Times New Roman" w:eastAsia="Arial" w:hAnsi="Times New Roman" w:cs="Times New Roman"/>
          <w:color w:val="000000" w:themeColor="text1"/>
          <w:spacing w:val="-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la fraudarea fondurilor europene sau naționale în</w:t>
      </w:r>
      <w:r w:rsidRPr="004034CF">
        <w:rPr>
          <w:rFonts w:ascii="Times New Roman" w:eastAsia="Arial" w:hAnsi="Times New Roman" w:cs="Times New Roman"/>
          <w:color w:val="000000" w:themeColor="text1"/>
          <w:spacing w:val="1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baza</w:t>
      </w:r>
      <w:r w:rsidRPr="004034CF">
        <w:rPr>
          <w:rFonts w:ascii="Times New Roman" w:eastAsia="Arial" w:hAnsi="Times New Roman" w:cs="Times New Roman"/>
          <w:color w:val="000000" w:themeColor="text1"/>
          <w:spacing w:val="-1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unei</w:t>
      </w:r>
      <w:r w:rsidRPr="004034CF">
        <w:rPr>
          <w:rFonts w:ascii="Times New Roman" w:eastAsia="Arial" w:hAnsi="Times New Roman" w:cs="Times New Roman"/>
          <w:color w:val="000000" w:themeColor="text1"/>
          <w:spacing w:val="-18"/>
          <w:w w:val="105"/>
          <w:sz w:val="24"/>
          <w:szCs w:val="24"/>
          <w:lang w:val="ro-RO"/>
        </w:rPr>
        <w:t xml:space="preserve"> </w:t>
      </w:r>
      <w:r w:rsidR="004034CF" w:rsidRPr="004034CF">
        <w:rPr>
          <w:rFonts w:ascii="Times New Roman" w:eastAsia="Arial" w:hAnsi="Times New Roman" w:cs="Times New Roman"/>
          <w:color w:val="000000" w:themeColor="text1"/>
          <w:w w:val="105"/>
          <w:sz w:val="24"/>
          <w:szCs w:val="24"/>
          <w:lang w:val="ro-RO"/>
        </w:rPr>
        <w:t>hotărâri</w:t>
      </w:r>
      <w:r w:rsidRPr="004034CF">
        <w:rPr>
          <w:rFonts w:ascii="Times New Roman" w:eastAsia="Arial" w:hAnsi="Times New Roman" w:cs="Times New Roman"/>
          <w:color w:val="000000" w:themeColor="text1"/>
          <w:spacing w:val="-8"/>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definitive</w:t>
      </w:r>
      <w:r w:rsidRPr="004034CF">
        <w:rPr>
          <w:rFonts w:ascii="Times New Roman" w:eastAsia="Arial" w:hAnsi="Times New Roman" w:cs="Times New Roman"/>
          <w:color w:val="000000" w:themeColor="text1"/>
          <w:spacing w:val="40"/>
          <w:w w:val="105"/>
          <w:sz w:val="24"/>
          <w:szCs w:val="24"/>
          <w:lang w:val="ro-RO"/>
        </w:rPr>
        <w:t xml:space="preserve"> ș</w:t>
      </w:r>
      <w:r w:rsidRPr="004034CF">
        <w:rPr>
          <w:rFonts w:ascii="Times New Roman" w:eastAsia="Arial" w:hAnsi="Times New Roman" w:cs="Times New Roman"/>
          <w:color w:val="000000" w:themeColor="text1"/>
          <w:w w:val="105"/>
          <w:sz w:val="24"/>
          <w:szCs w:val="24"/>
          <w:lang w:val="ro-RO"/>
        </w:rPr>
        <w:t>i</w:t>
      </w:r>
      <w:r w:rsidRPr="004034CF">
        <w:rPr>
          <w:rFonts w:ascii="Times New Roman" w:eastAsia="Arial" w:hAnsi="Times New Roman" w:cs="Times New Roman"/>
          <w:color w:val="000000" w:themeColor="text1"/>
          <w:spacing w:val="22"/>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irevocabile</w:t>
      </w:r>
      <w:r w:rsidRPr="004034CF">
        <w:rPr>
          <w:rFonts w:ascii="Times New Roman" w:eastAsia="Arial" w:hAnsi="Times New Roman" w:cs="Times New Roman"/>
          <w:color w:val="000000" w:themeColor="text1"/>
          <w:spacing w:val="-10"/>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emisă</w:t>
      </w:r>
      <w:r w:rsidRPr="004034CF">
        <w:rPr>
          <w:rFonts w:ascii="Times New Roman" w:eastAsia="Arial" w:hAnsi="Times New Roman" w:cs="Times New Roman"/>
          <w:color w:val="000000" w:themeColor="text1"/>
          <w:spacing w:val="-13"/>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de o</w:t>
      </w:r>
      <w:r w:rsidRPr="004034CF">
        <w:rPr>
          <w:rFonts w:ascii="Times New Roman" w:eastAsia="Arial" w:hAnsi="Times New Roman" w:cs="Times New Roman"/>
          <w:color w:val="000000" w:themeColor="text1"/>
          <w:spacing w:val="-11"/>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instanță de</w:t>
      </w:r>
      <w:r w:rsidRPr="004034CF">
        <w:rPr>
          <w:rFonts w:ascii="Times New Roman" w:eastAsia="Arial" w:hAnsi="Times New Roman" w:cs="Times New Roman"/>
          <w:color w:val="000000" w:themeColor="text1"/>
          <w:spacing w:val="-14"/>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judecată;</w:t>
      </w:r>
    </w:p>
    <w:p w14:paraId="35B05C40" w14:textId="6B8FB530" w:rsidR="00C10E3C" w:rsidRPr="004034CF" w:rsidRDefault="00C10E3C" w:rsidP="009658EE">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lastRenderedPageBreak/>
        <w:t>(</w:t>
      </w:r>
      <w:r w:rsidR="00EA276F" w:rsidRPr="004034CF">
        <w:rPr>
          <w:rFonts w:ascii="Times New Roman" w:hAnsi="Times New Roman" w:cs="Times New Roman"/>
          <w:color w:val="000000" w:themeColor="text1"/>
          <w:sz w:val="24"/>
          <w:szCs w:val="24"/>
          <w:lang w:val="ro-RO"/>
        </w:rPr>
        <w:t>3)</w:t>
      </w:r>
      <w:r w:rsidRPr="004034CF">
        <w:rPr>
          <w:rFonts w:ascii="Times New Roman" w:hAnsi="Times New Roman" w:cs="Times New Roman"/>
          <w:color w:val="000000" w:themeColor="text1"/>
          <w:sz w:val="24"/>
          <w:szCs w:val="24"/>
          <w:lang w:val="ro-RO"/>
        </w:rPr>
        <w:t xml:space="preserve"> Controlul respectării prevederilor alin. (2) se efectuează de către structurile cu </w:t>
      </w:r>
      <w:r w:rsidR="004034CF" w:rsidRPr="004034CF">
        <w:rPr>
          <w:rFonts w:ascii="Times New Roman" w:hAnsi="Times New Roman" w:cs="Times New Roman"/>
          <w:color w:val="000000" w:themeColor="text1"/>
          <w:sz w:val="24"/>
          <w:szCs w:val="24"/>
          <w:lang w:val="ro-RO"/>
        </w:rPr>
        <w:t>atribuții</w:t>
      </w:r>
      <w:r w:rsidRPr="004034CF">
        <w:rPr>
          <w:rFonts w:ascii="Times New Roman" w:hAnsi="Times New Roman" w:cs="Times New Roman"/>
          <w:color w:val="000000" w:themeColor="text1"/>
          <w:sz w:val="24"/>
          <w:szCs w:val="24"/>
          <w:lang w:val="ro-RO"/>
        </w:rPr>
        <w:t xml:space="preserve"> de control din cadrul </w:t>
      </w:r>
      <w:proofErr w:type="spellStart"/>
      <w:r w:rsidRPr="004034CF">
        <w:rPr>
          <w:rFonts w:ascii="Times New Roman" w:hAnsi="Times New Roman" w:cs="Times New Roman"/>
          <w:color w:val="000000" w:themeColor="text1"/>
          <w:sz w:val="24"/>
          <w:szCs w:val="24"/>
          <w:lang w:val="ro-RO"/>
        </w:rPr>
        <w:t>autorităţii</w:t>
      </w:r>
      <w:proofErr w:type="spellEnd"/>
      <w:r w:rsidRPr="004034CF">
        <w:rPr>
          <w:rFonts w:ascii="Times New Roman" w:hAnsi="Times New Roman" w:cs="Times New Roman"/>
          <w:color w:val="000000" w:themeColor="text1"/>
          <w:sz w:val="24"/>
          <w:szCs w:val="24"/>
          <w:lang w:val="ro-RO"/>
        </w:rPr>
        <w:t xml:space="preserve"> publice centrale </w:t>
      </w:r>
      <w:r w:rsidR="00E33B91" w:rsidRPr="004034CF">
        <w:rPr>
          <w:rFonts w:ascii="Times New Roman" w:hAnsi="Times New Roman" w:cs="Times New Roman"/>
          <w:color w:val="000000" w:themeColor="text1"/>
          <w:sz w:val="24"/>
          <w:szCs w:val="24"/>
          <w:lang w:val="ro-RO"/>
        </w:rPr>
        <w:t>pentru protecția mediului</w:t>
      </w:r>
      <w:r w:rsidRPr="004034CF">
        <w:rPr>
          <w:rFonts w:ascii="Times New Roman" w:hAnsi="Times New Roman" w:cs="Times New Roman"/>
          <w:color w:val="000000" w:themeColor="text1"/>
          <w:sz w:val="24"/>
          <w:szCs w:val="24"/>
          <w:lang w:val="ro-RO"/>
        </w:rPr>
        <w:t>.</w:t>
      </w:r>
    </w:p>
    <w:p w14:paraId="67F6D42E" w14:textId="6B3FA40A" w:rsidR="0076572B" w:rsidRPr="004034CF" w:rsidRDefault="0076572B" w:rsidP="00FA2A95">
      <w:pPr>
        <w:spacing w:line="240" w:lineRule="auto"/>
        <w:jc w:val="both"/>
        <w:rPr>
          <w:rFonts w:ascii="Times New Roman" w:hAnsi="Times New Roman" w:cs="Times New Roman"/>
          <w:color w:val="000000" w:themeColor="text1"/>
          <w:sz w:val="24"/>
          <w:szCs w:val="24"/>
          <w:lang w:val="ro-RO"/>
        </w:rPr>
      </w:pPr>
    </w:p>
    <w:p w14:paraId="51B6B042" w14:textId="7300A9EF" w:rsidR="00C10E3C" w:rsidRPr="004034CF" w:rsidRDefault="00C10E3C"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Capitolul IV</w:t>
      </w:r>
    </w:p>
    <w:p w14:paraId="7BF6D35C" w14:textId="54559CD6" w:rsidR="00D15DF5" w:rsidRPr="004034CF" w:rsidRDefault="00C10E3C"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Tipul </w:t>
      </w:r>
      <w:r w:rsidR="006E698C" w:rsidRPr="004034CF">
        <w:rPr>
          <w:rFonts w:ascii="Times New Roman" w:hAnsi="Times New Roman" w:cs="Times New Roman"/>
          <w:color w:val="000000" w:themeColor="text1"/>
          <w:sz w:val="24"/>
          <w:szCs w:val="24"/>
          <w:lang w:val="ro-RO"/>
        </w:rPr>
        <w:t>compensației</w:t>
      </w:r>
      <w:r w:rsidRPr="004034CF">
        <w:rPr>
          <w:rFonts w:ascii="Times New Roman" w:hAnsi="Times New Roman" w:cs="Times New Roman"/>
          <w:color w:val="000000" w:themeColor="text1"/>
          <w:sz w:val="24"/>
          <w:szCs w:val="24"/>
          <w:lang w:val="ro-RO"/>
        </w:rPr>
        <w:t xml:space="preserve">, intensitatea </w:t>
      </w:r>
      <w:r w:rsidR="006E698C" w:rsidRPr="004034CF">
        <w:rPr>
          <w:rFonts w:ascii="Times New Roman" w:hAnsi="Times New Roman" w:cs="Times New Roman"/>
          <w:color w:val="000000" w:themeColor="text1"/>
          <w:sz w:val="24"/>
          <w:szCs w:val="24"/>
          <w:lang w:val="ro-RO"/>
        </w:rPr>
        <w:t xml:space="preserve">compensației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valoarea </w:t>
      </w:r>
      <w:r w:rsidR="00CA348C" w:rsidRPr="004034CF">
        <w:rPr>
          <w:rFonts w:ascii="Times New Roman" w:hAnsi="Times New Roman" w:cs="Times New Roman"/>
          <w:color w:val="000000" w:themeColor="text1"/>
          <w:sz w:val="24"/>
          <w:szCs w:val="24"/>
          <w:lang w:val="ro-RO"/>
        </w:rPr>
        <w:t>compensației</w:t>
      </w:r>
    </w:p>
    <w:p w14:paraId="387F9B31" w14:textId="77777777" w:rsidR="00F87142" w:rsidRPr="004034CF" w:rsidRDefault="00C10E3C" w:rsidP="00F87142">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Art. 4</w:t>
      </w:r>
      <w:r w:rsidR="00233163"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 xml:space="preserve"> </w:t>
      </w:r>
      <w:r w:rsidR="00EA276F"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(1) </w:t>
      </w:r>
      <w:r w:rsidR="005118E1">
        <w:rPr>
          <w:rFonts w:ascii="Times New Roman" w:hAnsi="Times New Roman" w:cs="Times New Roman"/>
          <w:color w:val="000000" w:themeColor="text1"/>
          <w:sz w:val="24"/>
          <w:szCs w:val="24"/>
          <w:lang w:val="ro-RO"/>
        </w:rPr>
        <w:t>Compensațiile</w:t>
      </w:r>
      <w:r w:rsidRPr="004034CF">
        <w:rPr>
          <w:rFonts w:ascii="Times New Roman" w:hAnsi="Times New Roman" w:cs="Times New Roman"/>
          <w:color w:val="000000" w:themeColor="text1"/>
          <w:sz w:val="24"/>
          <w:szCs w:val="24"/>
          <w:lang w:val="ro-RO"/>
        </w:rPr>
        <w:t xml:space="preserve"> se acordă ca valoare fixă, </w:t>
      </w:r>
      <w:r w:rsidR="00C021AD" w:rsidRPr="004034CF">
        <w:rPr>
          <w:rFonts w:ascii="Times New Roman" w:hAnsi="Times New Roman" w:cs="Times New Roman"/>
          <w:color w:val="000000" w:themeColor="text1"/>
          <w:sz w:val="24"/>
          <w:szCs w:val="24"/>
          <w:lang w:val="ro-RO"/>
        </w:rPr>
        <w:t xml:space="preserve"> reprezentând  costuri</w:t>
      </w:r>
      <w:r w:rsidR="00AB4F6E" w:rsidRPr="004034CF">
        <w:rPr>
          <w:rFonts w:ascii="Times New Roman" w:hAnsi="Times New Roman" w:cs="Times New Roman"/>
          <w:color w:val="000000" w:themeColor="text1"/>
          <w:sz w:val="24"/>
          <w:szCs w:val="24"/>
          <w:lang w:val="ro-RO"/>
        </w:rPr>
        <w:t>le</w:t>
      </w:r>
      <w:r w:rsidR="00C021AD" w:rsidRPr="004034CF">
        <w:rPr>
          <w:rFonts w:ascii="Times New Roman" w:hAnsi="Times New Roman" w:cs="Times New Roman"/>
          <w:color w:val="000000" w:themeColor="text1"/>
          <w:sz w:val="24"/>
          <w:szCs w:val="24"/>
          <w:lang w:val="ro-RO"/>
        </w:rPr>
        <w:t xml:space="preserve"> standard  calculate în baza pierderilor de venit generate de </w:t>
      </w:r>
      <w:r w:rsidR="00F87142" w:rsidRPr="004034CF">
        <w:rPr>
          <w:rFonts w:ascii="Times New Roman" w:hAnsi="Times New Roman" w:cs="Times New Roman"/>
          <w:color w:val="000000" w:themeColor="text1"/>
          <w:sz w:val="24"/>
          <w:szCs w:val="24"/>
          <w:lang w:val="ro-RO"/>
        </w:rPr>
        <w:t>restricțiile de mediu aplicabile activităților piscicole.</w:t>
      </w:r>
    </w:p>
    <w:p w14:paraId="739ECA52" w14:textId="3A8389B3" w:rsidR="0000347C" w:rsidRPr="004034CF" w:rsidRDefault="004933F1" w:rsidP="009658EE">
      <w:pPr>
        <w:pStyle w:val="BodyText"/>
        <w:spacing w:after="0" w:line="240" w:lineRule="auto"/>
        <w:ind w:right="57"/>
        <w:jc w:val="both"/>
        <w:rPr>
          <w:rFonts w:ascii="Times New Roman" w:eastAsia="Arial" w:hAnsi="Times New Roman" w:cs="Times New Roman"/>
          <w:color w:val="000000" w:themeColor="text1"/>
          <w:w w:val="105"/>
          <w:sz w:val="24"/>
          <w:szCs w:val="24"/>
          <w:lang w:val="ro-RO"/>
        </w:rPr>
      </w:pPr>
      <w:r w:rsidRPr="004034CF">
        <w:rPr>
          <w:rFonts w:ascii="Times New Roman" w:hAnsi="Times New Roman" w:cs="Times New Roman"/>
          <w:color w:val="000000" w:themeColor="text1"/>
          <w:sz w:val="24"/>
          <w:szCs w:val="24"/>
          <w:lang w:val="ro-RO"/>
        </w:rPr>
        <w:t xml:space="preserve">(2) </w:t>
      </w:r>
      <w:r w:rsidR="004034CF" w:rsidRPr="004034CF">
        <w:rPr>
          <w:rFonts w:ascii="Times New Roman" w:hAnsi="Times New Roman" w:cs="Times New Roman"/>
          <w:color w:val="000000" w:themeColor="text1"/>
          <w:sz w:val="24"/>
          <w:szCs w:val="24"/>
          <w:lang w:val="ro-RO"/>
        </w:rPr>
        <w:t>Restricțiile</w:t>
      </w:r>
      <w:r w:rsidRPr="004034CF">
        <w:rPr>
          <w:rFonts w:ascii="Times New Roman" w:hAnsi="Times New Roman" w:cs="Times New Roman"/>
          <w:color w:val="000000" w:themeColor="text1"/>
          <w:sz w:val="24"/>
          <w:szCs w:val="24"/>
          <w:lang w:val="ro-RO"/>
        </w:rPr>
        <w:t xml:space="preserve"> prevăzute la alin. (1) sunt</w:t>
      </w:r>
      <w:r w:rsidR="006F0BF8"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stabilite prin </w:t>
      </w:r>
      <w:r w:rsidR="0000347C" w:rsidRPr="004034CF">
        <w:rPr>
          <w:rFonts w:ascii="Times New Roman" w:hAnsi="Times New Roman" w:cs="Times New Roman"/>
          <w:color w:val="000000" w:themeColor="text1"/>
          <w:sz w:val="24"/>
          <w:szCs w:val="24"/>
          <w:shd w:val="clear" w:color="auto" w:fill="FFFFFF"/>
          <w:lang w:val="ro-RO"/>
        </w:rPr>
        <w:t>planul de management al ariei naturale protejate ori administratorii ariei naturale protejate, au instituit măsuri de conservare până la aprobarea planului de management.</w:t>
      </w:r>
    </w:p>
    <w:p w14:paraId="7456AF80" w14:textId="26934292" w:rsidR="008E321A" w:rsidRPr="004034CF" w:rsidRDefault="008E321A" w:rsidP="004B1D2E">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510A36" w:rsidRPr="004034CF">
        <w:rPr>
          <w:rFonts w:ascii="Times New Roman" w:hAnsi="Times New Roman" w:cs="Times New Roman"/>
          <w:color w:val="000000" w:themeColor="text1"/>
          <w:sz w:val="24"/>
          <w:szCs w:val="24"/>
          <w:lang w:val="ro-RO"/>
        </w:rPr>
        <w:t>5</w:t>
      </w:r>
      <w:r w:rsidRPr="004034CF">
        <w:rPr>
          <w:rFonts w:ascii="Times New Roman" w:hAnsi="Times New Roman" w:cs="Times New Roman"/>
          <w:color w:val="000000" w:themeColor="text1"/>
          <w:sz w:val="24"/>
          <w:szCs w:val="24"/>
          <w:lang w:val="ro-RO"/>
        </w:rPr>
        <w:t xml:space="preserve">. - (1) </w:t>
      </w:r>
      <w:r w:rsidR="00510A36" w:rsidRPr="004034CF">
        <w:rPr>
          <w:rFonts w:ascii="Times New Roman" w:hAnsi="Times New Roman" w:cs="Times New Roman"/>
          <w:color w:val="000000" w:themeColor="text1"/>
          <w:sz w:val="24"/>
          <w:szCs w:val="24"/>
          <w:lang w:val="ro-RO"/>
        </w:rPr>
        <w:t>Compensația</w:t>
      </w:r>
      <w:r w:rsidRPr="004034CF">
        <w:rPr>
          <w:rFonts w:ascii="Times New Roman" w:hAnsi="Times New Roman" w:cs="Times New Roman"/>
          <w:color w:val="000000" w:themeColor="text1"/>
          <w:sz w:val="24"/>
          <w:szCs w:val="24"/>
          <w:lang w:val="ro-RO"/>
        </w:rPr>
        <w:t xml:space="preserve"> se acordă anual, pe hectar de </w:t>
      </w:r>
      <w:r w:rsidR="002C32FF" w:rsidRPr="004034CF">
        <w:rPr>
          <w:rFonts w:ascii="Times New Roman" w:hAnsi="Times New Roman" w:cs="Times New Roman"/>
          <w:color w:val="000000" w:themeColor="text1"/>
          <w:sz w:val="24"/>
          <w:szCs w:val="24"/>
          <w:lang w:val="ro-RO"/>
        </w:rPr>
        <w:t>luciu de apă</w:t>
      </w:r>
      <w:r w:rsidRPr="004034CF">
        <w:rPr>
          <w:rFonts w:ascii="Times New Roman" w:hAnsi="Times New Roman" w:cs="Times New Roman"/>
          <w:color w:val="000000" w:themeColor="text1"/>
          <w:sz w:val="24"/>
          <w:szCs w:val="24"/>
          <w:lang w:val="ro-RO"/>
        </w:rPr>
        <w:t xml:space="preserve">, în scopul compensării beneficiarilor </w:t>
      </w:r>
      <w:r w:rsidR="004034CF" w:rsidRPr="004034CF">
        <w:rPr>
          <w:rFonts w:ascii="Times New Roman" w:hAnsi="Times New Roman" w:cs="Times New Roman"/>
          <w:color w:val="000000" w:themeColor="text1"/>
          <w:sz w:val="24"/>
          <w:szCs w:val="24"/>
          <w:lang w:val="ro-RO"/>
        </w:rPr>
        <w:t>definiți</w:t>
      </w:r>
      <w:r w:rsidRPr="004034CF">
        <w:rPr>
          <w:rFonts w:ascii="Times New Roman" w:hAnsi="Times New Roman" w:cs="Times New Roman"/>
          <w:color w:val="000000" w:themeColor="text1"/>
          <w:sz w:val="24"/>
          <w:szCs w:val="24"/>
          <w:lang w:val="ro-RO"/>
        </w:rPr>
        <w:t xml:space="preserve"> la art. 3 alin. (1) pentru pierderile de venit generate de dezavantajele din zonele în cauză, legate de punerea în aplicare a </w:t>
      </w:r>
      <w:r w:rsidR="004034CF" w:rsidRPr="004034CF">
        <w:rPr>
          <w:rFonts w:ascii="Times New Roman" w:hAnsi="Times New Roman" w:cs="Times New Roman"/>
          <w:color w:val="000000" w:themeColor="text1"/>
          <w:sz w:val="24"/>
          <w:szCs w:val="24"/>
          <w:lang w:val="ro-RO"/>
        </w:rPr>
        <w:t>restricțiilor</w:t>
      </w:r>
      <w:r w:rsidRPr="004034CF">
        <w:rPr>
          <w:rFonts w:ascii="Times New Roman" w:hAnsi="Times New Roman" w:cs="Times New Roman"/>
          <w:color w:val="000000" w:themeColor="text1"/>
          <w:sz w:val="24"/>
          <w:szCs w:val="24"/>
          <w:lang w:val="ro-RO"/>
        </w:rPr>
        <w:t xml:space="preserve"> prevăzute la art. </w:t>
      </w:r>
      <w:r w:rsidR="00E005A1" w:rsidRPr="004034CF">
        <w:rPr>
          <w:rFonts w:ascii="Times New Roman" w:hAnsi="Times New Roman" w:cs="Times New Roman"/>
          <w:color w:val="000000" w:themeColor="text1"/>
          <w:sz w:val="24"/>
          <w:szCs w:val="24"/>
          <w:lang w:val="ro-RO"/>
        </w:rPr>
        <w:t>4</w:t>
      </w:r>
      <w:r w:rsidR="007B706E" w:rsidRPr="004034CF">
        <w:rPr>
          <w:rFonts w:ascii="Times New Roman" w:hAnsi="Times New Roman" w:cs="Times New Roman"/>
          <w:color w:val="000000" w:themeColor="text1"/>
          <w:sz w:val="24"/>
          <w:szCs w:val="24"/>
          <w:lang w:val="ro-RO"/>
        </w:rPr>
        <w:t xml:space="preserve"> alin. (1).</w:t>
      </w:r>
      <w:r w:rsidR="00E005A1" w:rsidRPr="004034CF">
        <w:rPr>
          <w:rFonts w:ascii="Times New Roman" w:hAnsi="Times New Roman" w:cs="Times New Roman"/>
          <w:color w:val="000000" w:themeColor="text1"/>
          <w:sz w:val="24"/>
          <w:szCs w:val="24"/>
          <w:lang w:val="ro-RO"/>
        </w:rPr>
        <w:t xml:space="preserve"> </w:t>
      </w:r>
    </w:p>
    <w:p w14:paraId="54F1A07C" w14:textId="04065F6C" w:rsidR="008E321A" w:rsidRPr="004034CF" w:rsidRDefault="008E321A" w:rsidP="004B1D2E">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(2) Metodologia de calcul a</w:t>
      </w:r>
      <w:r w:rsidR="009F6243">
        <w:rPr>
          <w:rFonts w:ascii="Times New Roman" w:hAnsi="Times New Roman" w:cs="Times New Roman"/>
          <w:color w:val="000000" w:themeColor="text1"/>
          <w:sz w:val="24"/>
          <w:szCs w:val="24"/>
          <w:lang w:val="ro-RO"/>
        </w:rPr>
        <w:t xml:space="preserve"> compensației este </w:t>
      </w:r>
      <w:r w:rsidRPr="004034CF">
        <w:rPr>
          <w:rFonts w:ascii="Times New Roman" w:hAnsi="Times New Roman" w:cs="Times New Roman"/>
          <w:color w:val="000000" w:themeColor="text1"/>
          <w:sz w:val="24"/>
          <w:szCs w:val="24"/>
          <w:lang w:val="ro-RO"/>
        </w:rPr>
        <w:t>prevăzut</w:t>
      </w:r>
      <w:r w:rsidR="009F6243">
        <w:rPr>
          <w:rFonts w:ascii="Times New Roman" w:hAnsi="Times New Roman" w:cs="Times New Roman"/>
          <w:color w:val="000000" w:themeColor="text1"/>
          <w:sz w:val="24"/>
          <w:szCs w:val="24"/>
          <w:lang w:val="ro-RO"/>
        </w:rPr>
        <w:t>ă</w:t>
      </w:r>
      <w:r w:rsidRPr="004034CF">
        <w:rPr>
          <w:rFonts w:ascii="Times New Roman" w:hAnsi="Times New Roman" w:cs="Times New Roman"/>
          <w:color w:val="000000" w:themeColor="text1"/>
          <w:sz w:val="24"/>
          <w:szCs w:val="24"/>
          <w:lang w:val="ro-RO"/>
        </w:rPr>
        <w:t xml:space="preserve"> în anexa nr. 1.</w:t>
      </w:r>
    </w:p>
    <w:p w14:paraId="7760DAB3" w14:textId="45861DD7" w:rsidR="00025C3E" w:rsidRPr="00025C3E" w:rsidRDefault="00B90032" w:rsidP="00025C3E">
      <w:pPr>
        <w:spacing w:after="0"/>
        <w:jc w:val="both"/>
        <w:rPr>
          <w:rFonts w:ascii="Times New Roman" w:eastAsia="Times New Roman" w:hAnsi="Times New Roman" w:cs="Times New Roman"/>
          <w:color w:val="000000"/>
          <w:sz w:val="24"/>
          <w:szCs w:val="24"/>
          <w:lang w:val="ro-RO" w:eastAsia="ro-RO"/>
        </w:rPr>
      </w:pPr>
      <w:r w:rsidRPr="004034CF">
        <w:rPr>
          <w:rFonts w:ascii="Times New Roman" w:hAnsi="Times New Roman" w:cs="Times New Roman"/>
          <w:color w:val="000000" w:themeColor="text1"/>
          <w:sz w:val="24"/>
          <w:szCs w:val="24"/>
          <w:lang w:val="ro-RO"/>
        </w:rPr>
        <w:t xml:space="preserve">Art. </w:t>
      </w:r>
      <w:r w:rsidR="00510A36" w:rsidRPr="004034CF">
        <w:rPr>
          <w:rFonts w:ascii="Times New Roman" w:hAnsi="Times New Roman" w:cs="Times New Roman"/>
          <w:color w:val="000000" w:themeColor="text1"/>
          <w:sz w:val="24"/>
          <w:szCs w:val="24"/>
          <w:lang w:val="ro-RO"/>
        </w:rPr>
        <w:t>6</w:t>
      </w:r>
      <w:r w:rsidR="00AB4F6E" w:rsidRPr="004034CF">
        <w:rPr>
          <w:rFonts w:ascii="Times New Roman" w:hAnsi="Times New Roman" w:cs="Times New Roman"/>
          <w:color w:val="000000" w:themeColor="text1"/>
          <w:sz w:val="24"/>
          <w:szCs w:val="24"/>
          <w:lang w:val="ro-RO"/>
        </w:rPr>
        <w:t>.</w:t>
      </w:r>
      <w:r w:rsidR="00EA276F" w:rsidRPr="004034CF">
        <w:rPr>
          <w:rFonts w:ascii="Times New Roman" w:hAnsi="Times New Roman" w:cs="Times New Roman"/>
          <w:color w:val="000000" w:themeColor="text1"/>
          <w:sz w:val="24"/>
          <w:szCs w:val="24"/>
          <w:lang w:val="ro-RO"/>
        </w:rPr>
        <w:t xml:space="preserve"> </w:t>
      </w:r>
      <w:r w:rsidR="00233163" w:rsidRPr="004034CF">
        <w:rPr>
          <w:rFonts w:ascii="Times New Roman" w:hAnsi="Times New Roman" w:cs="Times New Roman"/>
          <w:color w:val="000000" w:themeColor="text1"/>
          <w:sz w:val="24"/>
          <w:szCs w:val="24"/>
          <w:lang w:val="ro-RO"/>
        </w:rPr>
        <w:t xml:space="preserve">- </w:t>
      </w:r>
      <w:r w:rsidR="00AB4F6E" w:rsidRPr="004034CF">
        <w:rPr>
          <w:rFonts w:ascii="Times New Roman" w:hAnsi="Times New Roman" w:cs="Times New Roman"/>
          <w:color w:val="000000" w:themeColor="text1"/>
          <w:sz w:val="24"/>
          <w:szCs w:val="24"/>
          <w:lang w:val="ro-RO"/>
        </w:rPr>
        <w:t xml:space="preserve">Intensitatea </w:t>
      </w:r>
      <w:r w:rsidR="002524CC">
        <w:rPr>
          <w:rFonts w:ascii="Times New Roman" w:eastAsia="Arial" w:hAnsi="Times New Roman" w:cs="Times New Roman"/>
          <w:color w:val="000000" w:themeColor="text1"/>
          <w:w w:val="105"/>
          <w:sz w:val="24"/>
          <w:szCs w:val="24"/>
          <w:lang w:val="ro-RO"/>
        </w:rPr>
        <w:t>compensației</w:t>
      </w:r>
      <w:r w:rsidR="006E698C" w:rsidRPr="004034CF">
        <w:rPr>
          <w:rFonts w:ascii="Times New Roman" w:eastAsia="Arial" w:hAnsi="Times New Roman" w:cs="Times New Roman"/>
          <w:color w:val="000000" w:themeColor="text1"/>
          <w:spacing w:val="-12"/>
          <w:w w:val="105"/>
          <w:sz w:val="24"/>
          <w:szCs w:val="24"/>
          <w:lang w:val="ro-RO"/>
        </w:rPr>
        <w:t xml:space="preserve"> </w:t>
      </w:r>
      <w:r w:rsidR="00AB4F6E" w:rsidRPr="004034CF">
        <w:rPr>
          <w:rFonts w:ascii="Times New Roman" w:hAnsi="Times New Roman" w:cs="Times New Roman"/>
          <w:color w:val="000000" w:themeColor="text1"/>
          <w:sz w:val="24"/>
          <w:szCs w:val="24"/>
          <w:lang w:val="ro-RO"/>
        </w:rPr>
        <w:t xml:space="preserve">reprezintă 100% din costurile standard menționate de art. 4 </w:t>
      </w:r>
      <w:r w:rsidR="007B706E" w:rsidRPr="004034CF">
        <w:rPr>
          <w:rFonts w:ascii="Times New Roman" w:hAnsi="Times New Roman" w:cs="Times New Roman"/>
          <w:color w:val="000000" w:themeColor="text1"/>
          <w:sz w:val="24"/>
          <w:szCs w:val="24"/>
          <w:lang w:val="ro-RO"/>
        </w:rPr>
        <w:t xml:space="preserve">alin. </w:t>
      </w:r>
      <w:r w:rsidR="00AB4F6E" w:rsidRPr="004034CF">
        <w:rPr>
          <w:rFonts w:ascii="Times New Roman" w:hAnsi="Times New Roman" w:cs="Times New Roman"/>
          <w:color w:val="000000" w:themeColor="text1"/>
          <w:sz w:val="24"/>
          <w:szCs w:val="24"/>
          <w:lang w:val="ro-RO"/>
        </w:rPr>
        <w:t>(1)</w:t>
      </w:r>
      <w:r w:rsidR="00025C3E">
        <w:rPr>
          <w:rFonts w:ascii="Times New Roman" w:hAnsi="Times New Roman" w:cs="Times New Roman"/>
          <w:color w:val="000000" w:themeColor="text1"/>
          <w:sz w:val="24"/>
          <w:szCs w:val="24"/>
          <w:lang w:val="ro-RO"/>
        </w:rPr>
        <w:t xml:space="preserve"> și se suportă de la </w:t>
      </w:r>
      <w:r w:rsidR="00025C3E" w:rsidRPr="00025C3E">
        <w:rPr>
          <w:rFonts w:ascii="Times New Roman" w:eastAsia="Times New Roman" w:hAnsi="Times New Roman" w:cs="Times New Roman"/>
          <w:color w:val="000000"/>
          <w:sz w:val="24"/>
          <w:szCs w:val="24"/>
          <w:lang w:val="ro-RO" w:eastAsia="ro-RO"/>
        </w:rPr>
        <w:t>bugetul de stat, prin bugetul aprobat cu această destinație Ministerului Mediului, Apelor și Pădurilor.</w:t>
      </w:r>
    </w:p>
    <w:p w14:paraId="713FB3F6" w14:textId="0FEFBD30" w:rsidR="00DA15D7" w:rsidRPr="004034CF" w:rsidRDefault="00833A0F" w:rsidP="00025C3E">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93690E" w:rsidRPr="004034CF">
        <w:rPr>
          <w:rFonts w:ascii="Times New Roman" w:hAnsi="Times New Roman" w:cs="Times New Roman"/>
          <w:color w:val="000000" w:themeColor="text1"/>
          <w:sz w:val="24"/>
          <w:szCs w:val="24"/>
          <w:lang w:val="ro-RO"/>
        </w:rPr>
        <w:t>7</w:t>
      </w:r>
      <w:r w:rsidRPr="004034CF">
        <w:rPr>
          <w:rFonts w:ascii="Times New Roman" w:hAnsi="Times New Roman" w:cs="Times New Roman"/>
          <w:color w:val="000000" w:themeColor="text1"/>
          <w:sz w:val="24"/>
          <w:szCs w:val="24"/>
          <w:lang w:val="ro-RO"/>
        </w:rPr>
        <w:t>.</w:t>
      </w:r>
      <w:r w:rsidR="00233163"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 </w:t>
      </w:r>
      <w:r w:rsidR="00510A36" w:rsidRPr="004034CF">
        <w:rPr>
          <w:rFonts w:ascii="Times New Roman" w:hAnsi="Times New Roman" w:cs="Times New Roman"/>
          <w:color w:val="000000" w:themeColor="text1"/>
          <w:sz w:val="24"/>
          <w:szCs w:val="24"/>
          <w:lang w:val="ro-RO"/>
        </w:rPr>
        <w:t>Compensația</w:t>
      </w:r>
      <w:r w:rsidRPr="004034CF">
        <w:rPr>
          <w:rFonts w:ascii="Times New Roman" w:hAnsi="Times New Roman" w:cs="Times New Roman"/>
          <w:color w:val="000000" w:themeColor="text1"/>
          <w:sz w:val="24"/>
          <w:szCs w:val="24"/>
          <w:lang w:val="ro-RO"/>
        </w:rPr>
        <w:t xml:space="preserve"> nu trebuie să se cumuleze cu ajuto</w:t>
      </w:r>
      <w:r w:rsidR="00C5375B" w:rsidRPr="004034CF">
        <w:rPr>
          <w:rFonts w:ascii="Times New Roman" w:hAnsi="Times New Roman" w:cs="Times New Roman"/>
          <w:color w:val="000000" w:themeColor="text1"/>
          <w:sz w:val="24"/>
          <w:szCs w:val="24"/>
          <w:lang w:val="ro-RO"/>
        </w:rPr>
        <w:t>a</w:t>
      </w:r>
      <w:r w:rsidRPr="004034CF">
        <w:rPr>
          <w:rFonts w:ascii="Times New Roman" w:hAnsi="Times New Roman" w:cs="Times New Roman"/>
          <w:color w:val="000000" w:themeColor="text1"/>
          <w:sz w:val="24"/>
          <w:szCs w:val="24"/>
          <w:lang w:val="ro-RO"/>
        </w:rPr>
        <w:t>rele acordate din fonduri nați</w:t>
      </w:r>
      <w:r w:rsidR="00FF31E5" w:rsidRPr="004034CF">
        <w:rPr>
          <w:rFonts w:ascii="Times New Roman" w:hAnsi="Times New Roman" w:cs="Times New Roman"/>
          <w:color w:val="000000" w:themeColor="text1"/>
          <w:sz w:val="24"/>
          <w:szCs w:val="24"/>
          <w:lang w:val="ro-RO"/>
        </w:rPr>
        <w:t>onale/fonduri comunitare care</w:t>
      </w:r>
      <w:r w:rsidRPr="004034CF">
        <w:rPr>
          <w:rFonts w:ascii="Times New Roman" w:hAnsi="Times New Roman" w:cs="Times New Roman"/>
          <w:color w:val="000000" w:themeColor="text1"/>
          <w:sz w:val="24"/>
          <w:szCs w:val="24"/>
          <w:lang w:val="ro-RO"/>
        </w:rPr>
        <w:t xml:space="preserve"> vizează aceleași costuri eligibile</w:t>
      </w:r>
      <w:r w:rsidR="00042448" w:rsidRPr="004034CF">
        <w:rPr>
          <w:rFonts w:ascii="Times New Roman" w:hAnsi="Times New Roman" w:cs="Times New Roman"/>
          <w:color w:val="000000" w:themeColor="text1"/>
          <w:sz w:val="24"/>
          <w:szCs w:val="24"/>
          <w:lang w:val="ro-RO"/>
        </w:rPr>
        <w:t xml:space="preserve"> identificabile</w:t>
      </w:r>
      <w:r w:rsidRPr="004034CF">
        <w:rPr>
          <w:rFonts w:ascii="Times New Roman" w:hAnsi="Times New Roman" w:cs="Times New Roman"/>
          <w:color w:val="000000" w:themeColor="text1"/>
          <w:sz w:val="24"/>
          <w:szCs w:val="24"/>
          <w:lang w:val="ro-RO"/>
        </w:rPr>
        <w:t xml:space="preserve"> în cazul </w:t>
      </w:r>
      <w:r w:rsidR="00C5375B" w:rsidRPr="004034CF">
        <w:rPr>
          <w:rFonts w:ascii="Times New Roman" w:hAnsi="Times New Roman" w:cs="Times New Roman"/>
          <w:color w:val="000000" w:themeColor="text1"/>
          <w:sz w:val="24"/>
          <w:szCs w:val="24"/>
          <w:lang w:val="ro-RO"/>
        </w:rPr>
        <w:t>î</w:t>
      </w:r>
      <w:r w:rsidRPr="004034CF">
        <w:rPr>
          <w:rFonts w:ascii="Times New Roman" w:hAnsi="Times New Roman" w:cs="Times New Roman"/>
          <w:color w:val="000000" w:themeColor="text1"/>
          <w:sz w:val="24"/>
          <w:szCs w:val="24"/>
          <w:lang w:val="ro-RO"/>
        </w:rPr>
        <w:t>n care un astfel de cumul are ca rezultat un cu</w:t>
      </w:r>
      <w:r w:rsidR="00042448" w:rsidRPr="004034CF">
        <w:rPr>
          <w:rFonts w:ascii="Times New Roman" w:hAnsi="Times New Roman" w:cs="Times New Roman"/>
          <w:color w:val="000000" w:themeColor="text1"/>
          <w:sz w:val="24"/>
          <w:szCs w:val="24"/>
          <w:lang w:val="ro-RO"/>
        </w:rPr>
        <w:t>an</w:t>
      </w:r>
      <w:r w:rsidRPr="004034CF">
        <w:rPr>
          <w:rFonts w:ascii="Times New Roman" w:hAnsi="Times New Roman" w:cs="Times New Roman"/>
          <w:color w:val="000000" w:themeColor="text1"/>
          <w:sz w:val="24"/>
          <w:szCs w:val="24"/>
          <w:lang w:val="ro-RO"/>
        </w:rPr>
        <w:t xml:space="preserve">tum al ajutorului care îl </w:t>
      </w:r>
      <w:r w:rsidR="004034CF" w:rsidRPr="004034CF">
        <w:rPr>
          <w:rFonts w:ascii="Times New Roman" w:hAnsi="Times New Roman" w:cs="Times New Roman"/>
          <w:color w:val="000000" w:themeColor="text1"/>
          <w:sz w:val="24"/>
          <w:szCs w:val="24"/>
          <w:lang w:val="ro-RO"/>
        </w:rPr>
        <w:t>depășește</w:t>
      </w:r>
      <w:r w:rsidRPr="004034CF">
        <w:rPr>
          <w:rFonts w:ascii="Times New Roman" w:hAnsi="Times New Roman" w:cs="Times New Roman"/>
          <w:color w:val="000000" w:themeColor="text1"/>
          <w:sz w:val="24"/>
          <w:szCs w:val="24"/>
          <w:lang w:val="ro-RO"/>
        </w:rPr>
        <w:t xml:space="preserve"> pe cel menționat prin prezenta </w:t>
      </w:r>
      <w:r w:rsidR="009658EE" w:rsidRPr="004034CF">
        <w:rPr>
          <w:rFonts w:ascii="Times New Roman" w:hAnsi="Times New Roman" w:cs="Times New Roman"/>
          <w:color w:val="000000" w:themeColor="text1"/>
          <w:sz w:val="24"/>
          <w:szCs w:val="24"/>
          <w:lang w:val="ro-RO"/>
        </w:rPr>
        <w:t>HG</w:t>
      </w:r>
      <w:r w:rsidRPr="004034CF">
        <w:rPr>
          <w:rFonts w:ascii="Times New Roman" w:hAnsi="Times New Roman" w:cs="Times New Roman"/>
          <w:color w:val="000000" w:themeColor="text1"/>
          <w:sz w:val="24"/>
          <w:szCs w:val="24"/>
          <w:lang w:val="ro-RO"/>
        </w:rPr>
        <w:t xml:space="preserve">. </w:t>
      </w:r>
    </w:p>
    <w:p w14:paraId="0C2F3932" w14:textId="77777777" w:rsidR="0076572B" w:rsidRPr="004034CF" w:rsidRDefault="0076572B" w:rsidP="00FA2A95">
      <w:pPr>
        <w:spacing w:line="240" w:lineRule="auto"/>
        <w:jc w:val="both"/>
        <w:rPr>
          <w:rFonts w:ascii="Times New Roman" w:hAnsi="Times New Roman" w:cs="Times New Roman"/>
          <w:color w:val="000000" w:themeColor="text1"/>
          <w:sz w:val="24"/>
          <w:szCs w:val="24"/>
          <w:lang w:val="ro-RO"/>
        </w:rPr>
      </w:pPr>
    </w:p>
    <w:p w14:paraId="2F9C58DF" w14:textId="1296D2BE" w:rsidR="008E321A" w:rsidRPr="004034CF" w:rsidRDefault="008E321A"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CAPITOLUL </w:t>
      </w:r>
      <w:r w:rsidR="00DD59AF" w:rsidRPr="004034CF">
        <w:rPr>
          <w:rFonts w:ascii="Times New Roman" w:hAnsi="Times New Roman" w:cs="Times New Roman"/>
          <w:color w:val="000000" w:themeColor="text1"/>
          <w:sz w:val="24"/>
          <w:szCs w:val="24"/>
          <w:lang w:val="ro-RO"/>
        </w:rPr>
        <w:t>V</w:t>
      </w:r>
    </w:p>
    <w:p w14:paraId="261591D7" w14:textId="0AB1FDA5" w:rsidR="008E321A" w:rsidRPr="004034CF" w:rsidRDefault="008E321A"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Procedura de lucru</w:t>
      </w:r>
    </w:p>
    <w:p w14:paraId="4913C083" w14:textId="7A6DACB5" w:rsidR="00A039EA" w:rsidRPr="004034CF" w:rsidRDefault="008E321A" w:rsidP="00945A54">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4E1963" w:rsidRPr="004034CF">
        <w:rPr>
          <w:rFonts w:ascii="Times New Roman" w:hAnsi="Times New Roman" w:cs="Times New Roman"/>
          <w:color w:val="000000" w:themeColor="text1"/>
          <w:sz w:val="24"/>
          <w:szCs w:val="24"/>
          <w:lang w:val="ro-RO"/>
        </w:rPr>
        <w:t>9</w:t>
      </w:r>
      <w:r w:rsidRPr="004034CF">
        <w:rPr>
          <w:rFonts w:ascii="Times New Roman" w:hAnsi="Times New Roman" w:cs="Times New Roman"/>
          <w:color w:val="000000" w:themeColor="text1"/>
          <w:sz w:val="24"/>
          <w:szCs w:val="24"/>
          <w:lang w:val="ro-RO"/>
        </w:rPr>
        <w:t xml:space="preserve">. </w:t>
      </w:r>
      <w:r w:rsidR="00A039EA" w:rsidRPr="004034CF">
        <w:rPr>
          <w:rFonts w:ascii="Times New Roman" w:hAnsi="Times New Roman" w:cs="Times New Roman"/>
          <w:color w:val="000000" w:themeColor="text1"/>
          <w:sz w:val="24"/>
          <w:szCs w:val="24"/>
          <w:lang w:val="ro-RO"/>
        </w:rPr>
        <w:t xml:space="preserve">– (1) Beneficiarii care îndeplinesc </w:t>
      </w:r>
      <w:proofErr w:type="spellStart"/>
      <w:r w:rsidR="00A039EA" w:rsidRPr="004034CF">
        <w:rPr>
          <w:rFonts w:ascii="Times New Roman" w:hAnsi="Times New Roman" w:cs="Times New Roman"/>
          <w:color w:val="000000" w:themeColor="text1"/>
          <w:sz w:val="24"/>
          <w:szCs w:val="24"/>
          <w:lang w:val="ro-RO"/>
        </w:rPr>
        <w:t>condiţiile</w:t>
      </w:r>
      <w:proofErr w:type="spellEnd"/>
      <w:r w:rsidR="00A039EA" w:rsidRPr="004034CF">
        <w:rPr>
          <w:rFonts w:ascii="Times New Roman" w:hAnsi="Times New Roman" w:cs="Times New Roman"/>
          <w:color w:val="000000" w:themeColor="text1"/>
          <w:sz w:val="24"/>
          <w:szCs w:val="24"/>
          <w:lang w:val="ro-RO"/>
        </w:rPr>
        <w:t xml:space="preserve"> prevăzute la art. 3 alin.</w:t>
      </w:r>
      <w:r w:rsidR="004034CF" w:rsidRPr="004034CF">
        <w:rPr>
          <w:rFonts w:ascii="Times New Roman" w:hAnsi="Times New Roman" w:cs="Times New Roman"/>
          <w:color w:val="000000" w:themeColor="text1"/>
          <w:sz w:val="24"/>
          <w:szCs w:val="24"/>
          <w:lang w:val="ro-RO"/>
        </w:rPr>
        <w:t xml:space="preserve"> </w:t>
      </w:r>
      <w:r w:rsidR="00A039EA" w:rsidRPr="004034CF">
        <w:rPr>
          <w:rFonts w:ascii="Times New Roman" w:hAnsi="Times New Roman" w:cs="Times New Roman"/>
          <w:color w:val="000000" w:themeColor="text1"/>
          <w:sz w:val="24"/>
          <w:szCs w:val="24"/>
          <w:lang w:val="ro-RO"/>
        </w:rPr>
        <w:t xml:space="preserve">(1) depun la structura teritorială de specialitate din subordinea </w:t>
      </w:r>
      <w:proofErr w:type="spellStart"/>
      <w:r w:rsidR="00A039EA" w:rsidRPr="004034CF">
        <w:rPr>
          <w:rFonts w:ascii="Times New Roman" w:hAnsi="Times New Roman" w:cs="Times New Roman"/>
          <w:color w:val="000000" w:themeColor="text1"/>
          <w:sz w:val="24"/>
          <w:szCs w:val="24"/>
          <w:lang w:val="ro-RO"/>
        </w:rPr>
        <w:t>autorităţii</w:t>
      </w:r>
      <w:proofErr w:type="spellEnd"/>
      <w:r w:rsidR="00A039EA" w:rsidRPr="004034CF">
        <w:rPr>
          <w:rFonts w:ascii="Times New Roman" w:hAnsi="Times New Roman" w:cs="Times New Roman"/>
          <w:color w:val="000000" w:themeColor="text1"/>
          <w:sz w:val="24"/>
          <w:szCs w:val="24"/>
          <w:lang w:val="ro-RO"/>
        </w:rPr>
        <w:t xml:space="preserve"> publice centrale pentru protecția mediului cererea pentru acordarea unor </w:t>
      </w:r>
      <w:proofErr w:type="spellStart"/>
      <w:r w:rsidR="00A039EA" w:rsidRPr="004034CF">
        <w:rPr>
          <w:rFonts w:ascii="Times New Roman" w:hAnsi="Times New Roman" w:cs="Times New Roman"/>
          <w:color w:val="000000" w:themeColor="text1"/>
          <w:sz w:val="24"/>
          <w:szCs w:val="24"/>
          <w:lang w:val="ro-RO"/>
        </w:rPr>
        <w:t>compensaţii</w:t>
      </w:r>
      <w:proofErr w:type="spellEnd"/>
      <w:r w:rsidR="003D2AA5" w:rsidRPr="004034CF">
        <w:rPr>
          <w:rFonts w:ascii="Times New Roman" w:hAnsi="Times New Roman" w:cs="Times New Roman"/>
          <w:color w:val="000000" w:themeColor="text1"/>
          <w:sz w:val="24"/>
          <w:szCs w:val="24"/>
          <w:lang w:val="ro-RO"/>
        </w:rPr>
        <w:t xml:space="preserve">, </w:t>
      </w:r>
      <w:r w:rsidR="00A039EA" w:rsidRPr="004034CF">
        <w:rPr>
          <w:rFonts w:ascii="Times New Roman" w:hAnsi="Times New Roman" w:cs="Times New Roman"/>
          <w:color w:val="000000" w:themeColor="text1"/>
          <w:sz w:val="24"/>
          <w:szCs w:val="24"/>
          <w:lang w:val="ro-RO"/>
        </w:rPr>
        <w:t xml:space="preserve">pentru </w:t>
      </w:r>
      <w:proofErr w:type="spellStart"/>
      <w:r w:rsidR="00A039EA" w:rsidRPr="004034CF">
        <w:rPr>
          <w:rFonts w:ascii="Times New Roman" w:hAnsi="Times New Roman" w:cs="Times New Roman"/>
          <w:color w:val="000000" w:themeColor="text1"/>
          <w:sz w:val="24"/>
          <w:szCs w:val="24"/>
          <w:lang w:val="ro-RO"/>
        </w:rPr>
        <w:t>suprafeţele</w:t>
      </w:r>
      <w:proofErr w:type="spellEnd"/>
      <w:r w:rsidR="00A039EA" w:rsidRPr="004034CF">
        <w:rPr>
          <w:rFonts w:ascii="Times New Roman" w:hAnsi="Times New Roman" w:cs="Times New Roman"/>
          <w:color w:val="000000" w:themeColor="text1"/>
          <w:sz w:val="24"/>
          <w:szCs w:val="24"/>
          <w:lang w:val="ro-RO"/>
        </w:rPr>
        <w:t xml:space="preserve"> delimitate de </w:t>
      </w:r>
      <w:proofErr w:type="spellStart"/>
      <w:r w:rsidR="00A039EA" w:rsidRPr="004034CF">
        <w:rPr>
          <w:rFonts w:ascii="Times New Roman" w:hAnsi="Times New Roman" w:cs="Times New Roman"/>
          <w:color w:val="000000" w:themeColor="text1"/>
          <w:sz w:val="24"/>
          <w:szCs w:val="24"/>
          <w:lang w:val="ro-RO"/>
        </w:rPr>
        <w:t>protecţie</w:t>
      </w:r>
      <w:proofErr w:type="spellEnd"/>
      <w:r w:rsidR="00A039EA" w:rsidRPr="004034CF">
        <w:rPr>
          <w:rFonts w:ascii="Times New Roman" w:hAnsi="Times New Roman" w:cs="Times New Roman"/>
          <w:color w:val="000000" w:themeColor="text1"/>
          <w:sz w:val="24"/>
          <w:szCs w:val="24"/>
          <w:lang w:val="ro-RO"/>
        </w:rPr>
        <w:t xml:space="preserve"> a naturii, cu </w:t>
      </w:r>
      <w:proofErr w:type="spellStart"/>
      <w:r w:rsidR="00A039EA" w:rsidRPr="004034CF">
        <w:rPr>
          <w:rFonts w:ascii="Times New Roman" w:hAnsi="Times New Roman" w:cs="Times New Roman"/>
          <w:color w:val="000000" w:themeColor="text1"/>
          <w:sz w:val="24"/>
          <w:szCs w:val="24"/>
          <w:lang w:val="ro-RO"/>
        </w:rPr>
        <w:t>restricţii</w:t>
      </w:r>
      <w:proofErr w:type="spellEnd"/>
      <w:r w:rsidR="00A039EA" w:rsidRPr="004034CF">
        <w:rPr>
          <w:rFonts w:ascii="Times New Roman" w:hAnsi="Times New Roman" w:cs="Times New Roman"/>
          <w:color w:val="000000" w:themeColor="text1"/>
          <w:sz w:val="24"/>
          <w:szCs w:val="24"/>
          <w:lang w:val="ro-RO"/>
        </w:rPr>
        <w:t xml:space="preserve"> de mediu aplicabile </w:t>
      </w:r>
      <w:proofErr w:type="spellStart"/>
      <w:r w:rsidR="00A039EA" w:rsidRPr="004034CF">
        <w:rPr>
          <w:rFonts w:ascii="Times New Roman" w:hAnsi="Times New Roman" w:cs="Times New Roman"/>
          <w:color w:val="000000" w:themeColor="text1"/>
          <w:sz w:val="24"/>
          <w:szCs w:val="24"/>
          <w:lang w:val="ro-RO"/>
        </w:rPr>
        <w:t>activităţilor</w:t>
      </w:r>
      <w:proofErr w:type="spellEnd"/>
      <w:r w:rsidR="00A039EA" w:rsidRPr="004034CF">
        <w:rPr>
          <w:rFonts w:ascii="Times New Roman" w:hAnsi="Times New Roman" w:cs="Times New Roman"/>
          <w:color w:val="000000" w:themeColor="text1"/>
          <w:sz w:val="24"/>
          <w:szCs w:val="24"/>
          <w:lang w:val="ro-RO"/>
        </w:rPr>
        <w:t xml:space="preserve"> </w:t>
      </w:r>
      <w:r w:rsidR="003D2AA5" w:rsidRPr="004034CF">
        <w:rPr>
          <w:rFonts w:ascii="Times New Roman" w:hAnsi="Times New Roman" w:cs="Times New Roman"/>
          <w:color w:val="000000" w:themeColor="text1"/>
          <w:sz w:val="24"/>
          <w:szCs w:val="24"/>
          <w:lang w:val="ro-RO"/>
        </w:rPr>
        <w:t>piscicole</w:t>
      </w:r>
      <w:r w:rsidR="00A039EA" w:rsidRPr="004034CF">
        <w:rPr>
          <w:rFonts w:ascii="Times New Roman" w:hAnsi="Times New Roman" w:cs="Times New Roman"/>
          <w:color w:val="000000" w:themeColor="text1"/>
          <w:sz w:val="24"/>
          <w:szCs w:val="24"/>
          <w:lang w:val="ro-RO"/>
        </w:rPr>
        <w:t xml:space="preserve">, pentru anul/perioada solicitată, întocmită conform modelului prevăzut în anexa nr. 2, </w:t>
      </w:r>
      <w:proofErr w:type="spellStart"/>
      <w:r w:rsidR="00A039EA" w:rsidRPr="004034CF">
        <w:rPr>
          <w:rFonts w:ascii="Times New Roman" w:hAnsi="Times New Roman" w:cs="Times New Roman"/>
          <w:color w:val="000000" w:themeColor="text1"/>
          <w:sz w:val="24"/>
          <w:szCs w:val="24"/>
          <w:lang w:val="ro-RO"/>
        </w:rPr>
        <w:t>însoţită</w:t>
      </w:r>
      <w:proofErr w:type="spellEnd"/>
      <w:r w:rsidR="00A039EA" w:rsidRPr="004034CF">
        <w:rPr>
          <w:rFonts w:ascii="Times New Roman" w:hAnsi="Times New Roman" w:cs="Times New Roman"/>
          <w:color w:val="000000" w:themeColor="text1"/>
          <w:sz w:val="24"/>
          <w:szCs w:val="24"/>
          <w:lang w:val="ro-RO"/>
        </w:rPr>
        <w:t xml:space="preserve"> de opisul documentelor.</w:t>
      </w:r>
    </w:p>
    <w:p w14:paraId="001039E1" w14:textId="005240BE" w:rsidR="00A039EA" w:rsidRPr="004034CF" w:rsidRDefault="00A039EA" w:rsidP="00945A54">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(2) Cererea prevăzută la alin. (1) este </w:t>
      </w:r>
      <w:proofErr w:type="spellStart"/>
      <w:r w:rsidRPr="004034CF">
        <w:rPr>
          <w:rFonts w:ascii="Times New Roman" w:hAnsi="Times New Roman" w:cs="Times New Roman"/>
          <w:color w:val="000000" w:themeColor="text1"/>
          <w:sz w:val="24"/>
          <w:szCs w:val="24"/>
          <w:lang w:val="ro-RO"/>
        </w:rPr>
        <w:t>însoţită</w:t>
      </w:r>
      <w:proofErr w:type="spellEnd"/>
      <w:r w:rsidRPr="004034CF">
        <w:rPr>
          <w:rFonts w:ascii="Times New Roman" w:hAnsi="Times New Roman" w:cs="Times New Roman"/>
          <w:color w:val="000000" w:themeColor="text1"/>
          <w:sz w:val="24"/>
          <w:szCs w:val="24"/>
          <w:lang w:val="ro-RO"/>
        </w:rPr>
        <w:t xml:space="preserve"> de următoarele documente:</w:t>
      </w:r>
    </w:p>
    <w:p w14:paraId="4E128BF3" w14:textId="13456FFB" w:rsidR="007E5A88" w:rsidRPr="004034CF" w:rsidRDefault="007E5A88" w:rsidP="009658EE">
      <w:pPr>
        <w:pStyle w:val="BodyText"/>
        <w:spacing w:after="0" w:line="240" w:lineRule="auto"/>
        <w:ind w:right="57"/>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 </w:t>
      </w:r>
      <w:proofErr w:type="spellStart"/>
      <w:r w:rsidRPr="004034CF">
        <w:rPr>
          <w:rFonts w:ascii="Times New Roman" w:hAnsi="Times New Roman" w:cs="Times New Roman"/>
          <w:color w:val="000000" w:themeColor="text1"/>
          <w:sz w:val="24"/>
          <w:szCs w:val="24"/>
          <w:lang w:val="ro-RO"/>
        </w:rPr>
        <w:t>fişa</w:t>
      </w:r>
      <w:proofErr w:type="spellEnd"/>
      <w:r w:rsidRPr="004034CF">
        <w:rPr>
          <w:rFonts w:ascii="Times New Roman" w:hAnsi="Times New Roman" w:cs="Times New Roman"/>
          <w:color w:val="000000" w:themeColor="text1"/>
          <w:sz w:val="24"/>
          <w:szCs w:val="24"/>
          <w:lang w:val="ro-RO"/>
        </w:rPr>
        <w:t xml:space="preserve"> de calcul pentru acordarea de </w:t>
      </w:r>
      <w:proofErr w:type="spellStart"/>
      <w:r w:rsidRPr="004034CF">
        <w:rPr>
          <w:rFonts w:ascii="Times New Roman" w:hAnsi="Times New Roman" w:cs="Times New Roman"/>
          <w:color w:val="000000" w:themeColor="text1"/>
          <w:sz w:val="24"/>
          <w:szCs w:val="24"/>
          <w:lang w:val="ro-RO"/>
        </w:rPr>
        <w:t>compensaţii</w:t>
      </w:r>
      <w:proofErr w:type="spellEnd"/>
      <w:r w:rsidRPr="004034CF">
        <w:rPr>
          <w:rFonts w:ascii="Times New Roman" w:hAnsi="Times New Roman" w:cs="Times New Roman"/>
          <w:color w:val="000000" w:themeColor="text1"/>
          <w:sz w:val="24"/>
          <w:szCs w:val="24"/>
          <w:lang w:val="ro-RO"/>
        </w:rPr>
        <w:t xml:space="preserve"> </w:t>
      </w:r>
      <w:r w:rsidR="002F7523" w:rsidRPr="004034CF">
        <w:rPr>
          <w:rFonts w:ascii="Times New Roman" w:hAnsi="Times New Roman" w:cs="Times New Roman"/>
          <w:color w:val="000000" w:themeColor="text1"/>
          <w:sz w:val="24"/>
          <w:szCs w:val="24"/>
          <w:lang w:val="ro-RO"/>
        </w:rPr>
        <w:t xml:space="preserve">operatorilor economici </w:t>
      </w:r>
      <w:r w:rsidR="002F7523" w:rsidRPr="004034CF">
        <w:rPr>
          <w:rFonts w:ascii="Times New Roman" w:eastAsia="Arial" w:hAnsi="Times New Roman" w:cs="Times New Roman"/>
          <w:color w:val="000000" w:themeColor="text1"/>
          <w:w w:val="105"/>
          <w:sz w:val="24"/>
          <w:szCs w:val="24"/>
          <w:lang w:val="ro-RO"/>
        </w:rPr>
        <w:t>care</w:t>
      </w:r>
      <w:r w:rsidR="002F7523" w:rsidRPr="004034CF">
        <w:rPr>
          <w:rFonts w:ascii="Times New Roman" w:eastAsia="Arial" w:hAnsi="Times New Roman" w:cs="Times New Roman"/>
          <w:color w:val="000000" w:themeColor="text1"/>
          <w:spacing w:val="-14"/>
          <w:w w:val="105"/>
          <w:sz w:val="24"/>
          <w:szCs w:val="24"/>
          <w:lang w:val="ro-RO"/>
        </w:rPr>
        <w:t xml:space="preserve"> </w:t>
      </w:r>
      <w:r w:rsidR="002F7523" w:rsidRPr="004034CF">
        <w:rPr>
          <w:rFonts w:ascii="Times New Roman" w:eastAsia="Arial" w:hAnsi="Times New Roman" w:cs="Times New Roman"/>
          <w:color w:val="000000" w:themeColor="text1"/>
          <w:w w:val="105"/>
          <w:sz w:val="24"/>
          <w:szCs w:val="24"/>
          <w:lang w:val="ro-RO"/>
        </w:rPr>
        <w:t>dețin în</w:t>
      </w:r>
      <w:r w:rsidR="002F7523" w:rsidRPr="004034CF">
        <w:rPr>
          <w:rFonts w:ascii="Times New Roman" w:eastAsia="Arial" w:hAnsi="Times New Roman" w:cs="Times New Roman"/>
          <w:color w:val="000000" w:themeColor="text1"/>
          <w:spacing w:val="-13"/>
          <w:w w:val="105"/>
          <w:sz w:val="24"/>
          <w:szCs w:val="24"/>
          <w:lang w:val="ro-RO"/>
        </w:rPr>
        <w:t xml:space="preserve"> </w:t>
      </w:r>
      <w:r w:rsidR="002F7523" w:rsidRPr="004034CF">
        <w:rPr>
          <w:rFonts w:ascii="Times New Roman" w:eastAsia="Arial" w:hAnsi="Times New Roman" w:cs="Times New Roman"/>
          <w:color w:val="000000" w:themeColor="text1"/>
          <w:w w:val="105"/>
          <w:sz w:val="24"/>
          <w:szCs w:val="24"/>
          <w:lang w:val="ro-RO"/>
        </w:rPr>
        <w:t>exploatare</w:t>
      </w:r>
      <w:r w:rsidR="002F7523" w:rsidRPr="004034CF">
        <w:rPr>
          <w:rFonts w:ascii="Times New Roman" w:eastAsia="Arial" w:hAnsi="Times New Roman" w:cs="Times New Roman"/>
          <w:color w:val="000000" w:themeColor="text1"/>
          <w:spacing w:val="-4"/>
          <w:w w:val="105"/>
          <w:sz w:val="24"/>
          <w:szCs w:val="24"/>
          <w:lang w:val="ro-RO"/>
        </w:rPr>
        <w:t xml:space="preserve"> </w:t>
      </w:r>
      <w:r w:rsidR="002F7523" w:rsidRPr="004034CF">
        <w:rPr>
          <w:rFonts w:ascii="Times New Roman" w:eastAsia="Arial" w:hAnsi="Times New Roman" w:cs="Times New Roman"/>
          <w:color w:val="000000" w:themeColor="text1"/>
          <w:w w:val="105"/>
          <w:sz w:val="24"/>
          <w:szCs w:val="24"/>
          <w:lang w:val="ro-RO"/>
        </w:rPr>
        <w:t>amenajări</w:t>
      </w:r>
      <w:r w:rsidR="002F7523" w:rsidRPr="004034CF">
        <w:rPr>
          <w:rFonts w:ascii="Times New Roman" w:eastAsia="Arial" w:hAnsi="Times New Roman" w:cs="Times New Roman"/>
          <w:color w:val="000000" w:themeColor="text1"/>
          <w:spacing w:val="-6"/>
          <w:w w:val="105"/>
          <w:sz w:val="24"/>
          <w:szCs w:val="24"/>
          <w:lang w:val="ro-RO"/>
        </w:rPr>
        <w:t xml:space="preserve"> </w:t>
      </w:r>
      <w:r w:rsidR="002F7523" w:rsidRPr="004034CF">
        <w:rPr>
          <w:rFonts w:ascii="Times New Roman" w:eastAsia="Arial" w:hAnsi="Times New Roman" w:cs="Times New Roman"/>
          <w:color w:val="000000" w:themeColor="text1"/>
          <w:w w:val="105"/>
          <w:sz w:val="24"/>
          <w:szCs w:val="24"/>
          <w:lang w:val="ro-RO"/>
        </w:rPr>
        <w:t>piscicole, situate în</w:t>
      </w:r>
      <w:r w:rsidR="002F7523" w:rsidRPr="004034CF">
        <w:rPr>
          <w:rFonts w:ascii="Times New Roman" w:eastAsia="Arial" w:hAnsi="Times New Roman" w:cs="Times New Roman"/>
          <w:color w:val="000000" w:themeColor="text1"/>
          <w:spacing w:val="-16"/>
          <w:w w:val="105"/>
          <w:sz w:val="24"/>
          <w:szCs w:val="24"/>
          <w:lang w:val="ro-RO"/>
        </w:rPr>
        <w:t xml:space="preserve"> </w:t>
      </w:r>
      <w:r w:rsidR="004F141F" w:rsidRPr="004034CF">
        <w:rPr>
          <w:rFonts w:ascii="Times New Roman" w:eastAsia="Arial" w:hAnsi="Times New Roman" w:cs="Times New Roman"/>
          <w:color w:val="000000" w:themeColor="text1"/>
          <w:w w:val="105"/>
          <w:sz w:val="24"/>
          <w:szCs w:val="24"/>
          <w:lang w:val="ro-RO"/>
        </w:rPr>
        <w:t>arii naturale protejate și au înregistrat costuri suplimentare suportate</w:t>
      </w:r>
      <w:r w:rsidR="004F141F" w:rsidRPr="004034CF">
        <w:rPr>
          <w:rFonts w:ascii="Times New Roman" w:eastAsia="Arial" w:hAnsi="Times New Roman" w:cs="Times New Roman"/>
          <w:color w:val="000000" w:themeColor="text1"/>
          <w:spacing w:val="40"/>
          <w:w w:val="105"/>
          <w:sz w:val="24"/>
          <w:szCs w:val="24"/>
          <w:lang w:val="ro-RO"/>
        </w:rPr>
        <w:t xml:space="preserve"> ș</w:t>
      </w:r>
      <w:r w:rsidR="004F141F" w:rsidRPr="004034CF">
        <w:rPr>
          <w:rFonts w:ascii="Times New Roman" w:eastAsia="Arial" w:hAnsi="Times New Roman" w:cs="Times New Roman"/>
          <w:color w:val="000000" w:themeColor="text1"/>
          <w:w w:val="105"/>
          <w:sz w:val="24"/>
          <w:szCs w:val="24"/>
          <w:lang w:val="ro-RO"/>
        </w:rPr>
        <w:t>i/sau</w:t>
      </w:r>
      <w:r w:rsidR="004F141F" w:rsidRPr="004034CF">
        <w:rPr>
          <w:rFonts w:ascii="Times New Roman" w:eastAsia="Arial" w:hAnsi="Times New Roman" w:cs="Times New Roman"/>
          <w:color w:val="000000" w:themeColor="text1"/>
          <w:spacing w:val="-6"/>
          <w:w w:val="105"/>
          <w:sz w:val="24"/>
          <w:szCs w:val="24"/>
          <w:lang w:val="ro-RO"/>
        </w:rPr>
        <w:t xml:space="preserve"> </w:t>
      </w:r>
      <w:r w:rsidR="004F141F" w:rsidRPr="004034CF">
        <w:rPr>
          <w:rFonts w:ascii="Times New Roman" w:eastAsia="Arial" w:hAnsi="Times New Roman" w:cs="Times New Roman"/>
          <w:color w:val="000000" w:themeColor="text1"/>
          <w:w w:val="105"/>
          <w:sz w:val="24"/>
          <w:szCs w:val="24"/>
          <w:lang w:val="ro-RO"/>
        </w:rPr>
        <w:t>pierderi de</w:t>
      </w:r>
      <w:r w:rsidR="004F141F" w:rsidRPr="004034CF">
        <w:rPr>
          <w:rFonts w:ascii="Times New Roman" w:eastAsia="Arial" w:hAnsi="Times New Roman" w:cs="Times New Roman"/>
          <w:color w:val="000000" w:themeColor="text1"/>
          <w:spacing w:val="-14"/>
          <w:w w:val="105"/>
          <w:sz w:val="24"/>
          <w:szCs w:val="24"/>
          <w:lang w:val="ro-RO"/>
        </w:rPr>
        <w:t xml:space="preserve"> </w:t>
      </w:r>
      <w:r w:rsidR="004F141F" w:rsidRPr="004034CF">
        <w:rPr>
          <w:rFonts w:ascii="Times New Roman" w:eastAsia="Arial" w:hAnsi="Times New Roman" w:cs="Times New Roman"/>
          <w:color w:val="000000" w:themeColor="text1"/>
          <w:w w:val="105"/>
          <w:sz w:val="24"/>
          <w:szCs w:val="24"/>
          <w:lang w:val="ro-RO"/>
        </w:rPr>
        <w:t xml:space="preserve">venituri, cauzate de </w:t>
      </w:r>
      <w:r w:rsidR="004F141F" w:rsidRPr="004034CF">
        <w:rPr>
          <w:rFonts w:ascii="Times New Roman" w:hAnsi="Times New Roman" w:cs="Times New Roman"/>
          <w:color w:val="000000" w:themeColor="text1"/>
          <w:sz w:val="24"/>
          <w:szCs w:val="24"/>
          <w:shd w:val="clear" w:color="auto" w:fill="FFFFFF"/>
          <w:lang w:val="ro-RO"/>
        </w:rPr>
        <w:t xml:space="preserve">respectarea prevederilor restrictive din planul de management al ariei naturale protejate ori pentru respectarea măsurile de conservare instituite de administratorii ariei naturale protejate, până la aprobarea planului de management, </w:t>
      </w:r>
      <w:r w:rsidRPr="004034CF">
        <w:rPr>
          <w:rFonts w:ascii="Times New Roman" w:hAnsi="Times New Roman" w:cs="Times New Roman"/>
          <w:color w:val="000000" w:themeColor="text1"/>
          <w:sz w:val="24"/>
          <w:szCs w:val="24"/>
          <w:lang w:val="ro-RO"/>
        </w:rPr>
        <w:t>potrivit modelului prevăzut în anexa nr. 3;</w:t>
      </w:r>
    </w:p>
    <w:p w14:paraId="21A4E080" w14:textId="47A64391" w:rsidR="00550BA9" w:rsidRPr="004034CF" w:rsidRDefault="00D305D5" w:rsidP="009658EE">
      <w:pPr>
        <w:pStyle w:val="TableParagraph"/>
        <w:jc w:val="both"/>
        <w:rPr>
          <w:rFonts w:ascii="Times New Roman" w:hAnsi="Times New Roman" w:cs="Times New Roman"/>
          <w:color w:val="000000" w:themeColor="text1"/>
          <w:spacing w:val="-2"/>
          <w:sz w:val="24"/>
          <w:szCs w:val="24"/>
        </w:rPr>
      </w:pPr>
      <w:r w:rsidRPr="004034CF">
        <w:rPr>
          <w:rFonts w:ascii="Times New Roman" w:hAnsi="Times New Roman" w:cs="Times New Roman"/>
          <w:color w:val="000000" w:themeColor="text1"/>
          <w:sz w:val="24"/>
          <w:szCs w:val="24"/>
        </w:rPr>
        <w:t xml:space="preserve">b. </w:t>
      </w:r>
      <w:r w:rsidR="003416F8" w:rsidRPr="004034CF">
        <w:rPr>
          <w:rFonts w:ascii="Times New Roman" w:hAnsi="Times New Roman" w:cs="Times New Roman"/>
          <w:color w:val="000000" w:themeColor="text1"/>
          <w:w w:val="105"/>
          <w:sz w:val="24"/>
          <w:szCs w:val="24"/>
        </w:rPr>
        <w:t>c</w:t>
      </w:r>
      <w:r w:rsidRPr="004034CF">
        <w:rPr>
          <w:rFonts w:ascii="Times New Roman" w:hAnsi="Times New Roman" w:cs="Times New Roman"/>
          <w:color w:val="000000" w:themeColor="text1"/>
          <w:w w:val="105"/>
          <w:sz w:val="24"/>
          <w:szCs w:val="24"/>
        </w:rPr>
        <w:t>ertificatul</w:t>
      </w:r>
      <w:r w:rsidRPr="004034CF">
        <w:rPr>
          <w:rFonts w:ascii="Times New Roman" w:hAnsi="Times New Roman" w:cs="Times New Roman"/>
          <w:color w:val="000000" w:themeColor="text1"/>
          <w:spacing w:val="-5"/>
          <w:w w:val="105"/>
          <w:sz w:val="24"/>
          <w:szCs w:val="24"/>
        </w:rPr>
        <w:t xml:space="preserve"> </w:t>
      </w:r>
      <w:r w:rsidRPr="004034CF">
        <w:rPr>
          <w:rFonts w:ascii="Times New Roman" w:hAnsi="Times New Roman" w:cs="Times New Roman"/>
          <w:color w:val="000000" w:themeColor="text1"/>
          <w:w w:val="105"/>
          <w:sz w:val="24"/>
          <w:szCs w:val="24"/>
        </w:rPr>
        <w:t>constatator</w:t>
      </w:r>
      <w:r w:rsidRPr="004034CF">
        <w:rPr>
          <w:rFonts w:ascii="Times New Roman" w:hAnsi="Times New Roman" w:cs="Times New Roman"/>
          <w:color w:val="000000" w:themeColor="text1"/>
          <w:spacing w:val="16"/>
          <w:w w:val="105"/>
          <w:sz w:val="24"/>
          <w:szCs w:val="24"/>
        </w:rPr>
        <w:t xml:space="preserve"> </w:t>
      </w:r>
      <w:r w:rsidRPr="004034CF">
        <w:rPr>
          <w:rFonts w:ascii="Times New Roman" w:hAnsi="Times New Roman" w:cs="Times New Roman"/>
          <w:color w:val="000000" w:themeColor="text1"/>
          <w:w w:val="105"/>
          <w:sz w:val="24"/>
          <w:szCs w:val="24"/>
        </w:rPr>
        <w:t>cu</w:t>
      </w:r>
      <w:r w:rsidRPr="004034CF">
        <w:rPr>
          <w:rFonts w:ascii="Times New Roman" w:hAnsi="Times New Roman" w:cs="Times New Roman"/>
          <w:color w:val="000000" w:themeColor="text1"/>
          <w:spacing w:val="-19"/>
          <w:w w:val="105"/>
          <w:sz w:val="24"/>
          <w:szCs w:val="24"/>
        </w:rPr>
        <w:t xml:space="preserve"> </w:t>
      </w:r>
      <w:r w:rsidR="004034CF" w:rsidRPr="004034CF">
        <w:rPr>
          <w:rFonts w:ascii="Times New Roman" w:hAnsi="Times New Roman" w:cs="Times New Roman"/>
          <w:color w:val="000000" w:themeColor="text1"/>
          <w:w w:val="105"/>
          <w:sz w:val="24"/>
          <w:szCs w:val="24"/>
        </w:rPr>
        <w:t>informații</w:t>
      </w:r>
      <w:r w:rsidRPr="004034CF">
        <w:rPr>
          <w:rFonts w:ascii="Times New Roman" w:hAnsi="Times New Roman" w:cs="Times New Roman"/>
          <w:color w:val="000000" w:themeColor="text1"/>
          <w:spacing w:val="9"/>
          <w:w w:val="105"/>
          <w:sz w:val="24"/>
          <w:szCs w:val="24"/>
        </w:rPr>
        <w:t xml:space="preserve"> </w:t>
      </w:r>
      <w:r w:rsidRPr="004034CF">
        <w:rPr>
          <w:rFonts w:ascii="Times New Roman" w:hAnsi="Times New Roman" w:cs="Times New Roman"/>
          <w:color w:val="000000" w:themeColor="text1"/>
          <w:w w:val="105"/>
          <w:sz w:val="24"/>
          <w:szCs w:val="24"/>
        </w:rPr>
        <w:t>extinse,</w:t>
      </w:r>
      <w:r w:rsidRPr="004034CF">
        <w:rPr>
          <w:rFonts w:ascii="Times New Roman" w:hAnsi="Times New Roman" w:cs="Times New Roman"/>
          <w:color w:val="000000" w:themeColor="text1"/>
          <w:spacing w:val="1"/>
          <w:w w:val="105"/>
          <w:sz w:val="24"/>
          <w:szCs w:val="24"/>
        </w:rPr>
        <w:t xml:space="preserve"> </w:t>
      </w:r>
      <w:r w:rsidRPr="004034CF">
        <w:rPr>
          <w:rFonts w:ascii="Times New Roman" w:hAnsi="Times New Roman" w:cs="Times New Roman"/>
          <w:color w:val="000000" w:themeColor="text1"/>
          <w:w w:val="105"/>
          <w:sz w:val="24"/>
          <w:szCs w:val="24"/>
        </w:rPr>
        <w:t>emis</w:t>
      </w:r>
      <w:r w:rsidRPr="004034CF">
        <w:rPr>
          <w:rFonts w:ascii="Times New Roman" w:hAnsi="Times New Roman" w:cs="Times New Roman"/>
          <w:color w:val="000000" w:themeColor="text1"/>
          <w:spacing w:val="-11"/>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9"/>
          <w:w w:val="105"/>
          <w:sz w:val="24"/>
          <w:szCs w:val="24"/>
        </w:rPr>
        <w:t xml:space="preserve"> </w:t>
      </w:r>
      <w:r w:rsidRPr="004034CF">
        <w:rPr>
          <w:rFonts w:ascii="Times New Roman" w:hAnsi="Times New Roman" w:cs="Times New Roman"/>
          <w:color w:val="000000" w:themeColor="text1"/>
          <w:w w:val="105"/>
          <w:sz w:val="24"/>
          <w:szCs w:val="24"/>
        </w:rPr>
        <w:t>Oficiul</w:t>
      </w:r>
      <w:r w:rsidRPr="004034CF">
        <w:rPr>
          <w:rFonts w:ascii="Times New Roman" w:hAnsi="Times New Roman" w:cs="Times New Roman"/>
          <w:color w:val="000000" w:themeColor="text1"/>
          <w:spacing w:val="-25"/>
          <w:w w:val="105"/>
          <w:sz w:val="24"/>
          <w:szCs w:val="24"/>
        </w:rPr>
        <w:t xml:space="preserve"> </w:t>
      </w:r>
      <w:r w:rsidRPr="004034CF">
        <w:rPr>
          <w:rFonts w:ascii="Times New Roman" w:hAnsi="Times New Roman" w:cs="Times New Roman"/>
          <w:color w:val="000000" w:themeColor="text1"/>
          <w:w w:val="105"/>
          <w:sz w:val="24"/>
          <w:szCs w:val="24"/>
        </w:rPr>
        <w:t>Registrului</w:t>
      </w:r>
      <w:r w:rsidRPr="004034CF">
        <w:rPr>
          <w:rFonts w:ascii="Times New Roman" w:hAnsi="Times New Roman" w:cs="Times New Roman"/>
          <w:color w:val="000000" w:themeColor="text1"/>
          <w:spacing w:val="1"/>
          <w:w w:val="105"/>
          <w:sz w:val="24"/>
          <w:szCs w:val="24"/>
        </w:rPr>
        <w:t xml:space="preserve"> </w:t>
      </w:r>
      <w:r w:rsidR="004034CF" w:rsidRPr="004034CF">
        <w:rPr>
          <w:rFonts w:ascii="Times New Roman" w:hAnsi="Times New Roman" w:cs="Times New Roman"/>
          <w:color w:val="000000" w:themeColor="text1"/>
          <w:spacing w:val="1"/>
          <w:w w:val="105"/>
          <w:sz w:val="24"/>
          <w:szCs w:val="24"/>
        </w:rPr>
        <w:t>C</w:t>
      </w:r>
      <w:r w:rsidR="004034CF" w:rsidRPr="004034CF">
        <w:rPr>
          <w:rFonts w:ascii="Times New Roman" w:hAnsi="Times New Roman" w:cs="Times New Roman"/>
          <w:color w:val="000000" w:themeColor="text1"/>
          <w:spacing w:val="-2"/>
          <w:w w:val="105"/>
          <w:sz w:val="24"/>
          <w:szCs w:val="24"/>
        </w:rPr>
        <w:t>omerțului</w:t>
      </w:r>
      <w:r w:rsidRPr="004034CF">
        <w:rPr>
          <w:rFonts w:ascii="Times New Roman" w:hAnsi="Times New Roman" w:cs="Times New Roman"/>
          <w:color w:val="000000" w:themeColor="text1"/>
          <w:spacing w:val="-2"/>
          <w:w w:val="105"/>
          <w:sz w:val="24"/>
          <w:szCs w:val="24"/>
        </w:rPr>
        <w:t>, î</w:t>
      </w:r>
      <w:r w:rsidRPr="004034CF">
        <w:rPr>
          <w:rFonts w:ascii="Times New Roman" w:hAnsi="Times New Roman" w:cs="Times New Roman"/>
          <w:color w:val="000000" w:themeColor="text1"/>
          <w:sz w:val="24"/>
          <w:szCs w:val="24"/>
        </w:rPr>
        <w:t>n</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original,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emis cu cel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mult</w:t>
      </w:r>
      <w:r w:rsidRPr="004034CF">
        <w:rPr>
          <w:rFonts w:ascii="Times New Roman" w:hAnsi="Times New Roman" w:cs="Times New Roman"/>
          <w:color w:val="000000" w:themeColor="text1"/>
          <w:spacing w:val="27"/>
          <w:sz w:val="24"/>
          <w:szCs w:val="24"/>
        </w:rPr>
        <w:t xml:space="preserve"> </w:t>
      </w:r>
      <w:r w:rsidRPr="004034CF">
        <w:rPr>
          <w:rFonts w:ascii="Times New Roman" w:hAnsi="Times New Roman" w:cs="Times New Roman"/>
          <w:color w:val="000000" w:themeColor="text1"/>
          <w:sz w:val="24"/>
          <w:szCs w:val="24"/>
        </w:rPr>
        <w:t>30 de</w:t>
      </w:r>
      <w:r w:rsidRPr="004034CF">
        <w:rPr>
          <w:rFonts w:ascii="Times New Roman" w:hAnsi="Times New Roman" w:cs="Times New Roman"/>
          <w:color w:val="000000" w:themeColor="text1"/>
          <w:spacing w:val="22"/>
          <w:sz w:val="24"/>
          <w:szCs w:val="24"/>
        </w:rPr>
        <w:t xml:space="preserve"> </w:t>
      </w:r>
      <w:r w:rsidRPr="004034CF">
        <w:rPr>
          <w:rFonts w:ascii="Times New Roman" w:hAnsi="Times New Roman" w:cs="Times New Roman"/>
          <w:color w:val="000000" w:themeColor="text1"/>
          <w:sz w:val="24"/>
          <w:szCs w:val="24"/>
        </w:rPr>
        <w:t>zile, înainte de</w:t>
      </w:r>
      <w:r w:rsidRPr="004034CF">
        <w:rPr>
          <w:rFonts w:ascii="Times New Roman" w:hAnsi="Times New Roman" w:cs="Times New Roman"/>
          <w:color w:val="000000" w:themeColor="text1"/>
          <w:spacing w:val="19"/>
          <w:sz w:val="24"/>
          <w:szCs w:val="24"/>
        </w:rPr>
        <w:t xml:space="preserve"> </w:t>
      </w:r>
      <w:r w:rsidRPr="004034CF">
        <w:rPr>
          <w:rFonts w:ascii="Times New Roman" w:hAnsi="Times New Roman" w:cs="Times New Roman"/>
          <w:color w:val="000000" w:themeColor="text1"/>
          <w:sz w:val="24"/>
          <w:szCs w:val="24"/>
        </w:rPr>
        <w:t>depunerea</w:t>
      </w:r>
      <w:r w:rsidRPr="004034CF">
        <w:rPr>
          <w:rFonts w:ascii="Times New Roman" w:hAnsi="Times New Roman" w:cs="Times New Roman"/>
          <w:color w:val="000000" w:themeColor="text1"/>
          <w:spacing w:val="38"/>
          <w:sz w:val="24"/>
          <w:szCs w:val="24"/>
        </w:rPr>
        <w:t xml:space="preserve"> </w:t>
      </w:r>
      <w:r w:rsidRPr="004034CF">
        <w:rPr>
          <w:rFonts w:ascii="Times New Roman" w:hAnsi="Times New Roman" w:cs="Times New Roman"/>
          <w:color w:val="000000" w:themeColor="text1"/>
          <w:sz w:val="24"/>
          <w:szCs w:val="24"/>
        </w:rPr>
        <w:t>Cererii</w:t>
      </w:r>
      <w:r w:rsidRPr="004034CF">
        <w:rPr>
          <w:rFonts w:ascii="Times New Roman" w:hAnsi="Times New Roman" w:cs="Times New Roman"/>
          <w:color w:val="000000" w:themeColor="text1"/>
          <w:spacing w:val="38"/>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40"/>
          <w:sz w:val="24"/>
          <w:szCs w:val="24"/>
        </w:rPr>
        <w:t xml:space="preserve"> </w:t>
      </w:r>
      <w:r w:rsidR="00CB677B" w:rsidRPr="004034CF">
        <w:rPr>
          <w:rFonts w:ascii="Times New Roman" w:hAnsi="Times New Roman" w:cs="Times New Roman"/>
          <w:color w:val="000000" w:themeColor="text1"/>
          <w:spacing w:val="40"/>
          <w:sz w:val="24"/>
          <w:szCs w:val="24"/>
        </w:rPr>
        <w:t xml:space="preserve">acordare a compensației </w:t>
      </w:r>
      <w:r w:rsidRPr="004034CF">
        <w:rPr>
          <w:rFonts w:ascii="Times New Roman" w:hAnsi="Times New Roman" w:cs="Times New Roman"/>
          <w:color w:val="000000" w:themeColor="text1"/>
          <w:sz w:val="24"/>
          <w:szCs w:val="24"/>
        </w:rPr>
        <w:t>s</w:t>
      </w:r>
      <w:r w:rsidRPr="004034CF">
        <w:rPr>
          <w:rFonts w:ascii="Times New Roman" w:hAnsi="Times New Roman" w:cs="Times New Roman"/>
          <w:color w:val="000000" w:themeColor="text1"/>
          <w:spacing w:val="-4"/>
          <w:w w:val="110"/>
          <w:sz w:val="24"/>
          <w:szCs w:val="24"/>
        </w:rPr>
        <w:t xml:space="preserve">au </w:t>
      </w:r>
      <w:r w:rsidRPr="004034CF">
        <w:rPr>
          <w:rFonts w:ascii="Times New Roman" w:hAnsi="Times New Roman" w:cs="Times New Roman"/>
          <w:color w:val="000000" w:themeColor="text1"/>
          <w:sz w:val="24"/>
          <w:szCs w:val="24"/>
        </w:rPr>
        <w:t>Extras complet</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din</w:t>
      </w:r>
      <w:r w:rsidRPr="004034CF">
        <w:rPr>
          <w:rFonts w:ascii="Times New Roman" w:hAnsi="Times New Roman" w:cs="Times New Roman"/>
          <w:color w:val="000000" w:themeColor="text1"/>
          <w:spacing w:val="36"/>
          <w:sz w:val="24"/>
          <w:szCs w:val="24"/>
        </w:rPr>
        <w:t xml:space="preserve"> </w:t>
      </w:r>
      <w:r w:rsidRPr="004034CF">
        <w:rPr>
          <w:rFonts w:ascii="Times New Roman" w:hAnsi="Times New Roman" w:cs="Times New Roman"/>
          <w:color w:val="000000" w:themeColor="text1"/>
          <w:sz w:val="24"/>
          <w:szCs w:val="24"/>
        </w:rPr>
        <w:t>Registrul</w:t>
      </w:r>
      <w:r w:rsidRPr="004034CF">
        <w:rPr>
          <w:rFonts w:ascii="Times New Roman" w:hAnsi="Times New Roman" w:cs="Times New Roman"/>
          <w:color w:val="000000" w:themeColor="text1"/>
          <w:spacing w:val="37"/>
          <w:sz w:val="24"/>
          <w:szCs w:val="24"/>
        </w:rPr>
        <w:t xml:space="preserve"> </w:t>
      </w:r>
      <w:r w:rsidRPr="004034CF">
        <w:rPr>
          <w:rFonts w:ascii="Times New Roman" w:hAnsi="Times New Roman" w:cs="Times New Roman"/>
          <w:color w:val="000000" w:themeColor="text1"/>
          <w:sz w:val="24"/>
          <w:szCs w:val="24"/>
        </w:rPr>
        <w:t>asociațiilor</w:t>
      </w:r>
      <w:r w:rsidR="00C70E11">
        <w:rPr>
          <w:rFonts w:ascii="Times New Roman" w:hAnsi="Times New Roman" w:cs="Times New Roman"/>
          <w:color w:val="000000" w:themeColor="text1"/>
          <w:sz w:val="24"/>
          <w:szCs w:val="24"/>
        </w:rPr>
        <w:t xml:space="preserve"> și</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fundațiilor</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Asociațiile/ONG-urile înființate</w:t>
      </w:r>
      <w:r w:rsidRPr="004034CF">
        <w:rPr>
          <w:rFonts w:ascii="Times New Roman" w:hAnsi="Times New Roman" w:cs="Times New Roman"/>
          <w:color w:val="000000" w:themeColor="text1"/>
          <w:spacing w:val="28"/>
          <w:sz w:val="24"/>
          <w:szCs w:val="24"/>
        </w:rPr>
        <w:t xml:space="preserve"> </w:t>
      </w:r>
      <w:r w:rsidRPr="004034CF">
        <w:rPr>
          <w:rFonts w:ascii="Times New Roman" w:hAnsi="Times New Roman" w:cs="Times New Roman"/>
          <w:color w:val="000000" w:themeColor="text1"/>
          <w:sz w:val="24"/>
          <w:szCs w:val="24"/>
        </w:rPr>
        <w:t>conform</w:t>
      </w:r>
      <w:r w:rsidRPr="004034CF">
        <w:rPr>
          <w:rFonts w:ascii="Times New Roman" w:hAnsi="Times New Roman" w:cs="Times New Roman"/>
          <w:color w:val="000000" w:themeColor="text1"/>
          <w:spacing w:val="18"/>
          <w:sz w:val="24"/>
          <w:szCs w:val="24"/>
        </w:rPr>
        <w:t xml:space="preserve"> </w:t>
      </w:r>
      <w:r w:rsidRPr="004034CF">
        <w:rPr>
          <w:rFonts w:ascii="Times New Roman" w:hAnsi="Times New Roman" w:cs="Times New Roman"/>
          <w:color w:val="000000" w:themeColor="text1"/>
          <w:sz w:val="24"/>
          <w:szCs w:val="24"/>
        </w:rPr>
        <w:t>OG</w:t>
      </w:r>
      <w:r w:rsidRPr="004034CF">
        <w:rPr>
          <w:rFonts w:ascii="Times New Roman" w:hAnsi="Times New Roman" w:cs="Times New Roman"/>
          <w:color w:val="000000" w:themeColor="text1"/>
          <w:spacing w:val="18"/>
          <w:sz w:val="24"/>
          <w:szCs w:val="24"/>
        </w:rPr>
        <w:t xml:space="preserve"> </w:t>
      </w:r>
      <w:r w:rsidRPr="004034CF">
        <w:rPr>
          <w:rFonts w:ascii="Times New Roman" w:hAnsi="Times New Roman" w:cs="Times New Roman"/>
          <w:color w:val="000000" w:themeColor="text1"/>
          <w:sz w:val="24"/>
          <w:szCs w:val="24"/>
        </w:rPr>
        <w:t>nr.</w:t>
      </w:r>
      <w:r w:rsidRPr="004034CF">
        <w:rPr>
          <w:rFonts w:ascii="Times New Roman" w:hAnsi="Times New Roman" w:cs="Times New Roman"/>
          <w:color w:val="000000" w:themeColor="text1"/>
          <w:spacing w:val="47"/>
          <w:sz w:val="24"/>
          <w:szCs w:val="24"/>
        </w:rPr>
        <w:t xml:space="preserve"> </w:t>
      </w:r>
      <w:r w:rsidRPr="004034CF">
        <w:rPr>
          <w:rFonts w:ascii="Times New Roman" w:hAnsi="Times New Roman" w:cs="Times New Roman"/>
          <w:color w:val="000000" w:themeColor="text1"/>
          <w:sz w:val="24"/>
          <w:szCs w:val="24"/>
        </w:rPr>
        <w:t>26/2000,</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în</w:t>
      </w:r>
      <w:r w:rsidRPr="004034CF">
        <w:rPr>
          <w:rFonts w:ascii="Times New Roman" w:hAnsi="Times New Roman" w:cs="Times New Roman"/>
          <w:color w:val="000000" w:themeColor="text1"/>
          <w:spacing w:val="52"/>
          <w:sz w:val="24"/>
          <w:szCs w:val="24"/>
        </w:rPr>
        <w:t xml:space="preserve"> </w:t>
      </w:r>
      <w:r w:rsidRPr="004034CF">
        <w:rPr>
          <w:rFonts w:ascii="Times New Roman" w:hAnsi="Times New Roman" w:cs="Times New Roman"/>
          <w:color w:val="000000" w:themeColor="text1"/>
          <w:sz w:val="24"/>
          <w:szCs w:val="24"/>
        </w:rPr>
        <w:t>original,</w:t>
      </w:r>
      <w:r w:rsidRPr="004034CF">
        <w:rPr>
          <w:rFonts w:ascii="Times New Roman" w:hAnsi="Times New Roman" w:cs="Times New Roman"/>
          <w:color w:val="000000" w:themeColor="text1"/>
          <w:spacing w:val="44"/>
          <w:sz w:val="24"/>
          <w:szCs w:val="24"/>
        </w:rPr>
        <w:t xml:space="preserve"> </w:t>
      </w:r>
      <w:r w:rsidRPr="004034CF">
        <w:rPr>
          <w:rFonts w:ascii="Times New Roman" w:hAnsi="Times New Roman" w:cs="Times New Roman"/>
          <w:color w:val="000000" w:themeColor="text1"/>
          <w:sz w:val="24"/>
          <w:szCs w:val="24"/>
        </w:rPr>
        <w:t>emis</w:t>
      </w:r>
      <w:r w:rsidRPr="004034CF">
        <w:rPr>
          <w:rFonts w:ascii="Times New Roman" w:hAnsi="Times New Roman" w:cs="Times New Roman"/>
          <w:color w:val="000000" w:themeColor="text1"/>
          <w:spacing w:val="19"/>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4"/>
          <w:sz w:val="24"/>
          <w:szCs w:val="24"/>
        </w:rPr>
        <w:t xml:space="preserve"> </w:t>
      </w:r>
      <w:r w:rsidRPr="004034CF">
        <w:rPr>
          <w:rFonts w:ascii="Times New Roman" w:hAnsi="Times New Roman" w:cs="Times New Roman"/>
          <w:color w:val="000000" w:themeColor="text1"/>
          <w:sz w:val="24"/>
          <w:szCs w:val="24"/>
        </w:rPr>
        <w:t xml:space="preserve"> cel</w:t>
      </w:r>
      <w:r w:rsidRPr="004034CF">
        <w:rPr>
          <w:rFonts w:ascii="Times New Roman" w:hAnsi="Times New Roman" w:cs="Times New Roman"/>
          <w:color w:val="000000" w:themeColor="text1"/>
          <w:spacing w:val="36"/>
          <w:sz w:val="24"/>
          <w:szCs w:val="24"/>
        </w:rPr>
        <w:t xml:space="preserve"> </w:t>
      </w:r>
      <w:r w:rsidRPr="004034CF">
        <w:rPr>
          <w:rFonts w:ascii="Times New Roman" w:hAnsi="Times New Roman" w:cs="Times New Roman"/>
          <w:color w:val="000000" w:themeColor="text1"/>
          <w:sz w:val="24"/>
          <w:szCs w:val="24"/>
        </w:rPr>
        <w:t>mult</w:t>
      </w:r>
      <w:r w:rsidRPr="004034CF">
        <w:rPr>
          <w:rFonts w:ascii="Times New Roman" w:hAnsi="Times New Roman" w:cs="Times New Roman"/>
          <w:color w:val="000000" w:themeColor="text1"/>
          <w:spacing w:val="23"/>
          <w:sz w:val="24"/>
          <w:szCs w:val="24"/>
        </w:rPr>
        <w:t xml:space="preserve"> </w:t>
      </w:r>
      <w:r w:rsidRPr="004034CF">
        <w:rPr>
          <w:rFonts w:ascii="Times New Roman" w:hAnsi="Times New Roman" w:cs="Times New Roman"/>
          <w:color w:val="000000" w:themeColor="text1"/>
          <w:sz w:val="24"/>
          <w:szCs w:val="24"/>
        </w:rPr>
        <w:t>30</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4"/>
          <w:sz w:val="24"/>
          <w:szCs w:val="24"/>
        </w:rPr>
        <w:t xml:space="preserve"> </w:t>
      </w:r>
      <w:r w:rsidRPr="004034CF">
        <w:rPr>
          <w:rFonts w:ascii="Times New Roman" w:hAnsi="Times New Roman" w:cs="Times New Roman"/>
          <w:color w:val="000000" w:themeColor="text1"/>
          <w:sz w:val="24"/>
          <w:szCs w:val="24"/>
        </w:rPr>
        <w:t>zile</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înainte</w:t>
      </w:r>
      <w:r w:rsidRPr="004034CF">
        <w:rPr>
          <w:rFonts w:ascii="Times New Roman" w:hAnsi="Times New Roman" w:cs="Times New Roman"/>
          <w:color w:val="000000" w:themeColor="text1"/>
          <w:spacing w:val="26"/>
          <w:sz w:val="24"/>
          <w:szCs w:val="24"/>
        </w:rPr>
        <w:t xml:space="preserve"> </w:t>
      </w:r>
      <w:r w:rsidRPr="004034CF">
        <w:rPr>
          <w:rFonts w:ascii="Times New Roman" w:hAnsi="Times New Roman" w:cs="Times New Roman"/>
          <w:color w:val="000000" w:themeColor="text1"/>
          <w:spacing w:val="-5"/>
          <w:sz w:val="24"/>
          <w:szCs w:val="24"/>
        </w:rPr>
        <w:t xml:space="preserve">de </w:t>
      </w:r>
      <w:r w:rsidRPr="004034CF">
        <w:rPr>
          <w:rFonts w:ascii="Times New Roman" w:hAnsi="Times New Roman" w:cs="Times New Roman"/>
          <w:color w:val="000000" w:themeColor="text1"/>
          <w:sz w:val="24"/>
          <w:szCs w:val="24"/>
        </w:rPr>
        <w:t>depunerea</w:t>
      </w:r>
      <w:r w:rsidRPr="004034CF">
        <w:rPr>
          <w:rFonts w:ascii="Times New Roman" w:hAnsi="Times New Roman" w:cs="Times New Roman"/>
          <w:color w:val="000000" w:themeColor="text1"/>
          <w:spacing w:val="31"/>
          <w:sz w:val="24"/>
          <w:szCs w:val="24"/>
        </w:rPr>
        <w:t xml:space="preserve"> </w:t>
      </w:r>
      <w:r w:rsidRPr="004034CF">
        <w:rPr>
          <w:rFonts w:ascii="Times New Roman" w:hAnsi="Times New Roman" w:cs="Times New Roman"/>
          <w:color w:val="000000" w:themeColor="text1"/>
          <w:sz w:val="24"/>
          <w:szCs w:val="24"/>
        </w:rPr>
        <w:t>Cererii</w:t>
      </w:r>
      <w:r w:rsidRPr="004034CF">
        <w:rPr>
          <w:rFonts w:ascii="Times New Roman" w:hAnsi="Times New Roman" w:cs="Times New Roman"/>
          <w:color w:val="000000" w:themeColor="text1"/>
          <w:spacing w:val="15"/>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6"/>
          <w:sz w:val="24"/>
          <w:szCs w:val="24"/>
        </w:rPr>
        <w:t xml:space="preserve"> </w:t>
      </w:r>
      <w:r w:rsidR="004034CF" w:rsidRPr="004034CF">
        <w:rPr>
          <w:rFonts w:ascii="Times New Roman" w:hAnsi="Times New Roman" w:cs="Times New Roman"/>
          <w:color w:val="000000" w:themeColor="text1"/>
          <w:spacing w:val="-2"/>
          <w:sz w:val="24"/>
          <w:szCs w:val="24"/>
        </w:rPr>
        <w:t>finanțare</w:t>
      </w:r>
      <w:r w:rsidRPr="004034CF">
        <w:rPr>
          <w:rFonts w:ascii="Times New Roman" w:hAnsi="Times New Roman" w:cs="Times New Roman"/>
          <w:color w:val="000000" w:themeColor="text1"/>
          <w:spacing w:val="-2"/>
          <w:sz w:val="24"/>
          <w:szCs w:val="24"/>
        </w:rPr>
        <w:t>.</w:t>
      </w:r>
    </w:p>
    <w:p w14:paraId="27B8FB7F" w14:textId="578CDBB0" w:rsidR="00254A02" w:rsidRPr="006445EE" w:rsidRDefault="00254A02" w:rsidP="00CF38FB">
      <w:pPr>
        <w:spacing w:after="0"/>
        <w:jc w:val="both"/>
        <w:rPr>
          <w:rFonts w:ascii="Times New Roman" w:hAnsi="Times New Roman" w:cs="Times New Roman"/>
          <w:spacing w:val="-2"/>
          <w:w w:val="110"/>
          <w:sz w:val="24"/>
          <w:szCs w:val="24"/>
        </w:rPr>
      </w:pPr>
      <w:r w:rsidRPr="006445EE">
        <w:rPr>
          <w:rFonts w:ascii="Times New Roman" w:hAnsi="Times New Roman" w:cs="Times New Roman"/>
          <w:spacing w:val="-2"/>
          <w:sz w:val="24"/>
          <w:szCs w:val="24"/>
        </w:rPr>
        <w:t xml:space="preserve">c. </w:t>
      </w:r>
      <w:proofErr w:type="spellStart"/>
      <w:r w:rsidR="003416F8" w:rsidRPr="006445EE">
        <w:rPr>
          <w:rFonts w:ascii="Times New Roman" w:hAnsi="Times New Roman" w:cs="Times New Roman"/>
          <w:w w:val="105"/>
          <w:sz w:val="24"/>
          <w:szCs w:val="24"/>
        </w:rPr>
        <w:t>h</w:t>
      </w:r>
      <w:r w:rsidRPr="006445EE">
        <w:rPr>
          <w:rFonts w:ascii="Times New Roman" w:hAnsi="Times New Roman" w:cs="Times New Roman"/>
          <w:w w:val="105"/>
          <w:sz w:val="24"/>
          <w:szCs w:val="24"/>
        </w:rPr>
        <w:t>ot</w:t>
      </w:r>
      <w:r w:rsidR="003416F8" w:rsidRPr="006445EE">
        <w:rPr>
          <w:rFonts w:ascii="Times New Roman" w:hAnsi="Times New Roman" w:cs="Times New Roman"/>
          <w:w w:val="105"/>
          <w:sz w:val="24"/>
          <w:szCs w:val="24"/>
        </w:rPr>
        <w:t>ă</w:t>
      </w:r>
      <w:r w:rsidRPr="006445EE">
        <w:rPr>
          <w:rFonts w:ascii="Times New Roman" w:hAnsi="Times New Roman" w:cs="Times New Roman"/>
          <w:w w:val="105"/>
          <w:sz w:val="24"/>
          <w:szCs w:val="24"/>
        </w:rPr>
        <w:t>r</w:t>
      </w:r>
      <w:r w:rsidR="003416F8" w:rsidRPr="006445EE">
        <w:rPr>
          <w:rFonts w:ascii="Times New Roman" w:hAnsi="Times New Roman" w:cs="Times New Roman"/>
          <w:w w:val="105"/>
          <w:sz w:val="24"/>
          <w:szCs w:val="24"/>
        </w:rPr>
        <w:t>â</w:t>
      </w:r>
      <w:r w:rsidRPr="006445EE">
        <w:rPr>
          <w:rFonts w:ascii="Times New Roman" w:hAnsi="Times New Roman" w:cs="Times New Roman"/>
          <w:w w:val="105"/>
          <w:sz w:val="24"/>
          <w:szCs w:val="24"/>
        </w:rPr>
        <w:t>rea</w:t>
      </w:r>
      <w:proofErr w:type="spellEnd"/>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Adunării</w:t>
      </w:r>
      <w:proofErr w:type="spellEnd"/>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Generale</w:t>
      </w:r>
      <w:proofErr w:type="spellEnd"/>
      <w:r w:rsidRPr="006445EE">
        <w:rPr>
          <w:rFonts w:ascii="Times New Roman" w:hAnsi="Times New Roman" w:cs="Times New Roman"/>
          <w:spacing w:val="-14"/>
          <w:w w:val="105"/>
          <w:sz w:val="24"/>
          <w:szCs w:val="24"/>
        </w:rPr>
        <w:t xml:space="preserve"> </w:t>
      </w:r>
      <w:r w:rsidRPr="006445EE">
        <w:rPr>
          <w:rFonts w:ascii="Times New Roman" w:hAnsi="Times New Roman" w:cs="Times New Roman"/>
          <w:w w:val="105"/>
          <w:sz w:val="24"/>
          <w:szCs w:val="24"/>
        </w:rPr>
        <w:t>a</w:t>
      </w:r>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Asociați</w:t>
      </w:r>
      <w:r w:rsidR="003416F8" w:rsidRPr="006445EE">
        <w:rPr>
          <w:rFonts w:ascii="Times New Roman" w:hAnsi="Times New Roman" w:cs="Times New Roman"/>
          <w:w w:val="105"/>
          <w:sz w:val="24"/>
          <w:szCs w:val="24"/>
        </w:rPr>
        <w:t>i</w:t>
      </w:r>
      <w:r w:rsidRPr="006445EE">
        <w:rPr>
          <w:rFonts w:ascii="Times New Roman" w:hAnsi="Times New Roman" w:cs="Times New Roman"/>
          <w:w w:val="105"/>
          <w:sz w:val="24"/>
          <w:szCs w:val="24"/>
        </w:rPr>
        <w:t>lor</w:t>
      </w:r>
      <w:proofErr w:type="spellEnd"/>
      <w:r w:rsidR="003416F8" w:rsidRPr="006445EE">
        <w:rPr>
          <w:rFonts w:ascii="Times New Roman" w:hAnsi="Times New Roman" w:cs="Times New Roman"/>
          <w:i/>
          <w:w w:val="105"/>
          <w:sz w:val="24"/>
          <w:szCs w:val="24"/>
        </w:rPr>
        <w:t>/</w:t>
      </w:r>
      <w:proofErr w:type="spellStart"/>
      <w:r w:rsidRPr="006445EE">
        <w:rPr>
          <w:rFonts w:ascii="Times New Roman" w:hAnsi="Times New Roman" w:cs="Times New Roman"/>
          <w:w w:val="105"/>
          <w:sz w:val="24"/>
          <w:szCs w:val="24"/>
        </w:rPr>
        <w:t>Decizie</w:t>
      </w:r>
      <w:proofErr w:type="spellEnd"/>
      <w:r w:rsidRPr="006445EE">
        <w:rPr>
          <w:rFonts w:ascii="Times New Roman" w:hAnsi="Times New Roman" w:cs="Times New Roman"/>
          <w:spacing w:val="-13"/>
          <w:w w:val="105"/>
          <w:sz w:val="24"/>
          <w:szCs w:val="24"/>
        </w:rPr>
        <w:t xml:space="preserve"> </w:t>
      </w:r>
      <w:proofErr w:type="spellStart"/>
      <w:r w:rsidRPr="006445EE">
        <w:rPr>
          <w:rFonts w:ascii="Times New Roman" w:hAnsi="Times New Roman" w:cs="Times New Roman"/>
          <w:w w:val="105"/>
          <w:sz w:val="24"/>
          <w:szCs w:val="24"/>
        </w:rPr>
        <w:t>asociat</w:t>
      </w:r>
      <w:proofErr w:type="spellEnd"/>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unic</w:t>
      </w:r>
      <w:proofErr w:type="spellEnd"/>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sau</w:t>
      </w:r>
      <w:proofErr w:type="spellEnd"/>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Hotărârea</w:t>
      </w:r>
      <w:proofErr w:type="spellEnd"/>
      <w:r w:rsidRPr="006445EE">
        <w:rPr>
          <w:rFonts w:ascii="Times New Roman" w:hAnsi="Times New Roman" w:cs="Times New Roman"/>
          <w:spacing w:val="-14"/>
          <w:w w:val="105"/>
          <w:sz w:val="24"/>
          <w:szCs w:val="24"/>
        </w:rPr>
        <w:t xml:space="preserve"> </w:t>
      </w:r>
      <w:proofErr w:type="spellStart"/>
      <w:r w:rsidRPr="006445EE">
        <w:rPr>
          <w:rFonts w:ascii="Times New Roman" w:hAnsi="Times New Roman" w:cs="Times New Roman"/>
          <w:w w:val="105"/>
          <w:sz w:val="24"/>
          <w:szCs w:val="24"/>
        </w:rPr>
        <w:t>pentru</w:t>
      </w:r>
      <w:proofErr w:type="spellEnd"/>
      <w:r w:rsidRPr="006445EE">
        <w:rPr>
          <w:rFonts w:ascii="Times New Roman" w:hAnsi="Times New Roman" w:cs="Times New Roman"/>
          <w:w w:val="105"/>
          <w:sz w:val="24"/>
          <w:szCs w:val="24"/>
        </w:rPr>
        <w:t xml:space="preserve"> </w:t>
      </w:r>
      <w:proofErr w:type="spellStart"/>
      <w:r w:rsidRPr="006445EE">
        <w:rPr>
          <w:rFonts w:ascii="Times New Roman" w:hAnsi="Times New Roman" w:cs="Times New Roman"/>
          <w:w w:val="105"/>
          <w:sz w:val="24"/>
          <w:szCs w:val="24"/>
        </w:rPr>
        <w:t>persoane</w:t>
      </w:r>
      <w:proofErr w:type="spellEnd"/>
      <w:r w:rsidRPr="006445EE">
        <w:rPr>
          <w:rFonts w:ascii="Times New Roman" w:hAnsi="Times New Roman" w:cs="Times New Roman"/>
          <w:w w:val="105"/>
          <w:sz w:val="24"/>
          <w:szCs w:val="24"/>
        </w:rPr>
        <w:t xml:space="preserve"> </w:t>
      </w:r>
      <w:proofErr w:type="spellStart"/>
      <w:r w:rsidRPr="006445EE">
        <w:rPr>
          <w:rFonts w:ascii="Times New Roman" w:hAnsi="Times New Roman" w:cs="Times New Roman"/>
          <w:w w:val="105"/>
          <w:sz w:val="24"/>
          <w:szCs w:val="24"/>
        </w:rPr>
        <w:t>fizice</w:t>
      </w:r>
      <w:proofErr w:type="spellEnd"/>
      <w:r w:rsidRPr="006445EE">
        <w:rPr>
          <w:rFonts w:ascii="Times New Roman" w:hAnsi="Times New Roman" w:cs="Times New Roman"/>
          <w:w w:val="105"/>
          <w:sz w:val="24"/>
          <w:szCs w:val="24"/>
        </w:rPr>
        <w:t xml:space="preserve"> </w:t>
      </w:r>
      <w:proofErr w:type="spellStart"/>
      <w:r w:rsidRPr="006445EE">
        <w:rPr>
          <w:rFonts w:ascii="Times New Roman" w:hAnsi="Times New Roman" w:cs="Times New Roman"/>
          <w:w w:val="105"/>
          <w:sz w:val="24"/>
          <w:szCs w:val="24"/>
        </w:rPr>
        <w:t>autorizate</w:t>
      </w:r>
      <w:proofErr w:type="spellEnd"/>
      <w:r w:rsidRPr="006445EE">
        <w:rPr>
          <w:rFonts w:ascii="Times New Roman" w:hAnsi="Times New Roman" w:cs="Times New Roman"/>
          <w:w w:val="105"/>
          <w:sz w:val="24"/>
          <w:szCs w:val="24"/>
        </w:rPr>
        <w:t xml:space="preserve"> </w:t>
      </w:r>
      <w:r w:rsidR="003416F8" w:rsidRPr="00CB437F">
        <w:rPr>
          <w:rFonts w:ascii="Times New Roman" w:hAnsi="Times New Roman" w:cs="Times New Roman"/>
          <w:iCs/>
          <w:w w:val="105"/>
          <w:sz w:val="24"/>
          <w:szCs w:val="24"/>
        </w:rPr>
        <w:t>/</w:t>
      </w:r>
      <w:r w:rsidRPr="00CB437F">
        <w:rPr>
          <w:rFonts w:ascii="Times New Roman" w:hAnsi="Times New Roman" w:cs="Times New Roman"/>
          <w:iCs/>
          <w:w w:val="105"/>
          <w:sz w:val="24"/>
          <w:szCs w:val="24"/>
        </w:rPr>
        <w:t xml:space="preserve"> </w:t>
      </w:r>
      <w:proofErr w:type="spellStart"/>
      <w:r w:rsidRPr="00CB437F">
        <w:rPr>
          <w:rFonts w:ascii="Times New Roman" w:hAnsi="Times New Roman" w:cs="Times New Roman"/>
          <w:iCs/>
          <w:w w:val="105"/>
          <w:sz w:val="24"/>
          <w:szCs w:val="24"/>
        </w:rPr>
        <w:t>întreprinderi</w:t>
      </w:r>
      <w:proofErr w:type="spellEnd"/>
      <w:r w:rsidRPr="006445EE">
        <w:rPr>
          <w:rFonts w:ascii="Times New Roman" w:hAnsi="Times New Roman" w:cs="Times New Roman"/>
          <w:w w:val="105"/>
          <w:sz w:val="24"/>
          <w:szCs w:val="24"/>
        </w:rPr>
        <w:t xml:space="preserve"> </w:t>
      </w:r>
      <w:proofErr w:type="spellStart"/>
      <w:r w:rsidRPr="006445EE">
        <w:rPr>
          <w:rFonts w:ascii="Times New Roman" w:hAnsi="Times New Roman" w:cs="Times New Roman"/>
          <w:w w:val="105"/>
          <w:sz w:val="24"/>
          <w:szCs w:val="24"/>
        </w:rPr>
        <w:t>individua</w:t>
      </w:r>
      <w:r w:rsidR="004034CF" w:rsidRPr="006445EE">
        <w:rPr>
          <w:rFonts w:ascii="Times New Roman" w:hAnsi="Times New Roman" w:cs="Times New Roman"/>
          <w:w w:val="105"/>
          <w:sz w:val="24"/>
          <w:szCs w:val="24"/>
        </w:rPr>
        <w:t>l</w:t>
      </w:r>
      <w:r w:rsidRPr="006445EE">
        <w:rPr>
          <w:rFonts w:ascii="Times New Roman" w:hAnsi="Times New Roman" w:cs="Times New Roman"/>
          <w:w w:val="105"/>
          <w:sz w:val="24"/>
          <w:szCs w:val="24"/>
        </w:rPr>
        <w:t>e</w:t>
      </w:r>
      <w:proofErr w:type="spellEnd"/>
      <w:r w:rsidRPr="006445EE">
        <w:rPr>
          <w:rFonts w:ascii="Times New Roman" w:hAnsi="Times New Roman" w:cs="Times New Roman"/>
          <w:w w:val="105"/>
          <w:sz w:val="24"/>
          <w:szCs w:val="24"/>
        </w:rPr>
        <w:t xml:space="preserve"> / </w:t>
      </w:r>
      <w:proofErr w:type="spellStart"/>
      <w:r w:rsidRPr="006445EE">
        <w:rPr>
          <w:rFonts w:ascii="Times New Roman" w:hAnsi="Times New Roman" w:cs="Times New Roman"/>
          <w:w w:val="105"/>
          <w:sz w:val="24"/>
          <w:szCs w:val="24"/>
        </w:rPr>
        <w:t>membrilor</w:t>
      </w:r>
      <w:proofErr w:type="spellEnd"/>
      <w:r w:rsidRPr="006445EE">
        <w:rPr>
          <w:rFonts w:ascii="Times New Roman" w:hAnsi="Times New Roman" w:cs="Times New Roman"/>
          <w:w w:val="105"/>
          <w:sz w:val="24"/>
          <w:szCs w:val="24"/>
        </w:rPr>
        <w:t xml:space="preserve"> </w:t>
      </w:r>
      <w:proofErr w:type="spellStart"/>
      <w:r w:rsidRPr="006445EE">
        <w:rPr>
          <w:rFonts w:ascii="Times New Roman" w:hAnsi="Times New Roman" w:cs="Times New Roman"/>
          <w:w w:val="105"/>
          <w:sz w:val="24"/>
          <w:szCs w:val="24"/>
        </w:rPr>
        <w:t>întreprinderii</w:t>
      </w:r>
      <w:proofErr w:type="spellEnd"/>
      <w:r w:rsidRPr="006445EE">
        <w:rPr>
          <w:rFonts w:ascii="Times New Roman" w:hAnsi="Times New Roman" w:cs="Times New Roman"/>
          <w:w w:val="105"/>
          <w:sz w:val="24"/>
          <w:szCs w:val="24"/>
        </w:rPr>
        <w:t xml:space="preserve"> </w:t>
      </w:r>
      <w:proofErr w:type="spellStart"/>
      <w:r w:rsidRPr="006445EE">
        <w:rPr>
          <w:rFonts w:ascii="Times New Roman" w:hAnsi="Times New Roman" w:cs="Times New Roman"/>
          <w:w w:val="105"/>
          <w:sz w:val="24"/>
          <w:szCs w:val="24"/>
        </w:rPr>
        <w:t>familiale</w:t>
      </w:r>
      <w:proofErr w:type="spellEnd"/>
      <w:r w:rsidRPr="006445EE">
        <w:rPr>
          <w:rFonts w:ascii="Times New Roman" w:hAnsi="Times New Roman" w:cs="Times New Roman"/>
          <w:w w:val="105"/>
          <w:sz w:val="24"/>
          <w:szCs w:val="24"/>
        </w:rPr>
        <w:t>,</w:t>
      </w:r>
      <w:r w:rsidRPr="006445EE">
        <w:rPr>
          <w:rFonts w:ascii="Times New Roman" w:hAnsi="Times New Roman" w:cs="Times New Roman"/>
          <w:spacing w:val="80"/>
          <w:w w:val="150"/>
          <w:sz w:val="24"/>
          <w:szCs w:val="24"/>
        </w:rPr>
        <w:t xml:space="preserve"> </w:t>
      </w:r>
      <w:proofErr w:type="spellStart"/>
      <w:r w:rsidRPr="006445EE">
        <w:rPr>
          <w:rFonts w:ascii="Times New Roman" w:hAnsi="Times New Roman" w:cs="Times New Roman"/>
          <w:w w:val="105"/>
          <w:sz w:val="24"/>
          <w:szCs w:val="24"/>
        </w:rPr>
        <w:t>privind</w:t>
      </w:r>
      <w:proofErr w:type="spellEnd"/>
      <w:r w:rsidRPr="006445EE">
        <w:rPr>
          <w:rFonts w:ascii="Times New Roman" w:hAnsi="Times New Roman" w:cs="Times New Roman"/>
          <w:spacing w:val="80"/>
          <w:w w:val="150"/>
          <w:sz w:val="24"/>
          <w:szCs w:val="24"/>
        </w:rPr>
        <w:t xml:space="preserve"> </w:t>
      </w:r>
      <w:proofErr w:type="spellStart"/>
      <w:r w:rsidRPr="006445EE">
        <w:rPr>
          <w:rFonts w:ascii="Times New Roman" w:hAnsi="Times New Roman" w:cs="Times New Roman"/>
          <w:w w:val="105"/>
          <w:position w:val="1"/>
          <w:sz w:val="24"/>
          <w:szCs w:val="24"/>
        </w:rPr>
        <w:t>depunerea</w:t>
      </w:r>
      <w:proofErr w:type="spellEnd"/>
      <w:r w:rsidRPr="006445EE">
        <w:rPr>
          <w:rFonts w:ascii="Times New Roman" w:hAnsi="Times New Roman" w:cs="Times New Roman"/>
          <w:spacing w:val="80"/>
          <w:w w:val="150"/>
          <w:position w:val="1"/>
          <w:sz w:val="24"/>
          <w:szCs w:val="24"/>
        </w:rPr>
        <w:t xml:space="preserve"> </w:t>
      </w:r>
      <w:proofErr w:type="spellStart"/>
      <w:r w:rsidRPr="006445EE">
        <w:rPr>
          <w:rFonts w:ascii="Times New Roman" w:hAnsi="Times New Roman" w:cs="Times New Roman"/>
          <w:w w:val="105"/>
          <w:position w:val="1"/>
          <w:sz w:val="24"/>
          <w:szCs w:val="24"/>
        </w:rPr>
        <w:t>Cererii</w:t>
      </w:r>
      <w:proofErr w:type="spellEnd"/>
      <w:r w:rsidR="00CB437F">
        <w:rPr>
          <w:rFonts w:ascii="Times New Roman" w:hAnsi="Times New Roman" w:cs="Times New Roman"/>
          <w:spacing w:val="80"/>
          <w:w w:val="150"/>
          <w:position w:val="1"/>
          <w:sz w:val="24"/>
          <w:szCs w:val="24"/>
        </w:rPr>
        <w:t xml:space="preserve"> </w:t>
      </w:r>
      <w:r w:rsidRPr="006445EE">
        <w:rPr>
          <w:rFonts w:ascii="Times New Roman" w:hAnsi="Times New Roman" w:cs="Times New Roman"/>
          <w:w w:val="105"/>
          <w:sz w:val="24"/>
          <w:szCs w:val="24"/>
        </w:rPr>
        <w:t>d</w:t>
      </w:r>
      <w:r w:rsidR="006445EE" w:rsidRPr="006445EE">
        <w:rPr>
          <w:rFonts w:ascii="Times New Roman" w:hAnsi="Times New Roman" w:cs="Times New Roman"/>
          <w:w w:val="105"/>
          <w:sz w:val="24"/>
          <w:szCs w:val="24"/>
        </w:rPr>
        <w:t xml:space="preserve">e </w:t>
      </w:r>
      <w:proofErr w:type="spellStart"/>
      <w:r w:rsidR="006445EE" w:rsidRPr="006445EE">
        <w:rPr>
          <w:rFonts w:ascii="Times New Roman" w:hAnsi="Times New Roman" w:cs="Times New Roman"/>
          <w:w w:val="105"/>
          <w:sz w:val="24"/>
          <w:szCs w:val="24"/>
        </w:rPr>
        <w:t>acordare</w:t>
      </w:r>
      <w:proofErr w:type="spellEnd"/>
      <w:r w:rsidR="006445EE" w:rsidRPr="006445EE">
        <w:rPr>
          <w:rFonts w:ascii="Times New Roman" w:hAnsi="Times New Roman" w:cs="Times New Roman"/>
          <w:w w:val="105"/>
          <w:sz w:val="24"/>
          <w:szCs w:val="24"/>
        </w:rPr>
        <w:t xml:space="preserve"> </w:t>
      </w:r>
      <w:proofErr w:type="spellStart"/>
      <w:r w:rsidR="006445EE" w:rsidRPr="006445EE">
        <w:rPr>
          <w:rFonts w:ascii="Times New Roman" w:hAnsi="Times New Roman" w:cs="Times New Roman"/>
          <w:w w:val="105"/>
          <w:sz w:val="24"/>
          <w:szCs w:val="24"/>
        </w:rPr>
        <w:t>compensații</w:t>
      </w:r>
      <w:proofErr w:type="spellEnd"/>
      <w:r w:rsidRPr="006445EE">
        <w:rPr>
          <w:rFonts w:ascii="Times New Roman" w:hAnsi="Times New Roman" w:cs="Times New Roman"/>
          <w:w w:val="105"/>
          <w:sz w:val="24"/>
          <w:szCs w:val="24"/>
        </w:rPr>
        <w:t>,</w:t>
      </w:r>
      <w:r w:rsidRPr="006445EE">
        <w:rPr>
          <w:rFonts w:ascii="Times New Roman" w:hAnsi="Times New Roman" w:cs="Times New Roman"/>
          <w:spacing w:val="80"/>
          <w:w w:val="150"/>
          <w:sz w:val="24"/>
          <w:szCs w:val="24"/>
        </w:rPr>
        <w:t xml:space="preserve"> </w:t>
      </w:r>
      <w:proofErr w:type="spellStart"/>
      <w:r w:rsidRPr="006445EE">
        <w:rPr>
          <w:rFonts w:ascii="Times New Roman" w:hAnsi="Times New Roman" w:cs="Times New Roman"/>
          <w:w w:val="105"/>
          <w:position w:val="1"/>
          <w:sz w:val="24"/>
          <w:szCs w:val="24"/>
        </w:rPr>
        <w:t>emisă</w:t>
      </w:r>
      <w:proofErr w:type="spellEnd"/>
      <w:r w:rsidRPr="006445EE">
        <w:rPr>
          <w:rFonts w:ascii="Times New Roman" w:hAnsi="Times New Roman" w:cs="Times New Roman"/>
          <w:spacing w:val="80"/>
          <w:w w:val="150"/>
          <w:position w:val="1"/>
          <w:sz w:val="24"/>
          <w:szCs w:val="24"/>
        </w:rPr>
        <w:t xml:space="preserve"> </w:t>
      </w:r>
      <w:r w:rsidRPr="006445EE">
        <w:rPr>
          <w:rFonts w:ascii="Times New Roman" w:hAnsi="Times New Roman" w:cs="Times New Roman"/>
          <w:w w:val="105"/>
          <w:position w:val="1"/>
          <w:sz w:val="24"/>
          <w:szCs w:val="24"/>
        </w:rPr>
        <w:t>conform</w:t>
      </w:r>
      <w:r w:rsidRPr="006445EE">
        <w:rPr>
          <w:rFonts w:ascii="Times New Roman" w:hAnsi="Times New Roman" w:cs="Times New Roman"/>
          <w:spacing w:val="80"/>
          <w:w w:val="150"/>
          <w:position w:val="1"/>
          <w:sz w:val="24"/>
          <w:szCs w:val="24"/>
        </w:rPr>
        <w:t xml:space="preserve"> </w:t>
      </w:r>
      <w:proofErr w:type="spellStart"/>
      <w:r w:rsidRPr="006445EE">
        <w:rPr>
          <w:rFonts w:ascii="Times New Roman" w:hAnsi="Times New Roman" w:cs="Times New Roman"/>
          <w:w w:val="105"/>
          <w:position w:val="1"/>
          <w:sz w:val="24"/>
          <w:szCs w:val="24"/>
        </w:rPr>
        <w:t>actelor</w:t>
      </w:r>
      <w:proofErr w:type="spellEnd"/>
      <w:r w:rsidR="003416F8" w:rsidRPr="006445EE">
        <w:rPr>
          <w:rFonts w:ascii="Times New Roman" w:hAnsi="Times New Roman" w:cs="Times New Roman"/>
          <w:w w:val="105"/>
          <w:position w:val="1"/>
          <w:sz w:val="24"/>
          <w:szCs w:val="24"/>
        </w:rPr>
        <w:t xml:space="preserve"> </w:t>
      </w:r>
      <w:r w:rsidRPr="006445EE">
        <w:rPr>
          <w:rFonts w:ascii="Times New Roman" w:hAnsi="Times New Roman" w:cs="Times New Roman"/>
          <w:w w:val="110"/>
          <w:sz w:val="24"/>
          <w:szCs w:val="24"/>
        </w:rPr>
        <w:t>constitutive</w:t>
      </w:r>
      <w:r w:rsidRPr="006445EE">
        <w:rPr>
          <w:rFonts w:ascii="Times New Roman" w:hAnsi="Times New Roman" w:cs="Times New Roman"/>
          <w:spacing w:val="-14"/>
          <w:w w:val="110"/>
          <w:sz w:val="24"/>
          <w:szCs w:val="24"/>
        </w:rPr>
        <w:t xml:space="preserve"> </w:t>
      </w:r>
      <w:r w:rsidRPr="006445EE">
        <w:rPr>
          <w:rFonts w:ascii="Times New Roman" w:hAnsi="Times New Roman" w:cs="Times New Roman"/>
          <w:w w:val="110"/>
          <w:sz w:val="24"/>
          <w:szCs w:val="24"/>
        </w:rPr>
        <w:t>ale</w:t>
      </w:r>
      <w:r w:rsidRPr="006445EE">
        <w:rPr>
          <w:rFonts w:ascii="Times New Roman" w:hAnsi="Times New Roman" w:cs="Times New Roman"/>
          <w:spacing w:val="-17"/>
          <w:w w:val="110"/>
          <w:sz w:val="24"/>
          <w:szCs w:val="24"/>
        </w:rPr>
        <w:t xml:space="preserve"> </w:t>
      </w:r>
      <w:proofErr w:type="spellStart"/>
      <w:r w:rsidRPr="006445EE">
        <w:rPr>
          <w:rFonts w:ascii="Times New Roman" w:hAnsi="Times New Roman" w:cs="Times New Roman"/>
          <w:spacing w:val="-2"/>
          <w:w w:val="110"/>
          <w:sz w:val="24"/>
          <w:szCs w:val="24"/>
        </w:rPr>
        <w:t>solicitantului</w:t>
      </w:r>
      <w:proofErr w:type="spellEnd"/>
      <w:r w:rsidRPr="006445EE">
        <w:rPr>
          <w:rFonts w:ascii="Times New Roman" w:hAnsi="Times New Roman" w:cs="Times New Roman"/>
          <w:spacing w:val="-2"/>
          <w:w w:val="110"/>
          <w:sz w:val="24"/>
          <w:szCs w:val="24"/>
        </w:rPr>
        <w:t>.</w:t>
      </w:r>
    </w:p>
    <w:p w14:paraId="5C7AD47E" w14:textId="0D7B0E3D" w:rsidR="00415E18" w:rsidRPr="004034CF" w:rsidRDefault="00EB76D6" w:rsidP="00CF38FB">
      <w:pPr>
        <w:pStyle w:val="TableParagraph"/>
        <w:jc w:val="both"/>
        <w:rPr>
          <w:rFonts w:ascii="Times New Roman" w:hAnsi="Times New Roman" w:cs="Times New Roman"/>
          <w:color w:val="000000" w:themeColor="text1"/>
          <w:w w:val="110"/>
          <w:sz w:val="24"/>
          <w:szCs w:val="24"/>
        </w:rPr>
      </w:pPr>
      <w:r w:rsidRPr="004034CF">
        <w:rPr>
          <w:rFonts w:ascii="Times New Roman" w:hAnsi="Times New Roman" w:cs="Times New Roman"/>
          <w:color w:val="000000" w:themeColor="text1"/>
          <w:sz w:val="24"/>
          <w:szCs w:val="24"/>
        </w:rPr>
        <w:t xml:space="preserve">d. </w:t>
      </w:r>
      <w:r w:rsidR="009658EE" w:rsidRPr="004034CF">
        <w:rPr>
          <w:rFonts w:ascii="Times New Roman" w:hAnsi="Times New Roman" w:cs="Times New Roman"/>
          <w:color w:val="000000" w:themeColor="text1"/>
          <w:sz w:val="24"/>
          <w:szCs w:val="24"/>
        </w:rPr>
        <w:t>d</w:t>
      </w:r>
      <w:r w:rsidR="00415E18" w:rsidRPr="004034CF">
        <w:rPr>
          <w:rFonts w:ascii="Times New Roman" w:hAnsi="Times New Roman" w:cs="Times New Roman"/>
          <w:color w:val="000000" w:themeColor="text1"/>
          <w:sz w:val="24"/>
          <w:szCs w:val="24"/>
        </w:rPr>
        <w:t>ocumente d</w:t>
      </w:r>
      <w:r w:rsidR="00415E18" w:rsidRPr="004034CF">
        <w:rPr>
          <w:rFonts w:ascii="Times New Roman" w:hAnsi="Times New Roman" w:cs="Times New Roman"/>
          <w:color w:val="000000" w:themeColor="text1"/>
          <w:w w:val="105"/>
          <w:sz w:val="24"/>
          <w:szCs w:val="24"/>
        </w:rPr>
        <w:t>in</w:t>
      </w:r>
      <w:r w:rsidR="00415E18" w:rsidRPr="004034CF">
        <w:rPr>
          <w:rFonts w:ascii="Times New Roman" w:hAnsi="Times New Roman" w:cs="Times New Roman"/>
          <w:color w:val="000000" w:themeColor="text1"/>
          <w:spacing w:val="80"/>
          <w:w w:val="105"/>
          <w:sz w:val="24"/>
          <w:szCs w:val="24"/>
        </w:rPr>
        <w:t xml:space="preserve"> </w:t>
      </w:r>
      <w:r w:rsidR="00415E18" w:rsidRPr="004034CF">
        <w:rPr>
          <w:rFonts w:ascii="Times New Roman" w:hAnsi="Times New Roman" w:cs="Times New Roman"/>
          <w:color w:val="000000" w:themeColor="text1"/>
          <w:w w:val="105"/>
          <w:sz w:val="24"/>
          <w:szCs w:val="24"/>
        </w:rPr>
        <w:t>care</w:t>
      </w:r>
      <w:r w:rsidR="00415E18" w:rsidRPr="004034CF">
        <w:rPr>
          <w:rFonts w:ascii="Times New Roman" w:hAnsi="Times New Roman" w:cs="Times New Roman"/>
          <w:color w:val="000000" w:themeColor="text1"/>
          <w:spacing w:val="80"/>
          <w:w w:val="105"/>
          <w:sz w:val="24"/>
          <w:szCs w:val="24"/>
        </w:rPr>
        <w:t xml:space="preserve"> </w:t>
      </w:r>
      <w:r w:rsidR="00415E18" w:rsidRPr="004034CF">
        <w:rPr>
          <w:rFonts w:ascii="Times New Roman" w:hAnsi="Times New Roman" w:cs="Times New Roman"/>
          <w:color w:val="000000" w:themeColor="text1"/>
          <w:w w:val="105"/>
          <w:sz w:val="24"/>
          <w:szCs w:val="24"/>
        </w:rPr>
        <w:t>s</w:t>
      </w:r>
      <w:r w:rsidR="003416F8" w:rsidRPr="004034CF">
        <w:rPr>
          <w:rFonts w:ascii="Times New Roman" w:hAnsi="Times New Roman" w:cs="Times New Roman"/>
          <w:color w:val="000000" w:themeColor="text1"/>
          <w:w w:val="105"/>
          <w:sz w:val="24"/>
          <w:szCs w:val="24"/>
        </w:rPr>
        <w:t>ă</w:t>
      </w:r>
      <w:r w:rsidR="00415E18" w:rsidRPr="004034CF">
        <w:rPr>
          <w:rFonts w:ascii="Times New Roman" w:hAnsi="Times New Roman" w:cs="Times New Roman"/>
          <w:color w:val="000000" w:themeColor="text1"/>
          <w:spacing w:val="80"/>
          <w:w w:val="105"/>
          <w:sz w:val="24"/>
          <w:szCs w:val="24"/>
        </w:rPr>
        <w:t xml:space="preserve"> </w:t>
      </w:r>
      <w:r w:rsidR="00415E18" w:rsidRPr="004034CF">
        <w:rPr>
          <w:rFonts w:ascii="Times New Roman" w:hAnsi="Times New Roman" w:cs="Times New Roman"/>
          <w:color w:val="000000" w:themeColor="text1"/>
          <w:w w:val="105"/>
          <w:sz w:val="24"/>
          <w:szCs w:val="24"/>
        </w:rPr>
        <w:t>rezulte</w:t>
      </w:r>
      <w:r w:rsidR="00415E18" w:rsidRPr="004034CF">
        <w:rPr>
          <w:rFonts w:ascii="Times New Roman" w:hAnsi="Times New Roman" w:cs="Times New Roman"/>
          <w:color w:val="000000" w:themeColor="text1"/>
          <w:spacing w:val="40"/>
          <w:w w:val="105"/>
          <w:sz w:val="24"/>
          <w:szCs w:val="24"/>
        </w:rPr>
        <w:t xml:space="preserve"> </w:t>
      </w:r>
      <w:r w:rsidR="00415E18" w:rsidRPr="004034CF">
        <w:rPr>
          <w:rFonts w:ascii="Times New Roman" w:hAnsi="Times New Roman" w:cs="Times New Roman"/>
          <w:color w:val="000000" w:themeColor="text1"/>
          <w:w w:val="105"/>
          <w:sz w:val="24"/>
          <w:szCs w:val="24"/>
        </w:rPr>
        <w:t>dreptul</w:t>
      </w:r>
      <w:r w:rsidR="00415E18" w:rsidRPr="004034CF">
        <w:rPr>
          <w:rFonts w:ascii="Times New Roman" w:hAnsi="Times New Roman" w:cs="Times New Roman"/>
          <w:color w:val="000000" w:themeColor="text1"/>
          <w:spacing w:val="72"/>
          <w:w w:val="105"/>
          <w:sz w:val="24"/>
          <w:szCs w:val="24"/>
        </w:rPr>
        <w:t xml:space="preserve"> </w:t>
      </w:r>
      <w:r w:rsidR="00415E18" w:rsidRPr="004034CF">
        <w:rPr>
          <w:rFonts w:ascii="Times New Roman" w:hAnsi="Times New Roman" w:cs="Times New Roman"/>
          <w:color w:val="000000" w:themeColor="text1"/>
          <w:w w:val="105"/>
          <w:sz w:val="24"/>
          <w:szCs w:val="24"/>
        </w:rPr>
        <w:t>de</w:t>
      </w:r>
      <w:r w:rsidR="00415E18" w:rsidRPr="004034CF">
        <w:rPr>
          <w:rFonts w:ascii="Times New Roman" w:hAnsi="Times New Roman" w:cs="Times New Roman"/>
          <w:color w:val="000000" w:themeColor="text1"/>
          <w:spacing w:val="40"/>
          <w:w w:val="105"/>
          <w:sz w:val="24"/>
          <w:szCs w:val="24"/>
        </w:rPr>
        <w:t xml:space="preserve"> </w:t>
      </w:r>
      <w:r w:rsidR="004034CF" w:rsidRPr="004034CF">
        <w:rPr>
          <w:rFonts w:ascii="Times New Roman" w:hAnsi="Times New Roman" w:cs="Times New Roman"/>
          <w:color w:val="000000" w:themeColor="text1"/>
          <w:w w:val="105"/>
          <w:sz w:val="24"/>
          <w:szCs w:val="24"/>
        </w:rPr>
        <w:t>folosită</w:t>
      </w:r>
      <w:r w:rsidR="00415E18" w:rsidRPr="004034CF">
        <w:rPr>
          <w:rFonts w:ascii="Times New Roman" w:hAnsi="Times New Roman" w:cs="Times New Roman"/>
          <w:color w:val="000000" w:themeColor="text1"/>
          <w:spacing w:val="80"/>
          <w:w w:val="105"/>
          <w:sz w:val="24"/>
          <w:szCs w:val="24"/>
        </w:rPr>
        <w:t xml:space="preserve"> </w:t>
      </w:r>
      <w:r w:rsidR="00415E18" w:rsidRPr="004034CF">
        <w:rPr>
          <w:rFonts w:ascii="Times New Roman" w:hAnsi="Times New Roman" w:cs="Times New Roman"/>
          <w:color w:val="000000" w:themeColor="text1"/>
          <w:w w:val="105"/>
          <w:sz w:val="24"/>
          <w:szCs w:val="24"/>
        </w:rPr>
        <w:t>asupra</w:t>
      </w:r>
      <w:r w:rsidR="00415E18" w:rsidRPr="004034CF">
        <w:rPr>
          <w:rFonts w:ascii="Times New Roman" w:hAnsi="Times New Roman" w:cs="Times New Roman"/>
          <w:color w:val="000000" w:themeColor="text1"/>
          <w:spacing w:val="80"/>
          <w:w w:val="105"/>
          <w:sz w:val="24"/>
          <w:szCs w:val="24"/>
        </w:rPr>
        <w:t xml:space="preserve"> </w:t>
      </w:r>
      <w:r w:rsidR="00415E18" w:rsidRPr="004034CF">
        <w:rPr>
          <w:rFonts w:ascii="Times New Roman" w:hAnsi="Times New Roman" w:cs="Times New Roman"/>
          <w:color w:val="000000" w:themeColor="text1"/>
          <w:w w:val="105"/>
          <w:sz w:val="24"/>
          <w:szCs w:val="24"/>
        </w:rPr>
        <w:t>terenului</w:t>
      </w:r>
      <w:r w:rsidR="00415E18" w:rsidRPr="004034CF">
        <w:rPr>
          <w:rFonts w:ascii="Times New Roman" w:hAnsi="Times New Roman" w:cs="Times New Roman"/>
          <w:color w:val="000000" w:themeColor="text1"/>
          <w:spacing w:val="80"/>
          <w:w w:val="105"/>
          <w:sz w:val="24"/>
          <w:szCs w:val="24"/>
        </w:rPr>
        <w:t xml:space="preserve"> </w:t>
      </w:r>
      <w:r w:rsidR="00415E18" w:rsidRPr="004034CF">
        <w:rPr>
          <w:rFonts w:ascii="Times New Roman" w:hAnsi="Times New Roman" w:cs="Times New Roman"/>
          <w:color w:val="000000" w:themeColor="text1"/>
          <w:w w:val="105"/>
          <w:sz w:val="24"/>
          <w:szCs w:val="24"/>
        </w:rPr>
        <w:t>amenajării piscicole</w:t>
      </w:r>
      <w:r w:rsidR="00415E18" w:rsidRPr="004034CF">
        <w:rPr>
          <w:rFonts w:ascii="Times New Roman" w:hAnsi="Times New Roman" w:cs="Times New Roman"/>
          <w:color w:val="000000" w:themeColor="text1"/>
          <w:spacing w:val="5"/>
          <w:w w:val="105"/>
          <w:sz w:val="24"/>
          <w:szCs w:val="24"/>
        </w:rPr>
        <w:t xml:space="preserve"> </w:t>
      </w:r>
      <w:r w:rsidR="00415E18" w:rsidRPr="004034CF">
        <w:rPr>
          <w:rFonts w:ascii="Times New Roman" w:hAnsi="Times New Roman" w:cs="Times New Roman"/>
          <w:color w:val="000000" w:themeColor="text1"/>
          <w:w w:val="105"/>
          <w:sz w:val="24"/>
          <w:szCs w:val="24"/>
        </w:rPr>
        <w:t>pentru</w:t>
      </w:r>
      <w:r w:rsidR="00415E18" w:rsidRPr="004034CF">
        <w:rPr>
          <w:rFonts w:ascii="Times New Roman" w:hAnsi="Times New Roman" w:cs="Times New Roman"/>
          <w:color w:val="000000" w:themeColor="text1"/>
          <w:spacing w:val="-16"/>
          <w:w w:val="105"/>
          <w:sz w:val="24"/>
          <w:szCs w:val="24"/>
        </w:rPr>
        <w:t xml:space="preserve"> </w:t>
      </w:r>
      <w:r w:rsidR="00415E18" w:rsidRPr="004034CF">
        <w:rPr>
          <w:rFonts w:ascii="Times New Roman" w:hAnsi="Times New Roman" w:cs="Times New Roman"/>
          <w:color w:val="000000" w:themeColor="text1"/>
          <w:w w:val="105"/>
          <w:sz w:val="24"/>
          <w:szCs w:val="24"/>
        </w:rPr>
        <w:t>perioada</w:t>
      </w:r>
      <w:r w:rsidR="00415E18" w:rsidRPr="004034CF">
        <w:rPr>
          <w:rFonts w:ascii="Times New Roman" w:hAnsi="Times New Roman" w:cs="Times New Roman"/>
          <w:color w:val="000000" w:themeColor="text1"/>
          <w:spacing w:val="-5"/>
          <w:w w:val="105"/>
          <w:sz w:val="24"/>
          <w:szCs w:val="24"/>
        </w:rPr>
        <w:t xml:space="preserve"> </w:t>
      </w:r>
      <w:r w:rsidR="00415E18" w:rsidRPr="004034CF">
        <w:rPr>
          <w:rFonts w:ascii="Times New Roman" w:hAnsi="Times New Roman" w:cs="Times New Roman"/>
          <w:color w:val="000000" w:themeColor="text1"/>
          <w:w w:val="105"/>
          <w:sz w:val="24"/>
          <w:szCs w:val="24"/>
        </w:rPr>
        <w:t>pentru</w:t>
      </w:r>
      <w:r w:rsidR="00415E18" w:rsidRPr="004034CF">
        <w:rPr>
          <w:rFonts w:ascii="Times New Roman" w:hAnsi="Times New Roman" w:cs="Times New Roman"/>
          <w:color w:val="000000" w:themeColor="text1"/>
          <w:spacing w:val="1"/>
          <w:w w:val="105"/>
          <w:sz w:val="24"/>
          <w:szCs w:val="24"/>
        </w:rPr>
        <w:t xml:space="preserve"> </w:t>
      </w:r>
      <w:r w:rsidR="00415E18" w:rsidRPr="004034CF">
        <w:rPr>
          <w:rFonts w:ascii="Times New Roman" w:hAnsi="Times New Roman" w:cs="Times New Roman"/>
          <w:color w:val="000000" w:themeColor="text1"/>
          <w:w w:val="105"/>
          <w:sz w:val="24"/>
          <w:szCs w:val="24"/>
        </w:rPr>
        <w:t>care se</w:t>
      </w:r>
      <w:r w:rsidR="00415E18" w:rsidRPr="004034CF">
        <w:rPr>
          <w:rFonts w:ascii="Times New Roman" w:hAnsi="Times New Roman" w:cs="Times New Roman"/>
          <w:color w:val="000000" w:themeColor="text1"/>
          <w:spacing w:val="-16"/>
          <w:w w:val="105"/>
          <w:sz w:val="24"/>
          <w:szCs w:val="24"/>
        </w:rPr>
        <w:t xml:space="preserve"> </w:t>
      </w:r>
      <w:r w:rsidR="00415E18" w:rsidRPr="004034CF">
        <w:rPr>
          <w:rFonts w:ascii="Times New Roman" w:hAnsi="Times New Roman" w:cs="Times New Roman"/>
          <w:color w:val="000000" w:themeColor="text1"/>
          <w:w w:val="105"/>
          <w:sz w:val="24"/>
          <w:szCs w:val="24"/>
        </w:rPr>
        <w:t>solicit</w:t>
      </w:r>
      <w:r w:rsidR="003416F8" w:rsidRPr="004034CF">
        <w:rPr>
          <w:rFonts w:ascii="Times New Roman" w:hAnsi="Times New Roman" w:cs="Times New Roman"/>
          <w:color w:val="000000" w:themeColor="text1"/>
          <w:w w:val="105"/>
          <w:sz w:val="24"/>
          <w:szCs w:val="24"/>
        </w:rPr>
        <w:t>ă</w:t>
      </w:r>
      <w:r w:rsidR="00415E18" w:rsidRPr="004034CF">
        <w:rPr>
          <w:rFonts w:ascii="Times New Roman" w:hAnsi="Times New Roman" w:cs="Times New Roman"/>
          <w:color w:val="000000" w:themeColor="text1"/>
          <w:spacing w:val="-7"/>
          <w:w w:val="105"/>
          <w:sz w:val="24"/>
          <w:szCs w:val="24"/>
        </w:rPr>
        <w:t xml:space="preserve"> </w:t>
      </w:r>
      <w:r w:rsidR="00951598">
        <w:rPr>
          <w:rFonts w:ascii="Times New Roman" w:hAnsi="Times New Roman" w:cs="Times New Roman"/>
          <w:color w:val="000000" w:themeColor="text1"/>
          <w:spacing w:val="-7"/>
          <w:w w:val="105"/>
          <w:sz w:val="24"/>
          <w:szCs w:val="24"/>
        </w:rPr>
        <w:t>compensația</w:t>
      </w:r>
      <w:r w:rsidR="00415E18" w:rsidRPr="004034CF">
        <w:rPr>
          <w:rFonts w:ascii="Times New Roman" w:hAnsi="Times New Roman" w:cs="Times New Roman"/>
          <w:color w:val="000000" w:themeColor="text1"/>
          <w:spacing w:val="-4"/>
          <w:w w:val="110"/>
          <w:sz w:val="24"/>
          <w:szCs w:val="24"/>
        </w:rPr>
        <w:t xml:space="preserve"> </w:t>
      </w:r>
      <w:r w:rsidR="00415E18" w:rsidRPr="004034CF">
        <w:rPr>
          <w:rFonts w:ascii="Times New Roman" w:hAnsi="Times New Roman" w:cs="Times New Roman"/>
          <w:color w:val="000000" w:themeColor="text1"/>
          <w:w w:val="110"/>
          <w:sz w:val="24"/>
          <w:szCs w:val="24"/>
        </w:rPr>
        <w:t>(act</w:t>
      </w:r>
      <w:r w:rsidR="00415E18" w:rsidRPr="004034CF">
        <w:rPr>
          <w:rFonts w:ascii="Times New Roman" w:hAnsi="Times New Roman" w:cs="Times New Roman"/>
          <w:color w:val="000000" w:themeColor="text1"/>
          <w:spacing w:val="-6"/>
          <w:w w:val="110"/>
          <w:sz w:val="24"/>
          <w:szCs w:val="24"/>
        </w:rPr>
        <w:t xml:space="preserve"> </w:t>
      </w:r>
      <w:r w:rsidR="00415E18" w:rsidRPr="004034CF">
        <w:rPr>
          <w:rFonts w:ascii="Times New Roman" w:hAnsi="Times New Roman" w:cs="Times New Roman"/>
          <w:color w:val="000000" w:themeColor="text1"/>
          <w:w w:val="110"/>
          <w:sz w:val="24"/>
          <w:szCs w:val="24"/>
        </w:rPr>
        <w:t>de</w:t>
      </w:r>
      <w:r w:rsidR="00415E18" w:rsidRPr="004034CF">
        <w:rPr>
          <w:rFonts w:ascii="Times New Roman" w:hAnsi="Times New Roman" w:cs="Times New Roman"/>
          <w:color w:val="000000" w:themeColor="text1"/>
          <w:spacing w:val="-18"/>
          <w:w w:val="110"/>
          <w:sz w:val="24"/>
          <w:szCs w:val="24"/>
        </w:rPr>
        <w:t xml:space="preserve"> </w:t>
      </w:r>
      <w:r w:rsidR="00415E18" w:rsidRPr="004034CF">
        <w:rPr>
          <w:rFonts w:ascii="Times New Roman" w:hAnsi="Times New Roman" w:cs="Times New Roman"/>
          <w:color w:val="000000" w:themeColor="text1"/>
          <w:w w:val="110"/>
          <w:sz w:val="24"/>
          <w:szCs w:val="24"/>
        </w:rPr>
        <w:t>proprietate/</w:t>
      </w:r>
      <w:r w:rsidR="004034CF" w:rsidRPr="004034CF">
        <w:rPr>
          <w:rFonts w:ascii="Times New Roman" w:hAnsi="Times New Roman" w:cs="Times New Roman"/>
          <w:color w:val="000000" w:themeColor="text1"/>
          <w:w w:val="110"/>
          <w:sz w:val="24"/>
          <w:szCs w:val="24"/>
        </w:rPr>
        <w:t>c</w:t>
      </w:r>
      <w:r w:rsidR="00415E18" w:rsidRPr="004034CF">
        <w:rPr>
          <w:rFonts w:ascii="Times New Roman" w:hAnsi="Times New Roman" w:cs="Times New Roman"/>
          <w:color w:val="000000" w:themeColor="text1"/>
          <w:spacing w:val="-2"/>
          <w:w w:val="110"/>
          <w:sz w:val="24"/>
          <w:szCs w:val="24"/>
        </w:rPr>
        <w:t>ontract</w:t>
      </w:r>
      <w:r w:rsidR="00415E18" w:rsidRPr="004034CF">
        <w:rPr>
          <w:rFonts w:ascii="Times New Roman" w:hAnsi="Times New Roman" w:cs="Times New Roman"/>
          <w:color w:val="000000" w:themeColor="text1"/>
          <w:w w:val="105"/>
          <w:sz w:val="24"/>
          <w:szCs w:val="24"/>
        </w:rPr>
        <w:t xml:space="preserve"> de</w:t>
      </w:r>
      <w:r w:rsidR="00415E18" w:rsidRPr="004034CF">
        <w:rPr>
          <w:rFonts w:ascii="Times New Roman" w:hAnsi="Times New Roman" w:cs="Times New Roman"/>
          <w:color w:val="000000" w:themeColor="text1"/>
          <w:spacing w:val="-33"/>
          <w:w w:val="105"/>
          <w:sz w:val="24"/>
          <w:szCs w:val="24"/>
        </w:rPr>
        <w:t xml:space="preserve"> </w:t>
      </w:r>
      <w:r w:rsidR="00415E18" w:rsidRPr="004034CF">
        <w:rPr>
          <w:rFonts w:ascii="Times New Roman" w:hAnsi="Times New Roman" w:cs="Times New Roman"/>
          <w:color w:val="000000" w:themeColor="text1"/>
          <w:w w:val="105"/>
          <w:sz w:val="24"/>
          <w:szCs w:val="24"/>
        </w:rPr>
        <w:t>închiriere,</w:t>
      </w:r>
      <w:r w:rsidR="00415E18" w:rsidRPr="004034CF">
        <w:rPr>
          <w:rFonts w:ascii="Times New Roman" w:hAnsi="Times New Roman" w:cs="Times New Roman"/>
          <w:color w:val="000000" w:themeColor="text1"/>
          <w:spacing w:val="15"/>
          <w:w w:val="105"/>
          <w:sz w:val="24"/>
          <w:szCs w:val="24"/>
        </w:rPr>
        <w:t xml:space="preserve"> </w:t>
      </w:r>
      <w:r w:rsidR="00415E18" w:rsidRPr="004034CF">
        <w:rPr>
          <w:rFonts w:ascii="Times New Roman" w:hAnsi="Times New Roman" w:cs="Times New Roman"/>
          <w:color w:val="000000" w:themeColor="text1"/>
          <w:w w:val="105"/>
          <w:sz w:val="24"/>
          <w:szCs w:val="24"/>
        </w:rPr>
        <w:t>superficie,</w:t>
      </w:r>
      <w:r w:rsidR="00415E18" w:rsidRPr="004034CF">
        <w:rPr>
          <w:rFonts w:ascii="Times New Roman" w:hAnsi="Times New Roman" w:cs="Times New Roman"/>
          <w:color w:val="000000" w:themeColor="text1"/>
          <w:spacing w:val="14"/>
          <w:w w:val="105"/>
          <w:sz w:val="24"/>
          <w:szCs w:val="24"/>
        </w:rPr>
        <w:t xml:space="preserve"> </w:t>
      </w:r>
      <w:r w:rsidR="00415E18" w:rsidRPr="004034CF">
        <w:rPr>
          <w:rFonts w:ascii="Times New Roman" w:hAnsi="Times New Roman" w:cs="Times New Roman"/>
          <w:color w:val="000000" w:themeColor="text1"/>
          <w:w w:val="105"/>
          <w:sz w:val="24"/>
          <w:szCs w:val="24"/>
        </w:rPr>
        <w:lastRenderedPageBreak/>
        <w:t>concesiune,</w:t>
      </w:r>
      <w:r w:rsidR="00415E18" w:rsidRPr="004034CF">
        <w:rPr>
          <w:rFonts w:ascii="Times New Roman" w:hAnsi="Times New Roman" w:cs="Times New Roman"/>
          <w:color w:val="000000" w:themeColor="text1"/>
          <w:spacing w:val="6"/>
          <w:w w:val="105"/>
          <w:sz w:val="24"/>
          <w:szCs w:val="24"/>
        </w:rPr>
        <w:t xml:space="preserve"> </w:t>
      </w:r>
      <w:r w:rsidR="00415E18" w:rsidRPr="004034CF">
        <w:rPr>
          <w:rFonts w:ascii="Times New Roman" w:hAnsi="Times New Roman" w:cs="Times New Roman"/>
          <w:color w:val="000000" w:themeColor="text1"/>
          <w:w w:val="105"/>
          <w:sz w:val="24"/>
          <w:szCs w:val="24"/>
        </w:rPr>
        <w:t>contract</w:t>
      </w:r>
      <w:r w:rsidR="00415E18" w:rsidRPr="004034CF">
        <w:rPr>
          <w:rFonts w:ascii="Times New Roman" w:hAnsi="Times New Roman" w:cs="Times New Roman"/>
          <w:color w:val="000000" w:themeColor="text1"/>
          <w:spacing w:val="16"/>
          <w:w w:val="105"/>
          <w:sz w:val="24"/>
          <w:szCs w:val="24"/>
        </w:rPr>
        <w:t xml:space="preserve"> </w:t>
      </w:r>
      <w:r w:rsidR="00415E18" w:rsidRPr="004034CF">
        <w:rPr>
          <w:rFonts w:ascii="Times New Roman" w:hAnsi="Times New Roman" w:cs="Times New Roman"/>
          <w:color w:val="000000" w:themeColor="text1"/>
          <w:w w:val="105"/>
          <w:sz w:val="24"/>
          <w:szCs w:val="24"/>
        </w:rPr>
        <w:t>de</w:t>
      </w:r>
      <w:r w:rsidR="00415E18" w:rsidRPr="004034CF">
        <w:rPr>
          <w:rFonts w:ascii="Times New Roman" w:hAnsi="Times New Roman" w:cs="Times New Roman"/>
          <w:color w:val="000000" w:themeColor="text1"/>
          <w:spacing w:val="-13"/>
          <w:w w:val="105"/>
          <w:sz w:val="24"/>
          <w:szCs w:val="24"/>
        </w:rPr>
        <w:t xml:space="preserve"> </w:t>
      </w:r>
      <w:r w:rsidR="00415E18" w:rsidRPr="004034CF">
        <w:rPr>
          <w:rFonts w:ascii="Times New Roman" w:hAnsi="Times New Roman" w:cs="Times New Roman"/>
          <w:color w:val="000000" w:themeColor="text1"/>
          <w:w w:val="105"/>
          <w:sz w:val="24"/>
          <w:szCs w:val="24"/>
        </w:rPr>
        <w:t>comodat</w:t>
      </w:r>
      <w:r w:rsidR="00415E18" w:rsidRPr="004034CF">
        <w:rPr>
          <w:rFonts w:ascii="Times New Roman" w:hAnsi="Times New Roman" w:cs="Times New Roman"/>
          <w:color w:val="000000" w:themeColor="text1"/>
          <w:spacing w:val="7"/>
          <w:w w:val="105"/>
          <w:sz w:val="24"/>
          <w:szCs w:val="24"/>
        </w:rPr>
        <w:t xml:space="preserve"> </w:t>
      </w:r>
      <w:r w:rsidR="00415E18" w:rsidRPr="004034CF">
        <w:rPr>
          <w:rFonts w:ascii="Times New Roman" w:hAnsi="Times New Roman" w:cs="Times New Roman"/>
          <w:color w:val="000000" w:themeColor="text1"/>
          <w:w w:val="105"/>
          <w:sz w:val="24"/>
          <w:szCs w:val="24"/>
        </w:rPr>
        <w:t>sau</w:t>
      </w:r>
      <w:r w:rsidR="00415E18" w:rsidRPr="004034CF">
        <w:rPr>
          <w:rFonts w:ascii="Times New Roman" w:hAnsi="Times New Roman" w:cs="Times New Roman"/>
          <w:color w:val="000000" w:themeColor="text1"/>
          <w:spacing w:val="-14"/>
          <w:w w:val="105"/>
          <w:sz w:val="24"/>
          <w:szCs w:val="24"/>
        </w:rPr>
        <w:t xml:space="preserve"> </w:t>
      </w:r>
      <w:r w:rsidR="00415E18" w:rsidRPr="004034CF">
        <w:rPr>
          <w:rFonts w:ascii="Times New Roman" w:hAnsi="Times New Roman" w:cs="Times New Roman"/>
          <w:color w:val="000000" w:themeColor="text1"/>
          <w:w w:val="105"/>
          <w:sz w:val="24"/>
          <w:szCs w:val="24"/>
        </w:rPr>
        <w:t>orice</w:t>
      </w:r>
      <w:r w:rsidR="00415E18" w:rsidRPr="004034CF">
        <w:rPr>
          <w:rFonts w:ascii="Times New Roman" w:hAnsi="Times New Roman" w:cs="Times New Roman"/>
          <w:color w:val="000000" w:themeColor="text1"/>
          <w:spacing w:val="-9"/>
          <w:w w:val="105"/>
          <w:sz w:val="24"/>
          <w:szCs w:val="24"/>
        </w:rPr>
        <w:t xml:space="preserve"> </w:t>
      </w:r>
      <w:r w:rsidR="00415E18" w:rsidRPr="004034CF">
        <w:rPr>
          <w:rFonts w:ascii="Times New Roman" w:hAnsi="Times New Roman" w:cs="Times New Roman"/>
          <w:color w:val="000000" w:themeColor="text1"/>
          <w:w w:val="105"/>
          <w:sz w:val="24"/>
          <w:szCs w:val="24"/>
        </w:rPr>
        <w:t>alt</w:t>
      </w:r>
      <w:r w:rsidR="00415E18" w:rsidRPr="004034CF">
        <w:rPr>
          <w:rFonts w:ascii="Times New Roman" w:hAnsi="Times New Roman" w:cs="Times New Roman"/>
          <w:color w:val="000000" w:themeColor="text1"/>
          <w:spacing w:val="23"/>
          <w:w w:val="105"/>
          <w:sz w:val="24"/>
          <w:szCs w:val="24"/>
        </w:rPr>
        <w:t xml:space="preserve"> </w:t>
      </w:r>
      <w:r w:rsidR="00415E18" w:rsidRPr="004034CF">
        <w:rPr>
          <w:rFonts w:ascii="Times New Roman" w:hAnsi="Times New Roman" w:cs="Times New Roman"/>
          <w:color w:val="000000" w:themeColor="text1"/>
          <w:w w:val="105"/>
          <w:sz w:val="24"/>
          <w:szCs w:val="24"/>
        </w:rPr>
        <w:t>contract</w:t>
      </w:r>
      <w:r w:rsidR="00415E18" w:rsidRPr="004034CF">
        <w:rPr>
          <w:rFonts w:ascii="Times New Roman" w:hAnsi="Times New Roman" w:cs="Times New Roman"/>
          <w:color w:val="000000" w:themeColor="text1"/>
          <w:spacing w:val="5"/>
          <w:w w:val="105"/>
          <w:sz w:val="24"/>
          <w:szCs w:val="24"/>
        </w:rPr>
        <w:t xml:space="preserve"> </w:t>
      </w:r>
      <w:r w:rsidR="00415E18" w:rsidRPr="004034CF">
        <w:rPr>
          <w:rFonts w:ascii="Times New Roman" w:hAnsi="Times New Roman" w:cs="Times New Roman"/>
          <w:color w:val="000000" w:themeColor="text1"/>
          <w:spacing w:val="-5"/>
          <w:w w:val="105"/>
          <w:sz w:val="24"/>
          <w:szCs w:val="24"/>
        </w:rPr>
        <w:t>din</w:t>
      </w:r>
      <w:r w:rsidR="003416F8" w:rsidRPr="004034CF">
        <w:rPr>
          <w:rFonts w:ascii="Times New Roman" w:hAnsi="Times New Roman" w:cs="Times New Roman"/>
          <w:color w:val="000000" w:themeColor="text1"/>
          <w:spacing w:val="-5"/>
          <w:w w:val="105"/>
          <w:sz w:val="24"/>
          <w:szCs w:val="24"/>
        </w:rPr>
        <w:t xml:space="preserve"> </w:t>
      </w:r>
      <w:r w:rsidR="00415E18" w:rsidRPr="004034CF">
        <w:rPr>
          <w:rFonts w:ascii="Times New Roman" w:hAnsi="Times New Roman" w:cs="Times New Roman"/>
          <w:color w:val="000000" w:themeColor="text1"/>
          <w:w w:val="110"/>
          <w:sz w:val="24"/>
          <w:szCs w:val="24"/>
        </w:rPr>
        <w:t>care</w:t>
      </w:r>
      <w:r w:rsidR="00415E18" w:rsidRPr="004034CF">
        <w:rPr>
          <w:rFonts w:ascii="Times New Roman" w:hAnsi="Times New Roman" w:cs="Times New Roman"/>
          <w:color w:val="000000" w:themeColor="text1"/>
          <w:spacing w:val="-10"/>
          <w:w w:val="110"/>
          <w:sz w:val="24"/>
          <w:szCs w:val="24"/>
        </w:rPr>
        <w:t xml:space="preserve"> </w:t>
      </w:r>
      <w:r w:rsidR="00415E18" w:rsidRPr="004034CF">
        <w:rPr>
          <w:rFonts w:ascii="Times New Roman" w:hAnsi="Times New Roman" w:cs="Times New Roman"/>
          <w:color w:val="000000" w:themeColor="text1"/>
          <w:w w:val="110"/>
          <w:sz w:val="24"/>
          <w:szCs w:val="24"/>
        </w:rPr>
        <w:t>s</w:t>
      </w:r>
      <w:r w:rsidR="003416F8" w:rsidRPr="004034CF">
        <w:rPr>
          <w:rFonts w:ascii="Times New Roman" w:hAnsi="Times New Roman" w:cs="Times New Roman"/>
          <w:color w:val="000000" w:themeColor="text1"/>
          <w:w w:val="110"/>
          <w:sz w:val="24"/>
          <w:szCs w:val="24"/>
        </w:rPr>
        <w:t>ă</w:t>
      </w:r>
      <w:r w:rsidR="00415E18" w:rsidRPr="004034CF">
        <w:rPr>
          <w:rFonts w:ascii="Times New Roman" w:hAnsi="Times New Roman" w:cs="Times New Roman"/>
          <w:color w:val="000000" w:themeColor="text1"/>
          <w:spacing w:val="-6"/>
          <w:w w:val="110"/>
          <w:sz w:val="24"/>
          <w:szCs w:val="24"/>
        </w:rPr>
        <w:t xml:space="preserve"> </w:t>
      </w:r>
      <w:r w:rsidR="00415E18" w:rsidRPr="004034CF">
        <w:rPr>
          <w:rFonts w:ascii="Times New Roman" w:hAnsi="Times New Roman" w:cs="Times New Roman"/>
          <w:color w:val="000000" w:themeColor="text1"/>
          <w:w w:val="110"/>
          <w:sz w:val="24"/>
          <w:szCs w:val="24"/>
        </w:rPr>
        <w:t>rezulte</w:t>
      </w:r>
      <w:r w:rsidR="00415E18" w:rsidRPr="004034CF">
        <w:rPr>
          <w:rFonts w:ascii="Times New Roman" w:hAnsi="Times New Roman" w:cs="Times New Roman"/>
          <w:color w:val="000000" w:themeColor="text1"/>
          <w:spacing w:val="-6"/>
          <w:w w:val="110"/>
          <w:sz w:val="24"/>
          <w:szCs w:val="24"/>
        </w:rPr>
        <w:t xml:space="preserve"> </w:t>
      </w:r>
      <w:r w:rsidR="00415E18" w:rsidRPr="004034CF">
        <w:rPr>
          <w:rFonts w:ascii="Times New Roman" w:hAnsi="Times New Roman" w:cs="Times New Roman"/>
          <w:color w:val="000000" w:themeColor="text1"/>
          <w:w w:val="110"/>
          <w:sz w:val="24"/>
          <w:szCs w:val="24"/>
        </w:rPr>
        <w:t>dreptul de</w:t>
      </w:r>
      <w:r w:rsidR="00415E18" w:rsidRPr="004034CF">
        <w:rPr>
          <w:rFonts w:ascii="Times New Roman" w:hAnsi="Times New Roman" w:cs="Times New Roman"/>
          <w:color w:val="000000" w:themeColor="text1"/>
          <w:spacing w:val="-15"/>
          <w:w w:val="110"/>
          <w:sz w:val="24"/>
          <w:szCs w:val="24"/>
        </w:rPr>
        <w:t xml:space="preserve"> </w:t>
      </w:r>
      <w:r w:rsidR="004034CF" w:rsidRPr="004034CF">
        <w:rPr>
          <w:rFonts w:ascii="Times New Roman" w:hAnsi="Times New Roman" w:cs="Times New Roman"/>
          <w:color w:val="000000" w:themeColor="text1"/>
          <w:w w:val="110"/>
          <w:sz w:val="24"/>
          <w:szCs w:val="24"/>
        </w:rPr>
        <w:t>folosință</w:t>
      </w:r>
      <w:r w:rsidR="00415E18" w:rsidRPr="004034CF">
        <w:rPr>
          <w:rFonts w:ascii="Times New Roman" w:hAnsi="Times New Roman" w:cs="Times New Roman"/>
          <w:color w:val="000000" w:themeColor="text1"/>
          <w:w w:val="110"/>
          <w:sz w:val="24"/>
          <w:szCs w:val="24"/>
        </w:rPr>
        <w:t>),</w:t>
      </w:r>
      <w:r w:rsidR="00415E18" w:rsidRPr="004034CF">
        <w:rPr>
          <w:rFonts w:ascii="Times New Roman" w:hAnsi="Times New Roman" w:cs="Times New Roman"/>
          <w:color w:val="000000" w:themeColor="text1"/>
          <w:spacing w:val="-12"/>
          <w:w w:val="110"/>
          <w:sz w:val="24"/>
          <w:szCs w:val="24"/>
        </w:rPr>
        <w:t xml:space="preserve"> </w:t>
      </w:r>
      <w:r w:rsidR="00415E18" w:rsidRPr="004034CF">
        <w:rPr>
          <w:rFonts w:ascii="Times New Roman" w:hAnsi="Times New Roman" w:cs="Times New Roman"/>
          <w:color w:val="000000" w:themeColor="text1"/>
          <w:w w:val="110"/>
          <w:sz w:val="24"/>
          <w:szCs w:val="24"/>
        </w:rPr>
        <w:t>însoțit</w:t>
      </w:r>
      <w:r w:rsidR="003416F8" w:rsidRPr="004034CF">
        <w:rPr>
          <w:rFonts w:ascii="Times New Roman" w:hAnsi="Times New Roman" w:cs="Times New Roman"/>
          <w:color w:val="000000" w:themeColor="text1"/>
          <w:w w:val="110"/>
          <w:sz w:val="24"/>
          <w:szCs w:val="24"/>
        </w:rPr>
        <w:t>e</w:t>
      </w:r>
      <w:r w:rsidR="00415E18" w:rsidRPr="004034CF">
        <w:rPr>
          <w:rFonts w:ascii="Times New Roman" w:hAnsi="Times New Roman" w:cs="Times New Roman"/>
          <w:color w:val="000000" w:themeColor="text1"/>
          <w:spacing w:val="-3"/>
          <w:w w:val="110"/>
          <w:sz w:val="24"/>
          <w:szCs w:val="24"/>
        </w:rPr>
        <w:t xml:space="preserve"> </w:t>
      </w:r>
      <w:r w:rsidR="00415E18" w:rsidRPr="004034CF">
        <w:rPr>
          <w:rFonts w:ascii="Times New Roman" w:hAnsi="Times New Roman" w:cs="Times New Roman"/>
          <w:color w:val="000000" w:themeColor="text1"/>
          <w:w w:val="110"/>
          <w:sz w:val="24"/>
          <w:szCs w:val="24"/>
        </w:rPr>
        <w:t>de</w:t>
      </w:r>
      <w:r w:rsidR="00415E18" w:rsidRPr="004034CF">
        <w:rPr>
          <w:rFonts w:ascii="Times New Roman" w:hAnsi="Times New Roman" w:cs="Times New Roman"/>
          <w:color w:val="000000" w:themeColor="text1"/>
          <w:spacing w:val="-11"/>
          <w:w w:val="110"/>
          <w:sz w:val="24"/>
          <w:szCs w:val="24"/>
        </w:rPr>
        <w:t xml:space="preserve"> </w:t>
      </w:r>
      <w:r w:rsidR="00415E18" w:rsidRPr="004034CF">
        <w:rPr>
          <w:rFonts w:ascii="Times New Roman" w:hAnsi="Times New Roman" w:cs="Times New Roman"/>
          <w:color w:val="000000" w:themeColor="text1"/>
          <w:w w:val="110"/>
          <w:sz w:val="24"/>
          <w:szCs w:val="24"/>
        </w:rPr>
        <w:t>extrasul</w:t>
      </w:r>
      <w:r w:rsidR="00415E18" w:rsidRPr="004034CF">
        <w:rPr>
          <w:rFonts w:ascii="Times New Roman" w:hAnsi="Times New Roman" w:cs="Times New Roman"/>
          <w:color w:val="000000" w:themeColor="text1"/>
          <w:spacing w:val="-9"/>
          <w:w w:val="110"/>
          <w:sz w:val="24"/>
          <w:szCs w:val="24"/>
        </w:rPr>
        <w:t xml:space="preserve"> </w:t>
      </w:r>
      <w:r w:rsidR="00415E18" w:rsidRPr="004034CF">
        <w:rPr>
          <w:rFonts w:ascii="Times New Roman" w:hAnsi="Times New Roman" w:cs="Times New Roman"/>
          <w:color w:val="000000" w:themeColor="text1"/>
          <w:w w:val="110"/>
          <w:sz w:val="24"/>
          <w:szCs w:val="24"/>
        </w:rPr>
        <w:t>de</w:t>
      </w:r>
      <w:r w:rsidR="00415E18" w:rsidRPr="004034CF">
        <w:rPr>
          <w:rFonts w:ascii="Times New Roman" w:hAnsi="Times New Roman" w:cs="Times New Roman"/>
          <w:color w:val="000000" w:themeColor="text1"/>
          <w:spacing w:val="-15"/>
          <w:w w:val="110"/>
          <w:sz w:val="24"/>
          <w:szCs w:val="24"/>
        </w:rPr>
        <w:t xml:space="preserve"> </w:t>
      </w:r>
      <w:r w:rsidR="00415E18" w:rsidRPr="004034CF">
        <w:rPr>
          <w:rFonts w:ascii="Times New Roman" w:hAnsi="Times New Roman" w:cs="Times New Roman"/>
          <w:color w:val="000000" w:themeColor="text1"/>
          <w:w w:val="110"/>
          <w:sz w:val="24"/>
          <w:szCs w:val="24"/>
        </w:rPr>
        <w:t>carte</w:t>
      </w:r>
      <w:r w:rsidR="00415E18" w:rsidRPr="004034CF">
        <w:rPr>
          <w:rFonts w:ascii="Times New Roman" w:hAnsi="Times New Roman" w:cs="Times New Roman"/>
          <w:color w:val="000000" w:themeColor="text1"/>
          <w:spacing w:val="-1"/>
          <w:w w:val="110"/>
          <w:sz w:val="24"/>
          <w:szCs w:val="24"/>
        </w:rPr>
        <w:t xml:space="preserve"> </w:t>
      </w:r>
      <w:r w:rsidR="00415E18" w:rsidRPr="004034CF">
        <w:rPr>
          <w:rFonts w:ascii="Times New Roman" w:hAnsi="Times New Roman" w:cs="Times New Roman"/>
          <w:color w:val="000000" w:themeColor="text1"/>
          <w:w w:val="110"/>
          <w:sz w:val="24"/>
          <w:szCs w:val="24"/>
        </w:rPr>
        <w:t>funciara pentru informare</w:t>
      </w:r>
      <w:r w:rsidR="00415E18" w:rsidRPr="004034CF">
        <w:rPr>
          <w:rFonts w:ascii="Times New Roman" w:hAnsi="Times New Roman" w:cs="Times New Roman"/>
          <w:color w:val="000000" w:themeColor="text1"/>
          <w:spacing w:val="-3"/>
          <w:w w:val="110"/>
          <w:sz w:val="24"/>
          <w:szCs w:val="24"/>
        </w:rPr>
        <w:t xml:space="preserve"> </w:t>
      </w:r>
      <w:r w:rsidR="00415E18" w:rsidRPr="004034CF">
        <w:rPr>
          <w:rFonts w:ascii="Times New Roman" w:hAnsi="Times New Roman" w:cs="Times New Roman"/>
          <w:color w:val="000000" w:themeColor="text1"/>
          <w:w w:val="110"/>
          <w:sz w:val="24"/>
          <w:szCs w:val="24"/>
        </w:rPr>
        <w:t>sau</w:t>
      </w:r>
      <w:r w:rsidR="00415E18" w:rsidRPr="004034CF">
        <w:rPr>
          <w:rFonts w:ascii="Times New Roman" w:hAnsi="Times New Roman" w:cs="Times New Roman"/>
          <w:color w:val="000000" w:themeColor="text1"/>
          <w:spacing w:val="-14"/>
          <w:w w:val="110"/>
          <w:sz w:val="24"/>
          <w:szCs w:val="24"/>
        </w:rPr>
        <w:t xml:space="preserve"> </w:t>
      </w:r>
      <w:r w:rsidR="00415E18" w:rsidRPr="004034CF">
        <w:rPr>
          <w:rFonts w:ascii="Times New Roman" w:hAnsi="Times New Roman" w:cs="Times New Roman"/>
          <w:color w:val="000000" w:themeColor="text1"/>
          <w:w w:val="110"/>
          <w:sz w:val="24"/>
          <w:szCs w:val="24"/>
        </w:rPr>
        <w:t>alte</w:t>
      </w:r>
      <w:r w:rsidR="00415E18" w:rsidRPr="004034CF">
        <w:rPr>
          <w:rFonts w:ascii="Times New Roman" w:hAnsi="Times New Roman" w:cs="Times New Roman"/>
          <w:color w:val="000000" w:themeColor="text1"/>
          <w:spacing w:val="-4"/>
          <w:w w:val="110"/>
          <w:sz w:val="24"/>
          <w:szCs w:val="24"/>
        </w:rPr>
        <w:t xml:space="preserve"> </w:t>
      </w:r>
      <w:r w:rsidR="00415E18" w:rsidRPr="004034CF">
        <w:rPr>
          <w:rFonts w:ascii="Times New Roman" w:hAnsi="Times New Roman" w:cs="Times New Roman"/>
          <w:color w:val="000000" w:themeColor="text1"/>
          <w:w w:val="110"/>
          <w:sz w:val="24"/>
          <w:szCs w:val="24"/>
        </w:rPr>
        <w:t xml:space="preserve">documente </w:t>
      </w:r>
      <w:r w:rsidR="004034CF" w:rsidRPr="004034CF">
        <w:rPr>
          <w:rFonts w:ascii="Times New Roman" w:hAnsi="Times New Roman" w:cs="Times New Roman"/>
          <w:color w:val="000000" w:themeColor="text1"/>
          <w:w w:val="110"/>
          <w:sz w:val="24"/>
          <w:szCs w:val="24"/>
        </w:rPr>
        <w:t>după</w:t>
      </w:r>
      <w:r w:rsidR="00415E18" w:rsidRPr="004034CF">
        <w:rPr>
          <w:rFonts w:ascii="Times New Roman" w:hAnsi="Times New Roman" w:cs="Times New Roman"/>
          <w:color w:val="000000" w:themeColor="text1"/>
          <w:spacing w:val="-6"/>
          <w:w w:val="110"/>
          <w:sz w:val="24"/>
          <w:szCs w:val="24"/>
        </w:rPr>
        <w:t xml:space="preserve"> </w:t>
      </w:r>
      <w:r w:rsidR="00415E18" w:rsidRPr="004034CF">
        <w:rPr>
          <w:rFonts w:ascii="Times New Roman" w:hAnsi="Times New Roman" w:cs="Times New Roman"/>
          <w:color w:val="000000" w:themeColor="text1"/>
          <w:w w:val="110"/>
          <w:sz w:val="24"/>
          <w:szCs w:val="24"/>
        </w:rPr>
        <w:t>caz.</w:t>
      </w:r>
    </w:p>
    <w:p w14:paraId="2A46C881" w14:textId="4EC4C2DA" w:rsidR="00A039EA" w:rsidRDefault="00EB76D6" w:rsidP="00CF38FB">
      <w:pPr>
        <w:pStyle w:val="TableParagraph"/>
        <w:jc w:val="both"/>
        <w:rPr>
          <w:rFonts w:ascii="Times New Roman" w:hAnsi="Times New Roman" w:cs="Times New Roman"/>
          <w:color w:val="000000" w:themeColor="text1"/>
          <w:spacing w:val="-2"/>
          <w:w w:val="110"/>
          <w:sz w:val="24"/>
          <w:szCs w:val="24"/>
        </w:rPr>
      </w:pPr>
      <w:r w:rsidRPr="004034CF">
        <w:rPr>
          <w:rFonts w:ascii="Times New Roman" w:hAnsi="Times New Roman" w:cs="Times New Roman"/>
          <w:color w:val="000000" w:themeColor="text1"/>
          <w:sz w:val="24"/>
          <w:szCs w:val="24"/>
        </w:rPr>
        <w:t>e</w:t>
      </w:r>
      <w:r w:rsidR="00C35B79">
        <w:rPr>
          <w:rFonts w:ascii="Times New Roman" w:hAnsi="Times New Roman" w:cs="Times New Roman"/>
          <w:color w:val="000000" w:themeColor="text1"/>
          <w:sz w:val="24"/>
          <w:szCs w:val="24"/>
        </w:rPr>
        <w:t>.</w:t>
      </w:r>
      <w:r w:rsidR="00A039EA" w:rsidRPr="004034CF">
        <w:rPr>
          <w:rFonts w:ascii="Times New Roman" w:hAnsi="Times New Roman" w:cs="Times New Roman"/>
          <w:color w:val="000000" w:themeColor="text1"/>
          <w:sz w:val="24"/>
          <w:szCs w:val="24"/>
        </w:rPr>
        <w:t xml:space="preserve"> </w:t>
      </w:r>
      <w:r w:rsidR="003416F8" w:rsidRPr="004034CF">
        <w:rPr>
          <w:rFonts w:ascii="Times New Roman" w:hAnsi="Times New Roman" w:cs="Times New Roman"/>
          <w:color w:val="000000" w:themeColor="text1"/>
          <w:w w:val="105"/>
          <w:position w:val="1"/>
          <w:sz w:val="24"/>
          <w:szCs w:val="24"/>
        </w:rPr>
        <w:t>c</w:t>
      </w:r>
      <w:r w:rsidR="00A039EA" w:rsidRPr="004034CF">
        <w:rPr>
          <w:rFonts w:ascii="Times New Roman" w:hAnsi="Times New Roman" w:cs="Times New Roman"/>
          <w:color w:val="000000" w:themeColor="text1"/>
          <w:w w:val="105"/>
          <w:position w:val="1"/>
          <w:sz w:val="24"/>
          <w:szCs w:val="24"/>
        </w:rPr>
        <w:t>ontract</w:t>
      </w:r>
      <w:r w:rsidR="00A039EA" w:rsidRPr="004034CF">
        <w:rPr>
          <w:rFonts w:ascii="Times New Roman" w:hAnsi="Times New Roman" w:cs="Times New Roman"/>
          <w:color w:val="000000" w:themeColor="text1"/>
          <w:spacing w:val="35"/>
          <w:w w:val="105"/>
          <w:position w:val="1"/>
          <w:sz w:val="24"/>
          <w:szCs w:val="24"/>
        </w:rPr>
        <w:t xml:space="preserve"> </w:t>
      </w:r>
      <w:r w:rsidRPr="004034CF">
        <w:rPr>
          <w:rFonts w:ascii="Times New Roman" w:hAnsi="Times New Roman" w:cs="Times New Roman"/>
          <w:color w:val="000000" w:themeColor="text1"/>
          <w:w w:val="105"/>
          <w:position w:val="1"/>
          <w:sz w:val="24"/>
          <w:szCs w:val="24"/>
        </w:rPr>
        <w:t>î</w:t>
      </w:r>
      <w:r w:rsidR="00A039EA" w:rsidRPr="004034CF">
        <w:rPr>
          <w:rFonts w:ascii="Times New Roman" w:hAnsi="Times New Roman" w:cs="Times New Roman"/>
          <w:color w:val="000000" w:themeColor="text1"/>
          <w:w w:val="105"/>
          <w:position w:val="1"/>
          <w:sz w:val="24"/>
          <w:szCs w:val="24"/>
        </w:rPr>
        <w:t>ncheiat</w:t>
      </w:r>
      <w:r w:rsidR="00A039EA" w:rsidRPr="004034CF">
        <w:rPr>
          <w:rFonts w:ascii="Times New Roman" w:hAnsi="Times New Roman" w:cs="Times New Roman"/>
          <w:color w:val="000000" w:themeColor="text1"/>
          <w:spacing w:val="37"/>
          <w:w w:val="105"/>
          <w:position w:val="1"/>
          <w:sz w:val="24"/>
          <w:szCs w:val="24"/>
        </w:rPr>
        <w:t xml:space="preserve"> </w:t>
      </w:r>
      <w:r w:rsidR="00A039EA" w:rsidRPr="004034CF">
        <w:rPr>
          <w:rFonts w:ascii="Times New Roman" w:hAnsi="Times New Roman" w:cs="Times New Roman"/>
          <w:color w:val="000000" w:themeColor="text1"/>
          <w:w w:val="105"/>
          <w:position w:val="1"/>
          <w:sz w:val="24"/>
          <w:szCs w:val="24"/>
        </w:rPr>
        <w:t>cu</w:t>
      </w:r>
      <w:r w:rsidR="00A039EA" w:rsidRPr="004034CF">
        <w:rPr>
          <w:rFonts w:ascii="Times New Roman" w:hAnsi="Times New Roman" w:cs="Times New Roman"/>
          <w:color w:val="000000" w:themeColor="text1"/>
          <w:spacing w:val="33"/>
          <w:w w:val="105"/>
          <w:position w:val="1"/>
          <w:sz w:val="24"/>
          <w:szCs w:val="24"/>
        </w:rPr>
        <w:t xml:space="preserve"> </w:t>
      </w:r>
      <w:r w:rsidR="00A039EA" w:rsidRPr="004034CF">
        <w:rPr>
          <w:rFonts w:ascii="Times New Roman" w:hAnsi="Times New Roman" w:cs="Times New Roman"/>
          <w:color w:val="000000" w:themeColor="text1"/>
          <w:w w:val="105"/>
          <w:position w:val="1"/>
          <w:sz w:val="24"/>
          <w:szCs w:val="24"/>
        </w:rPr>
        <w:t>Administra</w:t>
      </w:r>
      <w:r w:rsidRPr="004034CF">
        <w:rPr>
          <w:rFonts w:ascii="Times New Roman" w:hAnsi="Times New Roman" w:cs="Times New Roman"/>
          <w:color w:val="000000" w:themeColor="text1"/>
          <w:w w:val="105"/>
          <w:position w:val="1"/>
          <w:sz w:val="24"/>
          <w:szCs w:val="24"/>
        </w:rPr>
        <w:t>ț</w:t>
      </w:r>
      <w:r w:rsidR="00A039EA" w:rsidRPr="004034CF">
        <w:rPr>
          <w:rFonts w:ascii="Times New Roman" w:hAnsi="Times New Roman" w:cs="Times New Roman"/>
          <w:color w:val="000000" w:themeColor="text1"/>
          <w:w w:val="105"/>
          <w:position w:val="1"/>
          <w:sz w:val="24"/>
          <w:szCs w:val="24"/>
        </w:rPr>
        <w:t>ia</w:t>
      </w:r>
      <w:r w:rsidR="00A039EA" w:rsidRPr="004034CF">
        <w:rPr>
          <w:rFonts w:ascii="Times New Roman" w:hAnsi="Times New Roman" w:cs="Times New Roman"/>
          <w:color w:val="000000" w:themeColor="text1"/>
          <w:spacing w:val="40"/>
          <w:w w:val="105"/>
          <w:position w:val="1"/>
          <w:sz w:val="24"/>
          <w:szCs w:val="24"/>
        </w:rPr>
        <w:t xml:space="preserve"> </w:t>
      </w:r>
      <w:r w:rsidR="00A039EA" w:rsidRPr="004034CF">
        <w:rPr>
          <w:rFonts w:ascii="Times New Roman" w:hAnsi="Times New Roman" w:cs="Times New Roman"/>
          <w:color w:val="000000" w:themeColor="text1"/>
          <w:w w:val="105"/>
          <w:sz w:val="24"/>
          <w:szCs w:val="24"/>
        </w:rPr>
        <w:t>Na</w:t>
      </w:r>
      <w:r w:rsidRPr="004034CF">
        <w:rPr>
          <w:rFonts w:ascii="Times New Roman" w:hAnsi="Times New Roman" w:cs="Times New Roman"/>
          <w:color w:val="000000" w:themeColor="text1"/>
          <w:w w:val="105"/>
          <w:sz w:val="24"/>
          <w:szCs w:val="24"/>
        </w:rPr>
        <w:t>ț</w:t>
      </w:r>
      <w:r w:rsidR="00A039EA" w:rsidRPr="004034CF">
        <w:rPr>
          <w:rFonts w:ascii="Times New Roman" w:hAnsi="Times New Roman" w:cs="Times New Roman"/>
          <w:color w:val="000000" w:themeColor="text1"/>
          <w:w w:val="105"/>
          <w:sz w:val="24"/>
          <w:szCs w:val="24"/>
        </w:rPr>
        <w:t>ional</w:t>
      </w:r>
      <w:r w:rsidRPr="004034CF">
        <w:rPr>
          <w:rFonts w:ascii="Times New Roman" w:hAnsi="Times New Roman" w:cs="Times New Roman"/>
          <w:color w:val="000000" w:themeColor="text1"/>
          <w:w w:val="105"/>
          <w:sz w:val="24"/>
          <w:szCs w:val="24"/>
        </w:rPr>
        <w:t>ă</w:t>
      </w:r>
      <w:r w:rsidR="00A039EA" w:rsidRPr="004034CF">
        <w:rPr>
          <w:rFonts w:ascii="Times New Roman" w:hAnsi="Times New Roman" w:cs="Times New Roman"/>
          <w:color w:val="000000" w:themeColor="text1"/>
          <w:spacing w:val="40"/>
          <w:w w:val="105"/>
          <w:sz w:val="24"/>
          <w:szCs w:val="24"/>
        </w:rPr>
        <w:t xml:space="preserve"> </w:t>
      </w:r>
      <w:r w:rsidR="00A039EA" w:rsidRPr="004034CF">
        <w:rPr>
          <w:rFonts w:ascii="Times New Roman" w:hAnsi="Times New Roman" w:cs="Times New Roman"/>
          <w:color w:val="000000" w:themeColor="text1"/>
          <w:w w:val="105"/>
          <w:position w:val="1"/>
          <w:sz w:val="24"/>
          <w:szCs w:val="24"/>
        </w:rPr>
        <w:t>Apele</w:t>
      </w:r>
      <w:r w:rsidR="00A039EA" w:rsidRPr="004034CF">
        <w:rPr>
          <w:rFonts w:ascii="Times New Roman" w:hAnsi="Times New Roman" w:cs="Times New Roman"/>
          <w:color w:val="000000" w:themeColor="text1"/>
          <w:spacing w:val="40"/>
          <w:w w:val="105"/>
          <w:position w:val="1"/>
          <w:sz w:val="24"/>
          <w:szCs w:val="24"/>
        </w:rPr>
        <w:t xml:space="preserve"> </w:t>
      </w:r>
      <w:r w:rsidR="00A039EA" w:rsidRPr="004034CF">
        <w:rPr>
          <w:rFonts w:ascii="Times New Roman" w:hAnsi="Times New Roman" w:cs="Times New Roman"/>
          <w:color w:val="000000" w:themeColor="text1"/>
          <w:w w:val="105"/>
          <w:position w:val="1"/>
          <w:sz w:val="24"/>
          <w:szCs w:val="24"/>
        </w:rPr>
        <w:t>Rom</w:t>
      </w:r>
      <w:r w:rsidRPr="004034CF">
        <w:rPr>
          <w:rFonts w:ascii="Times New Roman" w:hAnsi="Times New Roman" w:cs="Times New Roman"/>
          <w:color w:val="000000" w:themeColor="text1"/>
          <w:w w:val="105"/>
          <w:position w:val="1"/>
          <w:sz w:val="24"/>
          <w:szCs w:val="24"/>
        </w:rPr>
        <w:t>â</w:t>
      </w:r>
      <w:r w:rsidR="00A039EA" w:rsidRPr="004034CF">
        <w:rPr>
          <w:rFonts w:ascii="Times New Roman" w:hAnsi="Times New Roman" w:cs="Times New Roman"/>
          <w:color w:val="000000" w:themeColor="text1"/>
          <w:w w:val="105"/>
          <w:position w:val="1"/>
          <w:sz w:val="24"/>
          <w:szCs w:val="24"/>
        </w:rPr>
        <w:t>ne</w:t>
      </w:r>
      <w:r w:rsidR="00A039EA" w:rsidRPr="004034CF">
        <w:rPr>
          <w:rFonts w:ascii="Times New Roman" w:hAnsi="Times New Roman" w:cs="Times New Roman"/>
          <w:color w:val="000000" w:themeColor="text1"/>
          <w:spacing w:val="40"/>
          <w:w w:val="105"/>
          <w:position w:val="1"/>
          <w:sz w:val="24"/>
          <w:szCs w:val="24"/>
        </w:rPr>
        <w:t xml:space="preserve"> </w:t>
      </w:r>
      <w:r w:rsidR="00A039EA" w:rsidRPr="004034CF">
        <w:rPr>
          <w:rFonts w:ascii="Times New Roman" w:hAnsi="Times New Roman" w:cs="Times New Roman"/>
          <w:color w:val="000000" w:themeColor="text1"/>
          <w:w w:val="105"/>
          <w:position w:val="1"/>
          <w:sz w:val="24"/>
          <w:szCs w:val="24"/>
        </w:rPr>
        <w:t>privind</w:t>
      </w:r>
      <w:r w:rsidR="00A039EA" w:rsidRPr="004034CF">
        <w:rPr>
          <w:rFonts w:ascii="Times New Roman" w:hAnsi="Times New Roman" w:cs="Times New Roman"/>
          <w:color w:val="000000" w:themeColor="text1"/>
          <w:spacing w:val="40"/>
          <w:w w:val="105"/>
          <w:position w:val="1"/>
          <w:sz w:val="24"/>
          <w:szCs w:val="24"/>
        </w:rPr>
        <w:t xml:space="preserve"> </w:t>
      </w:r>
      <w:r w:rsidR="00A039EA" w:rsidRPr="004034CF">
        <w:rPr>
          <w:rFonts w:ascii="Times New Roman" w:hAnsi="Times New Roman" w:cs="Times New Roman"/>
          <w:color w:val="000000" w:themeColor="text1"/>
          <w:w w:val="105"/>
          <w:position w:val="1"/>
          <w:sz w:val="24"/>
          <w:szCs w:val="24"/>
        </w:rPr>
        <w:t xml:space="preserve">folosirea </w:t>
      </w:r>
      <w:r w:rsidR="00A039EA" w:rsidRPr="004034CF">
        <w:rPr>
          <w:rFonts w:ascii="Times New Roman" w:hAnsi="Times New Roman" w:cs="Times New Roman"/>
          <w:color w:val="000000" w:themeColor="text1"/>
          <w:w w:val="105"/>
          <w:sz w:val="24"/>
          <w:szCs w:val="24"/>
        </w:rPr>
        <w:t>lacurilor</w:t>
      </w:r>
      <w:r w:rsidR="00A039EA" w:rsidRPr="004034CF">
        <w:rPr>
          <w:rFonts w:ascii="Times New Roman" w:hAnsi="Times New Roman" w:cs="Times New Roman"/>
          <w:color w:val="000000" w:themeColor="text1"/>
          <w:spacing w:val="45"/>
          <w:w w:val="105"/>
          <w:sz w:val="24"/>
          <w:szCs w:val="24"/>
        </w:rPr>
        <w:t xml:space="preserve"> </w:t>
      </w:r>
      <w:r w:rsidR="00A039EA" w:rsidRPr="004034CF">
        <w:rPr>
          <w:rFonts w:ascii="Times New Roman" w:hAnsi="Times New Roman" w:cs="Times New Roman"/>
          <w:color w:val="000000" w:themeColor="text1"/>
          <w:w w:val="105"/>
          <w:sz w:val="24"/>
          <w:szCs w:val="24"/>
        </w:rPr>
        <w:t>de</w:t>
      </w:r>
      <w:r w:rsidR="00A039EA" w:rsidRPr="004034CF">
        <w:rPr>
          <w:rFonts w:ascii="Times New Roman" w:hAnsi="Times New Roman" w:cs="Times New Roman"/>
          <w:color w:val="000000" w:themeColor="text1"/>
          <w:spacing w:val="15"/>
          <w:w w:val="105"/>
          <w:sz w:val="24"/>
          <w:szCs w:val="24"/>
        </w:rPr>
        <w:t xml:space="preserve"> </w:t>
      </w:r>
      <w:r w:rsidR="00A039EA" w:rsidRPr="004034CF">
        <w:rPr>
          <w:rFonts w:ascii="Times New Roman" w:hAnsi="Times New Roman" w:cs="Times New Roman"/>
          <w:color w:val="000000" w:themeColor="text1"/>
          <w:w w:val="105"/>
          <w:sz w:val="24"/>
          <w:szCs w:val="24"/>
        </w:rPr>
        <w:t>acumulare</w:t>
      </w:r>
      <w:r w:rsidR="00A039EA" w:rsidRPr="004034CF">
        <w:rPr>
          <w:rFonts w:ascii="Times New Roman" w:hAnsi="Times New Roman" w:cs="Times New Roman"/>
          <w:color w:val="000000" w:themeColor="text1"/>
          <w:spacing w:val="29"/>
          <w:w w:val="105"/>
          <w:sz w:val="24"/>
          <w:szCs w:val="24"/>
        </w:rPr>
        <w:t xml:space="preserve"> </w:t>
      </w:r>
      <w:r w:rsidR="00A039EA" w:rsidRPr="004034CF">
        <w:rPr>
          <w:rFonts w:ascii="Times New Roman" w:hAnsi="Times New Roman" w:cs="Times New Roman"/>
          <w:color w:val="000000" w:themeColor="text1"/>
          <w:w w:val="105"/>
          <w:sz w:val="24"/>
          <w:szCs w:val="24"/>
        </w:rPr>
        <w:t>pentru</w:t>
      </w:r>
      <w:r w:rsidR="00A039EA" w:rsidRPr="004034CF">
        <w:rPr>
          <w:rFonts w:ascii="Times New Roman" w:hAnsi="Times New Roman" w:cs="Times New Roman"/>
          <w:color w:val="000000" w:themeColor="text1"/>
          <w:spacing w:val="21"/>
          <w:w w:val="105"/>
          <w:sz w:val="24"/>
          <w:szCs w:val="24"/>
        </w:rPr>
        <w:t xml:space="preserve"> </w:t>
      </w:r>
      <w:r w:rsidR="00A039EA" w:rsidRPr="004034CF">
        <w:rPr>
          <w:rFonts w:ascii="Times New Roman" w:hAnsi="Times New Roman" w:cs="Times New Roman"/>
          <w:color w:val="000000" w:themeColor="text1"/>
          <w:w w:val="105"/>
          <w:sz w:val="24"/>
          <w:szCs w:val="24"/>
        </w:rPr>
        <w:t>acvacultur</w:t>
      </w:r>
      <w:r w:rsidRPr="004034CF">
        <w:rPr>
          <w:rFonts w:ascii="Times New Roman" w:hAnsi="Times New Roman" w:cs="Times New Roman"/>
          <w:color w:val="000000" w:themeColor="text1"/>
          <w:w w:val="105"/>
          <w:sz w:val="24"/>
          <w:szCs w:val="24"/>
        </w:rPr>
        <w:t>ă</w:t>
      </w:r>
      <w:r w:rsidR="00A039EA" w:rsidRPr="004034CF">
        <w:rPr>
          <w:rFonts w:ascii="Times New Roman" w:hAnsi="Times New Roman" w:cs="Times New Roman"/>
          <w:color w:val="000000" w:themeColor="text1"/>
          <w:spacing w:val="26"/>
          <w:w w:val="105"/>
          <w:sz w:val="24"/>
          <w:szCs w:val="24"/>
        </w:rPr>
        <w:t xml:space="preserve"> </w:t>
      </w:r>
      <w:r w:rsidR="00A039EA" w:rsidRPr="004034CF">
        <w:rPr>
          <w:rFonts w:ascii="Times New Roman" w:hAnsi="Times New Roman" w:cs="Times New Roman"/>
          <w:color w:val="000000" w:themeColor="text1"/>
          <w:w w:val="105"/>
          <w:sz w:val="24"/>
          <w:szCs w:val="24"/>
        </w:rPr>
        <w:t>pentru</w:t>
      </w:r>
      <w:r w:rsidR="00A039EA" w:rsidRPr="004034CF">
        <w:rPr>
          <w:rFonts w:ascii="Times New Roman" w:hAnsi="Times New Roman" w:cs="Times New Roman"/>
          <w:color w:val="000000" w:themeColor="text1"/>
          <w:spacing w:val="19"/>
          <w:w w:val="105"/>
          <w:sz w:val="24"/>
          <w:szCs w:val="24"/>
        </w:rPr>
        <w:t xml:space="preserve"> </w:t>
      </w:r>
      <w:r w:rsidR="00A039EA" w:rsidRPr="004034CF">
        <w:rPr>
          <w:rFonts w:ascii="Times New Roman" w:hAnsi="Times New Roman" w:cs="Times New Roman"/>
          <w:color w:val="000000" w:themeColor="text1"/>
          <w:w w:val="105"/>
          <w:sz w:val="24"/>
          <w:szCs w:val="24"/>
        </w:rPr>
        <w:t>perioada</w:t>
      </w:r>
      <w:r w:rsidR="00A039EA" w:rsidRPr="004034CF">
        <w:rPr>
          <w:rFonts w:ascii="Times New Roman" w:hAnsi="Times New Roman" w:cs="Times New Roman"/>
          <w:color w:val="000000" w:themeColor="text1"/>
          <w:spacing w:val="41"/>
          <w:w w:val="105"/>
          <w:sz w:val="24"/>
          <w:szCs w:val="24"/>
        </w:rPr>
        <w:t xml:space="preserve"> </w:t>
      </w:r>
      <w:r w:rsidR="00A039EA" w:rsidRPr="004034CF">
        <w:rPr>
          <w:rFonts w:ascii="Times New Roman" w:hAnsi="Times New Roman" w:cs="Times New Roman"/>
          <w:color w:val="000000" w:themeColor="text1"/>
          <w:w w:val="105"/>
          <w:sz w:val="24"/>
          <w:szCs w:val="24"/>
        </w:rPr>
        <w:t>pentru</w:t>
      </w:r>
      <w:r w:rsidR="00A039EA" w:rsidRPr="004034CF">
        <w:rPr>
          <w:rFonts w:ascii="Times New Roman" w:hAnsi="Times New Roman" w:cs="Times New Roman"/>
          <w:color w:val="000000" w:themeColor="text1"/>
          <w:spacing w:val="21"/>
          <w:w w:val="105"/>
          <w:sz w:val="24"/>
          <w:szCs w:val="24"/>
        </w:rPr>
        <w:t xml:space="preserve"> </w:t>
      </w:r>
      <w:r w:rsidR="00A039EA" w:rsidRPr="004034CF">
        <w:rPr>
          <w:rFonts w:ascii="Times New Roman" w:hAnsi="Times New Roman" w:cs="Times New Roman"/>
          <w:color w:val="000000" w:themeColor="text1"/>
          <w:w w:val="105"/>
          <w:sz w:val="24"/>
          <w:szCs w:val="24"/>
        </w:rPr>
        <w:t>care</w:t>
      </w:r>
      <w:r w:rsidR="00A039EA" w:rsidRPr="004034CF">
        <w:rPr>
          <w:rFonts w:ascii="Times New Roman" w:hAnsi="Times New Roman" w:cs="Times New Roman"/>
          <w:color w:val="000000" w:themeColor="text1"/>
          <w:spacing w:val="31"/>
          <w:w w:val="105"/>
          <w:sz w:val="24"/>
          <w:szCs w:val="24"/>
        </w:rPr>
        <w:t xml:space="preserve"> </w:t>
      </w:r>
      <w:r w:rsidR="00A039EA" w:rsidRPr="004034CF">
        <w:rPr>
          <w:rFonts w:ascii="Times New Roman" w:hAnsi="Times New Roman" w:cs="Times New Roman"/>
          <w:color w:val="000000" w:themeColor="text1"/>
          <w:w w:val="105"/>
          <w:sz w:val="24"/>
          <w:szCs w:val="24"/>
        </w:rPr>
        <w:t>se</w:t>
      </w:r>
      <w:r w:rsidR="00A039EA" w:rsidRPr="004034CF">
        <w:rPr>
          <w:rFonts w:ascii="Times New Roman" w:hAnsi="Times New Roman" w:cs="Times New Roman"/>
          <w:color w:val="000000" w:themeColor="text1"/>
          <w:spacing w:val="15"/>
          <w:w w:val="105"/>
          <w:sz w:val="24"/>
          <w:szCs w:val="24"/>
        </w:rPr>
        <w:t xml:space="preserve"> </w:t>
      </w:r>
      <w:r w:rsidR="00A039EA" w:rsidRPr="004034CF">
        <w:rPr>
          <w:rFonts w:ascii="Times New Roman" w:hAnsi="Times New Roman" w:cs="Times New Roman"/>
          <w:color w:val="000000" w:themeColor="text1"/>
          <w:spacing w:val="-2"/>
          <w:w w:val="105"/>
          <w:sz w:val="24"/>
          <w:szCs w:val="24"/>
        </w:rPr>
        <w:t>solicit</w:t>
      </w:r>
      <w:r w:rsidRPr="004034CF">
        <w:rPr>
          <w:rFonts w:ascii="Times New Roman" w:hAnsi="Times New Roman" w:cs="Times New Roman"/>
          <w:color w:val="000000" w:themeColor="text1"/>
          <w:spacing w:val="-2"/>
          <w:w w:val="105"/>
          <w:sz w:val="24"/>
          <w:szCs w:val="24"/>
        </w:rPr>
        <w:t>ă</w:t>
      </w:r>
      <w:r w:rsidR="003416F8" w:rsidRPr="004034CF">
        <w:rPr>
          <w:rFonts w:ascii="Times New Roman" w:hAnsi="Times New Roman" w:cs="Times New Roman"/>
          <w:color w:val="000000" w:themeColor="text1"/>
          <w:spacing w:val="-2"/>
          <w:w w:val="105"/>
          <w:sz w:val="24"/>
          <w:szCs w:val="24"/>
        </w:rPr>
        <w:t xml:space="preserve"> </w:t>
      </w:r>
      <w:r w:rsidR="00A039EA" w:rsidRPr="004034CF">
        <w:rPr>
          <w:rFonts w:ascii="Times New Roman" w:hAnsi="Times New Roman" w:cs="Times New Roman"/>
          <w:color w:val="000000" w:themeColor="text1"/>
          <w:w w:val="110"/>
          <w:sz w:val="24"/>
          <w:szCs w:val="24"/>
        </w:rPr>
        <w:t>finan</w:t>
      </w:r>
      <w:r w:rsidRPr="004034CF">
        <w:rPr>
          <w:rFonts w:ascii="Times New Roman" w:hAnsi="Times New Roman" w:cs="Times New Roman"/>
          <w:color w:val="000000" w:themeColor="text1"/>
          <w:w w:val="110"/>
          <w:sz w:val="24"/>
          <w:szCs w:val="24"/>
        </w:rPr>
        <w:t>ț</w:t>
      </w:r>
      <w:r w:rsidR="00A039EA" w:rsidRPr="004034CF">
        <w:rPr>
          <w:rFonts w:ascii="Times New Roman" w:hAnsi="Times New Roman" w:cs="Times New Roman"/>
          <w:color w:val="000000" w:themeColor="text1"/>
          <w:w w:val="110"/>
          <w:sz w:val="24"/>
          <w:szCs w:val="24"/>
        </w:rPr>
        <w:t>area</w:t>
      </w:r>
      <w:r w:rsidR="00A039EA"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spacing w:val="-15"/>
          <w:w w:val="110"/>
          <w:sz w:val="24"/>
          <w:szCs w:val="24"/>
        </w:rPr>
        <w:t>ș</w:t>
      </w:r>
      <w:r w:rsidR="00A039EA" w:rsidRPr="004034CF">
        <w:rPr>
          <w:rFonts w:ascii="Times New Roman" w:hAnsi="Times New Roman" w:cs="Times New Roman"/>
          <w:color w:val="000000" w:themeColor="text1"/>
          <w:w w:val="110"/>
          <w:sz w:val="24"/>
          <w:szCs w:val="24"/>
        </w:rPr>
        <w:t>i</w:t>
      </w:r>
      <w:r w:rsidR="00A039EA" w:rsidRPr="004034CF">
        <w:rPr>
          <w:rFonts w:ascii="Times New Roman" w:hAnsi="Times New Roman" w:cs="Times New Roman"/>
          <w:color w:val="000000" w:themeColor="text1"/>
          <w:spacing w:val="-12"/>
          <w:w w:val="110"/>
          <w:sz w:val="24"/>
          <w:szCs w:val="24"/>
        </w:rPr>
        <w:t xml:space="preserve"> </w:t>
      </w:r>
      <w:r w:rsidR="00A039EA" w:rsidRPr="004034CF">
        <w:rPr>
          <w:rFonts w:ascii="Times New Roman" w:hAnsi="Times New Roman" w:cs="Times New Roman"/>
          <w:color w:val="000000" w:themeColor="text1"/>
          <w:w w:val="110"/>
          <w:sz w:val="24"/>
          <w:szCs w:val="24"/>
        </w:rPr>
        <w:t>pentru</w:t>
      </w:r>
      <w:r w:rsidR="00A039EA" w:rsidRPr="004034CF">
        <w:rPr>
          <w:rFonts w:ascii="Times New Roman" w:hAnsi="Times New Roman" w:cs="Times New Roman"/>
          <w:color w:val="000000" w:themeColor="text1"/>
          <w:spacing w:val="-16"/>
          <w:w w:val="110"/>
          <w:sz w:val="24"/>
          <w:szCs w:val="24"/>
        </w:rPr>
        <w:t xml:space="preserve"> </w:t>
      </w:r>
      <w:r w:rsidRPr="004034CF">
        <w:rPr>
          <w:rFonts w:ascii="Times New Roman" w:hAnsi="Times New Roman" w:cs="Times New Roman"/>
          <w:color w:val="000000" w:themeColor="text1"/>
          <w:spacing w:val="-16"/>
          <w:w w:val="110"/>
          <w:sz w:val="24"/>
          <w:szCs w:val="24"/>
        </w:rPr>
        <w:t>c</w:t>
      </w:r>
      <w:r w:rsidR="00A039EA" w:rsidRPr="004034CF">
        <w:rPr>
          <w:rFonts w:ascii="Times New Roman" w:hAnsi="Times New Roman" w:cs="Times New Roman"/>
          <w:color w:val="000000" w:themeColor="text1"/>
          <w:w w:val="110"/>
          <w:sz w:val="24"/>
          <w:szCs w:val="24"/>
        </w:rPr>
        <w:t>el</w:t>
      </w:r>
      <w:r w:rsidR="00A039EA" w:rsidRPr="004034CF">
        <w:rPr>
          <w:rFonts w:ascii="Times New Roman" w:hAnsi="Times New Roman" w:cs="Times New Roman"/>
          <w:color w:val="000000" w:themeColor="text1"/>
          <w:spacing w:val="-15"/>
          <w:w w:val="110"/>
          <w:sz w:val="24"/>
          <w:szCs w:val="24"/>
        </w:rPr>
        <w:t xml:space="preserve"> </w:t>
      </w:r>
      <w:r w:rsidR="004034CF" w:rsidRPr="004034CF">
        <w:rPr>
          <w:rFonts w:ascii="Times New Roman" w:hAnsi="Times New Roman" w:cs="Times New Roman"/>
          <w:color w:val="000000" w:themeColor="text1"/>
          <w:w w:val="110"/>
          <w:sz w:val="24"/>
          <w:szCs w:val="24"/>
        </w:rPr>
        <w:t>puțin</w:t>
      </w:r>
      <w:r w:rsidRPr="004034CF">
        <w:rPr>
          <w:rFonts w:ascii="Times New Roman" w:hAnsi="Times New Roman" w:cs="Times New Roman"/>
          <w:color w:val="000000" w:themeColor="text1"/>
          <w:w w:val="110"/>
          <w:sz w:val="24"/>
          <w:szCs w:val="24"/>
        </w:rPr>
        <w:t xml:space="preserve"> </w:t>
      </w:r>
      <w:r w:rsidR="004034CF" w:rsidRPr="004034CF">
        <w:rPr>
          <w:rFonts w:ascii="Times New Roman" w:hAnsi="Times New Roman" w:cs="Times New Roman"/>
          <w:color w:val="000000" w:themeColor="text1"/>
          <w:w w:val="110"/>
          <w:sz w:val="24"/>
          <w:szCs w:val="24"/>
        </w:rPr>
        <w:t>încă</w:t>
      </w:r>
      <w:r w:rsidR="00A039EA" w:rsidRPr="004034CF">
        <w:rPr>
          <w:rFonts w:ascii="Times New Roman" w:hAnsi="Times New Roman" w:cs="Times New Roman"/>
          <w:color w:val="000000" w:themeColor="text1"/>
          <w:spacing w:val="-14"/>
          <w:w w:val="110"/>
          <w:sz w:val="24"/>
          <w:szCs w:val="24"/>
        </w:rPr>
        <w:t xml:space="preserve"> </w:t>
      </w:r>
      <w:r w:rsidR="00A039EA" w:rsidRPr="004034CF">
        <w:rPr>
          <w:rFonts w:ascii="Times New Roman" w:hAnsi="Times New Roman" w:cs="Times New Roman"/>
          <w:color w:val="000000" w:themeColor="text1"/>
          <w:w w:val="110"/>
          <w:sz w:val="24"/>
          <w:szCs w:val="24"/>
        </w:rPr>
        <w:t>5</w:t>
      </w:r>
      <w:r w:rsidR="00A039EA" w:rsidRPr="004034CF">
        <w:rPr>
          <w:rFonts w:ascii="Times New Roman" w:hAnsi="Times New Roman" w:cs="Times New Roman"/>
          <w:color w:val="000000" w:themeColor="text1"/>
          <w:spacing w:val="-15"/>
          <w:w w:val="110"/>
          <w:sz w:val="24"/>
          <w:szCs w:val="24"/>
        </w:rPr>
        <w:t xml:space="preserve"> </w:t>
      </w:r>
      <w:r w:rsidR="00A039EA" w:rsidRPr="004034CF">
        <w:rPr>
          <w:rFonts w:ascii="Times New Roman" w:hAnsi="Times New Roman" w:cs="Times New Roman"/>
          <w:color w:val="000000" w:themeColor="text1"/>
          <w:w w:val="110"/>
          <w:sz w:val="24"/>
          <w:szCs w:val="24"/>
        </w:rPr>
        <w:t>ani</w:t>
      </w:r>
      <w:r w:rsidR="00A039EA" w:rsidRPr="004034CF">
        <w:rPr>
          <w:rFonts w:ascii="Times New Roman" w:hAnsi="Times New Roman" w:cs="Times New Roman"/>
          <w:color w:val="000000" w:themeColor="text1"/>
          <w:spacing w:val="-18"/>
          <w:w w:val="110"/>
          <w:sz w:val="24"/>
          <w:szCs w:val="24"/>
        </w:rPr>
        <w:t xml:space="preserve"> </w:t>
      </w:r>
      <w:r w:rsidR="00A039EA" w:rsidRPr="004034CF">
        <w:rPr>
          <w:rFonts w:ascii="Times New Roman" w:hAnsi="Times New Roman" w:cs="Times New Roman"/>
          <w:color w:val="000000" w:themeColor="text1"/>
          <w:w w:val="110"/>
          <w:sz w:val="24"/>
          <w:szCs w:val="24"/>
        </w:rPr>
        <w:t>de</w:t>
      </w:r>
      <w:r w:rsidR="00A039EA" w:rsidRPr="004034CF">
        <w:rPr>
          <w:rFonts w:ascii="Times New Roman" w:hAnsi="Times New Roman" w:cs="Times New Roman"/>
          <w:color w:val="000000" w:themeColor="text1"/>
          <w:spacing w:val="-18"/>
          <w:w w:val="110"/>
          <w:sz w:val="24"/>
          <w:szCs w:val="24"/>
        </w:rPr>
        <w:t xml:space="preserve"> </w:t>
      </w:r>
      <w:r w:rsidR="00A039EA" w:rsidRPr="004034CF">
        <w:rPr>
          <w:rFonts w:ascii="Times New Roman" w:hAnsi="Times New Roman" w:cs="Times New Roman"/>
          <w:color w:val="000000" w:themeColor="text1"/>
          <w:w w:val="110"/>
          <w:sz w:val="24"/>
          <w:szCs w:val="24"/>
        </w:rPr>
        <w:t>la</w:t>
      </w:r>
      <w:r w:rsidR="00A039EA" w:rsidRPr="004034CF">
        <w:rPr>
          <w:rFonts w:ascii="Times New Roman" w:hAnsi="Times New Roman" w:cs="Times New Roman"/>
          <w:color w:val="000000" w:themeColor="text1"/>
          <w:spacing w:val="-14"/>
          <w:w w:val="110"/>
          <w:sz w:val="24"/>
          <w:szCs w:val="24"/>
        </w:rPr>
        <w:t xml:space="preserve"> </w:t>
      </w:r>
      <w:r w:rsidR="00A039EA" w:rsidRPr="004034CF">
        <w:rPr>
          <w:rFonts w:ascii="Times New Roman" w:hAnsi="Times New Roman" w:cs="Times New Roman"/>
          <w:color w:val="000000" w:themeColor="text1"/>
          <w:w w:val="110"/>
          <w:sz w:val="24"/>
          <w:szCs w:val="24"/>
        </w:rPr>
        <w:t>data</w:t>
      </w:r>
      <w:r w:rsidR="00A039EA" w:rsidRPr="004034CF">
        <w:rPr>
          <w:rFonts w:ascii="Times New Roman" w:hAnsi="Times New Roman" w:cs="Times New Roman"/>
          <w:color w:val="000000" w:themeColor="text1"/>
          <w:spacing w:val="-15"/>
          <w:w w:val="110"/>
          <w:sz w:val="24"/>
          <w:szCs w:val="24"/>
        </w:rPr>
        <w:t xml:space="preserve"> </w:t>
      </w:r>
      <w:r w:rsidR="00A039EA" w:rsidRPr="004034CF">
        <w:rPr>
          <w:rFonts w:ascii="Times New Roman" w:hAnsi="Times New Roman" w:cs="Times New Roman"/>
          <w:color w:val="000000" w:themeColor="text1"/>
          <w:w w:val="110"/>
          <w:sz w:val="24"/>
          <w:szCs w:val="24"/>
        </w:rPr>
        <w:t>la</w:t>
      </w:r>
      <w:r w:rsidR="00A039EA" w:rsidRPr="004034CF">
        <w:rPr>
          <w:rFonts w:ascii="Times New Roman" w:hAnsi="Times New Roman" w:cs="Times New Roman"/>
          <w:color w:val="000000" w:themeColor="text1"/>
          <w:spacing w:val="-8"/>
          <w:w w:val="110"/>
          <w:sz w:val="24"/>
          <w:szCs w:val="24"/>
        </w:rPr>
        <w:t xml:space="preserve"> </w:t>
      </w:r>
      <w:r w:rsidR="00A039EA" w:rsidRPr="004034CF">
        <w:rPr>
          <w:rFonts w:ascii="Times New Roman" w:hAnsi="Times New Roman" w:cs="Times New Roman"/>
          <w:color w:val="000000" w:themeColor="text1"/>
          <w:w w:val="110"/>
          <w:sz w:val="24"/>
          <w:szCs w:val="24"/>
        </w:rPr>
        <w:t>care</w:t>
      </w:r>
      <w:r w:rsidRPr="004034CF">
        <w:rPr>
          <w:rFonts w:ascii="Times New Roman" w:hAnsi="Times New Roman" w:cs="Times New Roman"/>
          <w:color w:val="000000" w:themeColor="text1"/>
          <w:w w:val="110"/>
          <w:sz w:val="24"/>
          <w:szCs w:val="24"/>
        </w:rPr>
        <w:t xml:space="preserve"> </w:t>
      </w:r>
      <w:r w:rsidR="00A039EA" w:rsidRPr="004034CF">
        <w:rPr>
          <w:rFonts w:ascii="Times New Roman" w:hAnsi="Times New Roman" w:cs="Times New Roman"/>
          <w:color w:val="000000" w:themeColor="text1"/>
          <w:w w:val="110"/>
          <w:sz w:val="24"/>
          <w:szCs w:val="24"/>
        </w:rPr>
        <w:t>s-a</w:t>
      </w:r>
      <w:r w:rsidR="00A039EA" w:rsidRPr="004034CF">
        <w:rPr>
          <w:rFonts w:ascii="Times New Roman" w:hAnsi="Times New Roman" w:cs="Times New Roman"/>
          <w:color w:val="000000" w:themeColor="text1"/>
          <w:spacing w:val="-13"/>
          <w:w w:val="110"/>
          <w:sz w:val="24"/>
          <w:szCs w:val="24"/>
        </w:rPr>
        <w:t xml:space="preserve"> </w:t>
      </w:r>
      <w:r w:rsidR="00A039EA" w:rsidRPr="004034CF">
        <w:rPr>
          <w:rFonts w:ascii="Times New Roman" w:hAnsi="Times New Roman" w:cs="Times New Roman"/>
          <w:color w:val="000000" w:themeColor="text1"/>
          <w:w w:val="110"/>
          <w:sz w:val="24"/>
          <w:szCs w:val="24"/>
        </w:rPr>
        <w:t>efectuat</w:t>
      </w:r>
      <w:r w:rsidR="00A039EA" w:rsidRPr="004034CF">
        <w:rPr>
          <w:rFonts w:ascii="Times New Roman" w:hAnsi="Times New Roman" w:cs="Times New Roman"/>
          <w:color w:val="000000" w:themeColor="text1"/>
          <w:spacing w:val="2"/>
          <w:w w:val="110"/>
          <w:sz w:val="24"/>
          <w:szCs w:val="24"/>
        </w:rPr>
        <w:t xml:space="preserve"> </w:t>
      </w:r>
      <w:r w:rsidR="00A039EA" w:rsidRPr="004034CF">
        <w:rPr>
          <w:rFonts w:ascii="Times New Roman" w:hAnsi="Times New Roman" w:cs="Times New Roman"/>
          <w:color w:val="000000" w:themeColor="text1"/>
          <w:spacing w:val="-2"/>
          <w:w w:val="110"/>
          <w:sz w:val="24"/>
          <w:szCs w:val="24"/>
        </w:rPr>
        <w:t>ultima</w:t>
      </w:r>
      <w:r w:rsidRPr="004034CF">
        <w:rPr>
          <w:rFonts w:ascii="Times New Roman" w:hAnsi="Times New Roman" w:cs="Times New Roman"/>
          <w:color w:val="000000" w:themeColor="text1"/>
          <w:spacing w:val="-2"/>
          <w:w w:val="110"/>
          <w:sz w:val="24"/>
          <w:szCs w:val="24"/>
        </w:rPr>
        <w:t xml:space="preserve"> plată – după caz.</w:t>
      </w:r>
    </w:p>
    <w:p w14:paraId="06D04C16" w14:textId="35BE86FF" w:rsidR="000F1A89" w:rsidRPr="004034CF" w:rsidRDefault="000F1A89" w:rsidP="00C70E11">
      <w:pPr>
        <w:pStyle w:val="BodyText"/>
        <w:spacing w:after="0" w:line="240" w:lineRule="auto"/>
        <w:ind w:right="57"/>
        <w:jc w:val="both"/>
        <w:rPr>
          <w:rFonts w:ascii="Times New Roman" w:hAnsi="Times New Roman" w:cs="Times New Roman"/>
          <w:color w:val="000000" w:themeColor="text1"/>
          <w:sz w:val="24"/>
          <w:szCs w:val="24"/>
        </w:rPr>
      </w:pPr>
      <w:r w:rsidRPr="004034CF">
        <w:rPr>
          <w:rFonts w:ascii="Times New Roman" w:hAnsi="Times New Roman" w:cs="Times New Roman"/>
          <w:color w:val="000000" w:themeColor="text1"/>
          <w:spacing w:val="-2"/>
          <w:w w:val="110"/>
          <w:sz w:val="24"/>
          <w:szCs w:val="24"/>
        </w:rPr>
        <w:t>f</w:t>
      </w:r>
      <w:r w:rsidR="00C35B79">
        <w:rPr>
          <w:rFonts w:ascii="Times New Roman" w:hAnsi="Times New Roman" w:cs="Times New Roman"/>
          <w:color w:val="000000" w:themeColor="text1"/>
          <w:spacing w:val="-2"/>
          <w:w w:val="110"/>
          <w:sz w:val="24"/>
          <w:szCs w:val="24"/>
        </w:rPr>
        <w:t>.</w:t>
      </w:r>
      <w:r w:rsidRPr="004034CF">
        <w:rPr>
          <w:rFonts w:ascii="Times New Roman" w:hAnsi="Times New Roman" w:cs="Times New Roman"/>
          <w:color w:val="000000" w:themeColor="text1"/>
          <w:spacing w:val="-2"/>
          <w:w w:val="110"/>
          <w:sz w:val="24"/>
          <w:szCs w:val="24"/>
        </w:rPr>
        <w:t xml:space="preserve"> </w:t>
      </w:r>
      <w:proofErr w:type="spellStart"/>
      <w:r w:rsidR="003416F8" w:rsidRPr="004034CF">
        <w:rPr>
          <w:rFonts w:ascii="Times New Roman" w:hAnsi="Times New Roman" w:cs="Times New Roman"/>
          <w:color w:val="000000" w:themeColor="text1"/>
          <w:w w:val="110"/>
          <w:sz w:val="24"/>
          <w:szCs w:val="24"/>
        </w:rPr>
        <w:t>m</w:t>
      </w:r>
      <w:r w:rsidRPr="004034CF">
        <w:rPr>
          <w:rFonts w:ascii="Times New Roman" w:hAnsi="Times New Roman" w:cs="Times New Roman"/>
          <w:color w:val="000000" w:themeColor="text1"/>
          <w:w w:val="110"/>
          <w:sz w:val="24"/>
          <w:szCs w:val="24"/>
        </w:rPr>
        <w:t>emoriu</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justificativ</w:t>
      </w:r>
      <w:proofErr w:type="spellEnd"/>
      <w:r w:rsidR="003416F8"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și</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Raport</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întocmit</w:t>
      </w:r>
      <w:proofErr w:type="spellEnd"/>
      <w:r w:rsidRPr="004034CF">
        <w:rPr>
          <w:rFonts w:ascii="Times New Roman" w:hAnsi="Times New Roman" w:cs="Times New Roman"/>
          <w:color w:val="000000" w:themeColor="text1"/>
          <w:w w:val="110"/>
          <w:sz w:val="24"/>
          <w:szCs w:val="24"/>
        </w:rPr>
        <w:t xml:space="preserve"> de</w:t>
      </w:r>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un</w:t>
      </w:r>
      <w:r w:rsidRPr="004034CF">
        <w:rPr>
          <w:rFonts w:ascii="Times New Roman" w:hAnsi="Times New Roman" w:cs="Times New Roman"/>
          <w:color w:val="000000" w:themeColor="text1"/>
          <w:spacing w:val="-2"/>
          <w:w w:val="110"/>
          <w:sz w:val="24"/>
          <w:szCs w:val="24"/>
        </w:rPr>
        <w:t xml:space="preserve"> </w:t>
      </w:r>
      <w:r w:rsidRPr="004034CF">
        <w:rPr>
          <w:rFonts w:ascii="Times New Roman" w:hAnsi="Times New Roman" w:cs="Times New Roman"/>
          <w:color w:val="000000" w:themeColor="text1"/>
          <w:w w:val="110"/>
          <w:sz w:val="24"/>
          <w:szCs w:val="24"/>
        </w:rPr>
        <w:t>specialist</w:t>
      </w:r>
      <w:r w:rsidRPr="004034CF">
        <w:rPr>
          <w:rFonts w:ascii="Times New Roman" w:hAnsi="Times New Roman" w:cs="Times New Roman"/>
          <w:color w:val="000000" w:themeColor="text1"/>
          <w:spacing w:val="-15"/>
          <w:w w:val="110"/>
          <w:sz w:val="24"/>
          <w:szCs w:val="24"/>
        </w:rPr>
        <w:t xml:space="preserve"> </w:t>
      </w:r>
      <w:proofErr w:type="spellStart"/>
      <w:r w:rsidRPr="004034CF">
        <w:rPr>
          <w:rFonts w:ascii="Times New Roman" w:hAnsi="Times New Roman" w:cs="Times New Roman"/>
          <w:color w:val="000000" w:themeColor="text1"/>
          <w:w w:val="110"/>
          <w:sz w:val="24"/>
          <w:szCs w:val="24"/>
        </w:rPr>
        <w:t>în</w:t>
      </w:r>
      <w:proofErr w:type="spellEnd"/>
      <w:r w:rsidRPr="004034CF">
        <w:rPr>
          <w:rFonts w:ascii="Times New Roman" w:hAnsi="Times New Roman" w:cs="Times New Roman"/>
          <w:color w:val="000000" w:themeColor="text1"/>
          <w:spacing w:val="-1"/>
          <w:w w:val="110"/>
          <w:sz w:val="24"/>
          <w:szCs w:val="24"/>
        </w:rPr>
        <w:t xml:space="preserve"> </w:t>
      </w:r>
      <w:proofErr w:type="spellStart"/>
      <w:r w:rsidRPr="004034CF">
        <w:rPr>
          <w:rFonts w:ascii="Times New Roman" w:hAnsi="Times New Roman" w:cs="Times New Roman"/>
          <w:color w:val="000000" w:themeColor="text1"/>
          <w:w w:val="110"/>
          <w:sz w:val="24"/>
          <w:szCs w:val="24"/>
        </w:rPr>
        <w:t>acvacultură</w:t>
      </w:r>
      <w:proofErr w:type="spellEnd"/>
      <w:r w:rsidRPr="004034CF">
        <w:rPr>
          <w:rFonts w:ascii="Times New Roman" w:hAnsi="Times New Roman" w:cs="Times New Roman"/>
          <w:color w:val="000000" w:themeColor="text1"/>
          <w:w w:val="110"/>
          <w:sz w:val="24"/>
          <w:szCs w:val="24"/>
        </w:rPr>
        <w:t xml:space="preserve"> / </w:t>
      </w:r>
      <w:proofErr w:type="spellStart"/>
      <w:r w:rsidRPr="004034CF">
        <w:rPr>
          <w:rFonts w:ascii="Times New Roman" w:hAnsi="Times New Roman" w:cs="Times New Roman"/>
          <w:color w:val="000000" w:themeColor="text1"/>
          <w:w w:val="110"/>
          <w:sz w:val="24"/>
          <w:szCs w:val="24"/>
        </w:rPr>
        <w:t>institut</w:t>
      </w:r>
      <w:proofErr w:type="spellEnd"/>
      <w:r w:rsidRPr="004034CF">
        <w:rPr>
          <w:rFonts w:ascii="Times New Roman" w:hAnsi="Times New Roman" w:cs="Times New Roman"/>
          <w:color w:val="000000" w:themeColor="text1"/>
          <w:spacing w:val="37"/>
          <w:w w:val="110"/>
          <w:sz w:val="24"/>
          <w:szCs w:val="24"/>
        </w:rPr>
        <w:t xml:space="preserve"> </w:t>
      </w:r>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sz w:val="24"/>
          <w:szCs w:val="24"/>
        </w:rPr>
        <w:t>stațiune</w:t>
      </w:r>
      <w:proofErr w:type="spellEnd"/>
      <w:r w:rsidRPr="004034CF">
        <w:rPr>
          <w:rFonts w:ascii="Times New Roman" w:hAnsi="Times New Roman" w:cs="Times New Roman"/>
          <w:color w:val="000000" w:themeColor="text1"/>
          <w:sz w:val="24"/>
          <w:szCs w:val="24"/>
        </w:rPr>
        <w:t xml:space="preserve"> de</w:t>
      </w:r>
      <w:r w:rsidRPr="004034CF">
        <w:rPr>
          <w:rFonts w:ascii="Times New Roman" w:hAnsi="Times New Roman" w:cs="Times New Roman"/>
          <w:color w:val="000000" w:themeColor="text1"/>
          <w:spacing w:val="-9"/>
          <w:sz w:val="24"/>
          <w:szCs w:val="24"/>
        </w:rPr>
        <w:t xml:space="preserve"> </w:t>
      </w:r>
      <w:proofErr w:type="spellStart"/>
      <w:r w:rsidRPr="004034CF">
        <w:rPr>
          <w:rFonts w:ascii="Times New Roman" w:hAnsi="Times New Roman" w:cs="Times New Roman"/>
          <w:color w:val="000000" w:themeColor="text1"/>
          <w:sz w:val="24"/>
          <w:szCs w:val="24"/>
        </w:rPr>
        <w:t>cercetare</w:t>
      </w:r>
      <w:proofErr w:type="spellEnd"/>
      <w:r w:rsidRPr="004034CF">
        <w:rPr>
          <w:rFonts w:ascii="Times New Roman" w:hAnsi="Times New Roman" w:cs="Times New Roman"/>
          <w:color w:val="000000" w:themeColor="text1"/>
          <w:sz w:val="24"/>
          <w:szCs w:val="24"/>
        </w:rPr>
        <w:t xml:space="preserve"> </w:t>
      </w:r>
      <w:proofErr w:type="spellStart"/>
      <w:r w:rsidRPr="004034CF">
        <w:rPr>
          <w:rFonts w:ascii="Times New Roman" w:hAnsi="Times New Roman" w:cs="Times New Roman"/>
          <w:color w:val="000000" w:themeColor="text1"/>
          <w:sz w:val="24"/>
          <w:szCs w:val="24"/>
        </w:rPr>
        <w:t>în</w:t>
      </w:r>
      <w:proofErr w:type="spellEnd"/>
      <w:r w:rsidRPr="004034CF">
        <w:rPr>
          <w:rFonts w:ascii="Times New Roman" w:hAnsi="Times New Roman" w:cs="Times New Roman"/>
          <w:color w:val="000000" w:themeColor="text1"/>
          <w:spacing w:val="40"/>
          <w:sz w:val="24"/>
          <w:szCs w:val="24"/>
        </w:rPr>
        <w:t xml:space="preserve"> </w:t>
      </w:r>
      <w:proofErr w:type="spellStart"/>
      <w:r w:rsidRPr="004034CF">
        <w:rPr>
          <w:rFonts w:ascii="Times New Roman" w:hAnsi="Times New Roman" w:cs="Times New Roman"/>
          <w:color w:val="000000" w:themeColor="text1"/>
          <w:sz w:val="24"/>
          <w:szCs w:val="24"/>
        </w:rPr>
        <w:t>domeniul</w:t>
      </w:r>
      <w:proofErr w:type="spellEnd"/>
      <w:r w:rsidRPr="004034CF">
        <w:rPr>
          <w:rFonts w:ascii="Times New Roman" w:hAnsi="Times New Roman" w:cs="Times New Roman"/>
          <w:color w:val="000000" w:themeColor="text1"/>
          <w:sz w:val="24"/>
          <w:szCs w:val="24"/>
        </w:rPr>
        <w:t xml:space="preserve"> </w:t>
      </w:r>
      <w:proofErr w:type="spellStart"/>
      <w:r w:rsidRPr="004034CF">
        <w:rPr>
          <w:rFonts w:ascii="Times New Roman" w:hAnsi="Times New Roman" w:cs="Times New Roman"/>
          <w:color w:val="000000" w:themeColor="text1"/>
          <w:sz w:val="24"/>
          <w:szCs w:val="24"/>
        </w:rPr>
        <w:t>acvaculturii</w:t>
      </w:r>
      <w:proofErr w:type="spellEnd"/>
      <w:r w:rsidRPr="004034CF">
        <w:rPr>
          <w:rFonts w:ascii="Times New Roman" w:hAnsi="Times New Roman" w:cs="Times New Roman"/>
          <w:color w:val="000000" w:themeColor="text1"/>
          <w:sz w:val="24"/>
          <w:szCs w:val="24"/>
        </w:rPr>
        <w:t>,</w:t>
      </w:r>
      <w:r w:rsidRPr="004034CF">
        <w:rPr>
          <w:rFonts w:ascii="Times New Roman" w:hAnsi="Times New Roman" w:cs="Times New Roman"/>
          <w:color w:val="000000" w:themeColor="text1"/>
          <w:spacing w:val="-10"/>
          <w:sz w:val="24"/>
          <w:szCs w:val="24"/>
        </w:rPr>
        <w:t xml:space="preserve"> </w:t>
      </w:r>
      <w:proofErr w:type="spellStart"/>
      <w:r w:rsidR="004034CF" w:rsidRPr="004034CF">
        <w:rPr>
          <w:rFonts w:ascii="Times New Roman" w:hAnsi="Times New Roman" w:cs="Times New Roman"/>
          <w:color w:val="000000" w:themeColor="text1"/>
          <w:sz w:val="24"/>
          <w:szCs w:val="24"/>
        </w:rPr>
        <w:t>însoțit</w:t>
      </w:r>
      <w:proofErr w:type="spellEnd"/>
      <w:r w:rsidRPr="004034CF">
        <w:rPr>
          <w:rFonts w:ascii="Times New Roman" w:hAnsi="Times New Roman" w:cs="Times New Roman"/>
          <w:color w:val="000000" w:themeColor="text1"/>
          <w:sz w:val="24"/>
          <w:szCs w:val="24"/>
        </w:rPr>
        <w:t xml:space="preserve"> de </w:t>
      </w:r>
      <w:proofErr w:type="spellStart"/>
      <w:r w:rsidRPr="004034CF">
        <w:rPr>
          <w:rFonts w:ascii="Times New Roman" w:hAnsi="Times New Roman" w:cs="Times New Roman"/>
          <w:color w:val="000000" w:themeColor="text1"/>
          <w:sz w:val="24"/>
          <w:szCs w:val="24"/>
        </w:rPr>
        <w:t>documentele</w:t>
      </w:r>
      <w:proofErr w:type="spellEnd"/>
      <w:r w:rsidRPr="004034CF">
        <w:rPr>
          <w:rFonts w:ascii="Times New Roman" w:hAnsi="Times New Roman" w:cs="Times New Roman"/>
          <w:color w:val="000000" w:themeColor="text1"/>
          <w:sz w:val="24"/>
          <w:szCs w:val="24"/>
        </w:rPr>
        <w:t xml:space="preserve"> care au stat la </w:t>
      </w:r>
      <w:proofErr w:type="spellStart"/>
      <w:r w:rsidRPr="004034CF">
        <w:rPr>
          <w:rFonts w:ascii="Times New Roman" w:hAnsi="Times New Roman" w:cs="Times New Roman"/>
          <w:color w:val="000000" w:themeColor="text1"/>
          <w:w w:val="110"/>
          <w:sz w:val="24"/>
          <w:szCs w:val="24"/>
        </w:rPr>
        <w:t>baza</w:t>
      </w:r>
      <w:proofErr w:type="spellEnd"/>
      <w:r w:rsidRPr="004034CF">
        <w:rPr>
          <w:rFonts w:ascii="Times New Roman" w:hAnsi="Times New Roman" w:cs="Times New Roman"/>
          <w:color w:val="000000" w:themeColor="text1"/>
          <w:spacing w:val="-13"/>
          <w:w w:val="110"/>
          <w:sz w:val="24"/>
          <w:szCs w:val="24"/>
        </w:rPr>
        <w:t xml:space="preserve"> </w:t>
      </w:r>
      <w:proofErr w:type="spellStart"/>
      <w:r w:rsidR="004034CF" w:rsidRPr="004034CF">
        <w:rPr>
          <w:rFonts w:ascii="Times New Roman" w:hAnsi="Times New Roman" w:cs="Times New Roman"/>
          <w:color w:val="000000" w:themeColor="text1"/>
          <w:w w:val="110"/>
          <w:sz w:val="24"/>
          <w:szCs w:val="24"/>
        </w:rPr>
        <w:t>evaluării</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pierderilor</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înregistrate</w:t>
      </w:r>
      <w:proofErr w:type="spellEnd"/>
      <w:r w:rsidRPr="004034CF">
        <w:rPr>
          <w:rFonts w:ascii="Times New Roman" w:hAnsi="Times New Roman" w:cs="Times New Roman"/>
          <w:color w:val="000000" w:themeColor="text1"/>
          <w:spacing w:val="-9"/>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6"/>
          <w:w w:val="110"/>
          <w:sz w:val="24"/>
          <w:szCs w:val="24"/>
        </w:rPr>
        <w:t xml:space="preserve"> </w:t>
      </w:r>
      <w:r w:rsidRPr="004034CF">
        <w:rPr>
          <w:rFonts w:ascii="Times New Roman" w:hAnsi="Times New Roman" w:cs="Times New Roman"/>
          <w:color w:val="000000" w:themeColor="text1"/>
          <w:w w:val="110"/>
          <w:sz w:val="24"/>
          <w:szCs w:val="24"/>
        </w:rPr>
        <w:t>solicitant</w:t>
      </w:r>
      <w:r w:rsidRPr="004034CF">
        <w:rPr>
          <w:rFonts w:ascii="Times New Roman" w:hAnsi="Times New Roman" w:cs="Times New Roman"/>
          <w:color w:val="000000" w:themeColor="text1"/>
          <w:spacing w:val="-8"/>
          <w:w w:val="110"/>
          <w:sz w:val="24"/>
          <w:szCs w:val="24"/>
        </w:rPr>
        <w:t xml:space="preserve"> </w:t>
      </w:r>
      <w:r w:rsidRPr="004034CF">
        <w:rPr>
          <w:rFonts w:ascii="Times New Roman" w:hAnsi="Times New Roman" w:cs="Times New Roman"/>
          <w:color w:val="000000" w:themeColor="text1"/>
          <w:w w:val="110"/>
          <w:sz w:val="24"/>
          <w:szCs w:val="24"/>
        </w:rPr>
        <w:t>ca</w:t>
      </w:r>
      <w:r w:rsidRPr="004034CF">
        <w:rPr>
          <w:rFonts w:ascii="Times New Roman" w:hAnsi="Times New Roman" w:cs="Times New Roman"/>
          <w:color w:val="000000" w:themeColor="text1"/>
          <w:spacing w:val="-15"/>
          <w:w w:val="110"/>
          <w:sz w:val="24"/>
          <w:szCs w:val="24"/>
        </w:rPr>
        <w:t xml:space="preserve"> </w:t>
      </w:r>
      <w:proofErr w:type="spellStart"/>
      <w:r w:rsidRPr="004034CF">
        <w:rPr>
          <w:rFonts w:ascii="Times New Roman" w:hAnsi="Times New Roman" w:cs="Times New Roman"/>
          <w:color w:val="000000" w:themeColor="text1"/>
          <w:w w:val="110"/>
          <w:sz w:val="24"/>
          <w:szCs w:val="24"/>
        </w:rPr>
        <w:t>efect</w:t>
      </w:r>
      <w:proofErr w:type="spellEnd"/>
      <w:r w:rsidRPr="004034CF">
        <w:rPr>
          <w:rFonts w:ascii="Times New Roman" w:hAnsi="Times New Roman" w:cs="Times New Roman"/>
          <w:color w:val="000000" w:themeColor="text1"/>
          <w:spacing w:val="-3"/>
          <w:w w:val="110"/>
          <w:sz w:val="24"/>
          <w:szCs w:val="24"/>
        </w:rPr>
        <w:t xml:space="preserve"> </w:t>
      </w:r>
      <w:r w:rsidRPr="004034CF">
        <w:rPr>
          <w:rFonts w:ascii="Times New Roman" w:hAnsi="Times New Roman" w:cs="Times New Roman"/>
          <w:color w:val="000000" w:themeColor="text1"/>
          <w:w w:val="110"/>
          <w:sz w:val="24"/>
          <w:szCs w:val="24"/>
        </w:rPr>
        <w:t>al</w:t>
      </w:r>
      <w:r w:rsidRPr="004034CF">
        <w:rPr>
          <w:rFonts w:ascii="Times New Roman" w:hAnsi="Times New Roman" w:cs="Times New Roman"/>
          <w:color w:val="000000" w:themeColor="text1"/>
          <w:spacing w:val="-10"/>
          <w:w w:val="110"/>
          <w:sz w:val="24"/>
          <w:szCs w:val="24"/>
        </w:rPr>
        <w:t xml:space="preserve"> </w:t>
      </w:r>
      <w:proofErr w:type="spellStart"/>
      <w:r w:rsidRPr="004034CF">
        <w:rPr>
          <w:rFonts w:ascii="Times New Roman" w:hAnsi="Times New Roman" w:cs="Times New Roman"/>
          <w:color w:val="000000" w:themeColor="text1"/>
          <w:w w:val="110"/>
          <w:sz w:val="24"/>
          <w:szCs w:val="24"/>
        </w:rPr>
        <w:t>respectării</w:t>
      </w:r>
      <w:proofErr w:type="spellEnd"/>
      <w:r w:rsidR="00C70E11" w:rsidRPr="004034CF">
        <w:rPr>
          <w:rFonts w:ascii="Times New Roman" w:hAnsi="Times New Roman" w:cs="Times New Roman"/>
          <w:color w:val="000000" w:themeColor="text1"/>
          <w:sz w:val="24"/>
          <w:szCs w:val="24"/>
          <w:shd w:val="clear" w:color="auto" w:fill="FFFFFF"/>
          <w:lang w:val="ro-RO"/>
        </w:rPr>
        <w:t xml:space="preserve"> prevederilor restrictive din planul de management al ariei naturale protejate ori pentru respectarea măsurile de conservare instituite de administratorii ariei naturale protejate, până la aprobarea planului de management</w:t>
      </w:r>
      <w:r w:rsidR="00C70E11">
        <w:rPr>
          <w:rFonts w:ascii="Times New Roman" w:hAnsi="Times New Roman" w:cs="Times New Roman"/>
          <w:color w:val="000000" w:themeColor="text1"/>
          <w:sz w:val="24"/>
          <w:szCs w:val="24"/>
          <w:shd w:val="clear" w:color="auto" w:fill="FFFFFF"/>
          <w:lang w:val="ro-RO"/>
        </w:rPr>
        <w:t xml:space="preserve"> (</w:t>
      </w:r>
      <w:proofErr w:type="spellStart"/>
      <w:r w:rsidRPr="004034CF">
        <w:rPr>
          <w:rFonts w:ascii="Times New Roman" w:hAnsi="Times New Roman" w:cs="Times New Roman"/>
          <w:color w:val="000000" w:themeColor="text1"/>
          <w:w w:val="110"/>
          <w:sz w:val="24"/>
          <w:szCs w:val="24"/>
        </w:rPr>
        <w:t>bilanț</w:t>
      </w:r>
      <w:proofErr w:type="spellEnd"/>
      <w:r w:rsidRPr="004034CF">
        <w:rPr>
          <w:rFonts w:ascii="Times New Roman" w:hAnsi="Times New Roman" w:cs="Times New Roman"/>
          <w:color w:val="000000" w:themeColor="text1"/>
          <w:spacing w:val="40"/>
          <w:w w:val="110"/>
          <w:sz w:val="24"/>
          <w:szCs w:val="24"/>
        </w:rPr>
        <w:t xml:space="preserve"> </w:t>
      </w:r>
      <w:proofErr w:type="spellStart"/>
      <w:r w:rsidRPr="004034CF">
        <w:rPr>
          <w:rFonts w:ascii="Times New Roman" w:hAnsi="Times New Roman" w:cs="Times New Roman"/>
          <w:color w:val="000000" w:themeColor="text1"/>
          <w:w w:val="110"/>
          <w:sz w:val="24"/>
          <w:szCs w:val="24"/>
        </w:rPr>
        <w:t>anual</w:t>
      </w:r>
      <w:proofErr w:type="spellEnd"/>
      <w:r w:rsidRPr="004034CF">
        <w:rPr>
          <w:rFonts w:ascii="Times New Roman" w:hAnsi="Times New Roman" w:cs="Times New Roman"/>
          <w:color w:val="000000" w:themeColor="text1"/>
          <w:w w:val="110"/>
          <w:sz w:val="24"/>
          <w:szCs w:val="24"/>
        </w:rPr>
        <w:t>,</w:t>
      </w:r>
      <w:r w:rsidRPr="004034CF">
        <w:rPr>
          <w:rFonts w:ascii="Times New Roman" w:hAnsi="Times New Roman" w:cs="Times New Roman"/>
          <w:color w:val="000000" w:themeColor="text1"/>
          <w:spacing w:val="37"/>
          <w:w w:val="110"/>
          <w:sz w:val="24"/>
          <w:szCs w:val="24"/>
        </w:rPr>
        <w:t xml:space="preserve"> </w:t>
      </w:r>
      <w:proofErr w:type="spellStart"/>
      <w:r w:rsidRPr="004034CF">
        <w:rPr>
          <w:rFonts w:ascii="Times New Roman" w:hAnsi="Times New Roman" w:cs="Times New Roman"/>
          <w:color w:val="000000" w:themeColor="text1"/>
          <w:w w:val="110"/>
          <w:sz w:val="24"/>
          <w:szCs w:val="24"/>
        </w:rPr>
        <w:t>balanțe</w:t>
      </w:r>
      <w:proofErr w:type="spellEnd"/>
      <w:r w:rsidRPr="004034CF">
        <w:rPr>
          <w:rFonts w:ascii="Times New Roman" w:hAnsi="Times New Roman" w:cs="Times New Roman"/>
          <w:color w:val="000000" w:themeColor="text1"/>
          <w:spacing w:val="40"/>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40"/>
          <w:w w:val="110"/>
          <w:sz w:val="24"/>
          <w:szCs w:val="24"/>
        </w:rPr>
        <w:t xml:space="preserve"> </w:t>
      </w:r>
      <w:proofErr w:type="spellStart"/>
      <w:r w:rsidRPr="004034CF">
        <w:rPr>
          <w:rFonts w:ascii="Times New Roman" w:hAnsi="Times New Roman" w:cs="Times New Roman"/>
          <w:color w:val="000000" w:themeColor="text1"/>
          <w:w w:val="110"/>
          <w:sz w:val="24"/>
          <w:szCs w:val="24"/>
        </w:rPr>
        <w:t>verificare</w:t>
      </w:r>
      <w:proofErr w:type="spellEnd"/>
      <w:r w:rsidRPr="004034CF">
        <w:rPr>
          <w:rFonts w:ascii="Times New Roman" w:hAnsi="Times New Roman" w:cs="Times New Roman"/>
          <w:color w:val="000000" w:themeColor="text1"/>
          <w:w w:val="110"/>
          <w:sz w:val="24"/>
          <w:szCs w:val="24"/>
        </w:rPr>
        <w:t>,</w:t>
      </w:r>
      <w:r w:rsidRPr="004034CF">
        <w:rPr>
          <w:rFonts w:ascii="Times New Roman" w:hAnsi="Times New Roman" w:cs="Times New Roman"/>
          <w:color w:val="000000" w:themeColor="text1"/>
          <w:spacing w:val="40"/>
          <w:w w:val="110"/>
          <w:sz w:val="24"/>
          <w:szCs w:val="24"/>
        </w:rPr>
        <w:t xml:space="preserve"> </w:t>
      </w:r>
      <w:proofErr w:type="spellStart"/>
      <w:r w:rsidRPr="004034CF">
        <w:rPr>
          <w:rFonts w:ascii="Times New Roman" w:hAnsi="Times New Roman" w:cs="Times New Roman"/>
          <w:color w:val="000000" w:themeColor="text1"/>
          <w:w w:val="110"/>
          <w:position w:val="1"/>
          <w:sz w:val="24"/>
          <w:szCs w:val="24"/>
        </w:rPr>
        <w:t>centralizator</w:t>
      </w:r>
      <w:proofErr w:type="spellEnd"/>
      <w:r w:rsidRPr="004034CF">
        <w:rPr>
          <w:rFonts w:ascii="Times New Roman" w:hAnsi="Times New Roman" w:cs="Times New Roman"/>
          <w:color w:val="000000" w:themeColor="text1"/>
          <w:spacing w:val="40"/>
          <w:w w:val="110"/>
          <w:position w:val="1"/>
          <w:sz w:val="24"/>
          <w:szCs w:val="24"/>
        </w:rPr>
        <w:t xml:space="preserve"> </w:t>
      </w:r>
      <w:proofErr w:type="spellStart"/>
      <w:r w:rsidRPr="004034CF">
        <w:rPr>
          <w:rFonts w:ascii="Times New Roman" w:hAnsi="Times New Roman" w:cs="Times New Roman"/>
          <w:color w:val="000000" w:themeColor="text1"/>
          <w:w w:val="110"/>
          <w:position w:val="1"/>
          <w:sz w:val="24"/>
          <w:szCs w:val="24"/>
        </w:rPr>
        <w:t>facturi</w:t>
      </w:r>
      <w:proofErr w:type="spellEnd"/>
      <w:r w:rsidRPr="004034CF">
        <w:rPr>
          <w:rFonts w:ascii="Times New Roman" w:hAnsi="Times New Roman" w:cs="Times New Roman"/>
          <w:color w:val="000000" w:themeColor="text1"/>
          <w:spacing w:val="40"/>
          <w:w w:val="110"/>
          <w:position w:val="1"/>
          <w:sz w:val="24"/>
          <w:szCs w:val="24"/>
        </w:rPr>
        <w:t xml:space="preserve"> </w:t>
      </w:r>
      <w:proofErr w:type="spellStart"/>
      <w:r w:rsidRPr="004034CF">
        <w:rPr>
          <w:rFonts w:ascii="Times New Roman" w:hAnsi="Times New Roman" w:cs="Times New Roman"/>
          <w:color w:val="000000" w:themeColor="text1"/>
          <w:w w:val="110"/>
          <w:position w:val="1"/>
          <w:sz w:val="24"/>
          <w:szCs w:val="24"/>
        </w:rPr>
        <w:t>v</w:t>
      </w:r>
      <w:r w:rsidR="00A96E86" w:rsidRPr="004034CF">
        <w:rPr>
          <w:rFonts w:ascii="Times New Roman" w:hAnsi="Times New Roman" w:cs="Times New Roman"/>
          <w:color w:val="000000" w:themeColor="text1"/>
          <w:w w:val="110"/>
          <w:position w:val="1"/>
          <w:sz w:val="24"/>
          <w:szCs w:val="24"/>
        </w:rPr>
        <w:t>â</w:t>
      </w:r>
      <w:r w:rsidRPr="004034CF">
        <w:rPr>
          <w:rFonts w:ascii="Times New Roman" w:hAnsi="Times New Roman" w:cs="Times New Roman"/>
          <w:color w:val="000000" w:themeColor="text1"/>
          <w:w w:val="110"/>
          <w:position w:val="1"/>
          <w:sz w:val="24"/>
          <w:szCs w:val="24"/>
        </w:rPr>
        <w:t>nzare</w:t>
      </w:r>
      <w:proofErr w:type="spellEnd"/>
      <w:r w:rsidRPr="004034CF">
        <w:rPr>
          <w:rFonts w:ascii="Times New Roman" w:hAnsi="Times New Roman" w:cs="Times New Roman"/>
          <w:color w:val="000000" w:themeColor="text1"/>
          <w:w w:val="110"/>
          <w:position w:val="1"/>
          <w:sz w:val="24"/>
          <w:szCs w:val="24"/>
        </w:rPr>
        <w:t xml:space="preserve"> </w:t>
      </w:r>
      <w:proofErr w:type="spellStart"/>
      <w:r w:rsidRPr="004034CF">
        <w:rPr>
          <w:rFonts w:ascii="Times New Roman" w:hAnsi="Times New Roman" w:cs="Times New Roman"/>
          <w:color w:val="000000" w:themeColor="text1"/>
          <w:w w:val="110"/>
          <w:sz w:val="24"/>
          <w:szCs w:val="24"/>
        </w:rPr>
        <w:t>pe</w:t>
      </w:r>
      <w:r w:rsidR="00A96E86" w:rsidRPr="004034CF">
        <w:rPr>
          <w:rFonts w:ascii="Times New Roman" w:hAnsi="Times New Roman" w:cs="Times New Roman"/>
          <w:color w:val="000000" w:themeColor="text1"/>
          <w:spacing w:val="-15"/>
          <w:w w:val="110"/>
          <w:sz w:val="24"/>
          <w:szCs w:val="24"/>
        </w:rPr>
        <w:t>ș</w:t>
      </w:r>
      <w:r w:rsidRPr="004034CF">
        <w:rPr>
          <w:rFonts w:ascii="Times New Roman" w:hAnsi="Times New Roman" w:cs="Times New Roman"/>
          <w:color w:val="000000" w:themeColor="text1"/>
          <w:w w:val="110"/>
          <w:sz w:val="24"/>
          <w:szCs w:val="24"/>
        </w:rPr>
        <w:t>te</w:t>
      </w:r>
      <w:proofErr w:type="spellEnd"/>
      <w:r w:rsidRPr="004034CF">
        <w:rPr>
          <w:rFonts w:ascii="Times New Roman" w:hAnsi="Times New Roman" w:cs="Times New Roman"/>
          <w:color w:val="000000" w:themeColor="text1"/>
          <w:w w:val="110"/>
          <w:sz w:val="24"/>
          <w:szCs w:val="24"/>
        </w:rPr>
        <w:t>/</w:t>
      </w:r>
      <w:proofErr w:type="spellStart"/>
      <w:r w:rsidRPr="004034CF">
        <w:rPr>
          <w:rFonts w:ascii="Times New Roman" w:hAnsi="Times New Roman" w:cs="Times New Roman"/>
          <w:color w:val="000000" w:themeColor="text1"/>
          <w:w w:val="110"/>
          <w:sz w:val="24"/>
          <w:szCs w:val="24"/>
        </w:rPr>
        <w:t>puiet</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facturi</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aprovizionare</w:t>
      </w:r>
      <w:proofErr w:type="spellEnd"/>
      <w:r w:rsidRPr="004034CF">
        <w:rPr>
          <w:rFonts w:ascii="Times New Roman" w:hAnsi="Times New Roman" w:cs="Times New Roman"/>
          <w:color w:val="000000" w:themeColor="text1"/>
          <w:spacing w:val="-3"/>
          <w:w w:val="110"/>
          <w:sz w:val="24"/>
          <w:szCs w:val="24"/>
        </w:rPr>
        <w:t xml:space="preserve"> </w:t>
      </w:r>
      <w:proofErr w:type="spellStart"/>
      <w:r w:rsidRPr="004034CF">
        <w:rPr>
          <w:rFonts w:ascii="Times New Roman" w:hAnsi="Times New Roman" w:cs="Times New Roman"/>
          <w:color w:val="000000" w:themeColor="text1"/>
          <w:w w:val="110"/>
          <w:sz w:val="24"/>
          <w:szCs w:val="24"/>
        </w:rPr>
        <w:t>materii</w:t>
      </w:r>
      <w:proofErr w:type="spellEnd"/>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prime, note</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15"/>
          <w:w w:val="110"/>
          <w:sz w:val="24"/>
          <w:szCs w:val="24"/>
        </w:rPr>
        <w:t xml:space="preserve"> </w:t>
      </w:r>
      <w:proofErr w:type="spellStart"/>
      <w:r w:rsidRPr="004034CF">
        <w:rPr>
          <w:rFonts w:ascii="Times New Roman" w:hAnsi="Times New Roman" w:cs="Times New Roman"/>
          <w:color w:val="000000" w:themeColor="text1"/>
          <w:w w:val="110"/>
          <w:sz w:val="24"/>
          <w:szCs w:val="24"/>
        </w:rPr>
        <w:t>intrare</w:t>
      </w:r>
      <w:proofErr w:type="spellEnd"/>
      <w:r w:rsidRPr="004034CF">
        <w:rPr>
          <w:rFonts w:ascii="Times New Roman" w:hAnsi="Times New Roman" w:cs="Times New Roman"/>
          <w:color w:val="000000" w:themeColor="text1"/>
          <w:spacing w:val="-13"/>
          <w:w w:val="110"/>
          <w:sz w:val="24"/>
          <w:szCs w:val="24"/>
        </w:rPr>
        <w:t xml:space="preserve"> </w:t>
      </w:r>
      <w:proofErr w:type="spellStart"/>
      <w:r w:rsidRPr="004034CF">
        <w:rPr>
          <w:rFonts w:ascii="Times New Roman" w:hAnsi="Times New Roman" w:cs="Times New Roman"/>
          <w:color w:val="000000" w:themeColor="text1"/>
          <w:w w:val="110"/>
          <w:sz w:val="24"/>
          <w:szCs w:val="24"/>
        </w:rPr>
        <w:t>recep</w:t>
      </w:r>
      <w:r w:rsidR="00A96E86" w:rsidRPr="004034CF">
        <w:rPr>
          <w:rFonts w:ascii="Times New Roman" w:hAnsi="Times New Roman" w:cs="Times New Roman"/>
          <w:color w:val="000000" w:themeColor="text1"/>
          <w:w w:val="110"/>
          <w:sz w:val="24"/>
          <w:szCs w:val="24"/>
        </w:rPr>
        <w:t>ț</w:t>
      </w:r>
      <w:r w:rsidRPr="004034CF">
        <w:rPr>
          <w:rFonts w:ascii="Times New Roman" w:hAnsi="Times New Roman" w:cs="Times New Roman"/>
          <w:color w:val="000000" w:themeColor="text1"/>
          <w:w w:val="110"/>
          <w:sz w:val="24"/>
          <w:szCs w:val="24"/>
        </w:rPr>
        <w:t>ie</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bonuri</w:t>
      </w:r>
      <w:proofErr w:type="spellEnd"/>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 xml:space="preserve">de </w:t>
      </w:r>
      <w:proofErr w:type="spellStart"/>
      <w:r w:rsidRPr="004034CF">
        <w:rPr>
          <w:rFonts w:ascii="Times New Roman" w:hAnsi="Times New Roman" w:cs="Times New Roman"/>
          <w:color w:val="000000" w:themeColor="text1"/>
          <w:w w:val="110"/>
          <w:sz w:val="24"/>
          <w:szCs w:val="24"/>
        </w:rPr>
        <w:t>consum</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rapoarte</w:t>
      </w:r>
      <w:proofErr w:type="spellEnd"/>
      <w:r w:rsidRPr="004034CF">
        <w:rPr>
          <w:rFonts w:ascii="Times New Roman" w:hAnsi="Times New Roman" w:cs="Times New Roman"/>
          <w:color w:val="000000" w:themeColor="text1"/>
          <w:spacing w:val="-3"/>
          <w:w w:val="110"/>
          <w:sz w:val="24"/>
          <w:szCs w:val="24"/>
        </w:rPr>
        <w:t xml:space="preserve"> </w:t>
      </w:r>
      <w:r w:rsidRPr="004034CF">
        <w:rPr>
          <w:rFonts w:ascii="Times New Roman" w:hAnsi="Times New Roman" w:cs="Times New Roman"/>
          <w:color w:val="000000" w:themeColor="text1"/>
          <w:w w:val="110"/>
          <w:sz w:val="24"/>
          <w:szCs w:val="24"/>
        </w:rPr>
        <w:t xml:space="preserve">de </w:t>
      </w:r>
      <w:proofErr w:type="spellStart"/>
      <w:r w:rsidRPr="004034CF">
        <w:rPr>
          <w:rFonts w:ascii="Times New Roman" w:hAnsi="Times New Roman" w:cs="Times New Roman"/>
          <w:color w:val="000000" w:themeColor="text1"/>
          <w:w w:val="110"/>
          <w:sz w:val="24"/>
          <w:szCs w:val="24"/>
        </w:rPr>
        <w:t>popula</w:t>
      </w:r>
      <w:r w:rsidR="00A96E86" w:rsidRPr="004034CF">
        <w:rPr>
          <w:rFonts w:ascii="Times New Roman" w:hAnsi="Times New Roman" w:cs="Times New Roman"/>
          <w:color w:val="000000" w:themeColor="text1"/>
          <w:w w:val="110"/>
          <w:sz w:val="24"/>
          <w:szCs w:val="24"/>
        </w:rPr>
        <w:t>r</w:t>
      </w:r>
      <w:r w:rsidRPr="004034CF">
        <w:rPr>
          <w:rFonts w:ascii="Times New Roman" w:hAnsi="Times New Roman" w:cs="Times New Roman"/>
          <w:color w:val="000000" w:themeColor="text1"/>
          <w:w w:val="110"/>
          <w:sz w:val="24"/>
          <w:szCs w:val="24"/>
        </w:rPr>
        <w:t>e</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fi</w:t>
      </w:r>
      <w:r w:rsidR="00A96E86" w:rsidRPr="004034CF">
        <w:rPr>
          <w:rFonts w:ascii="Times New Roman" w:hAnsi="Times New Roman" w:cs="Times New Roman"/>
          <w:color w:val="000000" w:themeColor="text1"/>
          <w:w w:val="110"/>
          <w:sz w:val="24"/>
          <w:szCs w:val="24"/>
        </w:rPr>
        <w:t>ș</w:t>
      </w:r>
      <w:r w:rsidRPr="004034CF">
        <w:rPr>
          <w:rFonts w:ascii="Times New Roman" w:hAnsi="Times New Roman" w:cs="Times New Roman"/>
          <w:color w:val="000000" w:themeColor="text1"/>
          <w:w w:val="110"/>
          <w:sz w:val="24"/>
          <w:szCs w:val="24"/>
        </w:rPr>
        <w:t>e</w:t>
      </w:r>
      <w:proofErr w:type="spellEnd"/>
      <w:r w:rsidRPr="004034CF">
        <w:rPr>
          <w:rFonts w:ascii="Times New Roman" w:hAnsi="Times New Roman" w:cs="Times New Roman"/>
          <w:color w:val="000000" w:themeColor="text1"/>
          <w:spacing w:val="-14"/>
          <w:w w:val="110"/>
          <w:sz w:val="24"/>
          <w:szCs w:val="24"/>
        </w:rPr>
        <w:t xml:space="preserve"> </w:t>
      </w:r>
      <w:r w:rsidRPr="004034CF">
        <w:rPr>
          <w:rFonts w:ascii="Times New Roman" w:hAnsi="Times New Roman" w:cs="Times New Roman"/>
          <w:color w:val="000000" w:themeColor="text1"/>
          <w:w w:val="110"/>
          <w:sz w:val="24"/>
          <w:szCs w:val="24"/>
        </w:rPr>
        <w:t xml:space="preserve">de </w:t>
      </w:r>
      <w:proofErr w:type="spellStart"/>
      <w:r w:rsidRPr="004034CF">
        <w:rPr>
          <w:rFonts w:ascii="Times New Roman" w:hAnsi="Times New Roman" w:cs="Times New Roman"/>
          <w:color w:val="000000" w:themeColor="text1"/>
          <w:w w:val="110"/>
          <w:sz w:val="24"/>
          <w:szCs w:val="24"/>
        </w:rPr>
        <w:t>furajare</w:t>
      </w:r>
      <w:proofErr w:type="spellEnd"/>
      <w:r w:rsidRPr="004034CF">
        <w:rPr>
          <w:rFonts w:ascii="Times New Roman" w:hAnsi="Times New Roman" w:cs="Times New Roman"/>
          <w:color w:val="000000" w:themeColor="text1"/>
          <w:spacing w:val="-7"/>
          <w:w w:val="110"/>
          <w:sz w:val="24"/>
          <w:szCs w:val="24"/>
        </w:rPr>
        <w:t xml:space="preserve"> </w:t>
      </w:r>
      <w:r w:rsidRPr="004034CF">
        <w:rPr>
          <w:rFonts w:ascii="Times New Roman" w:hAnsi="Times New Roman" w:cs="Times New Roman"/>
          <w:color w:val="000000" w:themeColor="text1"/>
          <w:w w:val="110"/>
          <w:sz w:val="24"/>
          <w:szCs w:val="24"/>
        </w:rPr>
        <w:t>etc.).</w:t>
      </w:r>
    </w:p>
    <w:p w14:paraId="6DAA3CCC" w14:textId="2BE976BE" w:rsidR="00C70771" w:rsidRPr="004034CF" w:rsidRDefault="00C70771" w:rsidP="003416F8">
      <w:pPr>
        <w:pStyle w:val="TableParagraph"/>
        <w:ind w:right="45" w:firstLine="21"/>
        <w:jc w:val="both"/>
        <w:rPr>
          <w:rFonts w:ascii="Times New Roman" w:hAnsi="Times New Roman" w:cs="Times New Roman"/>
          <w:color w:val="000000" w:themeColor="text1"/>
          <w:spacing w:val="-2"/>
          <w:sz w:val="24"/>
          <w:szCs w:val="24"/>
        </w:rPr>
      </w:pPr>
      <w:r w:rsidRPr="004034CF">
        <w:rPr>
          <w:rFonts w:ascii="Times New Roman" w:hAnsi="Times New Roman" w:cs="Times New Roman"/>
          <w:iCs/>
          <w:color w:val="000000" w:themeColor="text1"/>
          <w:spacing w:val="-2"/>
          <w:w w:val="105"/>
          <w:sz w:val="24"/>
          <w:szCs w:val="24"/>
        </w:rPr>
        <w:t>g</w:t>
      </w:r>
      <w:r w:rsidR="00C35B79">
        <w:rPr>
          <w:rFonts w:ascii="Times New Roman" w:hAnsi="Times New Roman" w:cs="Times New Roman"/>
          <w:iCs/>
          <w:color w:val="000000" w:themeColor="text1"/>
          <w:spacing w:val="-2"/>
          <w:w w:val="105"/>
          <w:sz w:val="24"/>
          <w:szCs w:val="24"/>
        </w:rPr>
        <w:t>.</w:t>
      </w:r>
      <w:r w:rsidR="009658EE" w:rsidRPr="004034CF">
        <w:rPr>
          <w:rFonts w:ascii="Times New Roman" w:hAnsi="Times New Roman" w:cs="Times New Roman"/>
          <w:iCs/>
          <w:color w:val="000000" w:themeColor="text1"/>
          <w:spacing w:val="-2"/>
          <w:w w:val="105"/>
          <w:sz w:val="24"/>
          <w:szCs w:val="24"/>
        </w:rPr>
        <w:t xml:space="preserve"> </w:t>
      </w:r>
      <w:r w:rsidR="003416F8" w:rsidRPr="004034CF">
        <w:rPr>
          <w:rFonts w:ascii="Times New Roman" w:hAnsi="Times New Roman" w:cs="Times New Roman"/>
          <w:color w:val="000000" w:themeColor="text1"/>
          <w:sz w:val="24"/>
          <w:szCs w:val="24"/>
        </w:rPr>
        <w:t>d</w:t>
      </w:r>
      <w:r w:rsidRPr="004034CF">
        <w:rPr>
          <w:rFonts w:ascii="Times New Roman" w:hAnsi="Times New Roman" w:cs="Times New Roman"/>
          <w:color w:val="000000" w:themeColor="text1"/>
          <w:sz w:val="24"/>
          <w:szCs w:val="24"/>
        </w:rPr>
        <w:t>iploma</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4"/>
          <w:sz w:val="24"/>
          <w:szCs w:val="24"/>
        </w:rPr>
        <w:t xml:space="preserve"> </w:t>
      </w:r>
      <w:r w:rsidRPr="004034CF">
        <w:rPr>
          <w:rFonts w:ascii="Times New Roman" w:hAnsi="Times New Roman" w:cs="Times New Roman"/>
          <w:color w:val="000000" w:themeColor="text1"/>
          <w:sz w:val="24"/>
          <w:szCs w:val="24"/>
        </w:rPr>
        <w:t>studii/Extras</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REVISAL/Carnet</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de munca</w:t>
      </w:r>
      <w:r w:rsidRPr="004034CF">
        <w:rPr>
          <w:rFonts w:ascii="Times New Roman" w:hAnsi="Times New Roman" w:cs="Times New Roman"/>
          <w:color w:val="000000" w:themeColor="text1"/>
          <w:spacing w:val="-10"/>
          <w:sz w:val="24"/>
          <w:szCs w:val="24"/>
        </w:rPr>
        <w:t xml:space="preserve"> </w:t>
      </w:r>
      <w:r w:rsidRPr="004034CF">
        <w:rPr>
          <w:rFonts w:ascii="Times New Roman" w:hAnsi="Times New Roman" w:cs="Times New Roman"/>
          <w:color w:val="000000" w:themeColor="text1"/>
          <w:sz w:val="24"/>
          <w:szCs w:val="24"/>
        </w:rPr>
        <w:t>al specialistului</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în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acvacultură sau</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angajatului</w:t>
      </w:r>
      <w:r w:rsidRPr="004034CF">
        <w:rPr>
          <w:rFonts w:ascii="Times New Roman" w:hAnsi="Times New Roman" w:cs="Times New Roman"/>
          <w:color w:val="000000" w:themeColor="text1"/>
          <w:spacing w:val="-11"/>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14"/>
          <w:sz w:val="24"/>
          <w:szCs w:val="24"/>
        </w:rPr>
        <w:t xml:space="preserve"> c</w:t>
      </w:r>
      <w:r w:rsidRPr="004034CF">
        <w:rPr>
          <w:rFonts w:ascii="Times New Roman" w:hAnsi="Times New Roman" w:cs="Times New Roman"/>
          <w:color w:val="000000" w:themeColor="text1"/>
          <w:sz w:val="24"/>
          <w:szCs w:val="24"/>
        </w:rPr>
        <w:t>el puțin</w:t>
      </w:r>
      <w:r w:rsidRPr="004034CF">
        <w:rPr>
          <w:rFonts w:ascii="Times New Roman" w:hAnsi="Times New Roman" w:cs="Times New Roman"/>
          <w:color w:val="000000" w:themeColor="text1"/>
          <w:spacing w:val="-12"/>
          <w:sz w:val="24"/>
          <w:szCs w:val="24"/>
        </w:rPr>
        <w:t xml:space="preserve"> </w:t>
      </w:r>
      <w:r w:rsidRPr="004034CF">
        <w:rPr>
          <w:rFonts w:ascii="Times New Roman" w:hAnsi="Times New Roman" w:cs="Times New Roman"/>
          <w:color w:val="000000" w:themeColor="text1"/>
          <w:sz w:val="24"/>
          <w:szCs w:val="24"/>
        </w:rPr>
        <w:t>studii</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med</w:t>
      </w:r>
      <w:r w:rsidR="004034CF" w:rsidRPr="004034CF">
        <w:rPr>
          <w:rFonts w:ascii="Times New Roman" w:hAnsi="Times New Roman" w:cs="Times New Roman"/>
          <w:color w:val="000000" w:themeColor="text1"/>
          <w:sz w:val="24"/>
          <w:szCs w:val="24"/>
        </w:rPr>
        <w:t>iu și experiență</w:t>
      </w:r>
      <w:r w:rsidRPr="004034CF">
        <w:rPr>
          <w:rFonts w:ascii="Times New Roman" w:hAnsi="Times New Roman" w:cs="Times New Roman"/>
          <w:color w:val="000000" w:themeColor="text1"/>
          <w:sz w:val="24"/>
          <w:szCs w:val="24"/>
        </w:rPr>
        <w:t xml:space="preserve"> în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acvacultură de</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minim</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5</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ani. În</w:t>
      </w:r>
      <w:r w:rsidRPr="004034CF">
        <w:rPr>
          <w:rFonts w:ascii="Times New Roman" w:hAnsi="Times New Roman" w:cs="Times New Roman"/>
          <w:color w:val="000000" w:themeColor="text1"/>
          <w:spacing w:val="36"/>
          <w:sz w:val="24"/>
          <w:szCs w:val="24"/>
        </w:rPr>
        <w:t xml:space="preserve"> </w:t>
      </w:r>
      <w:r w:rsidRPr="004034CF">
        <w:rPr>
          <w:rFonts w:ascii="Times New Roman" w:hAnsi="Times New Roman" w:cs="Times New Roman"/>
          <w:color w:val="000000" w:themeColor="text1"/>
          <w:sz w:val="24"/>
          <w:szCs w:val="24"/>
        </w:rPr>
        <w:t>cazul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existenței</w:t>
      </w:r>
      <w:r w:rsidRPr="004034CF">
        <w:rPr>
          <w:rFonts w:ascii="Times New Roman" w:hAnsi="Times New Roman" w:cs="Times New Roman"/>
          <w:color w:val="000000" w:themeColor="text1"/>
          <w:spacing w:val="67"/>
          <w:sz w:val="24"/>
          <w:szCs w:val="24"/>
        </w:rPr>
        <w:t xml:space="preserve"> </w:t>
      </w:r>
      <w:r w:rsidRPr="004034CF">
        <w:rPr>
          <w:rFonts w:ascii="Times New Roman" w:hAnsi="Times New Roman" w:cs="Times New Roman"/>
          <w:color w:val="000000" w:themeColor="text1"/>
          <w:sz w:val="24"/>
          <w:szCs w:val="24"/>
        </w:rPr>
        <w:t>unui</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contract</w:t>
      </w:r>
      <w:r w:rsidRPr="004034CF">
        <w:rPr>
          <w:rFonts w:ascii="Times New Roman" w:hAnsi="Times New Roman" w:cs="Times New Roman"/>
          <w:color w:val="000000" w:themeColor="text1"/>
          <w:spacing w:val="80"/>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72"/>
          <w:sz w:val="24"/>
          <w:szCs w:val="24"/>
        </w:rPr>
        <w:t xml:space="preserve"> </w:t>
      </w:r>
      <w:r w:rsidRPr="004034CF">
        <w:rPr>
          <w:rFonts w:ascii="Times New Roman" w:hAnsi="Times New Roman" w:cs="Times New Roman"/>
          <w:color w:val="000000" w:themeColor="text1"/>
          <w:sz w:val="24"/>
          <w:szCs w:val="24"/>
        </w:rPr>
        <w:t>prestări</w:t>
      </w:r>
      <w:r w:rsidRPr="004034CF">
        <w:rPr>
          <w:rFonts w:ascii="Times New Roman" w:hAnsi="Times New Roman" w:cs="Times New Roman"/>
          <w:color w:val="000000" w:themeColor="text1"/>
          <w:spacing w:val="69"/>
          <w:sz w:val="24"/>
          <w:szCs w:val="24"/>
        </w:rPr>
        <w:t xml:space="preserve"> </w:t>
      </w:r>
      <w:r w:rsidRPr="004034CF">
        <w:rPr>
          <w:rFonts w:ascii="Times New Roman" w:hAnsi="Times New Roman" w:cs="Times New Roman"/>
          <w:color w:val="000000" w:themeColor="text1"/>
          <w:sz w:val="24"/>
          <w:szCs w:val="24"/>
        </w:rPr>
        <w:t>servicii</w:t>
      </w:r>
      <w:r w:rsidRPr="004034CF">
        <w:rPr>
          <w:rFonts w:ascii="Times New Roman" w:hAnsi="Times New Roman" w:cs="Times New Roman"/>
          <w:color w:val="000000" w:themeColor="text1"/>
          <w:spacing w:val="67"/>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35"/>
          <w:sz w:val="24"/>
          <w:szCs w:val="24"/>
        </w:rPr>
        <w:t xml:space="preserve"> </w:t>
      </w:r>
      <w:r w:rsidRPr="004034CF">
        <w:rPr>
          <w:rFonts w:ascii="Times New Roman" w:hAnsi="Times New Roman" w:cs="Times New Roman"/>
          <w:color w:val="000000" w:themeColor="text1"/>
          <w:sz w:val="24"/>
          <w:szCs w:val="24"/>
        </w:rPr>
        <w:t>o</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firmă</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specializată</w:t>
      </w:r>
      <w:r w:rsidRPr="004034CF">
        <w:rPr>
          <w:rFonts w:ascii="Times New Roman" w:hAnsi="Times New Roman" w:cs="Times New Roman"/>
          <w:color w:val="000000" w:themeColor="text1"/>
          <w:spacing w:val="33"/>
          <w:sz w:val="24"/>
          <w:szCs w:val="24"/>
        </w:rPr>
        <w:t xml:space="preserve"> </w:t>
      </w:r>
      <w:r w:rsidRPr="004034CF">
        <w:rPr>
          <w:rFonts w:ascii="Times New Roman" w:hAnsi="Times New Roman" w:cs="Times New Roman"/>
          <w:color w:val="000000" w:themeColor="text1"/>
          <w:sz w:val="24"/>
          <w:szCs w:val="24"/>
        </w:rPr>
        <w:t>în</w:t>
      </w:r>
      <w:r w:rsidR="003416F8" w:rsidRPr="004034CF">
        <w:rPr>
          <w:rFonts w:ascii="Times New Roman" w:hAnsi="Times New Roman" w:cs="Times New Roman"/>
          <w:color w:val="000000" w:themeColor="text1"/>
          <w:sz w:val="24"/>
          <w:szCs w:val="24"/>
        </w:rPr>
        <w:t xml:space="preserve"> </w:t>
      </w:r>
      <w:r w:rsidRPr="004034CF">
        <w:rPr>
          <w:rFonts w:ascii="Times New Roman" w:hAnsi="Times New Roman" w:cs="Times New Roman"/>
          <w:color w:val="000000" w:themeColor="text1"/>
          <w:spacing w:val="-2"/>
          <w:sz w:val="24"/>
          <w:szCs w:val="24"/>
        </w:rPr>
        <w:t>acvacultură,</w:t>
      </w:r>
      <w:r w:rsidRPr="004034CF">
        <w:rPr>
          <w:rFonts w:ascii="Times New Roman" w:hAnsi="Times New Roman" w:cs="Times New Roman"/>
          <w:color w:val="000000" w:themeColor="text1"/>
          <w:spacing w:val="11"/>
          <w:sz w:val="24"/>
          <w:szCs w:val="24"/>
        </w:rPr>
        <w:t xml:space="preserve"> </w:t>
      </w:r>
      <w:r w:rsidRPr="004034CF">
        <w:rPr>
          <w:rFonts w:ascii="Times New Roman" w:hAnsi="Times New Roman" w:cs="Times New Roman"/>
          <w:color w:val="000000" w:themeColor="text1"/>
          <w:spacing w:val="-2"/>
          <w:sz w:val="24"/>
          <w:szCs w:val="24"/>
        </w:rPr>
        <w:t>se</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pacing w:val="-2"/>
          <w:sz w:val="24"/>
          <w:szCs w:val="24"/>
        </w:rPr>
        <w:t>vor</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pacing w:val="-2"/>
          <w:sz w:val="24"/>
          <w:szCs w:val="24"/>
        </w:rPr>
        <w:t>depune</w:t>
      </w:r>
      <w:r w:rsidRPr="004034CF">
        <w:rPr>
          <w:rFonts w:ascii="Times New Roman" w:hAnsi="Times New Roman" w:cs="Times New Roman"/>
          <w:color w:val="000000" w:themeColor="text1"/>
          <w:spacing w:val="-10"/>
          <w:sz w:val="24"/>
          <w:szCs w:val="24"/>
        </w:rPr>
        <w:t xml:space="preserve"> </w:t>
      </w:r>
      <w:r w:rsidRPr="004034CF">
        <w:rPr>
          <w:rFonts w:ascii="Times New Roman" w:hAnsi="Times New Roman" w:cs="Times New Roman"/>
          <w:color w:val="000000" w:themeColor="text1"/>
          <w:spacing w:val="-2"/>
          <w:sz w:val="24"/>
          <w:szCs w:val="24"/>
        </w:rPr>
        <w:t>documente</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pacing w:val="-2"/>
          <w:sz w:val="24"/>
          <w:szCs w:val="24"/>
        </w:rPr>
        <w:t>care atestă</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pacing w:val="-2"/>
          <w:sz w:val="24"/>
          <w:szCs w:val="24"/>
        </w:rPr>
        <w:t>expertiza</w:t>
      </w:r>
      <w:r w:rsidRPr="004034CF">
        <w:rPr>
          <w:rFonts w:ascii="Times New Roman" w:hAnsi="Times New Roman" w:cs="Times New Roman"/>
          <w:color w:val="000000" w:themeColor="text1"/>
          <w:spacing w:val="-33"/>
          <w:sz w:val="24"/>
          <w:szCs w:val="24"/>
        </w:rPr>
        <w:t xml:space="preserve"> î</w:t>
      </w:r>
      <w:r w:rsidRPr="004034CF">
        <w:rPr>
          <w:rFonts w:ascii="Times New Roman" w:hAnsi="Times New Roman" w:cs="Times New Roman"/>
          <w:color w:val="000000" w:themeColor="text1"/>
          <w:spacing w:val="-2"/>
          <w:sz w:val="24"/>
          <w:szCs w:val="24"/>
        </w:rPr>
        <w:t>n</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pacing w:val="-2"/>
          <w:sz w:val="24"/>
          <w:szCs w:val="24"/>
        </w:rPr>
        <w:t>acvacultură.</w:t>
      </w:r>
    </w:p>
    <w:p w14:paraId="22F7D38F" w14:textId="7B3B864A" w:rsidR="00F044BA" w:rsidRPr="004034CF" w:rsidRDefault="00F044BA" w:rsidP="003416F8">
      <w:pPr>
        <w:pStyle w:val="TableParagraph"/>
        <w:spacing w:before="4"/>
        <w:ind w:right="38" w:hanging="2"/>
        <w:jc w:val="both"/>
        <w:rPr>
          <w:rFonts w:ascii="Times New Roman" w:hAnsi="Times New Roman" w:cs="Times New Roman"/>
          <w:color w:val="000000" w:themeColor="text1"/>
          <w:spacing w:val="-2"/>
          <w:sz w:val="24"/>
          <w:szCs w:val="24"/>
        </w:rPr>
      </w:pPr>
      <w:r w:rsidRPr="004034CF">
        <w:rPr>
          <w:rFonts w:ascii="Times New Roman" w:hAnsi="Times New Roman" w:cs="Times New Roman"/>
          <w:color w:val="000000" w:themeColor="text1"/>
          <w:spacing w:val="-2"/>
          <w:sz w:val="24"/>
          <w:szCs w:val="24"/>
        </w:rPr>
        <w:t>h</w:t>
      </w:r>
      <w:r w:rsidR="00C35B79">
        <w:rPr>
          <w:rFonts w:ascii="Times New Roman" w:hAnsi="Times New Roman" w:cs="Times New Roman"/>
          <w:color w:val="000000" w:themeColor="text1"/>
          <w:spacing w:val="-2"/>
          <w:sz w:val="24"/>
          <w:szCs w:val="24"/>
        </w:rPr>
        <w:t>.</w:t>
      </w:r>
      <w:r w:rsidRPr="004034CF">
        <w:rPr>
          <w:rFonts w:ascii="Times New Roman" w:hAnsi="Times New Roman" w:cs="Times New Roman"/>
          <w:color w:val="000000" w:themeColor="text1"/>
          <w:spacing w:val="-2"/>
          <w:sz w:val="24"/>
          <w:szCs w:val="24"/>
        </w:rPr>
        <w:t xml:space="preserve"> </w:t>
      </w:r>
      <w:r w:rsidR="003416F8" w:rsidRPr="004034CF">
        <w:rPr>
          <w:rFonts w:ascii="Times New Roman" w:hAnsi="Times New Roman" w:cs="Times New Roman"/>
          <w:color w:val="000000" w:themeColor="text1"/>
          <w:sz w:val="24"/>
          <w:szCs w:val="24"/>
        </w:rPr>
        <w:t>c</w:t>
      </w:r>
      <w:r w:rsidRPr="004034CF">
        <w:rPr>
          <w:rFonts w:ascii="Times New Roman" w:hAnsi="Times New Roman" w:cs="Times New Roman"/>
          <w:color w:val="000000" w:themeColor="text1"/>
          <w:sz w:val="24"/>
          <w:szCs w:val="24"/>
        </w:rPr>
        <w:t xml:space="preserve">ontractul individual de muncă înregistrat la </w:t>
      </w:r>
      <w:r w:rsidR="004034CF" w:rsidRPr="004034CF">
        <w:rPr>
          <w:rFonts w:ascii="Times New Roman" w:hAnsi="Times New Roman" w:cs="Times New Roman"/>
          <w:color w:val="000000" w:themeColor="text1"/>
          <w:sz w:val="24"/>
          <w:szCs w:val="24"/>
        </w:rPr>
        <w:t>I</w:t>
      </w:r>
      <w:r w:rsidRPr="004034CF">
        <w:rPr>
          <w:rFonts w:ascii="Times New Roman" w:hAnsi="Times New Roman" w:cs="Times New Roman"/>
          <w:color w:val="000000" w:themeColor="text1"/>
          <w:sz w:val="24"/>
          <w:szCs w:val="24"/>
        </w:rPr>
        <w:t>nspectoratul Teritorial al Muncii (REVISAL)</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specialistul</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în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14"/>
          <w:sz w:val="24"/>
          <w:szCs w:val="24"/>
        </w:rPr>
        <w:t xml:space="preserve"> </w:t>
      </w:r>
      <w:r w:rsidR="003416F8" w:rsidRPr="004034CF">
        <w:rPr>
          <w:rFonts w:ascii="Times New Roman" w:hAnsi="Times New Roman" w:cs="Times New Roman"/>
          <w:color w:val="000000" w:themeColor="text1"/>
          <w:spacing w:val="-14"/>
          <w:sz w:val="24"/>
          <w:szCs w:val="24"/>
        </w:rPr>
        <w:t>/</w:t>
      </w:r>
      <w:r w:rsidRPr="004034CF">
        <w:rPr>
          <w:rFonts w:ascii="Times New Roman" w:hAnsi="Times New Roman" w:cs="Times New Roman"/>
          <w:i/>
          <w:color w:val="000000" w:themeColor="text1"/>
          <w:sz w:val="24"/>
          <w:szCs w:val="24"/>
        </w:rPr>
        <w:t xml:space="preserve"> </w:t>
      </w:r>
      <w:r w:rsidRPr="004034CF">
        <w:rPr>
          <w:rFonts w:ascii="Times New Roman" w:hAnsi="Times New Roman" w:cs="Times New Roman"/>
          <w:color w:val="000000" w:themeColor="text1"/>
          <w:sz w:val="24"/>
          <w:szCs w:val="24"/>
        </w:rPr>
        <w:t>angajatul</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14"/>
          <w:sz w:val="24"/>
          <w:szCs w:val="24"/>
        </w:rPr>
        <w:t xml:space="preserve"> ce</w:t>
      </w:r>
      <w:r w:rsidRPr="004034CF">
        <w:rPr>
          <w:rFonts w:ascii="Times New Roman" w:hAnsi="Times New Roman" w:cs="Times New Roman"/>
          <w:color w:val="000000" w:themeColor="text1"/>
          <w:sz w:val="24"/>
          <w:szCs w:val="24"/>
        </w:rPr>
        <w:t>l</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puțin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studii</w:t>
      </w:r>
      <w:r w:rsidRPr="004034CF">
        <w:rPr>
          <w:rFonts w:ascii="Times New Roman" w:hAnsi="Times New Roman" w:cs="Times New Roman"/>
          <w:color w:val="000000" w:themeColor="text1"/>
          <w:spacing w:val="-11"/>
          <w:sz w:val="24"/>
          <w:szCs w:val="24"/>
        </w:rPr>
        <w:t xml:space="preserve"> </w:t>
      </w:r>
      <w:r w:rsidRPr="004034CF">
        <w:rPr>
          <w:rFonts w:ascii="Times New Roman" w:hAnsi="Times New Roman" w:cs="Times New Roman"/>
          <w:color w:val="000000" w:themeColor="text1"/>
          <w:sz w:val="24"/>
          <w:szCs w:val="24"/>
        </w:rPr>
        <w:t>medii</w:t>
      </w:r>
      <w:r w:rsidRPr="004034CF">
        <w:rPr>
          <w:rFonts w:ascii="Times New Roman" w:hAnsi="Times New Roman" w:cs="Times New Roman"/>
          <w:color w:val="000000" w:themeColor="text1"/>
          <w:spacing w:val="40"/>
          <w:sz w:val="24"/>
          <w:szCs w:val="24"/>
        </w:rPr>
        <w:t xml:space="preserve"> ș</w:t>
      </w:r>
      <w:r w:rsidRPr="004034CF">
        <w:rPr>
          <w:rFonts w:ascii="Times New Roman" w:hAnsi="Times New Roman" w:cs="Times New Roman"/>
          <w:color w:val="000000" w:themeColor="text1"/>
          <w:sz w:val="24"/>
          <w:szCs w:val="24"/>
        </w:rPr>
        <w:t>i cu experiență</w:t>
      </w:r>
      <w:r w:rsidRPr="004034CF">
        <w:rPr>
          <w:rFonts w:ascii="Times New Roman" w:hAnsi="Times New Roman" w:cs="Times New Roman"/>
          <w:color w:val="000000" w:themeColor="text1"/>
          <w:spacing w:val="16"/>
          <w:sz w:val="24"/>
          <w:szCs w:val="24"/>
        </w:rPr>
        <w:t xml:space="preserve"> î</w:t>
      </w:r>
      <w:r w:rsidRPr="004034CF">
        <w:rPr>
          <w:rFonts w:ascii="Times New Roman" w:hAnsi="Times New Roman" w:cs="Times New Roman"/>
          <w:color w:val="000000" w:themeColor="text1"/>
          <w:sz w:val="24"/>
          <w:szCs w:val="24"/>
        </w:rPr>
        <w:t>n</w:t>
      </w:r>
      <w:r w:rsidRPr="004034CF">
        <w:rPr>
          <w:rFonts w:ascii="Times New Roman" w:hAnsi="Times New Roman" w:cs="Times New Roman"/>
          <w:color w:val="000000" w:themeColor="text1"/>
          <w:spacing w:val="33"/>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15"/>
          <w:sz w:val="24"/>
          <w:szCs w:val="24"/>
        </w:rPr>
        <w:t xml:space="preserve"> </w:t>
      </w:r>
      <w:r w:rsidRPr="004034CF">
        <w:rPr>
          <w:rFonts w:ascii="Times New Roman" w:hAnsi="Times New Roman" w:cs="Times New Roman"/>
          <w:color w:val="000000" w:themeColor="text1"/>
          <w:sz w:val="24"/>
          <w:szCs w:val="24"/>
        </w:rPr>
        <w:t>minim</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5</w:t>
      </w:r>
      <w:r w:rsidRPr="004034CF">
        <w:rPr>
          <w:rFonts w:ascii="Times New Roman" w:hAnsi="Times New Roman" w:cs="Times New Roman"/>
          <w:color w:val="000000" w:themeColor="text1"/>
          <w:spacing w:val="20"/>
          <w:sz w:val="24"/>
          <w:szCs w:val="24"/>
        </w:rPr>
        <w:t xml:space="preserve"> </w:t>
      </w:r>
      <w:r w:rsidRPr="004034CF">
        <w:rPr>
          <w:rFonts w:ascii="Times New Roman" w:hAnsi="Times New Roman" w:cs="Times New Roman"/>
          <w:color w:val="000000" w:themeColor="text1"/>
          <w:sz w:val="24"/>
          <w:szCs w:val="24"/>
        </w:rPr>
        <w:t>ani</w:t>
      </w:r>
      <w:r w:rsidRPr="004034CF">
        <w:rPr>
          <w:rFonts w:ascii="Times New Roman" w:hAnsi="Times New Roman" w:cs="Times New Roman"/>
          <w:color w:val="000000" w:themeColor="text1"/>
          <w:spacing w:val="30"/>
          <w:sz w:val="24"/>
          <w:szCs w:val="24"/>
        </w:rPr>
        <w:t xml:space="preserve"> </w:t>
      </w:r>
      <w:r w:rsidRPr="004034CF">
        <w:rPr>
          <w:rFonts w:ascii="Times New Roman" w:hAnsi="Times New Roman" w:cs="Times New Roman"/>
          <w:color w:val="000000" w:themeColor="text1"/>
          <w:sz w:val="24"/>
          <w:szCs w:val="24"/>
        </w:rPr>
        <w:t>sau</w:t>
      </w:r>
      <w:r w:rsidRPr="004034CF">
        <w:rPr>
          <w:rFonts w:ascii="Times New Roman" w:hAnsi="Times New Roman" w:cs="Times New Roman"/>
          <w:color w:val="000000" w:themeColor="text1"/>
          <w:spacing w:val="31"/>
          <w:sz w:val="24"/>
          <w:szCs w:val="24"/>
        </w:rPr>
        <w:t xml:space="preserve"> </w:t>
      </w:r>
      <w:r w:rsidRPr="004034CF">
        <w:rPr>
          <w:rFonts w:ascii="Times New Roman" w:hAnsi="Times New Roman" w:cs="Times New Roman"/>
          <w:color w:val="000000" w:themeColor="text1"/>
          <w:sz w:val="24"/>
          <w:szCs w:val="24"/>
        </w:rPr>
        <w:t>contractul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26"/>
          <w:sz w:val="24"/>
          <w:szCs w:val="24"/>
        </w:rPr>
        <w:t xml:space="preserve"> </w:t>
      </w:r>
      <w:r w:rsidRPr="004034CF">
        <w:rPr>
          <w:rFonts w:ascii="Times New Roman" w:hAnsi="Times New Roman" w:cs="Times New Roman"/>
          <w:color w:val="000000" w:themeColor="text1"/>
          <w:sz w:val="24"/>
          <w:szCs w:val="24"/>
        </w:rPr>
        <w:t>prestări</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servicii</w:t>
      </w:r>
      <w:r w:rsidRPr="004034CF">
        <w:rPr>
          <w:rFonts w:ascii="Times New Roman" w:hAnsi="Times New Roman" w:cs="Times New Roman"/>
          <w:color w:val="000000" w:themeColor="text1"/>
          <w:spacing w:val="31"/>
          <w:sz w:val="24"/>
          <w:szCs w:val="24"/>
        </w:rPr>
        <w:t xml:space="preserve"> </w:t>
      </w:r>
      <w:r w:rsidRPr="004034CF">
        <w:rPr>
          <w:rFonts w:ascii="Times New Roman" w:hAnsi="Times New Roman" w:cs="Times New Roman"/>
          <w:color w:val="000000" w:themeColor="text1"/>
          <w:sz w:val="24"/>
          <w:szCs w:val="24"/>
        </w:rPr>
        <w:t>cu o</w:t>
      </w:r>
      <w:r w:rsidR="003416F8" w:rsidRPr="004034CF">
        <w:rPr>
          <w:rFonts w:ascii="Times New Roman" w:hAnsi="Times New Roman" w:cs="Times New Roman"/>
          <w:color w:val="000000" w:themeColor="text1"/>
          <w:sz w:val="24"/>
          <w:szCs w:val="24"/>
        </w:rPr>
        <w:t xml:space="preserve"> </w:t>
      </w:r>
      <w:r w:rsidRPr="004034CF">
        <w:rPr>
          <w:rFonts w:ascii="Times New Roman" w:hAnsi="Times New Roman" w:cs="Times New Roman"/>
          <w:color w:val="000000" w:themeColor="text1"/>
          <w:sz w:val="24"/>
          <w:szCs w:val="24"/>
        </w:rPr>
        <w:t>firma</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specializată</w:t>
      </w:r>
      <w:r w:rsidRPr="004034CF">
        <w:rPr>
          <w:rFonts w:ascii="Times New Roman" w:hAnsi="Times New Roman" w:cs="Times New Roman"/>
          <w:color w:val="000000" w:themeColor="text1"/>
          <w:spacing w:val="-17"/>
          <w:sz w:val="24"/>
          <w:szCs w:val="24"/>
        </w:rPr>
        <w:t xml:space="preserve"> î</w:t>
      </w:r>
      <w:r w:rsidRPr="004034CF">
        <w:rPr>
          <w:rFonts w:ascii="Times New Roman" w:hAnsi="Times New Roman" w:cs="Times New Roman"/>
          <w:color w:val="000000" w:themeColor="text1"/>
          <w:sz w:val="24"/>
          <w:szCs w:val="24"/>
        </w:rPr>
        <w:t>n</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10"/>
          <w:sz w:val="24"/>
          <w:szCs w:val="24"/>
        </w:rPr>
        <w:t xml:space="preserve"> </w:t>
      </w:r>
      <w:r w:rsidRPr="004034CF">
        <w:rPr>
          <w:rFonts w:ascii="Times New Roman" w:hAnsi="Times New Roman" w:cs="Times New Roman"/>
          <w:color w:val="000000" w:themeColor="text1"/>
          <w:sz w:val="24"/>
          <w:szCs w:val="24"/>
        </w:rPr>
        <w:t>valabil</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la</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data depunerii cererii</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pacing w:val="-2"/>
          <w:sz w:val="24"/>
          <w:szCs w:val="24"/>
        </w:rPr>
        <w:t>finanțare.</w:t>
      </w:r>
    </w:p>
    <w:p w14:paraId="41AC76D1" w14:textId="2759A215" w:rsidR="00A961F8" w:rsidRPr="004034CF" w:rsidRDefault="00A961F8" w:rsidP="003416F8">
      <w:pPr>
        <w:pStyle w:val="TableParagraph"/>
        <w:spacing w:before="23"/>
        <w:ind w:firstLine="1"/>
        <w:rPr>
          <w:rFonts w:ascii="Times New Roman" w:hAnsi="Times New Roman" w:cs="Times New Roman"/>
          <w:color w:val="000000" w:themeColor="text1"/>
          <w:spacing w:val="-2"/>
          <w:sz w:val="24"/>
          <w:szCs w:val="24"/>
        </w:rPr>
      </w:pPr>
      <w:r w:rsidRPr="004034CF">
        <w:rPr>
          <w:rFonts w:ascii="Times New Roman" w:hAnsi="Times New Roman" w:cs="Times New Roman"/>
          <w:color w:val="000000" w:themeColor="text1"/>
          <w:spacing w:val="-2"/>
          <w:sz w:val="24"/>
          <w:szCs w:val="24"/>
        </w:rPr>
        <w:t xml:space="preserve">i) </w:t>
      </w:r>
      <w:r w:rsidR="003416F8" w:rsidRPr="004034CF">
        <w:rPr>
          <w:rFonts w:ascii="Times New Roman" w:hAnsi="Times New Roman" w:cs="Times New Roman"/>
          <w:color w:val="000000" w:themeColor="text1"/>
          <w:sz w:val="24"/>
          <w:szCs w:val="24"/>
        </w:rPr>
        <w:t>l</w:t>
      </w:r>
      <w:r w:rsidRPr="004034CF">
        <w:rPr>
          <w:rFonts w:ascii="Times New Roman" w:hAnsi="Times New Roman" w:cs="Times New Roman"/>
          <w:color w:val="000000" w:themeColor="text1"/>
          <w:sz w:val="24"/>
          <w:szCs w:val="24"/>
        </w:rPr>
        <w:t>icența</w:t>
      </w:r>
      <w:r w:rsidRPr="004034CF">
        <w:rPr>
          <w:rFonts w:ascii="Times New Roman" w:hAnsi="Times New Roman" w:cs="Times New Roman"/>
          <w:color w:val="000000" w:themeColor="text1"/>
          <w:spacing w:val="1"/>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1"/>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15"/>
          <w:sz w:val="24"/>
          <w:szCs w:val="24"/>
        </w:rPr>
        <w:t xml:space="preserve"> </w:t>
      </w:r>
      <w:r w:rsidRPr="004034CF">
        <w:rPr>
          <w:rFonts w:ascii="Times New Roman" w:hAnsi="Times New Roman" w:cs="Times New Roman"/>
          <w:color w:val="000000" w:themeColor="text1"/>
          <w:sz w:val="24"/>
          <w:szCs w:val="24"/>
        </w:rPr>
        <w:t>valabilă</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perioada</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care</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se</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 xml:space="preserve">solicită </w:t>
      </w:r>
      <w:r w:rsidRPr="004034CF">
        <w:rPr>
          <w:rFonts w:ascii="Times New Roman" w:hAnsi="Times New Roman" w:cs="Times New Roman"/>
          <w:color w:val="000000" w:themeColor="text1"/>
          <w:spacing w:val="-2"/>
          <w:sz w:val="24"/>
          <w:szCs w:val="24"/>
        </w:rPr>
        <w:t>compensația</w:t>
      </w:r>
    </w:p>
    <w:p w14:paraId="76523EA7" w14:textId="4B5CD6A5" w:rsidR="00740620" w:rsidRPr="00031649" w:rsidRDefault="00740620" w:rsidP="003416F8">
      <w:pPr>
        <w:pStyle w:val="TableParagraph"/>
        <w:spacing w:before="4"/>
        <w:ind w:right="53" w:firstLine="6"/>
        <w:jc w:val="both"/>
        <w:rPr>
          <w:rFonts w:ascii="Times New Roman" w:hAnsi="Times New Roman" w:cs="Times New Roman"/>
          <w:sz w:val="24"/>
          <w:szCs w:val="24"/>
        </w:rPr>
      </w:pPr>
      <w:r w:rsidRPr="004034CF">
        <w:rPr>
          <w:rFonts w:ascii="Times New Roman" w:hAnsi="Times New Roman" w:cs="Times New Roman"/>
          <w:color w:val="000000" w:themeColor="text1"/>
          <w:spacing w:val="-2"/>
          <w:sz w:val="24"/>
          <w:szCs w:val="24"/>
        </w:rPr>
        <w:t xml:space="preserve">j) </w:t>
      </w:r>
      <w:r w:rsidR="003416F8" w:rsidRPr="00031649">
        <w:rPr>
          <w:rFonts w:ascii="Times New Roman" w:hAnsi="Times New Roman" w:cs="Times New Roman"/>
          <w:sz w:val="24"/>
          <w:szCs w:val="24"/>
        </w:rPr>
        <w:t>e</w:t>
      </w:r>
      <w:r w:rsidRPr="00031649">
        <w:rPr>
          <w:rFonts w:ascii="Times New Roman" w:hAnsi="Times New Roman" w:cs="Times New Roman"/>
          <w:sz w:val="24"/>
          <w:szCs w:val="24"/>
        </w:rPr>
        <w:t>xtras din Planul de Management</w:t>
      </w:r>
      <w:r w:rsidR="00031649">
        <w:rPr>
          <w:rFonts w:ascii="Times New Roman" w:hAnsi="Times New Roman" w:cs="Times New Roman"/>
          <w:sz w:val="24"/>
          <w:szCs w:val="24"/>
        </w:rPr>
        <w:t xml:space="preserve"> sau din </w:t>
      </w:r>
      <w:r w:rsidR="00775588" w:rsidRPr="00031649">
        <w:rPr>
          <w:rFonts w:ascii="Times New Roman" w:hAnsi="Times New Roman" w:cs="Times New Roman"/>
          <w:sz w:val="24"/>
          <w:szCs w:val="24"/>
        </w:rPr>
        <w:t>or</w:t>
      </w:r>
      <w:r w:rsidRPr="00031649">
        <w:rPr>
          <w:rFonts w:ascii="Times New Roman" w:hAnsi="Times New Roman" w:cs="Times New Roman"/>
          <w:sz w:val="24"/>
          <w:szCs w:val="24"/>
        </w:rPr>
        <w:t xml:space="preserve">ice alt document emis </w:t>
      </w:r>
      <w:r w:rsidR="00EE6674" w:rsidRPr="00031649">
        <w:rPr>
          <w:rFonts w:ascii="Times New Roman" w:hAnsi="Times New Roman" w:cs="Times New Roman"/>
          <w:sz w:val="24"/>
          <w:szCs w:val="24"/>
        </w:rPr>
        <w:t xml:space="preserve">de </w:t>
      </w:r>
      <w:r w:rsidR="00031649" w:rsidRPr="00031649">
        <w:rPr>
          <w:rFonts w:ascii="Times New Roman" w:hAnsi="Times New Roman" w:cs="Times New Roman"/>
          <w:sz w:val="24"/>
          <w:szCs w:val="24"/>
        </w:rPr>
        <w:t>administratorul ariei naturale protejate</w:t>
      </w:r>
      <w:r w:rsidRPr="00031649">
        <w:rPr>
          <w:rFonts w:ascii="Times New Roman" w:hAnsi="Times New Roman" w:cs="Times New Roman"/>
          <w:sz w:val="24"/>
          <w:szCs w:val="24"/>
        </w:rPr>
        <w:t>, în care să fie precizate restricțiile specifice, precum</w:t>
      </w:r>
      <w:r w:rsidR="00031649" w:rsidRPr="00031649">
        <w:rPr>
          <w:rFonts w:ascii="Times New Roman" w:hAnsi="Times New Roman" w:cs="Times New Roman"/>
          <w:sz w:val="24"/>
          <w:szCs w:val="24"/>
        </w:rPr>
        <w:t xml:space="preserve"> și </w:t>
      </w:r>
      <w:r w:rsidRPr="00031649">
        <w:rPr>
          <w:rFonts w:ascii="Times New Roman" w:hAnsi="Times New Roman" w:cs="Times New Roman"/>
          <w:sz w:val="24"/>
          <w:szCs w:val="24"/>
        </w:rPr>
        <w:t>încadrarea amenajării piscicole</w:t>
      </w:r>
      <w:r w:rsidR="00031649" w:rsidRPr="00031649">
        <w:rPr>
          <w:rFonts w:ascii="Times New Roman" w:hAnsi="Times New Roman" w:cs="Times New Roman"/>
          <w:sz w:val="24"/>
          <w:szCs w:val="24"/>
        </w:rPr>
        <w:t xml:space="preserve"> </w:t>
      </w:r>
      <w:r w:rsidRPr="00031649">
        <w:rPr>
          <w:rFonts w:ascii="Times New Roman" w:hAnsi="Times New Roman" w:cs="Times New Roman"/>
          <w:sz w:val="24"/>
          <w:szCs w:val="24"/>
        </w:rPr>
        <w:t xml:space="preserve"> în sit, valabil</w:t>
      </w:r>
      <w:r w:rsidR="00070F0F" w:rsidRPr="00031649">
        <w:rPr>
          <w:rFonts w:ascii="Times New Roman" w:hAnsi="Times New Roman" w:cs="Times New Roman"/>
          <w:sz w:val="24"/>
          <w:szCs w:val="24"/>
        </w:rPr>
        <w:t xml:space="preserve"> </w:t>
      </w:r>
      <w:r w:rsidRPr="00031649">
        <w:rPr>
          <w:rFonts w:ascii="Times New Roman" w:hAnsi="Times New Roman" w:cs="Times New Roman"/>
          <w:sz w:val="24"/>
          <w:szCs w:val="24"/>
        </w:rPr>
        <w:t>pentru perioada pentru care se solicit</w:t>
      </w:r>
      <w:r w:rsidR="00070F0F" w:rsidRPr="00031649">
        <w:rPr>
          <w:rFonts w:ascii="Times New Roman" w:hAnsi="Times New Roman" w:cs="Times New Roman"/>
          <w:sz w:val="24"/>
          <w:szCs w:val="24"/>
        </w:rPr>
        <w:t>ă</w:t>
      </w:r>
      <w:r w:rsidRPr="00031649">
        <w:rPr>
          <w:rFonts w:ascii="Times New Roman" w:hAnsi="Times New Roman" w:cs="Times New Roman"/>
          <w:sz w:val="24"/>
          <w:szCs w:val="24"/>
        </w:rPr>
        <w:t xml:space="preserve"> compensa</w:t>
      </w:r>
      <w:r w:rsidR="00070F0F" w:rsidRPr="00031649">
        <w:rPr>
          <w:rFonts w:ascii="Times New Roman" w:hAnsi="Times New Roman" w:cs="Times New Roman"/>
          <w:sz w:val="24"/>
          <w:szCs w:val="24"/>
        </w:rPr>
        <w:t>ț</w:t>
      </w:r>
      <w:r w:rsidRPr="00031649">
        <w:rPr>
          <w:rFonts w:ascii="Times New Roman" w:hAnsi="Times New Roman" w:cs="Times New Roman"/>
          <w:sz w:val="24"/>
          <w:szCs w:val="24"/>
        </w:rPr>
        <w:t>ia</w:t>
      </w:r>
    </w:p>
    <w:p w14:paraId="675C6BF8" w14:textId="7FEE1D19" w:rsidR="00B2077F" w:rsidRPr="004034CF" w:rsidRDefault="007D7A2F" w:rsidP="003416F8">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pacing w:val="-2"/>
          <w:sz w:val="24"/>
          <w:szCs w:val="24"/>
          <w:lang w:val="ro-RO"/>
        </w:rPr>
        <w:t xml:space="preserve">k) </w:t>
      </w:r>
      <w:r w:rsidR="003416F8" w:rsidRPr="004034CF">
        <w:rPr>
          <w:rFonts w:ascii="Times New Roman" w:hAnsi="Times New Roman" w:cs="Times New Roman"/>
          <w:color w:val="000000" w:themeColor="text1"/>
          <w:w w:val="105"/>
          <w:sz w:val="24"/>
          <w:szCs w:val="24"/>
          <w:lang w:val="ro-RO"/>
        </w:rPr>
        <w:t>c</w:t>
      </w:r>
      <w:r w:rsidRPr="004034CF">
        <w:rPr>
          <w:rFonts w:ascii="Times New Roman" w:hAnsi="Times New Roman" w:cs="Times New Roman"/>
          <w:color w:val="000000" w:themeColor="text1"/>
          <w:w w:val="105"/>
          <w:sz w:val="24"/>
          <w:szCs w:val="24"/>
          <w:lang w:val="ro-RO"/>
        </w:rPr>
        <w:t>ertificatul</w:t>
      </w:r>
      <w:r w:rsidRPr="004034CF">
        <w:rPr>
          <w:rFonts w:ascii="Times New Roman" w:hAnsi="Times New Roman" w:cs="Times New Roman"/>
          <w:color w:val="000000" w:themeColor="text1"/>
          <w:spacing w:val="-15"/>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24"/>
          <w:w w:val="105"/>
          <w:sz w:val="24"/>
          <w:szCs w:val="24"/>
          <w:lang w:val="ro-RO"/>
        </w:rPr>
        <w:t xml:space="preserve"> </w:t>
      </w:r>
      <w:r w:rsidRPr="004034CF">
        <w:rPr>
          <w:rFonts w:ascii="Times New Roman" w:hAnsi="Times New Roman" w:cs="Times New Roman"/>
          <w:color w:val="000000" w:themeColor="text1"/>
          <w:w w:val="105"/>
          <w:sz w:val="24"/>
          <w:szCs w:val="24"/>
          <w:lang w:val="ro-RO"/>
        </w:rPr>
        <w:t>cazier</w:t>
      </w:r>
      <w:r w:rsidRPr="004034CF">
        <w:rPr>
          <w:rFonts w:ascii="Times New Roman" w:hAnsi="Times New Roman" w:cs="Times New Roman"/>
          <w:color w:val="000000" w:themeColor="text1"/>
          <w:spacing w:val="-10"/>
          <w:w w:val="105"/>
          <w:sz w:val="24"/>
          <w:szCs w:val="24"/>
          <w:lang w:val="ro-RO"/>
        </w:rPr>
        <w:t xml:space="preserve"> </w:t>
      </w:r>
      <w:r w:rsidRPr="004034CF">
        <w:rPr>
          <w:rFonts w:ascii="Times New Roman" w:hAnsi="Times New Roman" w:cs="Times New Roman"/>
          <w:color w:val="000000" w:themeColor="text1"/>
          <w:w w:val="105"/>
          <w:sz w:val="24"/>
          <w:szCs w:val="24"/>
          <w:lang w:val="ro-RO"/>
        </w:rPr>
        <w:t>judiciar</w:t>
      </w:r>
      <w:r w:rsidR="00CB677B" w:rsidRPr="004034CF">
        <w:rPr>
          <w:rFonts w:ascii="Times New Roman" w:hAnsi="Times New Roman" w:cs="Times New Roman"/>
          <w:color w:val="000000" w:themeColor="text1"/>
          <w:spacing w:val="-1"/>
          <w:w w:val="105"/>
          <w:sz w:val="24"/>
          <w:szCs w:val="24"/>
          <w:lang w:val="ro-RO"/>
        </w:rPr>
        <w:t xml:space="preserve"> al reprezentantului/reprezentanților </w:t>
      </w:r>
      <w:r w:rsidR="00B2077F" w:rsidRPr="004034CF">
        <w:rPr>
          <w:rFonts w:ascii="Times New Roman" w:hAnsi="Times New Roman" w:cs="Times New Roman"/>
          <w:color w:val="000000" w:themeColor="text1"/>
          <w:sz w:val="24"/>
          <w:szCs w:val="24"/>
          <w:lang w:val="ro-RO"/>
        </w:rPr>
        <w:t>operatori</w:t>
      </w:r>
      <w:r w:rsidR="00CB677B" w:rsidRPr="004034CF">
        <w:rPr>
          <w:rFonts w:ascii="Times New Roman" w:hAnsi="Times New Roman" w:cs="Times New Roman"/>
          <w:color w:val="000000" w:themeColor="text1"/>
          <w:sz w:val="24"/>
          <w:szCs w:val="24"/>
          <w:lang w:val="ro-RO"/>
        </w:rPr>
        <w:t>lor</w:t>
      </w:r>
      <w:r w:rsidR="00B2077F" w:rsidRPr="004034CF">
        <w:rPr>
          <w:rFonts w:ascii="Times New Roman" w:hAnsi="Times New Roman" w:cs="Times New Roman"/>
          <w:color w:val="000000" w:themeColor="text1"/>
          <w:sz w:val="24"/>
          <w:szCs w:val="24"/>
          <w:lang w:val="ro-RO"/>
        </w:rPr>
        <w:t xml:space="preserve"> economici;</w:t>
      </w:r>
    </w:p>
    <w:p w14:paraId="6CA47ABA" w14:textId="74EBC907" w:rsidR="007D7A2F" w:rsidRPr="004034CF" w:rsidRDefault="007D7A2F" w:rsidP="003416F8">
      <w:pPr>
        <w:pStyle w:val="TableParagraph"/>
        <w:ind w:right="53" w:firstLine="6"/>
        <w:jc w:val="both"/>
        <w:rPr>
          <w:rFonts w:ascii="Times New Roman" w:hAnsi="Times New Roman" w:cs="Times New Roman"/>
          <w:color w:val="000000" w:themeColor="text1"/>
          <w:spacing w:val="-2"/>
          <w:w w:val="105"/>
          <w:sz w:val="24"/>
          <w:szCs w:val="24"/>
        </w:rPr>
      </w:pPr>
      <w:r w:rsidRPr="004034CF">
        <w:rPr>
          <w:rFonts w:ascii="Times New Roman" w:hAnsi="Times New Roman" w:cs="Times New Roman"/>
          <w:color w:val="000000" w:themeColor="text1"/>
          <w:spacing w:val="-2"/>
          <w:w w:val="105"/>
          <w:sz w:val="24"/>
          <w:szCs w:val="24"/>
        </w:rPr>
        <w:t xml:space="preserve">l) </w:t>
      </w:r>
      <w:r w:rsidR="003416F8" w:rsidRPr="004034CF">
        <w:rPr>
          <w:rFonts w:ascii="Times New Roman" w:hAnsi="Times New Roman" w:cs="Times New Roman"/>
          <w:color w:val="000000" w:themeColor="text1"/>
          <w:w w:val="105"/>
          <w:sz w:val="24"/>
          <w:szCs w:val="24"/>
        </w:rPr>
        <w:t>a</w:t>
      </w:r>
      <w:r w:rsidRPr="004034CF">
        <w:rPr>
          <w:rFonts w:ascii="Times New Roman" w:hAnsi="Times New Roman" w:cs="Times New Roman"/>
          <w:color w:val="000000" w:themeColor="text1"/>
          <w:w w:val="105"/>
          <w:sz w:val="24"/>
          <w:szCs w:val="24"/>
        </w:rPr>
        <w:t>ctul</w:t>
      </w:r>
      <w:r w:rsidRPr="004034CF">
        <w:rPr>
          <w:rFonts w:ascii="Times New Roman" w:hAnsi="Times New Roman" w:cs="Times New Roman"/>
          <w:color w:val="000000" w:themeColor="text1"/>
          <w:spacing w:val="-21"/>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identitate</w:t>
      </w:r>
      <w:r w:rsidRPr="004034CF">
        <w:rPr>
          <w:rFonts w:ascii="Times New Roman" w:hAnsi="Times New Roman" w:cs="Times New Roman"/>
          <w:color w:val="000000" w:themeColor="text1"/>
          <w:spacing w:val="-9"/>
          <w:w w:val="105"/>
          <w:sz w:val="24"/>
          <w:szCs w:val="24"/>
        </w:rPr>
        <w:t xml:space="preserve"> </w:t>
      </w:r>
      <w:r w:rsidRPr="004034CF">
        <w:rPr>
          <w:rFonts w:ascii="Times New Roman" w:hAnsi="Times New Roman" w:cs="Times New Roman"/>
          <w:color w:val="000000" w:themeColor="text1"/>
          <w:w w:val="105"/>
          <w:sz w:val="24"/>
          <w:szCs w:val="24"/>
        </w:rPr>
        <w:t>al</w:t>
      </w:r>
      <w:r w:rsidRPr="004034CF">
        <w:rPr>
          <w:rFonts w:ascii="Times New Roman" w:hAnsi="Times New Roman" w:cs="Times New Roman"/>
          <w:color w:val="000000" w:themeColor="text1"/>
          <w:spacing w:val="-6"/>
          <w:w w:val="105"/>
          <w:sz w:val="24"/>
          <w:szCs w:val="24"/>
        </w:rPr>
        <w:t xml:space="preserve"> </w:t>
      </w:r>
      <w:r w:rsidRPr="004034CF">
        <w:rPr>
          <w:rFonts w:ascii="Times New Roman" w:hAnsi="Times New Roman" w:cs="Times New Roman"/>
          <w:color w:val="000000" w:themeColor="text1"/>
          <w:w w:val="105"/>
          <w:sz w:val="24"/>
          <w:szCs w:val="24"/>
        </w:rPr>
        <w:t>reprezentantului</w:t>
      </w:r>
      <w:r w:rsidRPr="004034CF">
        <w:rPr>
          <w:rFonts w:ascii="Times New Roman" w:hAnsi="Times New Roman" w:cs="Times New Roman"/>
          <w:color w:val="000000" w:themeColor="text1"/>
          <w:spacing w:val="3"/>
          <w:w w:val="105"/>
          <w:sz w:val="24"/>
          <w:szCs w:val="24"/>
        </w:rPr>
        <w:t xml:space="preserve"> </w:t>
      </w:r>
      <w:r w:rsidRPr="004034CF">
        <w:rPr>
          <w:rFonts w:ascii="Times New Roman" w:hAnsi="Times New Roman" w:cs="Times New Roman"/>
          <w:color w:val="000000" w:themeColor="text1"/>
          <w:spacing w:val="-2"/>
          <w:w w:val="105"/>
          <w:sz w:val="24"/>
          <w:szCs w:val="24"/>
        </w:rPr>
        <w:t>legal</w:t>
      </w:r>
    </w:p>
    <w:p w14:paraId="0CF63175" w14:textId="416AE562" w:rsidR="007D7A2F" w:rsidRPr="004034CF" w:rsidRDefault="007D7A2F" w:rsidP="003416F8">
      <w:pPr>
        <w:pStyle w:val="TableParagraph"/>
        <w:rPr>
          <w:rFonts w:ascii="Times New Roman" w:hAnsi="Times New Roman" w:cs="Times New Roman"/>
          <w:color w:val="000000" w:themeColor="text1"/>
          <w:sz w:val="24"/>
          <w:szCs w:val="24"/>
        </w:rPr>
      </w:pPr>
      <w:r w:rsidRPr="004034CF">
        <w:rPr>
          <w:rFonts w:ascii="Times New Roman" w:hAnsi="Times New Roman" w:cs="Times New Roman"/>
          <w:color w:val="000000" w:themeColor="text1"/>
          <w:spacing w:val="-2"/>
          <w:w w:val="105"/>
          <w:sz w:val="24"/>
          <w:szCs w:val="24"/>
        </w:rPr>
        <w:t xml:space="preserve">m) </w:t>
      </w:r>
      <w:r w:rsidR="003416F8" w:rsidRPr="004034CF">
        <w:rPr>
          <w:rFonts w:ascii="Times New Roman" w:hAnsi="Times New Roman" w:cs="Times New Roman"/>
          <w:color w:val="000000" w:themeColor="text1"/>
          <w:w w:val="105"/>
          <w:sz w:val="24"/>
          <w:szCs w:val="24"/>
        </w:rPr>
        <w:t>f</w:t>
      </w:r>
      <w:r w:rsidRPr="004034CF">
        <w:rPr>
          <w:rFonts w:ascii="Times New Roman" w:hAnsi="Times New Roman" w:cs="Times New Roman"/>
          <w:color w:val="000000" w:themeColor="text1"/>
          <w:w w:val="105"/>
          <w:sz w:val="24"/>
          <w:szCs w:val="24"/>
        </w:rPr>
        <w:t>ormular</w:t>
      </w:r>
      <w:r w:rsidRPr="004034CF">
        <w:rPr>
          <w:rFonts w:ascii="Times New Roman" w:hAnsi="Times New Roman" w:cs="Times New Roman"/>
          <w:color w:val="000000" w:themeColor="text1"/>
          <w:spacing w:val="17"/>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8"/>
          <w:w w:val="105"/>
          <w:sz w:val="24"/>
          <w:szCs w:val="24"/>
        </w:rPr>
        <w:t xml:space="preserve"> </w:t>
      </w:r>
      <w:r w:rsidRPr="004034CF">
        <w:rPr>
          <w:rFonts w:ascii="Times New Roman" w:hAnsi="Times New Roman" w:cs="Times New Roman"/>
          <w:color w:val="000000" w:themeColor="text1"/>
          <w:w w:val="105"/>
          <w:sz w:val="24"/>
          <w:szCs w:val="24"/>
        </w:rPr>
        <w:t>identificare</w:t>
      </w:r>
      <w:r w:rsidRPr="004034CF">
        <w:rPr>
          <w:rFonts w:ascii="Times New Roman" w:hAnsi="Times New Roman" w:cs="Times New Roman"/>
          <w:color w:val="000000" w:themeColor="text1"/>
          <w:spacing w:val="7"/>
          <w:w w:val="105"/>
          <w:sz w:val="24"/>
          <w:szCs w:val="24"/>
        </w:rPr>
        <w:t xml:space="preserve"> </w:t>
      </w:r>
      <w:r w:rsidRPr="004034CF">
        <w:rPr>
          <w:rFonts w:ascii="Times New Roman" w:hAnsi="Times New Roman" w:cs="Times New Roman"/>
          <w:color w:val="000000" w:themeColor="text1"/>
          <w:w w:val="105"/>
          <w:sz w:val="24"/>
          <w:szCs w:val="24"/>
        </w:rPr>
        <w:t>financiară</w:t>
      </w:r>
      <w:r w:rsidRPr="004034CF">
        <w:rPr>
          <w:rFonts w:ascii="Times New Roman" w:hAnsi="Times New Roman" w:cs="Times New Roman"/>
          <w:color w:val="000000" w:themeColor="text1"/>
          <w:spacing w:val="1"/>
          <w:w w:val="105"/>
          <w:sz w:val="24"/>
          <w:szCs w:val="24"/>
        </w:rPr>
        <w:t xml:space="preserve"> </w:t>
      </w:r>
      <w:r w:rsidRPr="004034CF">
        <w:rPr>
          <w:rFonts w:ascii="Times New Roman" w:hAnsi="Times New Roman" w:cs="Times New Roman"/>
          <w:color w:val="000000" w:themeColor="text1"/>
          <w:w w:val="105"/>
          <w:sz w:val="24"/>
          <w:szCs w:val="24"/>
        </w:rPr>
        <w:t>cu</w:t>
      </w:r>
      <w:r w:rsidRPr="004034CF">
        <w:rPr>
          <w:rFonts w:ascii="Times New Roman" w:hAnsi="Times New Roman" w:cs="Times New Roman"/>
          <w:color w:val="000000" w:themeColor="text1"/>
          <w:spacing w:val="-8"/>
          <w:w w:val="105"/>
          <w:sz w:val="24"/>
          <w:szCs w:val="24"/>
        </w:rPr>
        <w:t xml:space="preserve"> </w:t>
      </w:r>
      <w:r w:rsidRPr="004034CF">
        <w:rPr>
          <w:rFonts w:ascii="Times New Roman" w:hAnsi="Times New Roman" w:cs="Times New Roman"/>
          <w:color w:val="000000" w:themeColor="text1"/>
          <w:w w:val="105"/>
          <w:sz w:val="24"/>
          <w:szCs w:val="24"/>
        </w:rPr>
        <w:t>datele</w:t>
      </w:r>
      <w:r w:rsidRPr="004034CF">
        <w:rPr>
          <w:rFonts w:ascii="Times New Roman" w:hAnsi="Times New Roman" w:cs="Times New Roman"/>
          <w:color w:val="000000" w:themeColor="text1"/>
          <w:spacing w:val="-3"/>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identificare</w:t>
      </w:r>
      <w:r w:rsidRPr="004034CF">
        <w:rPr>
          <w:rFonts w:ascii="Times New Roman" w:hAnsi="Times New Roman" w:cs="Times New Roman"/>
          <w:color w:val="000000" w:themeColor="text1"/>
          <w:spacing w:val="2"/>
          <w:w w:val="105"/>
          <w:sz w:val="24"/>
          <w:szCs w:val="24"/>
        </w:rPr>
        <w:t xml:space="preserve"> </w:t>
      </w:r>
      <w:r w:rsidRPr="004034CF">
        <w:rPr>
          <w:rFonts w:ascii="Times New Roman" w:hAnsi="Times New Roman" w:cs="Times New Roman"/>
          <w:color w:val="000000" w:themeColor="text1"/>
          <w:w w:val="105"/>
          <w:sz w:val="24"/>
          <w:szCs w:val="24"/>
        </w:rPr>
        <w:t>ale</w:t>
      </w:r>
      <w:r w:rsidRPr="004034CF">
        <w:rPr>
          <w:rFonts w:ascii="Times New Roman" w:hAnsi="Times New Roman" w:cs="Times New Roman"/>
          <w:color w:val="000000" w:themeColor="text1"/>
          <w:spacing w:val="3"/>
          <w:w w:val="105"/>
          <w:sz w:val="24"/>
          <w:szCs w:val="24"/>
        </w:rPr>
        <w:t xml:space="preserve"> </w:t>
      </w:r>
      <w:r w:rsidRPr="004034CF">
        <w:rPr>
          <w:rFonts w:ascii="Times New Roman" w:hAnsi="Times New Roman" w:cs="Times New Roman"/>
          <w:color w:val="000000" w:themeColor="text1"/>
          <w:spacing w:val="-2"/>
          <w:w w:val="105"/>
          <w:sz w:val="24"/>
          <w:szCs w:val="24"/>
        </w:rPr>
        <w:t>trezoreriei/băncii</w:t>
      </w:r>
      <w:r w:rsidR="003416F8" w:rsidRPr="004034CF">
        <w:rPr>
          <w:rFonts w:ascii="Times New Roman" w:hAnsi="Times New Roman" w:cs="Times New Roman"/>
          <w:color w:val="000000" w:themeColor="text1"/>
          <w:spacing w:val="-2"/>
          <w:w w:val="105"/>
          <w:sz w:val="24"/>
          <w:szCs w:val="24"/>
        </w:rPr>
        <w:t xml:space="preserve"> </w:t>
      </w:r>
      <w:r w:rsidRPr="004034CF">
        <w:rPr>
          <w:rFonts w:ascii="Times New Roman" w:hAnsi="Times New Roman" w:cs="Times New Roman"/>
          <w:color w:val="000000" w:themeColor="text1"/>
          <w:w w:val="105"/>
          <w:sz w:val="24"/>
          <w:szCs w:val="24"/>
        </w:rPr>
        <w:t>și</w:t>
      </w:r>
      <w:r w:rsidRPr="004034CF">
        <w:rPr>
          <w:rFonts w:ascii="Times New Roman" w:hAnsi="Times New Roman" w:cs="Times New Roman"/>
          <w:color w:val="000000" w:themeColor="text1"/>
          <w:spacing w:val="-6"/>
          <w:w w:val="105"/>
          <w:sz w:val="24"/>
          <w:szCs w:val="24"/>
        </w:rPr>
        <w:t xml:space="preserve"> </w:t>
      </w:r>
      <w:r w:rsidRPr="004034CF">
        <w:rPr>
          <w:rFonts w:ascii="Times New Roman" w:hAnsi="Times New Roman" w:cs="Times New Roman"/>
          <w:color w:val="000000" w:themeColor="text1"/>
          <w:w w:val="105"/>
          <w:sz w:val="24"/>
          <w:szCs w:val="24"/>
        </w:rPr>
        <w:t>ale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contului.</w:t>
      </w:r>
    </w:p>
    <w:p w14:paraId="44A09A75" w14:textId="77777777" w:rsidR="00031649" w:rsidRDefault="008E321A" w:rsidP="00945A54">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(3) Cererile de acordare a </w:t>
      </w:r>
      <w:r w:rsidR="004034CF" w:rsidRPr="004034CF">
        <w:rPr>
          <w:rFonts w:ascii="Times New Roman" w:hAnsi="Times New Roman" w:cs="Times New Roman"/>
          <w:color w:val="000000" w:themeColor="text1"/>
          <w:sz w:val="24"/>
          <w:szCs w:val="24"/>
          <w:lang w:val="ro-RO"/>
        </w:rPr>
        <w:t>compensațiilor</w:t>
      </w:r>
      <w:r w:rsidRPr="004034CF">
        <w:rPr>
          <w:rFonts w:ascii="Times New Roman" w:hAnsi="Times New Roman" w:cs="Times New Roman"/>
          <w:color w:val="000000" w:themeColor="text1"/>
          <w:sz w:val="24"/>
          <w:szCs w:val="24"/>
          <w:lang w:val="ro-RO"/>
        </w:rPr>
        <w:t xml:space="preserve">, pentru anul în curs, </w:t>
      </w:r>
      <w:r w:rsidR="004034CF" w:rsidRPr="004034CF">
        <w:rPr>
          <w:rFonts w:ascii="Times New Roman" w:hAnsi="Times New Roman" w:cs="Times New Roman"/>
          <w:color w:val="000000" w:themeColor="text1"/>
          <w:sz w:val="24"/>
          <w:szCs w:val="24"/>
          <w:lang w:val="ro-RO"/>
        </w:rPr>
        <w:t>însoțite</w:t>
      </w:r>
      <w:r w:rsidRPr="004034CF">
        <w:rPr>
          <w:rFonts w:ascii="Times New Roman" w:hAnsi="Times New Roman" w:cs="Times New Roman"/>
          <w:color w:val="000000" w:themeColor="text1"/>
          <w:sz w:val="24"/>
          <w:szCs w:val="24"/>
          <w:lang w:val="ro-RO"/>
        </w:rPr>
        <w:t xml:space="preserve"> de documentele prevăzute la alin. (2), se depun anual, până la data de 30 iunie, la structura teritorială de specialitate din subordinea </w:t>
      </w:r>
      <w:r w:rsidR="004034CF" w:rsidRPr="004034CF">
        <w:rPr>
          <w:rFonts w:ascii="Times New Roman" w:hAnsi="Times New Roman" w:cs="Times New Roman"/>
          <w:color w:val="000000" w:themeColor="text1"/>
          <w:sz w:val="24"/>
          <w:szCs w:val="24"/>
          <w:lang w:val="ro-RO"/>
        </w:rPr>
        <w:t>autorității</w:t>
      </w:r>
      <w:r w:rsidRPr="004034CF">
        <w:rPr>
          <w:rFonts w:ascii="Times New Roman" w:hAnsi="Times New Roman" w:cs="Times New Roman"/>
          <w:color w:val="000000" w:themeColor="text1"/>
          <w:sz w:val="24"/>
          <w:szCs w:val="24"/>
          <w:lang w:val="ro-RO"/>
        </w:rPr>
        <w:t xml:space="preserve"> publice centrale </w:t>
      </w:r>
      <w:r w:rsidR="00031649">
        <w:rPr>
          <w:rFonts w:ascii="Times New Roman" w:hAnsi="Times New Roman" w:cs="Times New Roman"/>
          <w:color w:val="000000" w:themeColor="text1"/>
          <w:sz w:val="24"/>
          <w:szCs w:val="24"/>
          <w:lang w:val="ro-RO"/>
        </w:rPr>
        <w:t>pentru protecția mediului.</w:t>
      </w:r>
    </w:p>
    <w:p w14:paraId="79C0BC36" w14:textId="5B1A688E" w:rsidR="008E321A" w:rsidRPr="004034CF" w:rsidRDefault="008E321A" w:rsidP="00945A54">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w:t>
      </w:r>
      <w:r w:rsidR="00BB0A36" w:rsidRPr="004034CF">
        <w:rPr>
          <w:rFonts w:ascii="Times New Roman" w:hAnsi="Times New Roman" w:cs="Times New Roman"/>
          <w:color w:val="000000" w:themeColor="text1"/>
          <w:sz w:val="24"/>
          <w:szCs w:val="24"/>
          <w:lang w:val="ro-RO"/>
        </w:rPr>
        <w:t>4</w:t>
      </w:r>
      <w:r w:rsidRPr="004034CF">
        <w:rPr>
          <w:rFonts w:ascii="Times New Roman" w:hAnsi="Times New Roman" w:cs="Times New Roman"/>
          <w:color w:val="000000" w:themeColor="text1"/>
          <w:sz w:val="24"/>
          <w:szCs w:val="24"/>
          <w:lang w:val="ro-RO"/>
        </w:rPr>
        <w:t xml:space="preserve">) Pentru anul </w:t>
      </w:r>
      <w:r w:rsidR="00B808C0" w:rsidRPr="004034CF">
        <w:rPr>
          <w:rFonts w:ascii="Times New Roman" w:hAnsi="Times New Roman" w:cs="Times New Roman"/>
          <w:color w:val="000000" w:themeColor="text1"/>
          <w:sz w:val="24"/>
          <w:szCs w:val="24"/>
          <w:lang w:val="ro-RO"/>
        </w:rPr>
        <w:t>2023</w:t>
      </w:r>
      <w:r w:rsidR="00BB0A36"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 xml:space="preserve"> </w:t>
      </w:r>
      <w:r w:rsidR="00BB0A36" w:rsidRPr="004034CF">
        <w:rPr>
          <w:rFonts w:ascii="Times New Roman" w:hAnsi="Times New Roman" w:cs="Times New Roman"/>
          <w:color w:val="000000" w:themeColor="text1"/>
          <w:sz w:val="24"/>
          <w:szCs w:val="24"/>
          <w:lang w:val="ro-RO"/>
        </w:rPr>
        <w:t xml:space="preserve">cererile de acordare a </w:t>
      </w:r>
      <w:r w:rsidR="004034CF" w:rsidRPr="004034CF">
        <w:rPr>
          <w:rFonts w:ascii="Times New Roman" w:hAnsi="Times New Roman" w:cs="Times New Roman"/>
          <w:color w:val="000000" w:themeColor="text1"/>
          <w:sz w:val="24"/>
          <w:szCs w:val="24"/>
          <w:lang w:val="ro-RO"/>
        </w:rPr>
        <w:t>compensațiilor</w:t>
      </w:r>
      <w:r w:rsidR="00BB0A36" w:rsidRPr="004034CF">
        <w:rPr>
          <w:rFonts w:ascii="Times New Roman" w:hAnsi="Times New Roman" w:cs="Times New Roman"/>
          <w:color w:val="000000" w:themeColor="text1"/>
          <w:sz w:val="24"/>
          <w:szCs w:val="24"/>
          <w:lang w:val="ro-RO"/>
        </w:rPr>
        <w:t xml:space="preserve">, </w:t>
      </w:r>
      <w:proofErr w:type="spellStart"/>
      <w:r w:rsidR="00BB0A36" w:rsidRPr="004034CF">
        <w:rPr>
          <w:rFonts w:ascii="Times New Roman" w:hAnsi="Times New Roman" w:cs="Times New Roman"/>
          <w:color w:val="000000" w:themeColor="text1"/>
          <w:sz w:val="24"/>
          <w:szCs w:val="24"/>
          <w:lang w:val="ro-RO"/>
        </w:rPr>
        <w:t>însoţite</w:t>
      </w:r>
      <w:proofErr w:type="spellEnd"/>
      <w:r w:rsidR="00BB0A36" w:rsidRPr="004034CF">
        <w:rPr>
          <w:rFonts w:ascii="Times New Roman" w:hAnsi="Times New Roman" w:cs="Times New Roman"/>
          <w:color w:val="000000" w:themeColor="text1"/>
          <w:sz w:val="24"/>
          <w:szCs w:val="24"/>
          <w:lang w:val="ro-RO"/>
        </w:rPr>
        <w:t xml:space="preserve"> de documentele prevăzu</w:t>
      </w:r>
      <w:r w:rsidR="00291885" w:rsidRPr="004034CF">
        <w:rPr>
          <w:rFonts w:ascii="Times New Roman" w:hAnsi="Times New Roman" w:cs="Times New Roman"/>
          <w:color w:val="000000" w:themeColor="text1"/>
          <w:sz w:val="24"/>
          <w:szCs w:val="24"/>
          <w:lang w:val="ro-RO"/>
        </w:rPr>
        <w:t>te la alin. (2), se depun</w:t>
      </w:r>
      <w:r w:rsidR="00BB0A36" w:rsidRPr="004034CF">
        <w:rPr>
          <w:rFonts w:ascii="Times New Roman" w:hAnsi="Times New Roman" w:cs="Times New Roman"/>
          <w:color w:val="000000" w:themeColor="text1"/>
          <w:sz w:val="24"/>
          <w:szCs w:val="24"/>
          <w:lang w:val="ro-RO"/>
        </w:rPr>
        <w:t xml:space="preserve"> până la data de </w:t>
      </w:r>
      <w:r w:rsidR="00702EE8" w:rsidRPr="004034CF">
        <w:rPr>
          <w:rFonts w:ascii="Times New Roman" w:hAnsi="Times New Roman" w:cs="Times New Roman"/>
          <w:color w:val="000000" w:themeColor="text1"/>
          <w:sz w:val="24"/>
          <w:szCs w:val="24"/>
          <w:lang w:val="ro-RO"/>
        </w:rPr>
        <w:t xml:space="preserve">31 </w:t>
      </w:r>
      <w:r w:rsidR="002C288E" w:rsidRPr="004034CF">
        <w:rPr>
          <w:rFonts w:ascii="Times New Roman" w:hAnsi="Times New Roman" w:cs="Times New Roman"/>
          <w:color w:val="000000" w:themeColor="text1"/>
          <w:sz w:val="24"/>
          <w:szCs w:val="24"/>
          <w:lang w:val="ro-RO"/>
        </w:rPr>
        <w:t>august</w:t>
      </w:r>
      <w:r w:rsidR="00BB0A36" w:rsidRPr="004034CF">
        <w:rPr>
          <w:rFonts w:ascii="Times New Roman" w:hAnsi="Times New Roman" w:cs="Times New Roman"/>
          <w:color w:val="000000" w:themeColor="text1"/>
          <w:sz w:val="24"/>
          <w:szCs w:val="24"/>
          <w:lang w:val="ro-RO"/>
        </w:rPr>
        <w:t xml:space="preserve">, la structura teritorială de specialitate din subordinea </w:t>
      </w:r>
      <w:proofErr w:type="spellStart"/>
      <w:r w:rsidR="00BB0A36" w:rsidRPr="004034CF">
        <w:rPr>
          <w:rFonts w:ascii="Times New Roman" w:hAnsi="Times New Roman" w:cs="Times New Roman"/>
          <w:color w:val="000000" w:themeColor="text1"/>
          <w:sz w:val="24"/>
          <w:szCs w:val="24"/>
          <w:lang w:val="ro-RO"/>
        </w:rPr>
        <w:t>autorităţii</w:t>
      </w:r>
      <w:proofErr w:type="spellEnd"/>
      <w:r w:rsidR="00BB0A36" w:rsidRPr="004034CF">
        <w:rPr>
          <w:rFonts w:ascii="Times New Roman" w:hAnsi="Times New Roman" w:cs="Times New Roman"/>
          <w:color w:val="000000" w:themeColor="text1"/>
          <w:sz w:val="24"/>
          <w:szCs w:val="24"/>
          <w:lang w:val="ro-RO"/>
        </w:rPr>
        <w:t xml:space="preserve"> publice centrale </w:t>
      </w:r>
      <w:r w:rsidR="00031649">
        <w:rPr>
          <w:rFonts w:ascii="Times New Roman" w:hAnsi="Times New Roman" w:cs="Times New Roman"/>
          <w:color w:val="000000" w:themeColor="text1"/>
          <w:sz w:val="24"/>
          <w:szCs w:val="24"/>
          <w:lang w:val="ro-RO"/>
        </w:rPr>
        <w:t>pentru protecția mediului.</w:t>
      </w:r>
    </w:p>
    <w:p w14:paraId="694554FD" w14:textId="25041AE2" w:rsidR="00B808C0" w:rsidRPr="004034CF" w:rsidRDefault="00755BE9" w:rsidP="007D6E9F">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4E1963" w:rsidRPr="004034CF">
        <w:rPr>
          <w:rFonts w:ascii="Times New Roman" w:hAnsi="Times New Roman" w:cs="Times New Roman"/>
          <w:color w:val="000000" w:themeColor="text1"/>
          <w:sz w:val="24"/>
          <w:szCs w:val="24"/>
          <w:lang w:val="ro-RO"/>
        </w:rPr>
        <w:t>1</w:t>
      </w:r>
      <w:r w:rsidR="00A05B19" w:rsidRPr="004034CF">
        <w:rPr>
          <w:rFonts w:ascii="Times New Roman" w:hAnsi="Times New Roman" w:cs="Times New Roman"/>
          <w:color w:val="000000" w:themeColor="text1"/>
          <w:sz w:val="24"/>
          <w:szCs w:val="24"/>
          <w:lang w:val="ro-RO"/>
        </w:rPr>
        <w:t>0</w:t>
      </w:r>
      <w:r w:rsidRPr="004034CF">
        <w:rPr>
          <w:rFonts w:ascii="Times New Roman" w:hAnsi="Times New Roman" w:cs="Times New Roman"/>
          <w:color w:val="000000" w:themeColor="text1"/>
          <w:sz w:val="24"/>
          <w:szCs w:val="24"/>
          <w:lang w:val="ro-RO"/>
        </w:rPr>
        <w:t xml:space="preserve">. – </w:t>
      </w:r>
      <w:r w:rsidR="00B808C0" w:rsidRPr="004034CF">
        <w:rPr>
          <w:rFonts w:ascii="Times New Roman" w:hAnsi="Times New Roman" w:cs="Times New Roman"/>
          <w:color w:val="000000" w:themeColor="text1"/>
          <w:sz w:val="24"/>
          <w:szCs w:val="24"/>
          <w:lang w:val="ro-RO"/>
        </w:rPr>
        <w:t xml:space="preserve">(1) Structura teritorială de specialitate din subordinea </w:t>
      </w:r>
      <w:proofErr w:type="spellStart"/>
      <w:r w:rsidR="00B808C0" w:rsidRPr="004034CF">
        <w:rPr>
          <w:rFonts w:ascii="Times New Roman" w:hAnsi="Times New Roman" w:cs="Times New Roman"/>
          <w:color w:val="000000" w:themeColor="text1"/>
          <w:sz w:val="24"/>
          <w:szCs w:val="24"/>
          <w:lang w:val="ro-RO"/>
        </w:rPr>
        <w:t>autorităţii</w:t>
      </w:r>
      <w:proofErr w:type="spellEnd"/>
      <w:r w:rsidR="00B808C0"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 xml:space="preserve">pentru protecția mediului </w:t>
      </w:r>
      <w:r w:rsidR="00B808C0" w:rsidRPr="004034CF">
        <w:rPr>
          <w:rFonts w:ascii="Times New Roman" w:hAnsi="Times New Roman" w:cs="Times New Roman"/>
          <w:color w:val="000000" w:themeColor="text1"/>
          <w:sz w:val="24"/>
          <w:szCs w:val="24"/>
          <w:lang w:val="ro-RO"/>
        </w:rPr>
        <w:t xml:space="preserve">verifică documentele prevăzute la art. </w:t>
      </w:r>
      <w:r w:rsidR="00A05B19" w:rsidRPr="004034CF">
        <w:rPr>
          <w:rFonts w:ascii="Times New Roman" w:hAnsi="Times New Roman" w:cs="Times New Roman"/>
          <w:color w:val="000000" w:themeColor="text1"/>
          <w:sz w:val="24"/>
          <w:szCs w:val="24"/>
          <w:lang w:val="ro-RO"/>
        </w:rPr>
        <w:t xml:space="preserve">9 </w:t>
      </w:r>
      <w:r w:rsidR="00B808C0" w:rsidRPr="004034CF">
        <w:rPr>
          <w:rFonts w:ascii="Times New Roman" w:hAnsi="Times New Roman" w:cs="Times New Roman"/>
          <w:color w:val="000000" w:themeColor="text1"/>
          <w:sz w:val="24"/>
          <w:szCs w:val="24"/>
          <w:lang w:val="ro-RO"/>
        </w:rPr>
        <w:t xml:space="preserve">alin. (2) </w:t>
      </w:r>
      <w:proofErr w:type="spellStart"/>
      <w:r w:rsidR="00B808C0" w:rsidRPr="004034CF">
        <w:rPr>
          <w:rFonts w:ascii="Times New Roman" w:hAnsi="Times New Roman" w:cs="Times New Roman"/>
          <w:color w:val="000000" w:themeColor="text1"/>
          <w:sz w:val="24"/>
          <w:szCs w:val="24"/>
          <w:lang w:val="ro-RO"/>
        </w:rPr>
        <w:t>şi</w:t>
      </w:r>
      <w:proofErr w:type="spellEnd"/>
      <w:r w:rsidR="00B808C0" w:rsidRPr="004034CF">
        <w:rPr>
          <w:rFonts w:ascii="Times New Roman" w:hAnsi="Times New Roman" w:cs="Times New Roman"/>
          <w:color w:val="000000" w:themeColor="text1"/>
          <w:sz w:val="24"/>
          <w:szCs w:val="24"/>
          <w:lang w:val="ro-RO"/>
        </w:rPr>
        <w:t xml:space="preserve"> informează solicitantul, în scris, în termen de maximum 30 de zile calendaristice de la data depunerii solicitării, cu privire la rezultatele verificării, care pot fi încadrate în una dintre următoarele </w:t>
      </w:r>
      <w:proofErr w:type="spellStart"/>
      <w:r w:rsidR="00B808C0" w:rsidRPr="004034CF">
        <w:rPr>
          <w:rFonts w:ascii="Times New Roman" w:hAnsi="Times New Roman" w:cs="Times New Roman"/>
          <w:color w:val="000000" w:themeColor="text1"/>
          <w:sz w:val="24"/>
          <w:szCs w:val="24"/>
          <w:lang w:val="ro-RO"/>
        </w:rPr>
        <w:t>situaţii</w:t>
      </w:r>
      <w:proofErr w:type="spellEnd"/>
      <w:r w:rsidR="00B808C0" w:rsidRPr="004034CF">
        <w:rPr>
          <w:rFonts w:ascii="Times New Roman" w:hAnsi="Times New Roman" w:cs="Times New Roman"/>
          <w:color w:val="000000" w:themeColor="text1"/>
          <w:sz w:val="24"/>
          <w:szCs w:val="24"/>
          <w:lang w:val="ro-RO"/>
        </w:rPr>
        <w:t>:</w:t>
      </w:r>
    </w:p>
    <w:p w14:paraId="0A3E488F" w14:textId="0BC28DFE" w:rsidR="00B808C0" w:rsidRPr="004034CF" w:rsidRDefault="00B808C0" w:rsidP="007D6E9F">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 transmiterea centralizată a documentelor către autoritatea publică centrală </w:t>
      </w:r>
      <w:r w:rsidR="00A05B19" w:rsidRPr="004034CF">
        <w:rPr>
          <w:rFonts w:ascii="Times New Roman" w:hAnsi="Times New Roman" w:cs="Times New Roman"/>
          <w:color w:val="000000" w:themeColor="text1"/>
          <w:sz w:val="24"/>
          <w:szCs w:val="24"/>
          <w:lang w:val="ro-RO"/>
        </w:rPr>
        <w:t>pentru protecția mediului</w:t>
      </w:r>
      <w:r w:rsidRPr="004034CF">
        <w:rPr>
          <w:rFonts w:ascii="Times New Roman" w:hAnsi="Times New Roman" w:cs="Times New Roman"/>
          <w:color w:val="000000" w:themeColor="text1"/>
          <w:sz w:val="24"/>
          <w:szCs w:val="24"/>
          <w:lang w:val="ro-RO"/>
        </w:rPr>
        <w:t xml:space="preserve">, în cazul constatării îndeplinirii </w:t>
      </w:r>
      <w:proofErr w:type="spellStart"/>
      <w:r w:rsidRPr="004034CF">
        <w:rPr>
          <w:rFonts w:ascii="Times New Roman" w:hAnsi="Times New Roman" w:cs="Times New Roman"/>
          <w:color w:val="000000" w:themeColor="text1"/>
          <w:sz w:val="24"/>
          <w:szCs w:val="24"/>
          <w:lang w:val="ro-RO"/>
        </w:rPr>
        <w:t>condiţiilor</w:t>
      </w:r>
      <w:proofErr w:type="spellEnd"/>
      <w:r w:rsidRPr="004034CF">
        <w:rPr>
          <w:rFonts w:ascii="Times New Roman" w:hAnsi="Times New Roman" w:cs="Times New Roman"/>
          <w:color w:val="000000" w:themeColor="text1"/>
          <w:sz w:val="24"/>
          <w:szCs w:val="24"/>
          <w:lang w:val="ro-RO"/>
        </w:rPr>
        <w:t xml:space="preserve"> de eligibilitate;</w:t>
      </w:r>
    </w:p>
    <w:p w14:paraId="485D4AE7" w14:textId="77777777" w:rsidR="00B808C0" w:rsidRPr="004034CF" w:rsidRDefault="00B808C0" w:rsidP="007D6E9F">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b) respingerea solicitării în cazul constatării neîndeplinirii </w:t>
      </w:r>
      <w:proofErr w:type="spellStart"/>
      <w:r w:rsidRPr="004034CF">
        <w:rPr>
          <w:rFonts w:ascii="Times New Roman" w:hAnsi="Times New Roman" w:cs="Times New Roman"/>
          <w:color w:val="000000" w:themeColor="text1"/>
          <w:sz w:val="24"/>
          <w:szCs w:val="24"/>
          <w:lang w:val="ro-RO"/>
        </w:rPr>
        <w:t>condiţiilor</w:t>
      </w:r>
      <w:proofErr w:type="spellEnd"/>
      <w:r w:rsidRPr="004034CF">
        <w:rPr>
          <w:rFonts w:ascii="Times New Roman" w:hAnsi="Times New Roman" w:cs="Times New Roman"/>
          <w:color w:val="000000" w:themeColor="text1"/>
          <w:sz w:val="24"/>
          <w:szCs w:val="24"/>
          <w:lang w:val="ro-RO"/>
        </w:rPr>
        <w:t xml:space="preserve"> de eligibilitate;</w:t>
      </w:r>
    </w:p>
    <w:p w14:paraId="6F85A70A" w14:textId="77777777" w:rsidR="00B808C0" w:rsidRPr="004034CF" w:rsidRDefault="00B808C0" w:rsidP="007D6E9F">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c) solicitarea de </w:t>
      </w:r>
      <w:proofErr w:type="spellStart"/>
      <w:r w:rsidRPr="004034CF">
        <w:rPr>
          <w:rFonts w:ascii="Times New Roman" w:hAnsi="Times New Roman" w:cs="Times New Roman"/>
          <w:color w:val="000000" w:themeColor="text1"/>
          <w:sz w:val="24"/>
          <w:szCs w:val="24"/>
          <w:lang w:val="ro-RO"/>
        </w:rPr>
        <w:t>informaţii</w:t>
      </w:r>
      <w:proofErr w:type="spellEnd"/>
      <w:r w:rsidRPr="004034CF">
        <w:rPr>
          <w:rFonts w:ascii="Times New Roman" w:hAnsi="Times New Roman" w:cs="Times New Roman"/>
          <w:color w:val="000000" w:themeColor="text1"/>
          <w:sz w:val="24"/>
          <w:szCs w:val="24"/>
          <w:lang w:val="ro-RO"/>
        </w:rPr>
        <w:t xml:space="preserve">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documente suplimentare, în cazul </w:t>
      </w:r>
      <w:proofErr w:type="spellStart"/>
      <w:r w:rsidRPr="004034CF">
        <w:rPr>
          <w:rFonts w:ascii="Times New Roman" w:hAnsi="Times New Roman" w:cs="Times New Roman"/>
          <w:color w:val="000000" w:themeColor="text1"/>
          <w:sz w:val="24"/>
          <w:szCs w:val="24"/>
          <w:lang w:val="ro-RO"/>
        </w:rPr>
        <w:t>documentaţiilor</w:t>
      </w:r>
      <w:proofErr w:type="spellEnd"/>
      <w:r w:rsidRPr="004034CF">
        <w:rPr>
          <w:rFonts w:ascii="Times New Roman" w:hAnsi="Times New Roman" w:cs="Times New Roman"/>
          <w:color w:val="000000" w:themeColor="text1"/>
          <w:sz w:val="24"/>
          <w:szCs w:val="24"/>
          <w:lang w:val="ro-RO"/>
        </w:rPr>
        <w:t xml:space="preserve"> incomplete.</w:t>
      </w:r>
    </w:p>
    <w:p w14:paraId="6B3B68D9" w14:textId="64257DA3" w:rsidR="00B808C0" w:rsidRPr="004034CF" w:rsidRDefault="00B808C0" w:rsidP="007D6E9F">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(2) </w:t>
      </w:r>
      <w:proofErr w:type="spellStart"/>
      <w:r w:rsidRPr="004034CF">
        <w:rPr>
          <w:rFonts w:ascii="Times New Roman" w:hAnsi="Times New Roman" w:cs="Times New Roman"/>
          <w:color w:val="000000" w:themeColor="text1"/>
          <w:sz w:val="24"/>
          <w:szCs w:val="24"/>
          <w:lang w:val="ro-RO"/>
        </w:rPr>
        <w:t>Informaţiile</w:t>
      </w:r>
      <w:proofErr w:type="spellEnd"/>
      <w:r w:rsidRPr="004034CF">
        <w:rPr>
          <w:rFonts w:ascii="Times New Roman" w:hAnsi="Times New Roman" w:cs="Times New Roman"/>
          <w:color w:val="000000" w:themeColor="text1"/>
          <w:sz w:val="24"/>
          <w:szCs w:val="24"/>
          <w:lang w:val="ro-RO"/>
        </w:rPr>
        <w:t xml:space="preserve">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documentele suplimentare prevăzute la alin. (1) lit. c) se depun de către </w:t>
      </w:r>
      <w:proofErr w:type="spellStart"/>
      <w:r w:rsidRPr="004034CF">
        <w:rPr>
          <w:rFonts w:ascii="Times New Roman" w:hAnsi="Times New Roman" w:cs="Times New Roman"/>
          <w:color w:val="000000" w:themeColor="text1"/>
          <w:sz w:val="24"/>
          <w:szCs w:val="24"/>
          <w:lang w:val="ro-RO"/>
        </w:rPr>
        <w:t>solicitanţi</w:t>
      </w:r>
      <w:proofErr w:type="spellEnd"/>
      <w:r w:rsidRPr="004034CF">
        <w:rPr>
          <w:rFonts w:ascii="Times New Roman" w:hAnsi="Times New Roman" w:cs="Times New Roman"/>
          <w:color w:val="000000" w:themeColor="text1"/>
          <w:sz w:val="24"/>
          <w:szCs w:val="24"/>
          <w:lang w:val="ro-RO"/>
        </w:rPr>
        <w:t xml:space="preserve"> în termen de maximum 30 de zile calendaristice de la data primirii solicitării de completare, sub </w:t>
      </w:r>
      <w:proofErr w:type="spellStart"/>
      <w:r w:rsidRPr="004034CF">
        <w:rPr>
          <w:rFonts w:ascii="Times New Roman" w:hAnsi="Times New Roman" w:cs="Times New Roman"/>
          <w:color w:val="000000" w:themeColor="text1"/>
          <w:sz w:val="24"/>
          <w:szCs w:val="24"/>
          <w:lang w:val="ro-RO"/>
        </w:rPr>
        <w:t>sancţiunea</w:t>
      </w:r>
      <w:proofErr w:type="spellEnd"/>
      <w:r w:rsidRPr="004034CF">
        <w:rPr>
          <w:rFonts w:ascii="Times New Roman" w:hAnsi="Times New Roman" w:cs="Times New Roman"/>
          <w:color w:val="000000" w:themeColor="text1"/>
          <w:sz w:val="24"/>
          <w:szCs w:val="24"/>
          <w:lang w:val="ro-RO"/>
        </w:rPr>
        <w:t xml:space="preserve"> dreptului de a solicita </w:t>
      </w:r>
      <w:r w:rsidR="00A05B19" w:rsidRPr="004034CF">
        <w:rPr>
          <w:rFonts w:ascii="Times New Roman" w:hAnsi="Times New Roman" w:cs="Times New Roman"/>
          <w:color w:val="000000" w:themeColor="text1"/>
          <w:sz w:val="24"/>
          <w:szCs w:val="24"/>
          <w:lang w:val="ro-RO"/>
        </w:rPr>
        <w:t>compensații</w:t>
      </w:r>
      <w:r w:rsidRPr="004034CF">
        <w:rPr>
          <w:rFonts w:ascii="Times New Roman" w:hAnsi="Times New Roman" w:cs="Times New Roman"/>
          <w:color w:val="000000" w:themeColor="text1"/>
          <w:sz w:val="24"/>
          <w:szCs w:val="24"/>
          <w:lang w:val="ro-RO"/>
        </w:rPr>
        <w:t xml:space="preserve"> pentru anul în curs.</w:t>
      </w:r>
    </w:p>
    <w:p w14:paraId="25AB8B05" w14:textId="15EB9617" w:rsidR="00B808C0" w:rsidRPr="004034CF" w:rsidRDefault="00B808C0" w:rsidP="005B786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(3) După realizarea verificărilor conform alin. (1), structura teritorială de specialitate din subordinea </w:t>
      </w:r>
      <w:proofErr w:type="spellStart"/>
      <w:r w:rsidRPr="004034CF">
        <w:rPr>
          <w:rFonts w:ascii="Times New Roman" w:hAnsi="Times New Roman" w:cs="Times New Roman"/>
          <w:color w:val="000000" w:themeColor="text1"/>
          <w:sz w:val="24"/>
          <w:szCs w:val="24"/>
          <w:lang w:val="ro-RO"/>
        </w:rPr>
        <w:t>autorităţii</w:t>
      </w:r>
      <w:proofErr w:type="spellEnd"/>
      <w:r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 xml:space="preserve">pentru </w:t>
      </w:r>
      <w:r w:rsidR="004034CF" w:rsidRPr="004034CF">
        <w:rPr>
          <w:rFonts w:ascii="Times New Roman" w:hAnsi="Times New Roman" w:cs="Times New Roman"/>
          <w:color w:val="000000" w:themeColor="text1"/>
          <w:sz w:val="24"/>
          <w:szCs w:val="24"/>
          <w:lang w:val="ro-RO"/>
        </w:rPr>
        <w:t>protecția</w:t>
      </w:r>
      <w:r w:rsidR="00A05B19" w:rsidRPr="004034CF">
        <w:rPr>
          <w:rFonts w:ascii="Times New Roman" w:hAnsi="Times New Roman" w:cs="Times New Roman"/>
          <w:color w:val="000000" w:themeColor="text1"/>
          <w:sz w:val="24"/>
          <w:szCs w:val="24"/>
          <w:lang w:val="ro-RO"/>
        </w:rPr>
        <w:t xml:space="preserve"> mediului </w:t>
      </w:r>
      <w:r w:rsidRPr="004034CF">
        <w:rPr>
          <w:rFonts w:ascii="Times New Roman" w:hAnsi="Times New Roman" w:cs="Times New Roman"/>
          <w:color w:val="000000" w:themeColor="text1"/>
          <w:sz w:val="24"/>
          <w:szCs w:val="24"/>
          <w:lang w:val="ro-RO"/>
        </w:rPr>
        <w:t xml:space="preserve">transmite, centralizat, cu scrisoare de înaintare, </w:t>
      </w:r>
      <w:proofErr w:type="spellStart"/>
      <w:r w:rsidRPr="004034CF">
        <w:rPr>
          <w:rFonts w:ascii="Times New Roman" w:hAnsi="Times New Roman" w:cs="Times New Roman"/>
          <w:color w:val="000000" w:themeColor="text1"/>
          <w:sz w:val="24"/>
          <w:szCs w:val="24"/>
          <w:lang w:val="ro-RO"/>
        </w:rPr>
        <w:t>însoţită</w:t>
      </w:r>
      <w:proofErr w:type="spellEnd"/>
      <w:r w:rsidRPr="004034CF">
        <w:rPr>
          <w:rFonts w:ascii="Times New Roman" w:hAnsi="Times New Roman" w:cs="Times New Roman"/>
          <w:color w:val="000000" w:themeColor="text1"/>
          <w:sz w:val="24"/>
          <w:szCs w:val="24"/>
          <w:lang w:val="ro-RO"/>
        </w:rPr>
        <w:t xml:space="preserve"> de opisul documentelor, </w:t>
      </w:r>
      <w:r w:rsidR="004D725D" w:rsidRPr="004034CF">
        <w:rPr>
          <w:rFonts w:ascii="Times New Roman" w:hAnsi="Times New Roman" w:cs="Times New Roman"/>
          <w:color w:val="000000" w:themeColor="text1"/>
          <w:sz w:val="24"/>
          <w:szCs w:val="24"/>
          <w:lang w:val="ro-RO"/>
        </w:rPr>
        <w:t xml:space="preserve">în două exemplare, </w:t>
      </w:r>
      <w:r w:rsidRPr="004034CF">
        <w:rPr>
          <w:rFonts w:ascii="Times New Roman" w:hAnsi="Times New Roman" w:cs="Times New Roman"/>
          <w:color w:val="000000" w:themeColor="text1"/>
          <w:sz w:val="24"/>
          <w:szCs w:val="24"/>
          <w:lang w:val="ro-RO"/>
        </w:rPr>
        <w:t xml:space="preserve">către structura coordonatoare din cadrul </w:t>
      </w:r>
      <w:proofErr w:type="spellStart"/>
      <w:r w:rsidRPr="004034CF">
        <w:rPr>
          <w:rFonts w:ascii="Times New Roman" w:hAnsi="Times New Roman" w:cs="Times New Roman"/>
          <w:color w:val="000000" w:themeColor="text1"/>
          <w:sz w:val="24"/>
          <w:szCs w:val="24"/>
          <w:lang w:val="ro-RO"/>
        </w:rPr>
        <w:t>autorităţii</w:t>
      </w:r>
      <w:proofErr w:type="spellEnd"/>
      <w:r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 xml:space="preserve">pentru protecția mediului </w:t>
      </w:r>
      <w:r w:rsidRPr="004034CF">
        <w:rPr>
          <w:rFonts w:ascii="Times New Roman" w:hAnsi="Times New Roman" w:cs="Times New Roman"/>
          <w:color w:val="000000" w:themeColor="text1"/>
          <w:sz w:val="24"/>
          <w:szCs w:val="24"/>
          <w:lang w:val="ro-RO"/>
        </w:rPr>
        <w:t>documente</w:t>
      </w:r>
      <w:r w:rsidR="00A05B19" w:rsidRPr="004034CF">
        <w:rPr>
          <w:rFonts w:ascii="Times New Roman" w:hAnsi="Times New Roman" w:cs="Times New Roman"/>
          <w:color w:val="000000" w:themeColor="text1"/>
          <w:sz w:val="24"/>
          <w:szCs w:val="24"/>
          <w:lang w:val="ro-RO"/>
        </w:rPr>
        <w:t>le de la art.9</w:t>
      </w:r>
      <w:r w:rsidR="00D45349" w:rsidRPr="004034CF">
        <w:rPr>
          <w:rFonts w:ascii="Times New Roman" w:hAnsi="Times New Roman" w:cs="Times New Roman"/>
          <w:color w:val="000000" w:themeColor="text1"/>
          <w:sz w:val="24"/>
          <w:szCs w:val="24"/>
          <w:lang w:val="ro-RO"/>
        </w:rPr>
        <w:t>,</w:t>
      </w:r>
      <w:r w:rsidR="00A05B19" w:rsidRPr="004034CF">
        <w:rPr>
          <w:rFonts w:ascii="Times New Roman" w:hAnsi="Times New Roman" w:cs="Times New Roman"/>
          <w:color w:val="000000" w:themeColor="text1"/>
          <w:sz w:val="24"/>
          <w:szCs w:val="24"/>
          <w:lang w:val="ro-RO"/>
        </w:rPr>
        <w:t xml:space="preserve">alin.(2), de asemenea </w:t>
      </w:r>
      <w:r w:rsidRPr="004034CF">
        <w:rPr>
          <w:rFonts w:ascii="Times New Roman" w:hAnsi="Times New Roman" w:cs="Times New Roman"/>
          <w:color w:val="000000" w:themeColor="text1"/>
          <w:sz w:val="24"/>
          <w:szCs w:val="24"/>
          <w:lang w:val="ro-RO"/>
        </w:rPr>
        <w:t xml:space="preserve">formularul de </w:t>
      </w:r>
      <w:r w:rsidRPr="004034CF">
        <w:rPr>
          <w:rFonts w:ascii="Times New Roman" w:hAnsi="Times New Roman" w:cs="Times New Roman"/>
          <w:color w:val="000000" w:themeColor="text1"/>
          <w:sz w:val="24"/>
          <w:szCs w:val="24"/>
          <w:lang w:val="ro-RO"/>
        </w:rPr>
        <w:lastRenderedPageBreak/>
        <w:t xml:space="preserve">decont, cuprinzând datele de identificare a </w:t>
      </w:r>
      <w:proofErr w:type="spellStart"/>
      <w:r w:rsidRPr="004034CF">
        <w:rPr>
          <w:rFonts w:ascii="Times New Roman" w:hAnsi="Times New Roman" w:cs="Times New Roman"/>
          <w:color w:val="000000" w:themeColor="text1"/>
          <w:sz w:val="24"/>
          <w:szCs w:val="24"/>
          <w:lang w:val="ro-RO"/>
        </w:rPr>
        <w:t>suprafeţelor</w:t>
      </w:r>
      <w:proofErr w:type="spellEnd"/>
      <w:r w:rsidRPr="004034CF">
        <w:rPr>
          <w:rFonts w:ascii="Times New Roman" w:hAnsi="Times New Roman" w:cs="Times New Roman"/>
          <w:color w:val="000000" w:themeColor="text1"/>
          <w:sz w:val="24"/>
          <w:szCs w:val="24"/>
          <w:lang w:val="ro-RO"/>
        </w:rPr>
        <w:t xml:space="preserve"> de </w:t>
      </w:r>
      <w:r w:rsidR="00A05B19" w:rsidRPr="004034CF">
        <w:rPr>
          <w:rFonts w:ascii="Times New Roman" w:hAnsi="Times New Roman" w:cs="Times New Roman"/>
          <w:color w:val="000000" w:themeColor="text1"/>
          <w:sz w:val="24"/>
          <w:szCs w:val="24"/>
          <w:lang w:val="ro-RO"/>
        </w:rPr>
        <w:t>luciu de apă</w:t>
      </w:r>
      <w:r w:rsidRPr="004034CF">
        <w:rPr>
          <w:rFonts w:ascii="Times New Roman" w:hAnsi="Times New Roman" w:cs="Times New Roman"/>
          <w:color w:val="000000" w:themeColor="text1"/>
          <w:sz w:val="24"/>
          <w:szCs w:val="24"/>
          <w:lang w:val="ro-RO"/>
        </w:rPr>
        <w:t xml:space="preserve">, încadrarea acestora în </w:t>
      </w:r>
      <w:r w:rsidR="00A05B19" w:rsidRPr="004034CF">
        <w:rPr>
          <w:rFonts w:ascii="Times New Roman" w:hAnsi="Times New Roman" w:cs="Times New Roman"/>
          <w:color w:val="000000" w:themeColor="text1"/>
          <w:sz w:val="24"/>
          <w:szCs w:val="24"/>
          <w:lang w:val="ro-RO"/>
        </w:rPr>
        <w:t>ariile naturale protejate</w:t>
      </w:r>
      <w:r w:rsidRPr="004034CF">
        <w:rPr>
          <w:rFonts w:ascii="Times New Roman" w:hAnsi="Times New Roman" w:cs="Times New Roman"/>
          <w:color w:val="000000" w:themeColor="text1"/>
          <w:sz w:val="24"/>
          <w:szCs w:val="24"/>
          <w:lang w:val="ro-RO"/>
        </w:rPr>
        <w:t xml:space="preserve">, precum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sumele de bani calculate, conform modelului prevăzut în anexa nr. 4;</w:t>
      </w:r>
    </w:p>
    <w:p w14:paraId="4D1F1444" w14:textId="59F28943" w:rsidR="0064403F" w:rsidRPr="004034CF" w:rsidRDefault="00B808C0" w:rsidP="005B786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(4) O copie a documentelor prevăzute la alin. (3) se păstrează la structura teritorială de specialitate din subordinea </w:t>
      </w:r>
      <w:proofErr w:type="spellStart"/>
      <w:r w:rsidRPr="004034CF">
        <w:rPr>
          <w:rFonts w:ascii="Times New Roman" w:hAnsi="Times New Roman" w:cs="Times New Roman"/>
          <w:color w:val="000000" w:themeColor="text1"/>
          <w:sz w:val="24"/>
          <w:szCs w:val="24"/>
          <w:lang w:val="ro-RO"/>
        </w:rPr>
        <w:t>autorităţii</w:t>
      </w:r>
      <w:proofErr w:type="spellEnd"/>
      <w:r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pentru protecția mediului</w:t>
      </w:r>
      <w:r w:rsidRPr="004034CF">
        <w:rPr>
          <w:rFonts w:ascii="Times New Roman" w:hAnsi="Times New Roman" w:cs="Times New Roman"/>
          <w:color w:val="000000" w:themeColor="text1"/>
          <w:sz w:val="24"/>
          <w:szCs w:val="24"/>
          <w:lang w:val="ro-RO"/>
        </w:rPr>
        <w:t>.</w:t>
      </w:r>
    </w:p>
    <w:p w14:paraId="3B918D57" w14:textId="5BE2AE89" w:rsidR="008A3274" w:rsidRPr="004034CF" w:rsidRDefault="00755BE9" w:rsidP="005B786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4E1963" w:rsidRPr="004034CF">
        <w:rPr>
          <w:rFonts w:ascii="Times New Roman" w:hAnsi="Times New Roman" w:cs="Times New Roman"/>
          <w:color w:val="000000" w:themeColor="text1"/>
          <w:sz w:val="24"/>
          <w:szCs w:val="24"/>
          <w:lang w:val="ro-RO"/>
        </w:rPr>
        <w:t>1</w:t>
      </w:r>
      <w:r w:rsidR="00A05B19" w:rsidRPr="004034CF">
        <w:rPr>
          <w:rFonts w:ascii="Times New Roman" w:hAnsi="Times New Roman" w:cs="Times New Roman"/>
          <w:color w:val="000000" w:themeColor="text1"/>
          <w:sz w:val="24"/>
          <w:szCs w:val="24"/>
          <w:lang w:val="ro-RO"/>
        </w:rPr>
        <w:t>1</w:t>
      </w:r>
      <w:r w:rsidRPr="004034CF">
        <w:rPr>
          <w:rFonts w:ascii="Times New Roman" w:hAnsi="Times New Roman" w:cs="Times New Roman"/>
          <w:color w:val="000000" w:themeColor="text1"/>
          <w:sz w:val="24"/>
          <w:szCs w:val="24"/>
          <w:lang w:val="ro-RO"/>
        </w:rPr>
        <w:t xml:space="preserve">. – (1) Structura coordonatoare din cadrul </w:t>
      </w:r>
      <w:proofErr w:type="spellStart"/>
      <w:r w:rsidRPr="004034CF">
        <w:rPr>
          <w:rFonts w:ascii="Times New Roman" w:hAnsi="Times New Roman" w:cs="Times New Roman"/>
          <w:color w:val="000000" w:themeColor="text1"/>
          <w:sz w:val="24"/>
          <w:szCs w:val="24"/>
          <w:lang w:val="ro-RO"/>
        </w:rPr>
        <w:t>autorităţii</w:t>
      </w:r>
      <w:proofErr w:type="spellEnd"/>
      <w:r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 xml:space="preserve">pentru </w:t>
      </w:r>
      <w:r w:rsidR="004034CF" w:rsidRPr="004034CF">
        <w:rPr>
          <w:rFonts w:ascii="Times New Roman" w:hAnsi="Times New Roman" w:cs="Times New Roman"/>
          <w:color w:val="000000" w:themeColor="text1"/>
          <w:sz w:val="24"/>
          <w:szCs w:val="24"/>
          <w:lang w:val="ro-RO"/>
        </w:rPr>
        <w:t>protecția</w:t>
      </w:r>
      <w:r w:rsidR="00A05B19" w:rsidRPr="004034CF">
        <w:rPr>
          <w:rFonts w:ascii="Times New Roman" w:hAnsi="Times New Roman" w:cs="Times New Roman"/>
          <w:color w:val="000000" w:themeColor="text1"/>
          <w:sz w:val="24"/>
          <w:szCs w:val="24"/>
          <w:lang w:val="ro-RO"/>
        </w:rPr>
        <w:t xml:space="preserve"> mediului</w:t>
      </w:r>
      <w:r w:rsidRPr="004034CF">
        <w:rPr>
          <w:rFonts w:ascii="Times New Roman" w:hAnsi="Times New Roman" w:cs="Times New Roman"/>
          <w:color w:val="000000" w:themeColor="text1"/>
          <w:sz w:val="24"/>
          <w:szCs w:val="24"/>
          <w:lang w:val="ro-RO"/>
        </w:rPr>
        <w:t xml:space="preserve"> verifică documentele prevăzute la art. </w:t>
      </w:r>
      <w:r w:rsidR="006A2402" w:rsidRPr="004034CF">
        <w:rPr>
          <w:rFonts w:ascii="Times New Roman" w:hAnsi="Times New Roman" w:cs="Times New Roman"/>
          <w:color w:val="000000" w:themeColor="text1"/>
          <w:sz w:val="24"/>
          <w:szCs w:val="24"/>
          <w:lang w:val="ro-RO"/>
        </w:rPr>
        <w:t>1</w:t>
      </w:r>
      <w:r w:rsidR="00A05B19" w:rsidRPr="004034CF">
        <w:rPr>
          <w:rFonts w:ascii="Times New Roman" w:hAnsi="Times New Roman" w:cs="Times New Roman"/>
          <w:color w:val="000000" w:themeColor="text1"/>
          <w:sz w:val="24"/>
          <w:szCs w:val="24"/>
          <w:lang w:val="ro-RO"/>
        </w:rPr>
        <w:t>0</w:t>
      </w:r>
      <w:r w:rsidRPr="004034CF">
        <w:rPr>
          <w:rFonts w:ascii="Times New Roman" w:hAnsi="Times New Roman" w:cs="Times New Roman"/>
          <w:color w:val="000000" w:themeColor="text1"/>
          <w:sz w:val="24"/>
          <w:szCs w:val="24"/>
          <w:lang w:val="ro-RO"/>
        </w:rPr>
        <w:t xml:space="preserve"> alin. (3)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le transmite, în termen de 30 de zile</w:t>
      </w:r>
      <w:r w:rsidR="007B706E" w:rsidRPr="004034CF">
        <w:rPr>
          <w:rFonts w:ascii="Times New Roman" w:hAnsi="Times New Roman" w:cs="Times New Roman"/>
          <w:color w:val="000000" w:themeColor="text1"/>
          <w:sz w:val="24"/>
          <w:szCs w:val="24"/>
          <w:lang w:val="ro-RO"/>
        </w:rPr>
        <w:t xml:space="preserve"> de la data depunerii</w:t>
      </w:r>
      <w:r w:rsidRPr="004034CF">
        <w:rPr>
          <w:rFonts w:ascii="Times New Roman" w:hAnsi="Times New Roman" w:cs="Times New Roman"/>
          <w:color w:val="000000" w:themeColor="text1"/>
          <w:sz w:val="24"/>
          <w:szCs w:val="24"/>
          <w:lang w:val="ro-RO"/>
        </w:rPr>
        <w:t xml:space="preserve">, pentru realizarea decontului, la </w:t>
      </w:r>
      <w:proofErr w:type="spellStart"/>
      <w:r w:rsidRPr="004034CF">
        <w:rPr>
          <w:rFonts w:ascii="Times New Roman" w:hAnsi="Times New Roman" w:cs="Times New Roman"/>
          <w:color w:val="000000" w:themeColor="text1"/>
          <w:sz w:val="24"/>
          <w:szCs w:val="24"/>
          <w:lang w:val="ro-RO"/>
        </w:rPr>
        <w:t>direcţia</w:t>
      </w:r>
      <w:proofErr w:type="spellEnd"/>
      <w:r w:rsidRPr="004034CF">
        <w:rPr>
          <w:rFonts w:ascii="Times New Roman" w:hAnsi="Times New Roman" w:cs="Times New Roman"/>
          <w:color w:val="000000" w:themeColor="text1"/>
          <w:sz w:val="24"/>
          <w:szCs w:val="24"/>
          <w:lang w:val="ro-RO"/>
        </w:rPr>
        <w:t xml:space="preserve"> care gestionează bugetul din cadrul </w:t>
      </w:r>
      <w:proofErr w:type="spellStart"/>
      <w:r w:rsidRPr="004034CF">
        <w:rPr>
          <w:rFonts w:ascii="Times New Roman" w:hAnsi="Times New Roman" w:cs="Times New Roman"/>
          <w:color w:val="000000" w:themeColor="text1"/>
          <w:sz w:val="24"/>
          <w:szCs w:val="24"/>
          <w:lang w:val="ro-RO"/>
        </w:rPr>
        <w:t>autorităţii</w:t>
      </w:r>
      <w:proofErr w:type="spellEnd"/>
      <w:r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pentru protec</w:t>
      </w:r>
      <w:r w:rsidR="005B7865" w:rsidRPr="004034CF">
        <w:rPr>
          <w:rFonts w:ascii="Times New Roman" w:hAnsi="Times New Roman" w:cs="Times New Roman"/>
          <w:color w:val="000000" w:themeColor="text1"/>
          <w:sz w:val="24"/>
          <w:szCs w:val="24"/>
          <w:lang w:val="ro-RO"/>
        </w:rPr>
        <w:t>ț</w:t>
      </w:r>
      <w:r w:rsidR="00A05B19" w:rsidRPr="004034CF">
        <w:rPr>
          <w:rFonts w:ascii="Times New Roman" w:hAnsi="Times New Roman" w:cs="Times New Roman"/>
          <w:color w:val="000000" w:themeColor="text1"/>
          <w:sz w:val="24"/>
          <w:szCs w:val="24"/>
          <w:lang w:val="ro-RO"/>
        </w:rPr>
        <w:t>ia mediului.</w:t>
      </w:r>
    </w:p>
    <w:p w14:paraId="39168D65" w14:textId="405BAFFB" w:rsidR="008A3274" w:rsidRPr="004034CF" w:rsidRDefault="00755BE9" w:rsidP="005B786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 (2) Un exemplar în copie a documentelor prevăzute la alin. (1) se păstrează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de către </w:t>
      </w:r>
      <w:r w:rsidR="004034CF" w:rsidRPr="004034CF">
        <w:rPr>
          <w:rFonts w:ascii="Times New Roman" w:hAnsi="Times New Roman" w:cs="Times New Roman"/>
          <w:color w:val="000000" w:themeColor="text1"/>
          <w:sz w:val="24"/>
          <w:szCs w:val="24"/>
          <w:lang w:val="ro-RO"/>
        </w:rPr>
        <w:t>direcția</w:t>
      </w:r>
      <w:r w:rsidRPr="004034CF">
        <w:rPr>
          <w:rFonts w:ascii="Times New Roman" w:hAnsi="Times New Roman" w:cs="Times New Roman"/>
          <w:color w:val="000000" w:themeColor="text1"/>
          <w:sz w:val="24"/>
          <w:szCs w:val="24"/>
          <w:lang w:val="ro-RO"/>
        </w:rPr>
        <w:t xml:space="preserve"> de specialitate din cadrul </w:t>
      </w:r>
      <w:r w:rsidR="004034CF" w:rsidRPr="004034CF">
        <w:rPr>
          <w:rFonts w:ascii="Times New Roman" w:hAnsi="Times New Roman" w:cs="Times New Roman"/>
          <w:color w:val="000000" w:themeColor="text1"/>
          <w:sz w:val="24"/>
          <w:szCs w:val="24"/>
          <w:lang w:val="ro-RO"/>
        </w:rPr>
        <w:t>autorității</w:t>
      </w:r>
      <w:r w:rsidRPr="004034CF">
        <w:rPr>
          <w:rFonts w:ascii="Times New Roman" w:hAnsi="Times New Roman" w:cs="Times New Roman"/>
          <w:color w:val="000000" w:themeColor="text1"/>
          <w:sz w:val="24"/>
          <w:szCs w:val="24"/>
          <w:lang w:val="ro-RO"/>
        </w:rPr>
        <w:t xml:space="preserve"> publice centrale </w:t>
      </w:r>
      <w:r w:rsidR="00A05B19" w:rsidRPr="004034CF">
        <w:rPr>
          <w:rFonts w:ascii="Times New Roman" w:hAnsi="Times New Roman" w:cs="Times New Roman"/>
          <w:color w:val="000000" w:themeColor="text1"/>
          <w:sz w:val="24"/>
          <w:szCs w:val="24"/>
          <w:lang w:val="ro-RO"/>
        </w:rPr>
        <w:t>pentru protecția mediului</w:t>
      </w:r>
      <w:r w:rsidRPr="004034CF">
        <w:rPr>
          <w:rFonts w:ascii="Times New Roman" w:hAnsi="Times New Roman" w:cs="Times New Roman"/>
          <w:color w:val="000000" w:themeColor="text1"/>
          <w:sz w:val="24"/>
          <w:szCs w:val="24"/>
          <w:lang w:val="ro-RO"/>
        </w:rPr>
        <w:t xml:space="preserve">. </w:t>
      </w:r>
    </w:p>
    <w:p w14:paraId="1996B413" w14:textId="6F4BAE72" w:rsidR="0076572B" w:rsidRPr="004034CF" w:rsidRDefault="004D725D" w:rsidP="005B7865">
      <w:pPr>
        <w:spacing w:after="0" w:line="240"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4034CF">
        <w:rPr>
          <w:rStyle w:val="salnttl"/>
          <w:rFonts w:ascii="Times New Roman" w:hAnsi="Times New Roman" w:cs="Times New Roman"/>
          <w:color w:val="000000" w:themeColor="text1"/>
          <w:sz w:val="24"/>
          <w:szCs w:val="24"/>
          <w:bdr w:val="none" w:sz="0" w:space="0" w:color="auto" w:frame="1"/>
          <w:shd w:val="clear" w:color="auto" w:fill="FFFFFF"/>
          <w:lang w:val="ro-RO"/>
        </w:rPr>
        <w:t>Art. 1</w:t>
      </w:r>
      <w:r w:rsidR="00A05B19" w:rsidRPr="004034CF">
        <w:rPr>
          <w:rStyle w:val="salnttl"/>
          <w:rFonts w:ascii="Times New Roman" w:hAnsi="Times New Roman" w:cs="Times New Roman"/>
          <w:color w:val="000000" w:themeColor="text1"/>
          <w:sz w:val="24"/>
          <w:szCs w:val="24"/>
          <w:bdr w:val="none" w:sz="0" w:space="0" w:color="auto" w:frame="1"/>
          <w:shd w:val="clear" w:color="auto" w:fill="FFFFFF"/>
          <w:lang w:val="ro-RO"/>
        </w:rPr>
        <w:t>2</w:t>
      </w:r>
      <w:r w:rsidRPr="004034CF">
        <w:rPr>
          <w:rStyle w:val="salnttl"/>
          <w:rFonts w:ascii="Times New Roman" w:hAnsi="Times New Roman" w:cs="Times New Roman"/>
          <w:color w:val="000000" w:themeColor="text1"/>
          <w:sz w:val="24"/>
          <w:szCs w:val="24"/>
          <w:bdr w:val="none" w:sz="0" w:space="0" w:color="auto" w:frame="1"/>
          <w:shd w:val="clear" w:color="auto" w:fill="FFFFFF"/>
          <w:lang w:val="ro-RO"/>
        </w:rPr>
        <w:t xml:space="preserve">. </w:t>
      </w:r>
      <w:r w:rsidR="00233163" w:rsidRPr="004034CF">
        <w:rPr>
          <w:rStyle w:val="salnttl"/>
          <w:rFonts w:ascii="Times New Roman" w:hAnsi="Times New Roman" w:cs="Times New Roman"/>
          <w:color w:val="000000" w:themeColor="text1"/>
          <w:sz w:val="24"/>
          <w:szCs w:val="24"/>
          <w:bdr w:val="none" w:sz="0" w:space="0" w:color="auto" w:frame="1"/>
          <w:shd w:val="clear" w:color="auto" w:fill="FFFFFF"/>
          <w:lang w:val="ro-RO"/>
        </w:rPr>
        <w:t xml:space="preserve">– </w:t>
      </w:r>
      <w:r w:rsidRPr="004034CF">
        <w:rPr>
          <w:rStyle w:val="salnttl"/>
          <w:rFonts w:ascii="Times New Roman" w:hAnsi="Times New Roman" w:cs="Times New Roman"/>
          <w:color w:val="000000" w:themeColor="text1"/>
          <w:sz w:val="24"/>
          <w:szCs w:val="24"/>
          <w:bdr w:val="none" w:sz="0" w:space="0" w:color="auto" w:frame="1"/>
          <w:shd w:val="clear" w:color="auto" w:fill="FFFFFF"/>
          <w:lang w:val="ro-RO"/>
        </w:rPr>
        <w:t>(</w:t>
      </w:r>
      <w:r w:rsidR="007F2687" w:rsidRPr="004034CF">
        <w:rPr>
          <w:rStyle w:val="salnttl"/>
          <w:rFonts w:ascii="Times New Roman" w:hAnsi="Times New Roman" w:cs="Times New Roman"/>
          <w:color w:val="000000" w:themeColor="text1"/>
          <w:sz w:val="24"/>
          <w:szCs w:val="24"/>
          <w:bdr w:val="none" w:sz="0" w:space="0" w:color="auto" w:frame="1"/>
          <w:shd w:val="clear" w:color="auto" w:fill="FFFFFF"/>
          <w:lang w:val="ro-RO"/>
        </w:rPr>
        <w:t>1</w:t>
      </w:r>
      <w:r w:rsidRPr="004034CF">
        <w:rPr>
          <w:rStyle w:val="salnttl"/>
          <w:rFonts w:ascii="Times New Roman" w:hAnsi="Times New Roman" w:cs="Times New Roman"/>
          <w:color w:val="000000" w:themeColor="text1"/>
          <w:sz w:val="24"/>
          <w:szCs w:val="24"/>
          <w:bdr w:val="none" w:sz="0" w:space="0" w:color="auto" w:frame="1"/>
          <w:shd w:val="clear" w:color="auto" w:fill="FFFFFF"/>
          <w:lang w:val="ro-RO"/>
        </w:rPr>
        <w:t>)</w:t>
      </w:r>
      <w:r w:rsidRPr="004034CF">
        <w:rPr>
          <w:rStyle w:val="saln"/>
          <w:rFonts w:ascii="Times New Roman" w:hAnsi="Times New Roman" w:cs="Times New Roman"/>
          <w:color w:val="000000" w:themeColor="text1"/>
          <w:sz w:val="24"/>
          <w:szCs w:val="24"/>
          <w:bdr w:val="none" w:sz="0" w:space="0" w:color="auto" w:frame="1"/>
          <w:shd w:val="clear" w:color="auto" w:fill="FFFFFF"/>
          <w:lang w:val="ro-RO"/>
        </w:rPr>
        <w:t> </w:t>
      </w:r>
      <w:r w:rsidRPr="004034CF">
        <w:rPr>
          <w:rStyle w:val="salnbdy"/>
          <w:rFonts w:ascii="Times New Roman" w:hAnsi="Times New Roman" w:cs="Times New Roman"/>
          <w:color w:val="000000" w:themeColor="text1"/>
          <w:sz w:val="24"/>
          <w:szCs w:val="24"/>
          <w:bdr w:val="none" w:sz="0" w:space="0" w:color="auto" w:frame="1"/>
          <w:shd w:val="clear" w:color="auto" w:fill="FFFFFF"/>
          <w:lang w:val="ro-RO"/>
        </w:rPr>
        <w:t xml:space="preserve">Direcția care gestionează bugetul din cadrul autorității publice centrale </w:t>
      </w:r>
      <w:r w:rsidR="00901273" w:rsidRPr="004034CF">
        <w:rPr>
          <w:rStyle w:val="salnbdy"/>
          <w:rFonts w:ascii="Times New Roman" w:hAnsi="Times New Roman" w:cs="Times New Roman"/>
          <w:color w:val="000000" w:themeColor="text1"/>
          <w:sz w:val="24"/>
          <w:szCs w:val="24"/>
          <w:bdr w:val="none" w:sz="0" w:space="0" w:color="auto" w:frame="1"/>
          <w:shd w:val="clear" w:color="auto" w:fill="FFFFFF"/>
          <w:lang w:val="ro-RO"/>
        </w:rPr>
        <w:t>pentru protecția mediului</w:t>
      </w:r>
      <w:r w:rsidRPr="004034CF">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79784B" w:rsidRPr="004034CF">
        <w:rPr>
          <w:rStyle w:val="salnbdy"/>
          <w:rFonts w:ascii="Times New Roman" w:hAnsi="Times New Roman" w:cs="Times New Roman"/>
          <w:color w:val="000000" w:themeColor="text1"/>
          <w:sz w:val="24"/>
          <w:szCs w:val="24"/>
          <w:bdr w:val="none" w:sz="0" w:space="0" w:color="auto" w:frame="1"/>
          <w:shd w:val="clear" w:color="auto" w:fill="FFFFFF"/>
          <w:lang w:val="ro-RO"/>
        </w:rPr>
        <w:t>primește deconturile justificative întocmite conform prevederilor </w:t>
      </w:r>
      <w:r w:rsidR="0079784B" w:rsidRPr="004034CF">
        <w:rPr>
          <w:rStyle w:val="slgi"/>
          <w:rFonts w:ascii="Times New Roman" w:hAnsi="Times New Roman" w:cs="Times New Roman"/>
          <w:color w:val="000000" w:themeColor="text1"/>
          <w:sz w:val="24"/>
          <w:szCs w:val="24"/>
          <w:bdr w:val="none" w:sz="0" w:space="0" w:color="auto" w:frame="1"/>
          <w:shd w:val="clear" w:color="auto" w:fill="FFFFFF"/>
          <w:lang w:val="ro-RO"/>
        </w:rPr>
        <w:t>art. 1</w:t>
      </w:r>
      <w:r w:rsidR="00901273" w:rsidRPr="004034CF">
        <w:rPr>
          <w:rStyle w:val="slgi"/>
          <w:rFonts w:ascii="Times New Roman" w:hAnsi="Times New Roman" w:cs="Times New Roman"/>
          <w:color w:val="000000" w:themeColor="text1"/>
          <w:sz w:val="24"/>
          <w:szCs w:val="24"/>
          <w:bdr w:val="none" w:sz="0" w:space="0" w:color="auto" w:frame="1"/>
          <w:shd w:val="clear" w:color="auto" w:fill="FFFFFF"/>
          <w:lang w:val="ro-RO"/>
        </w:rPr>
        <w:t>0</w:t>
      </w:r>
      <w:r w:rsidR="0079784B" w:rsidRPr="004034CF">
        <w:rPr>
          <w:rStyle w:val="slgi"/>
          <w:rFonts w:ascii="Times New Roman" w:hAnsi="Times New Roman" w:cs="Times New Roman"/>
          <w:color w:val="000000" w:themeColor="text1"/>
          <w:sz w:val="24"/>
          <w:szCs w:val="24"/>
          <w:bdr w:val="none" w:sz="0" w:space="0" w:color="auto" w:frame="1"/>
          <w:shd w:val="clear" w:color="auto" w:fill="FFFFFF"/>
          <w:lang w:val="ro-RO"/>
        </w:rPr>
        <w:t xml:space="preserve"> alin. (3)</w:t>
      </w:r>
      <w:r w:rsidR="0079784B" w:rsidRPr="004034CF">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asigură acordarea plăților compensatorii </w:t>
      </w:r>
      <w:r w:rsidR="00D45349" w:rsidRPr="004034CF">
        <w:rPr>
          <w:rFonts w:ascii="Times New Roman" w:eastAsia="Arial" w:hAnsi="Times New Roman" w:cs="Times New Roman"/>
          <w:color w:val="000000" w:themeColor="text1"/>
          <w:w w:val="105"/>
          <w:sz w:val="24"/>
          <w:szCs w:val="24"/>
          <w:lang w:val="ro-RO"/>
        </w:rPr>
        <w:t>operatorilor</w:t>
      </w:r>
      <w:r w:rsidR="00D45349" w:rsidRPr="004034CF">
        <w:rPr>
          <w:rFonts w:ascii="Times New Roman" w:eastAsia="Arial" w:hAnsi="Times New Roman" w:cs="Times New Roman"/>
          <w:color w:val="000000" w:themeColor="text1"/>
          <w:spacing w:val="-2"/>
          <w:w w:val="105"/>
          <w:sz w:val="24"/>
          <w:szCs w:val="24"/>
          <w:lang w:val="ro-RO"/>
        </w:rPr>
        <w:t xml:space="preserve"> </w:t>
      </w:r>
      <w:r w:rsidR="00D45349" w:rsidRPr="004034CF">
        <w:rPr>
          <w:rFonts w:ascii="Times New Roman" w:eastAsia="Arial" w:hAnsi="Times New Roman" w:cs="Times New Roman"/>
          <w:color w:val="000000" w:themeColor="text1"/>
          <w:w w:val="105"/>
          <w:sz w:val="24"/>
          <w:szCs w:val="24"/>
          <w:lang w:val="ro-RO"/>
        </w:rPr>
        <w:t>economici</w:t>
      </w:r>
      <w:r w:rsidR="00D45349" w:rsidRPr="004034CF">
        <w:rPr>
          <w:rFonts w:ascii="Times New Roman" w:eastAsia="Arial" w:hAnsi="Times New Roman" w:cs="Times New Roman"/>
          <w:color w:val="000000" w:themeColor="text1"/>
          <w:spacing w:val="-6"/>
          <w:w w:val="105"/>
          <w:sz w:val="24"/>
          <w:szCs w:val="24"/>
          <w:lang w:val="ro-RO"/>
        </w:rPr>
        <w:t xml:space="preserve"> </w:t>
      </w:r>
      <w:r w:rsidR="00D45349" w:rsidRPr="004034CF">
        <w:rPr>
          <w:rFonts w:ascii="Times New Roman" w:eastAsia="Arial" w:hAnsi="Times New Roman" w:cs="Times New Roman"/>
          <w:color w:val="000000" w:themeColor="text1"/>
          <w:w w:val="105"/>
          <w:sz w:val="24"/>
          <w:szCs w:val="24"/>
          <w:lang w:val="ro-RO"/>
        </w:rPr>
        <w:t xml:space="preserve">care </w:t>
      </w:r>
      <w:r w:rsidR="00D45349" w:rsidRPr="004034CF">
        <w:rPr>
          <w:rStyle w:val="salnbdy"/>
          <w:rFonts w:ascii="Times New Roman" w:hAnsi="Times New Roman" w:cs="Times New Roman"/>
          <w:color w:val="000000" w:themeColor="text1"/>
          <w:sz w:val="24"/>
          <w:szCs w:val="24"/>
          <w:bdr w:val="none" w:sz="0" w:space="0" w:color="auto" w:frame="1"/>
          <w:shd w:val="clear" w:color="auto" w:fill="FFFFFF"/>
          <w:lang w:val="ro-RO"/>
        </w:rPr>
        <w:t>fac obiectul prezentei hotărâri și virează către aceștia contravaloarea compensațiilor, în conturi deschise distinct pe numele acestora în cadrul unei instituții financiar-bancare.</w:t>
      </w:r>
    </w:p>
    <w:p w14:paraId="2389271D" w14:textId="77777777" w:rsidR="0076572B" w:rsidRPr="004034CF" w:rsidRDefault="0076572B" w:rsidP="00FA2A95">
      <w:pPr>
        <w:spacing w:line="240" w:lineRule="auto"/>
        <w:jc w:val="both"/>
        <w:rPr>
          <w:rFonts w:ascii="Times New Roman" w:eastAsia="Times New Roman" w:hAnsi="Times New Roman" w:cs="Times New Roman"/>
          <w:color w:val="000000" w:themeColor="text1"/>
          <w:sz w:val="24"/>
          <w:szCs w:val="24"/>
          <w:lang w:val="ro-RO" w:eastAsia="ro-RO"/>
        </w:rPr>
      </w:pPr>
    </w:p>
    <w:p w14:paraId="3E9C1D8B" w14:textId="66510A38" w:rsidR="007F6FB1" w:rsidRPr="004034CF" w:rsidRDefault="009D7F84"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Capitolul V</w:t>
      </w:r>
      <w:r w:rsidR="00233163" w:rsidRPr="004034CF">
        <w:rPr>
          <w:rFonts w:ascii="Times New Roman" w:hAnsi="Times New Roman" w:cs="Times New Roman"/>
          <w:color w:val="000000" w:themeColor="text1"/>
          <w:sz w:val="24"/>
          <w:szCs w:val="24"/>
          <w:lang w:val="ro-RO"/>
        </w:rPr>
        <w:t>I</w:t>
      </w:r>
    </w:p>
    <w:p w14:paraId="031C2EE9" w14:textId="11206996" w:rsidR="008A3C26" w:rsidRPr="004034CF" w:rsidRDefault="009D7F84"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 </w:t>
      </w:r>
      <w:proofErr w:type="spellStart"/>
      <w:r w:rsidRPr="004034CF">
        <w:rPr>
          <w:rFonts w:ascii="Times New Roman" w:hAnsi="Times New Roman" w:cs="Times New Roman"/>
          <w:color w:val="000000" w:themeColor="text1"/>
          <w:sz w:val="24"/>
          <w:szCs w:val="24"/>
          <w:lang w:val="ro-RO"/>
        </w:rPr>
        <w:t>Dispoziţii</w:t>
      </w:r>
      <w:proofErr w:type="spellEnd"/>
      <w:r w:rsidRPr="004034CF">
        <w:rPr>
          <w:rFonts w:ascii="Times New Roman" w:hAnsi="Times New Roman" w:cs="Times New Roman"/>
          <w:color w:val="000000" w:themeColor="text1"/>
          <w:sz w:val="24"/>
          <w:szCs w:val="24"/>
          <w:lang w:val="ro-RO"/>
        </w:rPr>
        <w:t xml:space="preserve"> finale</w:t>
      </w:r>
    </w:p>
    <w:p w14:paraId="0845AB8E" w14:textId="5A596CD6" w:rsidR="009E2E3B" w:rsidRPr="004034CF" w:rsidRDefault="009D7F84" w:rsidP="00FA2A95">
      <w:pPr>
        <w:spacing w:line="240"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4034CF">
        <w:rPr>
          <w:rFonts w:ascii="Times New Roman" w:hAnsi="Times New Roman" w:cs="Times New Roman"/>
          <w:color w:val="000000" w:themeColor="text1"/>
          <w:sz w:val="24"/>
          <w:szCs w:val="24"/>
          <w:lang w:val="ro-RO"/>
        </w:rPr>
        <w:t xml:space="preserve">Art. </w:t>
      </w:r>
      <w:r w:rsidR="00723D17" w:rsidRPr="004034CF">
        <w:rPr>
          <w:rFonts w:ascii="Times New Roman" w:hAnsi="Times New Roman" w:cs="Times New Roman"/>
          <w:color w:val="000000" w:themeColor="text1"/>
          <w:sz w:val="24"/>
          <w:szCs w:val="24"/>
          <w:lang w:val="ro-RO"/>
        </w:rPr>
        <w:t>1</w:t>
      </w:r>
      <w:r w:rsidR="007D6E9F" w:rsidRPr="004034CF">
        <w:rPr>
          <w:rFonts w:ascii="Times New Roman" w:hAnsi="Times New Roman" w:cs="Times New Roman"/>
          <w:color w:val="000000" w:themeColor="text1"/>
          <w:sz w:val="24"/>
          <w:szCs w:val="24"/>
          <w:lang w:val="ro-RO"/>
        </w:rPr>
        <w:t>3</w:t>
      </w:r>
      <w:r w:rsidR="00233163"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 xml:space="preserve"> </w:t>
      </w:r>
      <w:r w:rsidR="00233163"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 xml:space="preserve"> </w:t>
      </w:r>
      <w:r w:rsidR="009E2E3B" w:rsidRPr="004034CF">
        <w:rPr>
          <w:rFonts w:ascii="Times New Roman" w:hAnsi="Times New Roman" w:cs="Times New Roman"/>
          <w:color w:val="000000" w:themeColor="text1"/>
          <w:sz w:val="24"/>
          <w:szCs w:val="24"/>
          <w:bdr w:val="none" w:sz="0" w:space="0" w:color="auto" w:frame="1"/>
          <w:shd w:val="clear" w:color="auto" w:fill="FFFFFF"/>
          <w:lang w:val="ro-RO"/>
        </w:rPr>
        <w:t>(</w:t>
      </w:r>
      <w:r w:rsidR="0029582D" w:rsidRPr="004034CF">
        <w:rPr>
          <w:rFonts w:ascii="Times New Roman" w:hAnsi="Times New Roman" w:cs="Times New Roman"/>
          <w:color w:val="000000" w:themeColor="text1"/>
          <w:sz w:val="24"/>
          <w:szCs w:val="24"/>
          <w:bdr w:val="none" w:sz="0" w:space="0" w:color="auto" w:frame="1"/>
          <w:shd w:val="clear" w:color="auto" w:fill="FFFFFF"/>
          <w:lang w:val="ro-RO"/>
        </w:rPr>
        <w:t>1</w:t>
      </w:r>
      <w:r w:rsidR="009E2E3B" w:rsidRPr="004034CF">
        <w:rPr>
          <w:rFonts w:ascii="Times New Roman" w:hAnsi="Times New Roman" w:cs="Times New Roman"/>
          <w:color w:val="000000" w:themeColor="text1"/>
          <w:sz w:val="24"/>
          <w:szCs w:val="24"/>
          <w:bdr w:val="none" w:sz="0" w:space="0" w:color="auto" w:frame="1"/>
          <w:shd w:val="clear" w:color="auto" w:fill="FFFFFF"/>
          <w:lang w:val="ro-RO"/>
        </w:rPr>
        <w:t xml:space="preserve">) Monitorizarea </w:t>
      </w:r>
      <w:r w:rsidR="0076572B" w:rsidRPr="004034CF">
        <w:rPr>
          <w:rFonts w:ascii="Times New Roman" w:hAnsi="Times New Roman" w:cs="Times New Roman"/>
          <w:color w:val="000000" w:themeColor="text1"/>
          <w:sz w:val="24"/>
          <w:szCs w:val="24"/>
          <w:bdr w:val="none" w:sz="0" w:space="0" w:color="auto" w:frame="1"/>
          <w:shd w:val="clear" w:color="auto" w:fill="FFFFFF"/>
          <w:lang w:val="ro-RO"/>
        </w:rPr>
        <w:t>tu</w:t>
      </w:r>
      <w:r w:rsidR="00560CF4" w:rsidRPr="004034CF">
        <w:rPr>
          <w:rFonts w:ascii="Times New Roman" w:hAnsi="Times New Roman" w:cs="Times New Roman"/>
          <w:color w:val="000000" w:themeColor="text1"/>
          <w:sz w:val="24"/>
          <w:szCs w:val="24"/>
          <w:bdr w:val="none" w:sz="0" w:space="0" w:color="auto" w:frame="1"/>
          <w:shd w:val="clear" w:color="auto" w:fill="FFFFFF"/>
          <w:lang w:val="ro-RO"/>
        </w:rPr>
        <w:t>turor beneficiarilor</w:t>
      </w:r>
      <w:r w:rsidR="0076572B" w:rsidRPr="004034CF">
        <w:rPr>
          <w:rFonts w:ascii="Times New Roman" w:hAnsi="Times New Roman" w:cs="Times New Roman"/>
          <w:color w:val="000000" w:themeColor="text1"/>
          <w:sz w:val="24"/>
          <w:szCs w:val="24"/>
          <w:bdr w:val="none" w:sz="0" w:space="0" w:color="auto" w:frame="1"/>
          <w:shd w:val="clear" w:color="auto" w:fill="FFFFFF"/>
          <w:lang w:val="ro-RO"/>
        </w:rPr>
        <w:t>,</w:t>
      </w:r>
      <w:r w:rsidR="00560CF4" w:rsidRPr="004034CF">
        <w:rPr>
          <w:rFonts w:ascii="Times New Roman" w:hAnsi="Times New Roman" w:cs="Times New Roman"/>
          <w:color w:val="000000" w:themeColor="text1"/>
          <w:sz w:val="24"/>
          <w:szCs w:val="24"/>
          <w:bdr w:val="none" w:sz="0" w:space="0" w:color="auto" w:frame="1"/>
          <w:shd w:val="clear" w:color="auto" w:fill="FFFFFF"/>
          <w:lang w:val="ro-RO"/>
        </w:rPr>
        <w:t xml:space="preserve"> precum </w:t>
      </w:r>
      <w:r w:rsidR="009E2E3B" w:rsidRPr="004034CF">
        <w:rPr>
          <w:rFonts w:ascii="Times New Roman" w:hAnsi="Times New Roman" w:cs="Times New Roman"/>
          <w:color w:val="000000" w:themeColor="text1"/>
          <w:sz w:val="24"/>
          <w:szCs w:val="24"/>
          <w:bdr w:val="none" w:sz="0" w:space="0" w:color="auto" w:frame="1"/>
          <w:shd w:val="clear" w:color="auto" w:fill="FFFFFF"/>
          <w:lang w:val="ro-RO"/>
        </w:rPr>
        <w:t xml:space="preserve">și a </w:t>
      </w:r>
      <w:r w:rsidR="004034CF" w:rsidRPr="004034CF">
        <w:rPr>
          <w:rFonts w:ascii="Times New Roman" w:hAnsi="Times New Roman" w:cs="Times New Roman"/>
          <w:color w:val="000000" w:themeColor="text1"/>
          <w:sz w:val="24"/>
          <w:szCs w:val="24"/>
          <w:bdr w:val="none" w:sz="0" w:space="0" w:color="auto" w:frame="1"/>
          <w:shd w:val="clear" w:color="auto" w:fill="FFFFFF"/>
          <w:lang w:val="ro-RO"/>
        </w:rPr>
        <w:t>compensațiilor</w:t>
      </w:r>
      <w:r w:rsidR="0029582D" w:rsidRPr="004034CF">
        <w:rPr>
          <w:rFonts w:ascii="Times New Roman" w:hAnsi="Times New Roman" w:cs="Times New Roman"/>
          <w:color w:val="000000" w:themeColor="text1"/>
          <w:sz w:val="24"/>
          <w:szCs w:val="24"/>
          <w:bdr w:val="none" w:sz="0" w:space="0" w:color="auto" w:frame="1"/>
          <w:shd w:val="clear" w:color="auto" w:fill="FFFFFF"/>
          <w:lang w:val="ro-RO"/>
        </w:rPr>
        <w:t xml:space="preserve"> acordate</w:t>
      </w:r>
      <w:r w:rsidR="009E2E3B" w:rsidRPr="004034CF">
        <w:rPr>
          <w:rFonts w:ascii="Times New Roman" w:hAnsi="Times New Roman" w:cs="Times New Roman"/>
          <w:color w:val="000000" w:themeColor="text1"/>
          <w:sz w:val="24"/>
          <w:szCs w:val="24"/>
          <w:bdr w:val="none" w:sz="0" w:space="0" w:color="auto" w:frame="1"/>
          <w:shd w:val="clear" w:color="auto" w:fill="FFFFFF"/>
          <w:lang w:val="ro-RO"/>
        </w:rPr>
        <w:t xml:space="preserve"> se realizează de către</w:t>
      </w:r>
      <w:r w:rsidR="00233163" w:rsidRPr="004034CF">
        <w:rPr>
          <w:rFonts w:ascii="Times New Roman" w:hAnsi="Times New Roman" w:cs="Times New Roman"/>
          <w:color w:val="000000" w:themeColor="text1"/>
          <w:sz w:val="24"/>
          <w:szCs w:val="24"/>
          <w:bdr w:val="none" w:sz="0" w:space="0" w:color="auto" w:frame="1"/>
          <w:shd w:val="clear" w:color="auto" w:fill="FFFFFF"/>
          <w:lang w:val="ro-RO"/>
        </w:rPr>
        <w:t xml:space="preserve"> Ministerul Mediului, Apelor și Pădurilor</w:t>
      </w:r>
      <w:r w:rsidR="009E2E3B" w:rsidRPr="004034CF">
        <w:rPr>
          <w:rFonts w:ascii="Times New Roman" w:hAnsi="Times New Roman" w:cs="Times New Roman"/>
          <w:color w:val="000000" w:themeColor="text1"/>
          <w:sz w:val="24"/>
          <w:szCs w:val="24"/>
          <w:bdr w:val="none" w:sz="0" w:space="0" w:color="auto" w:frame="1"/>
          <w:shd w:val="clear" w:color="auto" w:fill="FFFFFF"/>
          <w:lang w:val="ro-RO"/>
        </w:rPr>
        <w:t>.</w:t>
      </w:r>
    </w:p>
    <w:p w14:paraId="73D32C31" w14:textId="12762AEC" w:rsidR="009E2E3B" w:rsidRPr="004034CF" w:rsidRDefault="009E2E3B" w:rsidP="00FA2A95">
      <w:pPr>
        <w:spacing w:line="240"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4034CF">
        <w:rPr>
          <w:rFonts w:ascii="Times New Roman" w:hAnsi="Times New Roman" w:cs="Times New Roman"/>
          <w:color w:val="000000" w:themeColor="text1"/>
          <w:sz w:val="24"/>
          <w:szCs w:val="24"/>
          <w:bdr w:val="none" w:sz="0" w:space="0" w:color="auto" w:frame="1"/>
          <w:shd w:val="clear" w:color="auto" w:fill="FFFFFF"/>
          <w:lang w:val="ro-RO"/>
        </w:rPr>
        <w:t>(</w:t>
      </w:r>
      <w:r w:rsidR="00704571" w:rsidRPr="004034CF">
        <w:rPr>
          <w:rFonts w:ascii="Times New Roman" w:hAnsi="Times New Roman" w:cs="Times New Roman"/>
          <w:color w:val="000000" w:themeColor="text1"/>
          <w:sz w:val="24"/>
          <w:szCs w:val="24"/>
          <w:bdr w:val="none" w:sz="0" w:space="0" w:color="auto" w:frame="1"/>
          <w:shd w:val="clear" w:color="auto" w:fill="FFFFFF"/>
          <w:lang w:val="ro-RO"/>
        </w:rPr>
        <w:t>2</w:t>
      </w:r>
      <w:r w:rsidRPr="004034CF">
        <w:rPr>
          <w:rFonts w:ascii="Times New Roman" w:hAnsi="Times New Roman" w:cs="Times New Roman"/>
          <w:color w:val="000000" w:themeColor="text1"/>
          <w:sz w:val="24"/>
          <w:szCs w:val="24"/>
          <w:bdr w:val="none" w:sz="0" w:space="0" w:color="auto" w:frame="1"/>
          <w:shd w:val="clear" w:color="auto" w:fill="FFFFFF"/>
          <w:lang w:val="ro-RO"/>
        </w:rPr>
        <w:t xml:space="preserve">) </w:t>
      </w:r>
      <w:r w:rsidR="00233163" w:rsidRPr="004034CF">
        <w:rPr>
          <w:rFonts w:ascii="Times New Roman" w:hAnsi="Times New Roman" w:cs="Times New Roman"/>
          <w:color w:val="000000" w:themeColor="text1"/>
          <w:sz w:val="24"/>
          <w:szCs w:val="24"/>
          <w:bdr w:val="none" w:sz="0" w:space="0" w:color="auto" w:frame="1"/>
          <w:shd w:val="clear" w:color="auto" w:fill="FFFFFF"/>
          <w:lang w:val="ro-RO"/>
        </w:rPr>
        <w:t xml:space="preserve">Ministerul Mediului, Apelor și Pădurilor </w:t>
      </w:r>
      <w:r w:rsidRPr="004034CF">
        <w:rPr>
          <w:rFonts w:ascii="Times New Roman" w:hAnsi="Times New Roman" w:cs="Times New Roman"/>
          <w:color w:val="000000" w:themeColor="text1"/>
          <w:sz w:val="24"/>
          <w:szCs w:val="24"/>
          <w:bdr w:val="none" w:sz="0" w:space="0" w:color="auto" w:frame="1"/>
          <w:shd w:val="clear" w:color="auto" w:fill="FFFFFF"/>
          <w:lang w:val="ro-RO"/>
        </w:rPr>
        <w:t xml:space="preserve">poate să realizeze, cu respectarea prevederilor legale în vigoare, controale la fața locului pentru a verifica respectarea condițiilor de acordare a </w:t>
      </w:r>
      <w:r w:rsidR="004034CF" w:rsidRPr="004034CF">
        <w:rPr>
          <w:rFonts w:ascii="Times New Roman" w:hAnsi="Times New Roman" w:cs="Times New Roman"/>
          <w:color w:val="000000" w:themeColor="text1"/>
          <w:sz w:val="24"/>
          <w:szCs w:val="24"/>
          <w:bdr w:val="none" w:sz="0" w:space="0" w:color="auto" w:frame="1"/>
          <w:shd w:val="clear" w:color="auto" w:fill="FFFFFF"/>
          <w:lang w:val="ro-RO"/>
        </w:rPr>
        <w:t>compensațiilor</w:t>
      </w:r>
      <w:r w:rsidRPr="004034CF">
        <w:rPr>
          <w:rFonts w:ascii="Times New Roman" w:hAnsi="Times New Roman" w:cs="Times New Roman"/>
          <w:color w:val="000000" w:themeColor="text1"/>
          <w:sz w:val="24"/>
          <w:szCs w:val="24"/>
          <w:bdr w:val="none" w:sz="0" w:space="0" w:color="auto" w:frame="1"/>
          <w:shd w:val="clear" w:color="auto" w:fill="FFFFFF"/>
          <w:lang w:val="ro-RO"/>
        </w:rPr>
        <w:t xml:space="preserve"> și </w:t>
      </w:r>
      <w:r w:rsidR="00233163" w:rsidRPr="004034CF">
        <w:rPr>
          <w:rFonts w:ascii="Times New Roman" w:hAnsi="Times New Roman" w:cs="Times New Roman"/>
          <w:color w:val="000000" w:themeColor="text1"/>
          <w:sz w:val="24"/>
          <w:szCs w:val="24"/>
          <w:bdr w:val="none" w:sz="0" w:space="0" w:color="auto" w:frame="1"/>
          <w:shd w:val="clear" w:color="auto" w:fill="FFFFFF"/>
          <w:lang w:val="ro-RO"/>
        </w:rPr>
        <w:t xml:space="preserve">de </w:t>
      </w:r>
      <w:r w:rsidRPr="004034CF">
        <w:rPr>
          <w:rFonts w:ascii="Times New Roman" w:hAnsi="Times New Roman" w:cs="Times New Roman"/>
          <w:color w:val="000000" w:themeColor="text1"/>
          <w:sz w:val="24"/>
          <w:szCs w:val="24"/>
          <w:bdr w:val="none" w:sz="0" w:space="0" w:color="auto" w:frame="1"/>
          <w:shd w:val="clear" w:color="auto" w:fill="FFFFFF"/>
          <w:lang w:val="ro-RO"/>
        </w:rPr>
        <w:t>a dispune măsurile ce se impun în situația în care aceste condiții nu au fost respectate.</w:t>
      </w:r>
    </w:p>
    <w:p w14:paraId="402EF602" w14:textId="0609DA46" w:rsidR="00F66072" w:rsidRPr="004034CF" w:rsidRDefault="00F66072"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w:t>
      </w:r>
      <w:r w:rsidR="00233163" w:rsidRPr="004034CF">
        <w:rPr>
          <w:rFonts w:ascii="Times New Roman" w:hAnsi="Times New Roman" w:cs="Times New Roman"/>
          <w:color w:val="000000" w:themeColor="text1"/>
          <w:sz w:val="24"/>
          <w:szCs w:val="24"/>
          <w:lang w:val="ro-RO"/>
        </w:rPr>
        <w:t>1</w:t>
      </w:r>
      <w:r w:rsidR="007D6E9F" w:rsidRPr="004034CF">
        <w:rPr>
          <w:rFonts w:ascii="Times New Roman" w:hAnsi="Times New Roman" w:cs="Times New Roman"/>
          <w:color w:val="000000" w:themeColor="text1"/>
          <w:sz w:val="24"/>
          <w:szCs w:val="24"/>
          <w:lang w:val="ro-RO"/>
        </w:rPr>
        <w:t>4</w:t>
      </w:r>
      <w:r w:rsidRPr="004034CF">
        <w:rPr>
          <w:rFonts w:ascii="Times New Roman" w:hAnsi="Times New Roman" w:cs="Times New Roman"/>
          <w:color w:val="000000" w:themeColor="text1"/>
          <w:sz w:val="24"/>
          <w:szCs w:val="24"/>
          <w:lang w:val="ro-RO"/>
        </w:rPr>
        <w:t>. -</w:t>
      </w:r>
      <w:r w:rsidR="009954C9" w:rsidRPr="004034CF">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Anexele nr. 1-</w:t>
      </w:r>
      <w:r w:rsidR="001531F2">
        <w:rPr>
          <w:rFonts w:ascii="Times New Roman" w:hAnsi="Times New Roman" w:cs="Times New Roman"/>
          <w:color w:val="000000" w:themeColor="text1"/>
          <w:sz w:val="24"/>
          <w:szCs w:val="24"/>
          <w:lang w:val="ro-RO"/>
        </w:rPr>
        <w:t>3</w:t>
      </w:r>
      <w:r w:rsidRPr="004034CF">
        <w:rPr>
          <w:rFonts w:ascii="Times New Roman" w:hAnsi="Times New Roman" w:cs="Times New Roman"/>
          <w:color w:val="000000" w:themeColor="text1"/>
          <w:sz w:val="24"/>
          <w:szCs w:val="24"/>
          <w:lang w:val="ro-RO"/>
        </w:rPr>
        <w:t xml:space="preserve"> fac parte integrantă din prezenta hotărâre.</w:t>
      </w:r>
    </w:p>
    <w:p w14:paraId="6FEBBF5F" w14:textId="77777777" w:rsidR="008A3C26" w:rsidRPr="004034CF" w:rsidRDefault="008A3C26" w:rsidP="00FA2A95">
      <w:pPr>
        <w:spacing w:line="240" w:lineRule="auto"/>
        <w:jc w:val="center"/>
        <w:rPr>
          <w:rFonts w:ascii="Times New Roman" w:hAnsi="Times New Roman" w:cs="Times New Roman"/>
          <w:color w:val="000000" w:themeColor="text1"/>
          <w:sz w:val="24"/>
          <w:szCs w:val="24"/>
          <w:lang w:val="ro-RO"/>
        </w:rPr>
      </w:pPr>
    </w:p>
    <w:p w14:paraId="5FAE3DAE" w14:textId="77777777" w:rsidR="0076572B" w:rsidRPr="004034CF" w:rsidRDefault="0076572B" w:rsidP="00FA2A95">
      <w:pPr>
        <w:spacing w:line="240" w:lineRule="auto"/>
        <w:jc w:val="center"/>
        <w:rPr>
          <w:rFonts w:ascii="Times New Roman" w:hAnsi="Times New Roman" w:cs="Times New Roman"/>
          <w:color w:val="000000" w:themeColor="text1"/>
          <w:sz w:val="24"/>
          <w:szCs w:val="24"/>
          <w:lang w:val="ro-RO"/>
        </w:rPr>
      </w:pPr>
    </w:p>
    <w:p w14:paraId="5FB53FDC" w14:textId="2470B69F" w:rsidR="009D7F84" w:rsidRPr="004034CF" w:rsidRDefault="009D7F84"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PRIM – MINISTRU</w:t>
      </w:r>
    </w:p>
    <w:p w14:paraId="131AB99F" w14:textId="034FC3A9" w:rsidR="008A3C26" w:rsidRPr="004034CF" w:rsidRDefault="008A3C26" w:rsidP="00FA2A95">
      <w:pPr>
        <w:spacing w:line="240" w:lineRule="auto"/>
        <w:jc w:val="center"/>
        <w:rPr>
          <w:rFonts w:ascii="Times New Roman" w:hAnsi="Times New Roman" w:cs="Times New Roman"/>
          <w:color w:val="000000" w:themeColor="text1"/>
          <w:sz w:val="24"/>
          <w:szCs w:val="24"/>
          <w:lang w:val="ro-RO"/>
        </w:rPr>
      </w:pPr>
    </w:p>
    <w:p w14:paraId="7A95ABDD" w14:textId="7339F5F8" w:rsidR="008A3C26" w:rsidRPr="004034CF" w:rsidRDefault="00A44F2E" w:rsidP="00FA2A95">
      <w:pPr>
        <w:spacing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NICOLAE – IONEL CIUCĂ</w:t>
      </w:r>
    </w:p>
    <w:p w14:paraId="2813CBFF" w14:textId="77777777" w:rsidR="00233163" w:rsidRPr="004034CF" w:rsidRDefault="00233163" w:rsidP="00FA2A95">
      <w:pPr>
        <w:spacing w:line="240" w:lineRule="auto"/>
        <w:jc w:val="center"/>
        <w:rPr>
          <w:rFonts w:ascii="Times New Roman" w:hAnsi="Times New Roman" w:cs="Times New Roman"/>
          <w:color w:val="000000" w:themeColor="text1"/>
          <w:sz w:val="24"/>
          <w:szCs w:val="24"/>
          <w:lang w:val="ro-RO"/>
        </w:rPr>
      </w:pPr>
    </w:p>
    <w:p w14:paraId="43C4E220" w14:textId="7EAA8AB4" w:rsidR="00A654F5" w:rsidRPr="004034CF" w:rsidRDefault="00A654F5" w:rsidP="00FA2A95">
      <w:pPr>
        <w:spacing w:line="240" w:lineRule="auto"/>
        <w:jc w:val="right"/>
        <w:rPr>
          <w:rFonts w:ascii="Times New Roman" w:hAnsi="Times New Roman" w:cs="Times New Roman"/>
          <w:color w:val="000000" w:themeColor="text1"/>
          <w:sz w:val="24"/>
          <w:szCs w:val="24"/>
          <w:lang w:val="ro-RO"/>
        </w:rPr>
      </w:pPr>
    </w:p>
    <w:p w14:paraId="4A0C3680" w14:textId="5193A4B1" w:rsidR="00EE6674" w:rsidRDefault="00EE6674" w:rsidP="00FA2A95">
      <w:pPr>
        <w:spacing w:line="240" w:lineRule="auto"/>
        <w:jc w:val="right"/>
        <w:rPr>
          <w:rFonts w:ascii="Times New Roman" w:hAnsi="Times New Roman" w:cs="Times New Roman"/>
          <w:color w:val="000000" w:themeColor="text1"/>
          <w:sz w:val="24"/>
          <w:szCs w:val="24"/>
          <w:lang w:val="ro-RO"/>
        </w:rPr>
      </w:pPr>
    </w:p>
    <w:p w14:paraId="2821EC20" w14:textId="386C4897" w:rsidR="00EE6674" w:rsidRDefault="00EE6674" w:rsidP="00FA2A95">
      <w:pPr>
        <w:spacing w:line="240" w:lineRule="auto"/>
        <w:jc w:val="right"/>
        <w:rPr>
          <w:rFonts w:ascii="Times New Roman" w:hAnsi="Times New Roman" w:cs="Times New Roman"/>
          <w:color w:val="000000" w:themeColor="text1"/>
          <w:sz w:val="24"/>
          <w:szCs w:val="24"/>
          <w:lang w:val="ro-RO"/>
        </w:rPr>
      </w:pPr>
    </w:p>
    <w:p w14:paraId="2D298ED7" w14:textId="2E599A9C" w:rsidR="00EE6674" w:rsidRDefault="00EE6674" w:rsidP="00FA2A95">
      <w:pPr>
        <w:spacing w:line="240" w:lineRule="auto"/>
        <w:jc w:val="right"/>
        <w:rPr>
          <w:rFonts w:ascii="Times New Roman" w:hAnsi="Times New Roman" w:cs="Times New Roman"/>
          <w:color w:val="000000" w:themeColor="text1"/>
          <w:sz w:val="24"/>
          <w:szCs w:val="24"/>
          <w:lang w:val="ro-RO"/>
        </w:rPr>
      </w:pPr>
    </w:p>
    <w:p w14:paraId="3E8D179B" w14:textId="77777777" w:rsidR="00EE6674" w:rsidRPr="004034CF" w:rsidRDefault="00EE6674" w:rsidP="00FA2A95">
      <w:pPr>
        <w:spacing w:line="240" w:lineRule="auto"/>
        <w:jc w:val="right"/>
        <w:rPr>
          <w:rFonts w:ascii="Times New Roman" w:hAnsi="Times New Roman" w:cs="Times New Roman"/>
          <w:color w:val="000000" w:themeColor="text1"/>
          <w:sz w:val="24"/>
          <w:szCs w:val="24"/>
          <w:lang w:val="ro-RO"/>
        </w:rPr>
      </w:pPr>
    </w:p>
    <w:p w14:paraId="15C511B5" w14:textId="2646E3E1" w:rsidR="001B580F" w:rsidRDefault="001B580F" w:rsidP="00FA2A95">
      <w:pPr>
        <w:spacing w:line="240" w:lineRule="auto"/>
        <w:jc w:val="right"/>
        <w:rPr>
          <w:rFonts w:ascii="Times New Roman" w:hAnsi="Times New Roman" w:cs="Times New Roman"/>
          <w:color w:val="000000" w:themeColor="text1"/>
          <w:sz w:val="24"/>
          <w:szCs w:val="24"/>
          <w:lang w:val="ro-RO"/>
        </w:rPr>
      </w:pPr>
    </w:p>
    <w:p w14:paraId="08A0F0FB" w14:textId="3E7D4EA2" w:rsidR="006A6547" w:rsidRDefault="006A6547" w:rsidP="00FA2A95">
      <w:pPr>
        <w:spacing w:line="240" w:lineRule="auto"/>
        <w:jc w:val="right"/>
        <w:rPr>
          <w:rFonts w:ascii="Times New Roman" w:hAnsi="Times New Roman" w:cs="Times New Roman"/>
          <w:color w:val="000000" w:themeColor="text1"/>
          <w:sz w:val="24"/>
          <w:szCs w:val="24"/>
          <w:lang w:val="ro-RO"/>
        </w:rPr>
      </w:pPr>
    </w:p>
    <w:p w14:paraId="0047453B" w14:textId="6DDDEDCD" w:rsidR="006A6547" w:rsidRDefault="006A6547" w:rsidP="007E7613">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b/>
          <w:bCs/>
          <w:sz w:val="24"/>
          <w:szCs w:val="24"/>
          <w:lang w:val="ro-RO" w:eastAsia="ro-RO"/>
        </w:rPr>
        <w:t xml:space="preserve">            </w:t>
      </w:r>
    </w:p>
    <w:p w14:paraId="26120C3C" w14:textId="24A8F18C" w:rsidR="00527B20" w:rsidRPr="004034CF" w:rsidRDefault="00375059" w:rsidP="00FA2A95">
      <w:pPr>
        <w:spacing w:line="240" w:lineRule="auto"/>
        <w:jc w:val="right"/>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lastRenderedPageBreak/>
        <w:t xml:space="preserve">ANEXA </w:t>
      </w:r>
      <w:r w:rsidR="00D344FA" w:rsidRPr="004034CF">
        <w:rPr>
          <w:rFonts w:ascii="Times New Roman" w:hAnsi="Times New Roman" w:cs="Times New Roman"/>
          <w:color w:val="000000" w:themeColor="text1"/>
          <w:sz w:val="24"/>
          <w:szCs w:val="24"/>
          <w:lang w:val="ro-RO"/>
        </w:rPr>
        <w:t>Nr.</w:t>
      </w:r>
      <w:r w:rsidRPr="004034CF">
        <w:rPr>
          <w:rFonts w:ascii="Times New Roman" w:hAnsi="Times New Roman" w:cs="Times New Roman"/>
          <w:color w:val="000000" w:themeColor="text1"/>
          <w:sz w:val="24"/>
          <w:szCs w:val="24"/>
          <w:lang w:val="ro-RO"/>
        </w:rPr>
        <w:t xml:space="preserve"> 1</w:t>
      </w:r>
    </w:p>
    <w:p w14:paraId="0F8EDF6D" w14:textId="77777777" w:rsidR="00EE6674" w:rsidRDefault="00EE6674" w:rsidP="00FA2A95">
      <w:pPr>
        <w:spacing w:line="240" w:lineRule="auto"/>
        <w:jc w:val="center"/>
        <w:rPr>
          <w:rFonts w:ascii="Times New Roman" w:hAnsi="Times New Roman" w:cs="Times New Roman"/>
          <w:color w:val="000000" w:themeColor="text1"/>
          <w:sz w:val="24"/>
          <w:szCs w:val="24"/>
          <w:lang w:val="ro-RO"/>
        </w:rPr>
      </w:pPr>
    </w:p>
    <w:p w14:paraId="6541850C" w14:textId="771E1942" w:rsidR="0064403F" w:rsidRPr="009D0CB7" w:rsidRDefault="008A3C26" w:rsidP="00FA2A95">
      <w:pPr>
        <w:spacing w:line="240" w:lineRule="auto"/>
        <w:jc w:val="center"/>
        <w:rPr>
          <w:rFonts w:ascii="Times New Roman" w:hAnsi="Times New Roman" w:cs="Times New Roman"/>
          <w:color w:val="000000" w:themeColor="text1"/>
          <w:sz w:val="24"/>
          <w:szCs w:val="24"/>
          <w:lang w:val="ro-RO"/>
        </w:rPr>
      </w:pPr>
      <w:r w:rsidRPr="009D0CB7">
        <w:rPr>
          <w:rFonts w:ascii="Times New Roman" w:hAnsi="Times New Roman" w:cs="Times New Roman"/>
          <w:color w:val="000000" w:themeColor="text1"/>
          <w:sz w:val="24"/>
          <w:szCs w:val="24"/>
          <w:lang w:val="ro-RO"/>
        </w:rPr>
        <w:t>METODOLOGIE DE CALCUL</w:t>
      </w:r>
    </w:p>
    <w:p w14:paraId="58BBEFD0" w14:textId="77777777" w:rsidR="00EE6674" w:rsidRPr="009D0CB7" w:rsidRDefault="00EE6674" w:rsidP="00EE6674">
      <w:pPr>
        <w:spacing w:after="0" w:line="240" w:lineRule="auto"/>
        <w:jc w:val="center"/>
        <w:rPr>
          <w:rFonts w:ascii="Times New Roman" w:hAnsi="Times New Roman" w:cs="Times New Roman"/>
          <w:color w:val="000000" w:themeColor="text1"/>
          <w:sz w:val="24"/>
          <w:szCs w:val="24"/>
          <w:lang w:val="ro-RO"/>
        </w:rPr>
      </w:pPr>
    </w:p>
    <w:p w14:paraId="3468124D" w14:textId="7D63C6C3" w:rsidR="00A82335" w:rsidRPr="009D0CB7" w:rsidRDefault="008A3C26" w:rsidP="00297BD4">
      <w:pPr>
        <w:spacing w:after="0" w:line="240" w:lineRule="auto"/>
        <w:jc w:val="both"/>
        <w:rPr>
          <w:rFonts w:ascii="Times New Roman" w:hAnsi="Times New Roman" w:cs="Times New Roman"/>
          <w:w w:val="105"/>
          <w:sz w:val="24"/>
          <w:szCs w:val="24"/>
          <w:lang w:val="ro-RO"/>
        </w:rPr>
      </w:pPr>
      <w:r w:rsidRPr="009D0CB7">
        <w:rPr>
          <w:rFonts w:ascii="Times New Roman" w:hAnsi="Times New Roman" w:cs="Times New Roman"/>
          <w:sz w:val="24"/>
          <w:szCs w:val="24"/>
          <w:lang w:val="ro-RO"/>
        </w:rPr>
        <w:t xml:space="preserve"> </w:t>
      </w:r>
      <w:r w:rsidR="00296D7E" w:rsidRPr="009D0CB7">
        <w:rPr>
          <w:rFonts w:ascii="Times New Roman" w:hAnsi="Times New Roman" w:cs="Times New Roman"/>
          <w:color w:val="000000" w:themeColor="text1"/>
          <w:sz w:val="24"/>
          <w:szCs w:val="24"/>
          <w:lang w:val="ro-RO"/>
        </w:rPr>
        <w:t xml:space="preserve">a </w:t>
      </w:r>
      <w:proofErr w:type="spellStart"/>
      <w:r w:rsidR="00296D7E" w:rsidRPr="009D0CB7">
        <w:rPr>
          <w:rFonts w:ascii="Times New Roman" w:hAnsi="Times New Roman" w:cs="Times New Roman"/>
          <w:color w:val="000000" w:themeColor="text1"/>
          <w:sz w:val="24"/>
          <w:szCs w:val="24"/>
          <w:lang w:val="ro-RO"/>
        </w:rPr>
        <w:t>plăţilor</w:t>
      </w:r>
      <w:proofErr w:type="spellEnd"/>
      <w:r w:rsidR="00296D7E" w:rsidRPr="009D0CB7">
        <w:rPr>
          <w:rFonts w:ascii="Times New Roman" w:hAnsi="Times New Roman" w:cs="Times New Roman"/>
          <w:color w:val="000000" w:themeColor="text1"/>
          <w:sz w:val="24"/>
          <w:szCs w:val="24"/>
          <w:lang w:val="ro-RO"/>
        </w:rPr>
        <w:t xml:space="preserve"> compensatorii pentru activitățile piscicole din ariile naturale protejate, conform </w:t>
      </w:r>
      <w:proofErr w:type="spellStart"/>
      <w:r w:rsidR="00296D7E" w:rsidRPr="009D0CB7">
        <w:rPr>
          <w:rFonts w:ascii="Times New Roman" w:hAnsi="Times New Roman" w:cs="Times New Roman"/>
          <w:color w:val="000000" w:themeColor="text1"/>
          <w:sz w:val="24"/>
          <w:szCs w:val="24"/>
          <w:lang w:val="ro-RO"/>
        </w:rPr>
        <w:t>restricţiilor</w:t>
      </w:r>
      <w:proofErr w:type="spellEnd"/>
      <w:r w:rsidR="00296D7E" w:rsidRPr="009D0CB7">
        <w:rPr>
          <w:rFonts w:ascii="Times New Roman" w:hAnsi="Times New Roman" w:cs="Times New Roman"/>
          <w:color w:val="000000" w:themeColor="text1"/>
          <w:sz w:val="24"/>
          <w:szCs w:val="24"/>
          <w:lang w:val="ro-RO"/>
        </w:rPr>
        <w:t xml:space="preserve"> din planurile de management</w:t>
      </w:r>
      <w:r w:rsidR="00296D7E" w:rsidRPr="009D0CB7">
        <w:rPr>
          <w:rFonts w:ascii="Times New Roman" w:hAnsi="Times New Roman" w:cs="Times New Roman"/>
          <w:noProof/>
          <w:color w:val="000000" w:themeColor="text1"/>
          <w:sz w:val="24"/>
          <w:szCs w:val="24"/>
          <w:lang w:val="ro-RO"/>
        </w:rPr>
        <w:t xml:space="preserve"> ori din setul de măsuri de conservare instituite până la aprobarea planurilor de management </w:t>
      </w:r>
    </w:p>
    <w:p w14:paraId="4EE2ED5B" w14:textId="5F014FFF" w:rsidR="008A3C26" w:rsidRPr="004034CF" w:rsidRDefault="008A3C26" w:rsidP="00EE6674">
      <w:pPr>
        <w:spacing w:after="0" w:line="240" w:lineRule="auto"/>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 </w:t>
      </w:r>
    </w:p>
    <w:p w14:paraId="23B1FB1C" w14:textId="77777777" w:rsidR="004D05CF" w:rsidRPr="004034CF" w:rsidRDefault="004D05CF" w:rsidP="00EE6674">
      <w:pPr>
        <w:spacing w:after="0" w:line="240" w:lineRule="auto"/>
        <w:jc w:val="center"/>
        <w:rPr>
          <w:rFonts w:ascii="Times New Roman" w:hAnsi="Times New Roman" w:cs="Times New Roman"/>
          <w:color w:val="000000" w:themeColor="text1"/>
          <w:sz w:val="24"/>
          <w:szCs w:val="24"/>
          <w:lang w:val="ro-RO"/>
        </w:rPr>
      </w:pPr>
    </w:p>
    <w:p w14:paraId="2D757493" w14:textId="673832A9" w:rsidR="008A3C26" w:rsidRPr="004034CF" w:rsidRDefault="008A3C26" w:rsidP="00EE6674">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Art. 1. - (1) Prezenta metodologie reglementează modul de calcul a </w:t>
      </w:r>
      <w:r w:rsidR="00EE6674" w:rsidRPr="004034CF">
        <w:rPr>
          <w:rFonts w:ascii="Times New Roman" w:hAnsi="Times New Roman" w:cs="Times New Roman"/>
          <w:color w:val="000000" w:themeColor="text1"/>
          <w:sz w:val="24"/>
          <w:szCs w:val="24"/>
          <w:lang w:val="ro-RO"/>
        </w:rPr>
        <w:t>compensațiilor</w:t>
      </w:r>
      <w:r w:rsidRPr="004034CF">
        <w:rPr>
          <w:rFonts w:ascii="Times New Roman" w:hAnsi="Times New Roman" w:cs="Times New Roman"/>
          <w:color w:val="000000" w:themeColor="text1"/>
          <w:sz w:val="24"/>
          <w:szCs w:val="24"/>
          <w:lang w:val="ro-RO"/>
        </w:rPr>
        <w:t xml:space="preserve"> care se acordă </w:t>
      </w:r>
      <w:r w:rsidR="00A82335" w:rsidRPr="004034CF">
        <w:rPr>
          <w:rFonts w:ascii="Times New Roman" w:eastAsia="Arial" w:hAnsi="Times New Roman" w:cs="Times New Roman"/>
          <w:color w:val="000000" w:themeColor="text1"/>
          <w:w w:val="105"/>
          <w:sz w:val="24"/>
          <w:szCs w:val="24"/>
          <w:lang w:val="ro-RO"/>
        </w:rPr>
        <w:t>operatorii</w:t>
      </w:r>
      <w:r w:rsidR="00A82335" w:rsidRPr="004034CF">
        <w:rPr>
          <w:rFonts w:ascii="Times New Roman" w:eastAsia="Arial" w:hAnsi="Times New Roman" w:cs="Times New Roman"/>
          <w:color w:val="000000" w:themeColor="text1"/>
          <w:spacing w:val="-2"/>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economici</w:t>
      </w:r>
      <w:r w:rsidR="00A82335" w:rsidRPr="004034CF">
        <w:rPr>
          <w:rFonts w:ascii="Times New Roman" w:eastAsia="Arial" w:hAnsi="Times New Roman" w:cs="Times New Roman"/>
          <w:color w:val="000000" w:themeColor="text1"/>
          <w:spacing w:val="-6"/>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care</w:t>
      </w:r>
      <w:r w:rsidR="00A82335" w:rsidRPr="004034CF">
        <w:rPr>
          <w:rFonts w:ascii="Times New Roman" w:eastAsia="Arial" w:hAnsi="Times New Roman" w:cs="Times New Roman"/>
          <w:color w:val="000000" w:themeColor="text1"/>
          <w:spacing w:val="-14"/>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dețin în</w:t>
      </w:r>
      <w:r w:rsidR="00A82335" w:rsidRPr="004034CF">
        <w:rPr>
          <w:rFonts w:ascii="Times New Roman" w:eastAsia="Arial" w:hAnsi="Times New Roman" w:cs="Times New Roman"/>
          <w:color w:val="000000" w:themeColor="text1"/>
          <w:spacing w:val="-13"/>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exploatare</w:t>
      </w:r>
      <w:r w:rsidR="00A82335" w:rsidRPr="004034CF">
        <w:rPr>
          <w:rFonts w:ascii="Times New Roman" w:eastAsia="Arial" w:hAnsi="Times New Roman" w:cs="Times New Roman"/>
          <w:color w:val="000000" w:themeColor="text1"/>
          <w:spacing w:val="-4"/>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amenajări</w:t>
      </w:r>
      <w:r w:rsidR="00A82335" w:rsidRPr="004034CF">
        <w:rPr>
          <w:rFonts w:ascii="Times New Roman" w:eastAsia="Arial" w:hAnsi="Times New Roman" w:cs="Times New Roman"/>
          <w:color w:val="000000" w:themeColor="text1"/>
          <w:spacing w:val="-6"/>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piscicole, situate în</w:t>
      </w:r>
      <w:r w:rsidR="00A82335" w:rsidRPr="004034CF">
        <w:rPr>
          <w:rFonts w:ascii="Times New Roman" w:eastAsia="Arial" w:hAnsi="Times New Roman" w:cs="Times New Roman"/>
          <w:color w:val="000000" w:themeColor="text1"/>
          <w:spacing w:val="-16"/>
          <w:w w:val="105"/>
          <w:sz w:val="24"/>
          <w:szCs w:val="24"/>
          <w:lang w:val="ro-RO"/>
        </w:rPr>
        <w:t xml:space="preserve"> arii naturale protejate </w:t>
      </w:r>
      <w:r w:rsidR="00A82335" w:rsidRPr="004034CF">
        <w:rPr>
          <w:rFonts w:ascii="Times New Roman" w:eastAsia="Arial" w:hAnsi="Times New Roman" w:cs="Times New Roman"/>
          <w:color w:val="000000" w:themeColor="text1"/>
          <w:w w:val="105"/>
          <w:sz w:val="24"/>
          <w:szCs w:val="24"/>
          <w:lang w:val="ro-RO"/>
        </w:rPr>
        <w:t>și au înregistrat costuri suplimentare suportate</w:t>
      </w:r>
      <w:r w:rsidR="00A82335" w:rsidRPr="004034CF">
        <w:rPr>
          <w:rFonts w:ascii="Times New Roman" w:eastAsia="Arial" w:hAnsi="Times New Roman" w:cs="Times New Roman"/>
          <w:color w:val="000000" w:themeColor="text1"/>
          <w:spacing w:val="40"/>
          <w:w w:val="105"/>
          <w:sz w:val="24"/>
          <w:szCs w:val="24"/>
          <w:lang w:val="ro-RO"/>
        </w:rPr>
        <w:t xml:space="preserve"> </w:t>
      </w:r>
      <w:r w:rsidR="00467884">
        <w:rPr>
          <w:rFonts w:ascii="Times New Roman" w:eastAsia="Arial" w:hAnsi="Times New Roman" w:cs="Times New Roman"/>
          <w:color w:val="000000" w:themeColor="text1"/>
          <w:w w:val="105"/>
          <w:sz w:val="24"/>
          <w:szCs w:val="24"/>
          <w:lang w:val="ro-RO"/>
        </w:rPr>
        <w:t>și</w:t>
      </w:r>
      <w:r w:rsidR="00A82335" w:rsidRPr="004034CF">
        <w:rPr>
          <w:rFonts w:ascii="Times New Roman" w:eastAsia="Arial" w:hAnsi="Times New Roman" w:cs="Times New Roman"/>
          <w:color w:val="000000" w:themeColor="text1"/>
          <w:w w:val="105"/>
          <w:sz w:val="24"/>
          <w:szCs w:val="24"/>
          <w:lang w:val="ro-RO"/>
        </w:rPr>
        <w:t>/sau</w:t>
      </w:r>
      <w:r w:rsidR="00A82335" w:rsidRPr="004034CF">
        <w:rPr>
          <w:rFonts w:ascii="Times New Roman" w:eastAsia="Arial" w:hAnsi="Times New Roman" w:cs="Times New Roman"/>
          <w:color w:val="000000" w:themeColor="text1"/>
          <w:spacing w:val="-6"/>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pierderi de</w:t>
      </w:r>
      <w:r w:rsidR="00A82335" w:rsidRPr="004034CF">
        <w:rPr>
          <w:rFonts w:ascii="Times New Roman" w:eastAsia="Arial" w:hAnsi="Times New Roman" w:cs="Times New Roman"/>
          <w:color w:val="000000" w:themeColor="text1"/>
          <w:spacing w:val="-14"/>
          <w:w w:val="105"/>
          <w:sz w:val="24"/>
          <w:szCs w:val="24"/>
          <w:lang w:val="ro-RO"/>
        </w:rPr>
        <w:t xml:space="preserve"> </w:t>
      </w:r>
      <w:r w:rsidR="00A82335" w:rsidRPr="004034CF">
        <w:rPr>
          <w:rFonts w:ascii="Times New Roman" w:eastAsia="Arial" w:hAnsi="Times New Roman" w:cs="Times New Roman"/>
          <w:color w:val="000000" w:themeColor="text1"/>
          <w:w w:val="105"/>
          <w:sz w:val="24"/>
          <w:szCs w:val="24"/>
          <w:lang w:val="ro-RO"/>
        </w:rPr>
        <w:t xml:space="preserve">venituri, cauzate de </w:t>
      </w:r>
      <w:r w:rsidR="00A82335" w:rsidRPr="004034CF">
        <w:rPr>
          <w:rFonts w:ascii="Times New Roman" w:hAnsi="Times New Roman" w:cs="Times New Roman"/>
          <w:color w:val="000000" w:themeColor="text1"/>
          <w:sz w:val="24"/>
          <w:szCs w:val="24"/>
          <w:shd w:val="clear" w:color="auto" w:fill="FFFFFF"/>
          <w:lang w:val="ro-RO"/>
        </w:rPr>
        <w:t>respectarea prevederilor restrictive din planul de management al ariei naturale protejate ori pentru respectarea măsurile de conservare instituite de administratorii ariei naturale protejate, până la aprobarea planului de management.</w:t>
      </w:r>
      <w:r w:rsidRPr="004034CF">
        <w:rPr>
          <w:rFonts w:ascii="Times New Roman" w:hAnsi="Times New Roman" w:cs="Times New Roman"/>
          <w:color w:val="000000" w:themeColor="text1"/>
          <w:sz w:val="24"/>
          <w:szCs w:val="24"/>
          <w:lang w:val="ro-RO"/>
        </w:rPr>
        <w:t xml:space="preserve"> </w:t>
      </w:r>
    </w:p>
    <w:p w14:paraId="282A89F5" w14:textId="315123FD" w:rsidR="00A82335" w:rsidRPr="004034CF" w:rsidRDefault="008A3C26" w:rsidP="00EE6674">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(2) </w:t>
      </w:r>
      <w:r w:rsidR="00A82335" w:rsidRPr="004034CF">
        <w:rPr>
          <w:rFonts w:ascii="Times New Roman" w:hAnsi="Times New Roman" w:cs="Times New Roman"/>
          <w:color w:val="000000" w:themeColor="text1"/>
          <w:sz w:val="24"/>
          <w:szCs w:val="24"/>
          <w:lang w:val="ro-RO"/>
        </w:rPr>
        <w:t>D</w:t>
      </w:r>
      <w:r w:rsidR="00A82335" w:rsidRPr="004034CF">
        <w:rPr>
          <w:rFonts w:ascii="Times New Roman" w:hAnsi="Times New Roman" w:cs="Times New Roman"/>
          <w:color w:val="000000" w:themeColor="text1"/>
          <w:w w:val="105"/>
          <w:sz w:val="24"/>
          <w:szCs w:val="24"/>
          <w:lang w:val="ro-RO"/>
        </w:rPr>
        <w:t>ac</w:t>
      </w:r>
      <w:r w:rsidR="00467884">
        <w:rPr>
          <w:rFonts w:ascii="Times New Roman" w:hAnsi="Times New Roman" w:cs="Times New Roman"/>
          <w:color w:val="000000" w:themeColor="text1"/>
          <w:w w:val="105"/>
          <w:sz w:val="24"/>
          <w:szCs w:val="24"/>
          <w:lang w:val="ro-RO"/>
        </w:rPr>
        <w:t>ă</w:t>
      </w:r>
      <w:r w:rsidR="00A82335" w:rsidRPr="004034CF">
        <w:rPr>
          <w:rFonts w:ascii="Times New Roman" w:hAnsi="Times New Roman" w:cs="Times New Roman"/>
          <w:color w:val="000000" w:themeColor="text1"/>
          <w:w w:val="105"/>
          <w:sz w:val="24"/>
          <w:szCs w:val="24"/>
          <w:lang w:val="ro-RO"/>
        </w:rPr>
        <w:t xml:space="preserve"> Cererea de </w:t>
      </w:r>
      <w:r w:rsidR="00467884">
        <w:rPr>
          <w:rFonts w:ascii="Times New Roman" w:hAnsi="Times New Roman" w:cs="Times New Roman"/>
          <w:color w:val="000000" w:themeColor="text1"/>
          <w:w w:val="105"/>
          <w:sz w:val="24"/>
          <w:szCs w:val="24"/>
          <w:lang w:val="ro-RO"/>
        </w:rPr>
        <w:t xml:space="preserve">acordare a </w:t>
      </w:r>
      <w:proofErr w:type="spellStart"/>
      <w:r w:rsidR="00467884">
        <w:rPr>
          <w:rFonts w:ascii="Times New Roman" w:hAnsi="Times New Roman" w:cs="Times New Roman"/>
          <w:color w:val="000000" w:themeColor="text1"/>
          <w:w w:val="105"/>
          <w:sz w:val="24"/>
          <w:szCs w:val="24"/>
          <w:lang w:val="ro-RO"/>
        </w:rPr>
        <w:t>compesațiilor</w:t>
      </w:r>
      <w:proofErr w:type="spellEnd"/>
      <w:r w:rsidR="00467884">
        <w:rPr>
          <w:rFonts w:ascii="Times New Roman" w:hAnsi="Times New Roman" w:cs="Times New Roman"/>
          <w:color w:val="000000" w:themeColor="text1"/>
          <w:w w:val="105"/>
          <w:sz w:val="24"/>
          <w:szCs w:val="24"/>
          <w:lang w:val="ro-RO"/>
        </w:rPr>
        <w:t xml:space="preserve"> </w:t>
      </w:r>
      <w:r w:rsidR="00A82335" w:rsidRPr="004034CF">
        <w:rPr>
          <w:rFonts w:ascii="Times New Roman" w:hAnsi="Times New Roman" w:cs="Times New Roman"/>
          <w:color w:val="000000" w:themeColor="text1"/>
          <w:w w:val="105"/>
          <w:sz w:val="24"/>
          <w:szCs w:val="24"/>
          <w:lang w:val="ro-RO"/>
        </w:rPr>
        <w:t>depusă este conformă administrativ</w:t>
      </w:r>
      <w:r w:rsidR="003F6A47">
        <w:rPr>
          <w:rFonts w:ascii="Times New Roman" w:hAnsi="Times New Roman" w:cs="Times New Roman"/>
          <w:color w:val="000000" w:themeColor="text1"/>
          <w:w w:val="105"/>
          <w:sz w:val="24"/>
          <w:szCs w:val="24"/>
          <w:lang w:val="ro-RO"/>
        </w:rPr>
        <w:t xml:space="preserve"> și </w:t>
      </w:r>
      <w:r w:rsidR="00A82335" w:rsidRPr="004034CF">
        <w:rPr>
          <w:rFonts w:ascii="Times New Roman" w:hAnsi="Times New Roman" w:cs="Times New Roman"/>
          <w:color w:val="000000" w:themeColor="text1"/>
          <w:w w:val="105"/>
          <w:sz w:val="24"/>
          <w:szCs w:val="24"/>
          <w:lang w:val="ro-RO"/>
        </w:rPr>
        <w:t>eligibilă, va</w:t>
      </w:r>
      <w:r w:rsidR="00A82335" w:rsidRPr="004034CF">
        <w:rPr>
          <w:rFonts w:ascii="Times New Roman" w:hAnsi="Times New Roman" w:cs="Times New Roman"/>
          <w:color w:val="000000" w:themeColor="text1"/>
          <w:spacing w:val="-26"/>
          <w:w w:val="105"/>
          <w:sz w:val="24"/>
          <w:szCs w:val="24"/>
          <w:lang w:val="ro-RO"/>
        </w:rPr>
        <w:t xml:space="preserve"> </w:t>
      </w:r>
      <w:r w:rsidR="00A82335" w:rsidRPr="004034CF">
        <w:rPr>
          <w:rFonts w:ascii="Times New Roman" w:hAnsi="Times New Roman" w:cs="Times New Roman"/>
          <w:color w:val="000000" w:themeColor="text1"/>
          <w:w w:val="105"/>
          <w:sz w:val="24"/>
          <w:szCs w:val="24"/>
          <w:lang w:val="ro-RO"/>
        </w:rPr>
        <w:t>intra în</w:t>
      </w:r>
      <w:r w:rsidR="00A82335" w:rsidRPr="004034CF">
        <w:rPr>
          <w:rFonts w:ascii="Times New Roman" w:hAnsi="Times New Roman" w:cs="Times New Roman"/>
          <w:color w:val="000000" w:themeColor="text1"/>
          <w:spacing w:val="-1"/>
          <w:w w:val="105"/>
          <w:sz w:val="24"/>
          <w:szCs w:val="24"/>
          <w:lang w:val="ro-RO"/>
        </w:rPr>
        <w:t xml:space="preserve"> </w:t>
      </w:r>
      <w:r w:rsidR="00A82335" w:rsidRPr="004034CF">
        <w:rPr>
          <w:rFonts w:ascii="Times New Roman" w:hAnsi="Times New Roman" w:cs="Times New Roman"/>
          <w:color w:val="000000" w:themeColor="text1"/>
          <w:w w:val="105"/>
          <w:sz w:val="24"/>
          <w:szCs w:val="24"/>
          <w:lang w:val="ro-RO"/>
        </w:rPr>
        <w:t>etapa</w:t>
      </w:r>
      <w:r w:rsidR="00A82335" w:rsidRPr="004034CF">
        <w:rPr>
          <w:rFonts w:ascii="Times New Roman" w:hAnsi="Times New Roman" w:cs="Times New Roman"/>
          <w:color w:val="000000" w:themeColor="text1"/>
          <w:spacing w:val="-12"/>
          <w:w w:val="105"/>
          <w:sz w:val="24"/>
          <w:szCs w:val="24"/>
          <w:lang w:val="ro-RO"/>
        </w:rPr>
        <w:t xml:space="preserve"> </w:t>
      </w:r>
      <w:r w:rsidR="00A82335" w:rsidRPr="004034CF">
        <w:rPr>
          <w:rFonts w:ascii="Times New Roman" w:hAnsi="Times New Roman" w:cs="Times New Roman"/>
          <w:color w:val="000000" w:themeColor="text1"/>
          <w:w w:val="105"/>
          <w:sz w:val="24"/>
          <w:szCs w:val="24"/>
          <w:lang w:val="ro-RO"/>
        </w:rPr>
        <w:t>de</w:t>
      </w:r>
      <w:r w:rsidR="00A82335" w:rsidRPr="004034CF">
        <w:rPr>
          <w:rFonts w:ascii="Times New Roman" w:hAnsi="Times New Roman" w:cs="Times New Roman"/>
          <w:color w:val="000000" w:themeColor="text1"/>
          <w:spacing w:val="-21"/>
          <w:w w:val="105"/>
          <w:sz w:val="24"/>
          <w:szCs w:val="24"/>
          <w:lang w:val="ro-RO"/>
        </w:rPr>
        <w:t xml:space="preserve"> </w:t>
      </w:r>
      <w:r w:rsidR="00A82335" w:rsidRPr="004034CF">
        <w:rPr>
          <w:rFonts w:ascii="Times New Roman" w:hAnsi="Times New Roman" w:cs="Times New Roman"/>
          <w:color w:val="000000" w:themeColor="text1"/>
          <w:w w:val="105"/>
          <w:sz w:val="24"/>
          <w:szCs w:val="24"/>
          <w:lang w:val="ro-RO"/>
        </w:rPr>
        <w:t>evaluare</w:t>
      </w:r>
      <w:r w:rsidR="00A82335" w:rsidRPr="004034CF">
        <w:rPr>
          <w:rFonts w:ascii="Times New Roman" w:hAnsi="Times New Roman" w:cs="Times New Roman"/>
          <w:color w:val="000000" w:themeColor="text1"/>
          <w:spacing w:val="-2"/>
          <w:w w:val="105"/>
          <w:sz w:val="24"/>
          <w:szCs w:val="24"/>
          <w:lang w:val="ro-RO"/>
        </w:rPr>
        <w:t xml:space="preserve"> </w:t>
      </w:r>
      <w:r w:rsidR="00A82335" w:rsidRPr="004034CF">
        <w:rPr>
          <w:rFonts w:ascii="Times New Roman" w:hAnsi="Times New Roman" w:cs="Times New Roman"/>
          <w:color w:val="000000" w:themeColor="text1"/>
          <w:w w:val="105"/>
          <w:sz w:val="24"/>
          <w:szCs w:val="24"/>
          <w:lang w:val="ro-RO"/>
        </w:rPr>
        <w:t>tehnica.</w:t>
      </w:r>
    </w:p>
    <w:p w14:paraId="79B82F16" w14:textId="03AF90B8" w:rsidR="00A82335" w:rsidRPr="00467884" w:rsidRDefault="00A82335" w:rsidP="00EE6674">
      <w:pPr>
        <w:pStyle w:val="BodyText"/>
        <w:spacing w:after="0" w:line="240" w:lineRule="auto"/>
        <w:jc w:val="both"/>
        <w:rPr>
          <w:rFonts w:ascii="Times New Roman" w:hAnsi="Times New Roman" w:cs="Times New Roman"/>
          <w:color w:val="000000" w:themeColor="text1"/>
          <w:spacing w:val="-2"/>
          <w:w w:val="105"/>
          <w:sz w:val="24"/>
          <w:szCs w:val="24"/>
          <w:lang w:val="ro-RO"/>
        </w:rPr>
      </w:pPr>
      <w:r w:rsidRPr="00467884">
        <w:rPr>
          <w:rFonts w:ascii="Times New Roman" w:hAnsi="Times New Roman" w:cs="Times New Roman"/>
          <w:color w:val="000000" w:themeColor="text1"/>
          <w:w w:val="105"/>
          <w:sz w:val="24"/>
          <w:szCs w:val="24"/>
          <w:lang w:val="ro-RO"/>
        </w:rPr>
        <w:t>(3)</w:t>
      </w:r>
      <w:r w:rsidR="00467884" w:rsidRPr="00467884">
        <w:rPr>
          <w:rFonts w:ascii="Times New Roman" w:hAnsi="Times New Roman" w:cs="Times New Roman"/>
          <w:color w:val="000000" w:themeColor="text1"/>
          <w:w w:val="105"/>
          <w:sz w:val="24"/>
          <w:szCs w:val="24"/>
          <w:lang w:val="ro-RO"/>
        </w:rPr>
        <w:t xml:space="preserve"> </w:t>
      </w:r>
      <w:r w:rsidRPr="00467884">
        <w:rPr>
          <w:rFonts w:ascii="Times New Roman" w:hAnsi="Times New Roman" w:cs="Times New Roman"/>
          <w:color w:val="000000" w:themeColor="text1"/>
          <w:w w:val="105"/>
          <w:sz w:val="24"/>
          <w:szCs w:val="24"/>
          <w:lang w:val="ro-RO"/>
        </w:rPr>
        <w:t>Evaluarea</w:t>
      </w:r>
      <w:r w:rsidRPr="00467884">
        <w:rPr>
          <w:rFonts w:ascii="Times New Roman" w:hAnsi="Times New Roman" w:cs="Times New Roman"/>
          <w:color w:val="000000" w:themeColor="text1"/>
          <w:spacing w:val="-14"/>
          <w:w w:val="105"/>
          <w:sz w:val="24"/>
          <w:szCs w:val="24"/>
          <w:lang w:val="ro-RO"/>
        </w:rPr>
        <w:t xml:space="preserve"> </w:t>
      </w:r>
      <w:r w:rsidRPr="00467884">
        <w:rPr>
          <w:rFonts w:ascii="Times New Roman" w:hAnsi="Times New Roman" w:cs="Times New Roman"/>
          <w:color w:val="000000" w:themeColor="text1"/>
          <w:w w:val="105"/>
          <w:sz w:val="24"/>
          <w:szCs w:val="24"/>
          <w:lang w:val="ro-RO"/>
        </w:rPr>
        <w:t>va</w:t>
      </w:r>
      <w:r w:rsidRPr="00467884">
        <w:rPr>
          <w:rFonts w:ascii="Times New Roman" w:hAnsi="Times New Roman" w:cs="Times New Roman"/>
          <w:color w:val="000000" w:themeColor="text1"/>
          <w:spacing w:val="-15"/>
          <w:w w:val="105"/>
          <w:sz w:val="24"/>
          <w:szCs w:val="24"/>
          <w:lang w:val="ro-RO"/>
        </w:rPr>
        <w:t xml:space="preserve"> </w:t>
      </w:r>
      <w:r w:rsidRPr="00467884">
        <w:rPr>
          <w:rFonts w:ascii="Times New Roman" w:hAnsi="Times New Roman" w:cs="Times New Roman"/>
          <w:color w:val="000000" w:themeColor="text1"/>
          <w:w w:val="105"/>
          <w:sz w:val="24"/>
          <w:szCs w:val="24"/>
          <w:lang w:val="ro-RO"/>
        </w:rPr>
        <w:t>fi</w:t>
      </w:r>
      <w:r w:rsidRPr="00467884">
        <w:rPr>
          <w:rFonts w:ascii="Times New Roman" w:hAnsi="Times New Roman" w:cs="Times New Roman"/>
          <w:color w:val="000000" w:themeColor="text1"/>
          <w:spacing w:val="-11"/>
          <w:w w:val="105"/>
          <w:sz w:val="24"/>
          <w:szCs w:val="24"/>
          <w:lang w:val="ro-RO"/>
        </w:rPr>
        <w:t xml:space="preserve"> </w:t>
      </w:r>
      <w:r w:rsidRPr="00467884">
        <w:rPr>
          <w:rFonts w:ascii="Times New Roman" w:hAnsi="Times New Roman" w:cs="Times New Roman"/>
          <w:color w:val="000000" w:themeColor="text1"/>
          <w:w w:val="105"/>
          <w:sz w:val="24"/>
          <w:szCs w:val="24"/>
          <w:lang w:val="ro-RO"/>
        </w:rPr>
        <w:t>realizată</w:t>
      </w:r>
      <w:r w:rsidRPr="00467884">
        <w:rPr>
          <w:rFonts w:ascii="Times New Roman" w:hAnsi="Times New Roman" w:cs="Times New Roman"/>
          <w:color w:val="000000" w:themeColor="text1"/>
          <w:spacing w:val="-34"/>
          <w:w w:val="105"/>
          <w:sz w:val="24"/>
          <w:szCs w:val="24"/>
          <w:lang w:val="ro-RO"/>
        </w:rPr>
        <w:t xml:space="preserve"> </w:t>
      </w:r>
      <w:r w:rsidRPr="00467884">
        <w:rPr>
          <w:rFonts w:ascii="Times New Roman" w:hAnsi="Times New Roman" w:cs="Times New Roman"/>
          <w:color w:val="000000" w:themeColor="text1"/>
          <w:w w:val="105"/>
          <w:sz w:val="24"/>
          <w:szCs w:val="24"/>
          <w:lang w:val="ro-RO"/>
        </w:rPr>
        <w:t>în</w:t>
      </w:r>
      <w:r w:rsidRPr="00467884">
        <w:rPr>
          <w:rFonts w:ascii="Times New Roman" w:hAnsi="Times New Roman" w:cs="Times New Roman"/>
          <w:color w:val="000000" w:themeColor="text1"/>
          <w:spacing w:val="-14"/>
          <w:w w:val="105"/>
          <w:sz w:val="24"/>
          <w:szCs w:val="24"/>
          <w:lang w:val="ro-RO"/>
        </w:rPr>
        <w:t xml:space="preserve"> </w:t>
      </w:r>
      <w:r w:rsidRPr="00467884">
        <w:rPr>
          <w:rFonts w:ascii="Times New Roman" w:hAnsi="Times New Roman" w:cs="Times New Roman"/>
          <w:color w:val="000000" w:themeColor="text1"/>
          <w:w w:val="105"/>
          <w:sz w:val="24"/>
          <w:szCs w:val="24"/>
          <w:lang w:val="ro-RO"/>
        </w:rPr>
        <w:t>baza</w:t>
      </w:r>
      <w:r w:rsidRPr="00467884">
        <w:rPr>
          <w:rFonts w:ascii="Times New Roman" w:hAnsi="Times New Roman" w:cs="Times New Roman"/>
          <w:color w:val="000000" w:themeColor="text1"/>
          <w:spacing w:val="-14"/>
          <w:w w:val="105"/>
          <w:sz w:val="24"/>
          <w:szCs w:val="24"/>
          <w:lang w:val="ro-RO"/>
        </w:rPr>
        <w:t xml:space="preserve"> </w:t>
      </w:r>
      <w:r w:rsidRPr="00467884">
        <w:rPr>
          <w:rFonts w:ascii="Times New Roman" w:hAnsi="Times New Roman" w:cs="Times New Roman"/>
          <w:color w:val="000000" w:themeColor="text1"/>
          <w:w w:val="105"/>
          <w:sz w:val="24"/>
          <w:szCs w:val="24"/>
          <w:lang w:val="ro-RO"/>
        </w:rPr>
        <w:t>Raportului întocmit</w:t>
      </w:r>
      <w:r w:rsidRPr="00467884">
        <w:rPr>
          <w:rFonts w:ascii="Times New Roman" w:hAnsi="Times New Roman" w:cs="Times New Roman"/>
          <w:color w:val="000000" w:themeColor="text1"/>
          <w:spacing w:val="-14"/>
          <w:w w:val="105"/>
          <w:sz w:val="24"/>
          <w:szCs w:val="24"/>
          <w:lang w:val="ro-RO"/>
        </w:rPr>
        <w:t xml:space="preserve"> </w:t>
      </w:r>
      <w:r w:rsidRPr="00467884">
        <w:rPr>
          <w:rFonts w:ascii="Times New Roman" w:hAnsi="Times New Roman" w:cs="Times New Roman"/>
          <w:color w:val="000000" w:themeColor="text1"/>
          <w:w w:val="105"/>
          <w:sz w:val="24"/>
          <w:szCs w:val="24"/>
          <w:lang w:val="ro-RO"/>
        </w:rPr>
        <w:t>de</w:t>
      </w:r>
      <w:r w:rsidRPr="00467884">
        <w:rPr>
          <w:rFonts w:ascii="Times New Roman" w:hAnsi="Times New Roman" w:cs="Times New Roman"/>
          <w:color w:val="000000" w:themeColor="text1"/>
          <w:spacing w:val="-18"/>
          <w:w w:val="105"/>
          <w:sz w:val="24"/>
          <w:szCs w:val="24"/>
          <w:lang w:val="ro-RO"/>
        </w:rPr>
        <w:t xml:space="preserve"> </w:t>
      </w:r>
      <w:r w:rsidRPr="00467884">
        <w:rPr>
          <w:rFonts w:ascii="Times New Roman" w:hAnsi="Times New Roman" w:cs="Times New Roman"/>
          <w:color w:val="000000" w:themeColor="text1"/>
          <w:w w:val="105"/>
          <w:sz w:val="24"/>
          <w:szCs w:val="24"/>
          <w:lang w:val="ro-RO"/>
        </w:rPr>
        <w:t>specialistul în</w:t>
      </w:r>
      <w:r w:rsidR="00467884" w:rsidRPr="00467884">
        <w:rPr>
          <w:rFonts w:ascii="Times New Roman" w:hAnsi="Times New Roman" w:cs="Times New Roman"/>
          <w:color w:val="000000" w:themeColor="text1"/>
          <w:spacing w:val="-22"/>
          <w:w w:val="105"/>
          <w:sz w:val="24"/>
          <w:szCs w:val="24"/>
          <w:lang w:val="ro-RO"/>
        </w:rPr>
        <w:t xml:space="preserve"> </w:t>
      </w:r>
      <w:r w:rsidRPr="00467884">
        <w:rPr>
          <w:rFonts w:ascii="Times New Roman" w:hAnsi="Times New Roman" w:cs="Times New Roman"/>
          <w:color w:val="000000" w:themeColor="text1"/>
          <w:w w:val="105"/>
          <w:sz w:val="24"/>
          <w:szCs w:val="24"/>
          <w:lang w:val="ro-RO"/>
        </w:rPr>
        <w:t>acvacultură/</w:t>
      </w:r>
      <w:r w:rsidRPr="00467884">
        <w:rPr>
          <w:rFonts w:ascii="Times New Roman" w:hAnsi="Times New Roman" w:cs="Times New Roman"/>
          <w:color w:val="000000" w:themeColor="text1"/>
          <w:spacing w:val="-2"/>
          <w:w w:val="105"/>
          <w:sz w:val="24"/>
          <w:szCs w:val="24"/>
          <w:lang w:val="ro-RO"/>
        </w:rPr>
        <w:t>institute</w:t>
      </w:r>
      <w:r w:rsidRPr="00467884">
        <w:rPr>
          <w:rFonts w:ascii="Times New Roman" w:hAnsi="Times New Roman" w:cs="Times New Roman"/>
          <w:color w:val="000000" w:themeColor="text1"/>
          <w:w w:val="110"/>
          <w:sz w:val="24"/>
          <w:szCs w:val="24"/>
          <w:lang w:val="ro-RO"/>
        </w:rPr>
        <w:t>/</w:t>
      </w:r>
      <w:r w:rsidRPr="00467884">
        <w:rPr>
          <w:rFonts w:ascii="Times New Roman" w:hAnsi="Times New Roman" w:cs="Times New Roman"/>
          <w:color w:val="000000" w:themeColor="text1"/>
          <w:spacing w:val="-9"/>
          <w:w w:val="110"/>
          <w:sz w:val="24"/>
          <w:szCs w:val="24"/>
          <w:lang w:val="ro-RO"/>
        </w:rPr>
        <w:t xml:space="preserve"> </w:t>
      </w:r>
      <w:r w:rsidR="00EE6674" w:rsidRPr="00467884">
        <w:rPr>
          <w:rFonts w:ascii="Times New Roman" w:hAnsi="Times New Roman" w:cs="Times New Roman"/>
          <w:color w:val="000000" w:themeColor="text1"/>
          <w:w w:val="110"/>
          <w:sz w:val="24"/>
          <w:szCs w:val="24"/>
          <w:lang w:val="ro-RO"/>
        </w:rPr>
        <w:t>stațiune</w:t>
      </w:r>
      <w:r w:rsidRPr="00467884">
        <w:rPr>
          <w:rFonts w:ascii="Times New Roman" w:hAnsi="Times New Roman" w:cs="Times New Roman"/>
          <w:color w:val="000000" w:themeColor="text1"/>
          <w:w w:val="110"/>
          <w:sz w:val="24"/>
          <w:szCs w:val="24"/>
          <w:lang w:val="ro-RO"/>
        </w:rPr>
        <w:t xml:space="preserve"> de</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cercetare</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în</w:t>
      </w:r>
      <w:r w:rsidRPr="00467884">
        <w:rPr>
          <w:rFonts w:ascii="Times New Roman" w:hAnsi="Times New Roman" w:cs="Times New Roman"/>
          <w:color w:val="000000" w:themeColor="text1"/>
          <w:spacing w:val="-14"/>
          <w:w w:val="110"/>
          <w:sz w:val="24"/>
          <w:szCs w:val="24"/>
          <w:lang w:val="ro-RO"/>
        </w:rPr>
        <w:t xml:space="preserve"> </w:t>
      </w:r>
      <w:r w:rsidRPr="00467884">
        <w:rPr>
          <w:rFonts w:ascii="Times New Roman" w:hAnsi="Times New Roman" w:cs="Times New Roman"/>
          <w:color w:val="000000" w:themeColor="text1"/>
          <w:w w:val="110"/>
          <w:sz w:val="24"/>
          <w:szCs w:val="24"/>
          <w:lang w:val="ro-RO"/>
        </w:rPr>
        <w:t>domeniul</w:t>
      </w:r>
      <w:r w:rsidRPr="00467884">
        <w:rPr>
          <w:rFonts w:ascii="Times New Roman" w:hAnsi="Times New Roman" w:cs="Times New Roman"/>
          <w:color w:val="000000" w:themeColor="text1"/>
          <w:spacing w:val="-2"/>
          <w:w w:val="110"/>
          <w:sz w:val="24"/>
          <w:szCs w:val="24"/>
          <w:lang w:val="ro-RO"/>
        </w:rPr>
        <w:t xml:space="preserve"> </w:t>
      </w:r>
      <w:r w:rsidRPr="00467884">
        <w:rPr>
          <w:rFonts w:ascii="Times New Roman" w:hAnsi="Times New Roman" w:cs="Times New Roman"/>
          <w:color w:val="000000" w:themeColor="text1"/>
          <w:w w:val="110"/>
          <w:sz w:val="24"/>
          <w:szCs w:val="24"/>
          <w:lang w:val="ro-RO"/>
        </w:rPr>
        <w:t>acvaculturii, a</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Memoriului justificativ</w:t>
      </w:r>
      <w:r w:rsidR="00467884" w:rsidRPr="00467884">
        <w:rPr>
          <w:rFonts w:ascii="Times New Roman" w:hAnsi="Times New Roman" w:cs="Times New Roman"/>
          <w:color w:val="000000" w:themeColor="text1"/>
          <w:w w:val="110"/>
          <w:sz w:val="24"/>
          <w:szCs w:val="24"/>
          <w:lang w:val="ro-RO"/>
        </w:rPr>
        <w:t xml:space="preserve"> și </w:t>
      </w:r>
      <w:r w:rsidRPr="00467884">
        <w:rPr>
          <w:rFonts w:ascii="Times New Roman" w:hAnsi="Times New Roman" w:cs="Times New Roman"/>
          <w:color w:val="000000" w:themeColor="text1"/>
          <w:w w:val="110"/>
          <w:sz w:val="24"/>
          <w:szCs w:val="24"/>
          <w:lang w:val="ro-RO"/>
        </w:rPr>
        <w:t>a documentelor justificative</w:t>
      </w:r>
      <w:r w:rsidRPr="00467884">
        <w:rPr>
          <w:rFonts w:ascii="Times New Roman" w:hAnsi="Times New Roman" w:cs="Times New Roman"/>
          <w:color w:val="000000" w:themeColor="text1"/>
          <w:spacing w:val="-11"/>
          <w:w w:val="110"/>
          <w:sz w:val="24"/>
          <w:szCs w:val="24"/>
          <w:lang w:val="ro-RO"/>
        </w:rPr>
        <w:t xml:space="preserve"> </w:t>
      </w:r>
      <w:r w:rsidRPr="00467884">
        <w:rPr>
          <w:rFonts w:ascii="Times New Roman" w:hAnsi="Times New Roman" w:cs="Times New Roman"/>
          <w:color w:val="000000" w:themeColor="text1"/>
          <w:w w:val="110"/>
          <w:sz w:val="24"/>
          <w:szCs w:val="24"/>
          <w:lang w:val="ro-RO"/>
        </w:rPr>
        <w:t>anexate</w:t>
      </w:r>
      <w:r w:rsidRPr="00467884">
        <w:rPr>
          <w:rFonts w:ascii="Times New Roman" w:hAnsi="Times New Roman" w:cs="Times New Roman"/>
          <w:color w:val="000000" w:themeColor="text1"/>
          <w:spacing w:val="-2"/>
          <w:w w:val="110"/>
          <w:sz w:val="24"/>
          <w:szCs w:val="24"/>
          <w:lang w:val="ro-RO"/>
        </w:rPr>
        <w:t xml:space="preserve"> </w:t>
      </w:r>
      <w:r w:rsidRPr="00467884">
        <w:rPr>
          <w:rFonts w:ascii="Times New Roman" w:hAnsi="Times New Roman" w:cs="Times New Roman"/>
          <w:color w:val="000000" w:themeColor="text1"/>
          <w:w w:val="110"/>
          <w:sz w:val="24"/>
          <w:szCs w:val="24"/>
          <w:lang w:val="ro-RO"/>
        </w:rPr>
        <w:t>(</w:t>
      </w:r>
      <w:r w:rsidR="00EE6674" w:rsidRPr="00467884">
        <w:rPr>
          <w:rFonts w:ascii="Times New Roman" w:hAnsi="Times New Roman" w:cs="Times New Roman"/>
          <w:color w:val="000000" w:themeColor="text1"/>
          <w:w w:val="110"/>
          <w:sz w:val="24"/>
          <w:szCs w:val="24"/>
          <w:lang w:val="ro-RO"/>
        </w:rPr>
        <w:t>bilanț</w:t>
      </w:r>
      <w:r w:rsidRPr="00467884">
        <w:rPr>
          <w:rFonts w:ascii="Times New Roman" w:hAnsi="Times New Roman" w:cs="Times New Roman"/>
          <w:color w:val="000000" w:themeColor="text1"/>
          <w:spacing w:val="-2"/>
          <w:w w:val="110"/>
          <w:sz w:val="24"/>
          <w:szCs w:val="24"/>
          <w:lang w:val="ro-RO"/>
        </w:rPr>
        <w:t xml:space="preserve"> </w:t>
      </w:r>
      <w:r w:rsidRPr="00467884">
        <w:rPr>
          <w:rFonts w:ascii="Times New Roman" w:hAnsi="Times New Roman" w:cs="Times New Roman"/>
          <w:color w:val="000000" w:themeColor="text1"/>
          <w:w w:val="110"/>
          <w:sz w:val="24"/>
          <w:szCs w:val="24"/>
          <w:lang w:val="ro-RO"/>
        </w:rPr>
        <w:t>anual</w:t>
      </w:r>
      <w:r w:rsidRPr="00467884">
        <w:rPr>
          <w:rFonts w:ascii="Times New Roman" w:hAnsi="Times New Roman" w:cs="Times New Roman"/>
          <w:color w:val="000000" w:themeColor="text1"/>
          <w:spacing w:val="-15"/>
          <w:w w:val="110"/>
          <w:sz w:val="24"/>
          <w:szCs w:val="24"/>
          <w:lang w:val="ro-RO"/>
        </w:rPr>
        <w:t xml:space="preserve"> </w:t>
      </w:r>
      <w:r w:rsidR="00EE6674" w:rsidRPr="00467884">
        <w:rPr>
          <w:rFonts w:ascii="Times New Roman" w:hAnsi="Times New Roman" w:cs="Times New Roman"/>
          <w:color w:val="000000" w:themeColor="text1"/>
          <w:w w:val="110"/>
          <w:sz w:val="24"/>
          <w:szCs w:val="24"/>
          <w:lang w:val="ro-RO"/>
        </w:rPr>
        <w:t>însoțit</w:t>
      </w:r>
      <w:r w:rsidRPr="00467884">
        <w:rPr>
          <w:rFonts w:ascii="Times New Roman" w:hAnsi="Times New Roman" w:cs="Times New Roman"/>
          <w:color w:val="000000" w:themeColor="text1"/>
          <w:w w:val="110"/>
          <w:sz w:val="24"/>
          <w:szCs w:val="24"/>
          <w:lang w:val="ro-RO"/>
        </w:rPr>
        <w:t xml:space="preserve"> de</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contul</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de</w:t>
      </w:r>
      <w:r w:rsidRPr="00467884">
        <w:rPr>
          <w:rFonts w:ascii="Times New Roman" w:hAnsi="Times New Roman" w:cs="Times New Roman"/>
          <w:color w:val="000000" w:themeColor="text1"/>
          <w:spacing w:val="-14"/>
          <w:w w:val="110"/>
          <w:sz w:val="24"/>
          <w:szCs w:val="24"/>
          <w:lang w:val="ro-RO"/>
        </w:rPr>
        <w:t xml:space="preserve"> </w:t>
      </w:r>
      <w:r w:rsidRPr="00467884">
        <w:rPr>
          <w:rFonts w:ascii="Times New Roman" w:hAnsi="Times New Roman" w:cs="Times New Roman"/>
          <w:color w:val="000000" w:themeColor="text1"/>
          <w:w w:val="110"/>
          <w:sz w:val="24"/>
          <w:szCs w:val="24"/>
          <w:lang w:val="ro-RO"/>
        </w:rPr>
        <w:t>profit</w:t>
      </w:r>
      <w:r w:rsidRPr="00467884">
        <w:rPr>
          <w:rFonts w:ascii="Times New Roman" w:hAnsi="Times New Roman" w:cs="Times New Roman"/>
          <w:color w:val="000000" w:themeColor="text1"/>
          <w:spacing w:val="40"/>
          <w:w w:val="110"/>
          <w:sz w:val="24"/>
          <w:szCs w:val="24"/>
          <w:lang w:val="ro-RO"/>
        </w:rPr>
        <w:t xml:space="preserve"> ș</w:t>
      </w:r>
      <w:r w:rsidRPr="00467884">
        <w:rPr>
          <w:rFonts w:ascii="Times New Roman" w:hAnsi="Times New Roman" w:cs="Times New Roman"/>
          <w:color w:val="000000" w:themeColor="text1"/>
          <w:w w:val="110"/>
          <w:sz w:val="24"/>
          <w:szCs w:val="24"/>
          <w:lang w:val="ro-RO"/>
        </w:rPr>
        <w:t>i pierdere</w:t>
      </w:r>
      <w:r w:rsidRPr="00467884">
        <w:rPr>
          <w:rFonts w:ascii="Times New Roman" w:hAnsi="Times New Roman" w:cs="Times New Roman"/>
          <w:color w:val="000000" w:themeColor="text1"/>
          <w:spacing w:val="40"/>
          <w:w w:val="110"/>
          <w:sz w:val="24"/>
          <w:szCs w:val="24"/>
          <w:lang w:val="ro-RO"/>
        </w:rPr>
        <w:t xml:space="preserve"> ș</w:t>
      </w:r>
      <w:r w:rsidRPr="00467884">
        <w:rPr>
          <w:rFonts w:ascii="Times New Roman" w:hAnsi="Times New Roman" w:cs="Times New Roman"/>
          <w:color w:val="000000" w:themeColor="text1"/>
          <w:w w:val="110"/>
          <w:sz w:val="24"/>
          <w:szCs w:val="24"/>
          <w:lang w:val="ro-RO"/>
        </w:rPr>
        <w:t>i balanța de</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verificare</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aferentă,</w:t>
      </w:r>
      <w:r w:rsidRPr="00467884">
        <w:rPr>
          <w:rFonts w:ascii="Times New Roman" w:hAnsi="Times New Roman" w:cs="Times New Roman"/>
          <w:color w:val="000000" w:themeColor="text1"/>
          <w:spacing w:val="-12"/>
          <w:w w:val="110"/>
          <w:sz w:val="24"/>
          <w:szCs w:val="24"/>
          <w:lang w:val="ro-RO"/>
        </w:rPr>
        <w:t xml:space="preserve"> </w:t>
      </w:r>
      <w:r w:rsidRPr="00467884">
        <w:rPr>
          <w:rFonts w:ascii="Times New Roman" w:hAnsi="Times New Roman" w:cs="Times New Roman"/>
          <w:color w:val="000000" w:themeColor="text1"/>
          <w:w w:val="110"/>
          <w:sz w:val="24"/>
          <w:szCs w:val="24"/>
          <w:lang w:val="ro-RO"/>
        </w:rPr>
        <w:t>centralizator</w:t>
      </w:r>
      <w:r w:rsidRPr="00467884">
        <w:rPr>
          <w:rFonts w:ascii="Times New Roman" w:hAnsi="Times New Roman" w:cs="Times New Roman"/>
          <w:color w:val="000000" w:themeColor="text1"/>
          <w:spacing w:val="-3"/>
          <w:w w:val="110"/>
          <w:sz w:val="24"/>
          <w:szCs w:val="24"/>
          <w:lang w:val="ro-RO"/>
        </w:rPr>
        <w:t xml:space="preserve"> </w:t>
      </w:r>
      <w:r w:rsidRPr="00467884">
        <w:rPr>
          <w:rFonts w:ascii="Times New Roman" w:hAnsi="Times New Roman" w:cs="Times New Roman"/>
          <w:color w:val="000000" w:themeColor="text1"/>
          <w:w w:val="110"/>
          <w:sz w:val="24"/>
          <w:szCs w:val="24"/>
          <w:lang w:val="ro-RO"/>
        </w:rPr>
        <w:t>facturi</w:t>
      </w:r>
      <w:r w:rsidRPr="00467884">
        <w:rPr>
          <w:rFonts w:ascii="Times New Roman" w:hAnsi="Times New Roman" w:cs="Times New Roman"/>
          <w:color w:val="000000" w:themeColor="text1"/>
          <w:spacing w:val="-13"/>
          <w:w w:val="110"/>
          <w:sz w:val="24"/>
          <w:szCs w:val="24"/>
          <w:lang w:val="ro-RO"/>
        </w:rPr>
        <w:t xml:space="preserve"> </w:t>
      </w:r>
      <w:r w:rsidRPr="00467884">
        <w:rPr>
          <w:rFonts w:ascii="Times New Roman" w:hAnsi="Times New Roman" w:cs="Times New Roman"/>
          <w:color w:val="000000" w:themeColor="text1"/>
          <w:w w:val="110"/>
          <w:sz w:val="24"/>
          <w:szCs w:val="24"/>
          <w:lang w:val="ro-RO"/>
        </w:rPr>
        <w:t>vânzare</w:t>
      </w:r>
      <w:r w:rsidRPr="00467884">
        <w:rPr>
          <w:rFonts w:ascii="Times New Roman" w:hAnsi="Times New Roman" w:cs="Times New Roman"/>
          <w:color w:val="000000" w:themeColor="text1"/>
          <w:spacing w:val="-9"/>
          <w:w w:val="110"/>
          <w:sz w:val="24"/>
          <w:szCs w:val="24"/>
          <w:lang w:val="ro-RO"/>
        </w:rPr>
        <w:t xml:space="preserve"> </w:t>
      </w:r>
      <w:r w:rsidRPr="00467884">
        <w:rPr>
          <w:rFonts w:ascii="Times New Roman" w:hAnsi="Times New Roman" w:cs="Times New Roman"/>
          <w:color w:val="000000" w:themeColor="text1"/>
          <w:w w:val="110"/>
          <w:sz w:val="24"/>
          <w:szCs w:val="24"/>
          <w:lang w:val="ro-RO"/>
        </w:rPr>
        <w:t>pește/puiet</w:t>
      </w:r>
      <w:r w:rsidRPr="00467884">
        <w:rPr>
          <w:rFonts w:ascii="Times New Roman" w:hAnsi="Times New Roman" w:cs="Times New Roman"/>
          <w:color w:val="000000" w:themeColor="text1"/>
          <w:spacing w:val="-1"/>
          <w:w w:val="110"/>
          <w:sz w:val="24"/>
          <w:szCs w:val="24"/>
          <w:lang w:val="ro-RO"/>
        </w:rPr>
        <w:t xml:space="preserve"> </w:t>
      </w:r>
      <w:r w:rsidRPr="00467884">
        <w:rPr>
          <w:rFonts w:ascii="Times New Roman" w:hAnsi="Times New Roman" w:cs="Times New Roman"/>
          <w:color w:val="000000" w:themeColor="text1"/>
          <w:w w:val="110"/>
          <w:sz w:val="24"/>
          <w:szCs w:val="24"/>
          <w:lang w:val="ro-RO"/>
        </w:rPr>
        <w:t>sau</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copie</w:t>
      </w:r>
      <w:r w:rsidRPr="00467884">
        <w:rPr>
          <w:rFonts w:ascii="Times New Roman" w:hAnsi="Times New Roman" w:cs="Times New Roman"/>
          <w:color w:val="000000" w:themeColor="text1"/>
          <w:spacing w:val="-15"/>
          <w:w w:val="110"/>
          <w:sz w:val="24"/>
          <w:szCs w:val="24"/>
          <w:lang w:val="ro-RO"/>
        </w:rPr>
        <w:t xml:space="preserve"> </w:t>
      </w:r>
      <w:r w:rsidR="00EE6674" w:rsidRPr="00467884">
        <w:rPr>
          <w:rFonts w:ascii="Times New Roman" w:hAnsi="Times New Roman" w:cs="Times New Roman"/>
          <w:color w:val="000000" w:themeColor="text1"/>
          <w:w w:val="110"/>
          <w:sz w:val="24"/>
          <w:szCs w:val="24"/>
          <w:lang w:val="ro-RO"/>
        </w:rPr>
        <w:t>după</w:t>
      </w:r>
      <w:r w:rsidRPr="00467884">
        <w:rPr>
          <w:rFonts w:ascii="Times New Roman" w:hAnsi="Times New Roman" w:cs="Times New Roman"/>
          <w:color w:val="000000" w:themeColor="text1"/>
          <w:spacing w:val="-7"/>
          <w:w w:val="110"/>
          <w:sz w:val="24"/>
          <w:szCs w:val="24"/>
          <w:lang w:val="ro-RO"/>
        </w:rPr>
        <w:t xml:space="preserve"> </w:t>
      </w:r>
      <w:r w:rsidRPr="00467884">
        <w:rPr>
          <w:rFonts w:ascii="Times New Roman" w:hAnsi="Times New Roman" w:cs="Times New Roman"/>
          <w:color w:val="000000" w:themeColor="text1"/>
          <w:w w:val="110"/>
          <w:sz w:val="24"/>
          <w:szCs w:val="24"/>
          <w:lang w:val="ro-RO"/>
        </w:rPr>
        <w:t>Registrul</w:t>
      </w:r>
      <w:r w:rsidRPr="00467884">
        <w:rPr>
          <w:rFonts w:ascii="Times New Roman" w:hAnsi="Times New Roman" w:cs="Times New Roman"/>
          <w:color w:val="000000" w:themeColor="text1"/>
          <w:spacing w:val="-15"/>
          <w:w w:val="110"/>
          <w:sz w:val="24"/>
          <w:szCs w:val="24"/>
          <w:lang w:val="ro-RO"/>
        </w:rPr>
        <w:t xml:space="preserve"> </w:t>
      </w:r>
      <w:r w:rsidR="00EE6674" w:rsidRPr="00467884">
        <w:rPr>
          <w:rFonts w:ascii="Times New Roman" w:hAnsi="Times New Roman" w:cs="Times New Roman"/>
          <w:color w:val="000000" w:themeColor="text1"/>
          <w:w w:val="110"/>
          <w:sz w:val="24"/>
          <w:szCs w:val="24"/>
          <w:lang w:val="ro-RO"/>
        </w:rPr>
        <w:t>unității</w:t>
      </w:r>
      <w:r w:rsidRPr="00467884">
        <w:rPr>
          <w:rFonts w:ascii="Times New Roman" w:hAnsi="Times New Roman" w:cs="Times New Roman"/>
          <w:color w:val="000000" w:themeColor="text1"/>
          <w:w w:val="110"/>
          <w:sz w:val="24"/>
          <w:szCs w:val="24"/>
          <w:lang w:val="ro-RO"/>
        </w:rPr>
        <w:t xml:space="preserve"> </w:t>
      </w:r>
      <w:r w:rsidRPr="00467884">
        <w:rPr>
          <w:rFonts w:ascii="Times New Roman" w:hAnsi="Times New Roman" w:cs="Times New Roman"/>
          <w:color w:val="000000" w:themeColor="text1"/>
          <w:sz w:val="24"/>
          <w:szCs w:val="24"/>
          <w:lang w:val="ro-RO"/>
        </w:rPr>
        <w:t>de acvacultură organică, facturi aprovizionare</w:t>
      </w:r>
      <w:r w:rsidRPr="00467884">
        <w:rPr>
          <w:rFonts w:ascii="Times New Roman" w:hAnsi="Times New Roman" w:cs="Times New Roman"/>
          <w:color w:val="000000" w:themeColor="text1"/>
          <w:spacing w:val="40"/>
          <w:sz w:val="24"/>
          <w:szCs w:val="24"/>
          <w:lang w:val="ro-RO"/>
        </w:rPr>
        <w:t xml:space="preserve"> </w:t>
      </w:r>
      <w:r w:rsidRPr="00467884">
        <w:rPr>
          <w:rFonts w:ascii="Times New Roman" w:hAnsi="Times New Roman" w:cs="Times New Roman"/>
          <w:color w:val="000000" w:themeColor="text1"/>
          <w:sz w:val="24"/>
          <w:szCs w:val="24"/>
          <w:lang w:val="ro-RO"/>
        </w:rPr>
        <w:t>materii prime, rapoarte de populare, note de</w:t>
      </w:r>
      <w:r w:rsidRPr="00467884">
        <w:rPr>
          <w:rFonts w:ascii="Times New Roman" w:hAnsi="Times New Roman" w:cs="Times New Roman"/>
          <w:color w:val="000000" w:themeColor="text1"/>
          <w:spacing w:val="-12"/>
          <w:sz w:val="24"/>
          <w:szCs w:val="24"/>
          <w:lang w:val="ro-RO"/>
        </w:rPr>
        <w:t xml:space="preserve"> </w:t>
      </w:r>
      <w:r w:rsidRPr="00467884">
        <w:rPr>
          <w:rFonts w:ascii="Times New Roman" w:hAnsi="Times New Roman" w:cs="Times New Roman"/>
          <w:color w:val="000000" w:themeColor="text1"/>
          <w:sz w:val="24"/>
          <w:szCs w:val="24"/>
          <w:lang w:val="ro-RO"/>
        </w:rPr>
        <w:t xml:space="preserve">intrare </w:t>
      </w:r>
      <w:r w:rsidR="00EE6674" w:rsidRPr="00467884">
        <w:rPr>
          <w:rFonts w:ascii="Times New Roman" w:hAnsi="Times New Roman" w:cs="Times New Roman"/>
          <w:color w:val="000000" w:themeColor="text1"/>
          <w:w w:val="110"/>
          <w:sz w:val="24"/>
          <w:szCs w:val="24"/>
          <w:lang w:val="ro-RO"/>
        </w:rPr>
        <w:t>recepție</w:t>
      </w:r>
      <w:r w:rsidRPr="00467884">
        <w:rPr>
          <w:rFonts w:ascii="Times New Roman" w:hAnsi="Times New Roman" w:cs="Times New Roman"/>
          <w:color w:val="000000" w:themeColor="text1"/>
          <w:w w:val="110"/>
          <w:sz w:val="24"/>
          <w:szCs w:val="24"/>
          <w:lang w:val="ro-RO"/>
        </w:rPr>
        <w:t xml:space="preserve">, bonuri de consum, rapoarte de populare, fișe de furajare etc.) care au stat la baza </w:t>
      </w:r>
      <w:r w:rsidR="00EE6674" w:rsidRPr="00467884">
        <w:rPr>
          <w:rFonts w:ascii="Times New Roman" w:hAnsi="Times New Roman" w:cs="Times New Roman"/>
          <w:color w:val="000000" w:themeColor="text1"/>
          <w:w w:val="110"/>
          <w:sz w:val="24"/>
          <w:szCs w:val="24"/>
          <w:lang w:val="ro-RO"/>
        </w:rPr>
        <w:t>evaluării</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pierderilor</w:t>
      </w:r>
      <w:r w:rsidRPr="00467884">
        <w:rPr>
          <w:rFonts w:ascii="Times New Roman" w:hAnsi="Times New Roman" w:cs="Times New Roman"/>
          <w:color w:val="000000" w:themeColor="text1"/>
          <w:spacing w:val="-15"/>
          <w:w w:val="110"/>
          <w:sz w:val="24"/>
          <w:szCs w:val="24"/>
          <w:lang w:val="ro-RO"/>
        </w:rPr>
        <w:t xml:space="preserve"> î</w:t>
      </w:r>
      <w:r w:rsidRPr="00467884">
        <w:rPr>
          <w:rFonts w:ascii="Times New Roman" w:hAnsi="Times New Roman" w:cs="Times New Roman"/>
          <w:color w:val="000000" w:themeColor="text1"/>
          <w:w w:val="110"/>
          <w:sz w:val="24"/>
          <w:szCs w:val="24"/>
          <w:lang w:val="ro-RO"/>
        </w:rPr>
        <w:t>nregistrate</w:t>
      </w:r>
      <w:r w:rsidRPr="00467884">
        <w:rPr>
          <w:rFonts w:ascii="Times New Roman" w:hAnsi="Times New Roman" w:cs="Times New Roman"/>
          <w:color w:val="000000" w:themeColor="text1"/>
          <w:spacing w:val="-14"/>
          <w:w w:val="110"/>
          <w:sz w:val="24"/>
          <w:szCs w:val="24"/>
          <w:lang w:val="ro-RO"/>
        </w:rPr>
        <w:t xml:space="preserve"> </w:t>
      </w:r>
      <w:r w:rsidRPr="00467884">
        <w:rPr>
          <w:rFonts w:ascii="Times New Roman" w:hAnsi="Times New Roman" w:cs="Times New Roman"/>
          <w:color w:val="000000" w:themeColor="text1"/>
          <w:w w:val="110"/>
          <w:sz w:val="24"/>
          <w:szCs w:val="24"/>
          <w:lang w:val="ro-RO"/>
        </w:rPr>
        <w:t>de</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solicitant</w:t>
      </w:r>
      <w:r w:rsidRPr="00467884">
        <w:rPr>
          <w:rFonts w:ascii="Times New Roman" w:hAnsi="Times New Roman" w:cs="Times New Roman"/>
          <w:color w:val="000000" w:themeColor="text1"/>
          <w:spacing w:val="-14"/>
          <w:w w:val="110"/>
          <w:sz w:val="24"/>
          <w:szCs w:val="24"/>
          <w:lang w:val="ro-RO"/>
        </w:rPr>
        <w:t xml:space="preserve"> </w:t>
      </w:r>
      <w:r w:rsidRPr="00467884">
        <w:rPr>
          <w:rFonts w:ascii="Times New Roman" w:hAnsi="Times New Roman" w:cs="Times New Roman"/>
          <w:color w:val="000000" w:themeColor="text1"/>
          <w:w w:val="110"/>
          <w:sz w:val="24"/>
          <w:szCs w:val="24"/>
          <w:lang w:val="ro-RO"/>
        </w:rPr>
        <w:t>ca</w:t>
      </w:r>
      <w:r w:rsidRPr="00467884">
        <w:rPr>
          <w:rFonts w:ascii="Times New Roman" w:hAnsi="Times New Roman" w:cs="Times New Roman"/>
          <w:color w:val="000000" w:themeColor="text1"/>
          <w:spacing w:val="-15"/>
          <w:w w:val="110"/>
          <w:sz w:val="24"/>
          <w:szCs w:val="24"/>
          <w:lang w:val="ro-RO"/>
        </w:rPr>
        <w:t xml:space="preserve"> </w:t>
      </w:r>
      <w:r w:rsidRPr="00467884">
        <w:rPr>
          <w:rFonts w:ascii="Times New Roman" w:hAnsi="Times New Roman" w:cs="Times New Roman"/>
          <w:color w:val="000000" w:themeColor="text1"/>
          <w:w w:val="110"/>
          <w:sz w:val="24"/>
          <w:szCs w:val="24"/>
          <w:lang w:val="ro-RO"/>
        </w:rPr>
        <w:t>efect</w:t>
      </w:r>
      <w:r w:rsidRPr="00467884">
        <w:rPr>
          <w:rFonts w:ascii="Times New Roman" w:hAnsi="Times New Roman" w:cs="Times New Roman"/>
          <w:color w:val="000000" w:themeColor="text1"/>
          <w:spacing w:val="-14"/>
          <w:w w:val="110"/>
          <w:sz w:val="24"/>
          <w:szCs w:val="24"/>
          <w:lang w:val="ro-RO"/>
        </w:rPr>
        <w:t xml:space="preserve"> </w:t>
      </w:r>
      <w:r w:rsidRPr="00467884">
        <w:rPr>
          <w:rFonts w:ascii="Times New Roman" w:hAnsi="Times New Roman" w:cs="Times New Roman"/>
          <w:color w:val="000000" w:themeColor="text1"/>
          <w:w w:val="110"/>
          <w:sz w:val="24"/>
          <w:szCs w:val="24"/>
          <w:lang w:val="ro-RO"/>
        </w:rPr>
        <w:t>al</w:t>
      </w:r>
      <w:r w:rsidRPr="00467884">
        <w:rPr>
          <w:rFonts w:ascii="Times New Roman" w:hAnsi="Times New Roman" w:cs="Times New Roman"/>
          <w:color w:val="000000" w:themeColor="text1"/>
          <w:spacing w:val="-15"/>
          <w:w w:val="110"/>
          <w:sz w:val="24"/>
          <w:szCs w:val="24"/>
          <w:lang w:val="ro-RO"/>
        </w:rPr>
        <w:t xml:space="preserve"> </w:t>
      </w:r>
      <w:r w:rsidR="00EE6674" w:rsidRPr="00467884">
        <w:rPr>
          <w:rFonts w:ascii="Times New Roman" w:hAnsi="Times New Roman" w:cs="Times New Roman"/>
          <w:color w:val="000000" w:themeColor="text1"/>
          <w:w w:val="110"/>
          <w:sz w:val="24"/>
          <w:szCs w:val="24"/>
          <w:lang w:val="ro-RO"/>
        </w:rPr>
        <w:t>respectării</w:t>
      </w:r>
      <w:r w:rsidRPr="00467884">
        <w:rPr>
          <w:rFonts w:ascii="Times New Roman" w:hAnsi="Times New Roman" w:cs="Times New Roman"/>
          <w:color w:val="000000" w:themeColor="text1"/>
          <w:spacing w:val="-14"/>
          <w:w w:val="110"/>
          <w:sz w:val="24"/>
          <w:szCs w:val="24"/>
          <w:lang w:val="ro-RO"/>
        </w:rPr>
        <w:t xml:space="preserve"> </w:t>
      </w:r>
      <w:r w:rsidRPr="00467884">
        <w:rPr>
          <w:rFonts w:ascii="Times New Roman" w:hAnsi="Times New Roman" w:cs="Times New Roman"/>
          <w:color w:val="000000" w:themeColor="text1"/>
          <w:sz w:val="24"/>
          <w:szCs w:val="24"/>
          <w:shd w:val="clear" w:color="auto" w:fill="FFFFFF"/>
          <w:lang w:val="ro-RO"/>
        </w:rPr>
        <w:t>prevederilor restrictive din planul de management al ariei naturale protejate ori pentru respectarea măsurile de conservare instituite de administratorii ariei naturale protejate, până la aprobarea planului de management.</w:t>
      </w:r>
      <w:r w:rsidRPr="00467884">
        <w:rPr>
          <w:rFonts w:ascii="Times New Roman" w:hAnsi="Times New Roman" w:cs="Times New Roman"/>
          <w:color w:val="000000" w:themeColor="text1"/>
          <w:sz w:val="24"/>
          <w:szCs w:val="24"/>
          <w:lang w:val="ro-RO"/>
        </w:rPr>
        <w:t xml:space="preserve"> </w:t>
      </w:r>
    </w:p>
    <w:p w14:paraId="29F349D8" w14:textId="014F9BDE" w:rsidR="00A82335" w:rsidRPr="00467884" w:rsidRDefault="00A82335" w:rsidP="00467884">
      <w:pPr>
        <w:pStyle w:val="BodyText"/>
        <w:spacing w:after="0" w:line="240" w:lineRule="auto"/>
        <w:ind w:right="57"/>
        <w:jc w:val="both"/>
        <w:rPr>
          <w:rFonts w:ascii="Times New Roman" w:hAnsi="Times New Roman" w:cs="Times New Roman"/>
          <w:color w:val="000000" w:themeColor="text1"/>
          <w:sz w:val="24"/>
          <w:szCs w:val="24"/>
          <w:lang w:val="ro-RO"/>
        </w:rPr>
      </w:pPr>
      <w:r w:rsidRPr="00467884">
        <w:rPr>
          <w:rFonts w:ascii="Times New Roman" w:hAnsi="Times New Roman" w:cs="Times New Roman"/>
          <w:color w:val="000000" w:themeColor="text1"/>
          <w:w w:val="105"/>
          <w:sz w:val="24"/>
          <w:szCs w:val="24"/>
          <w:lang w:val="ro-RO"/>
        </w:rPr>
        <w:t xml:space="preserve">(4) </w:t>
      </w:r>
      <w:r w:rsidR="00EE6674" w:rsidRPr="00467884">
        <w:rPr>
          <w:rFonts w:ascii="Times New Roman" w:hAnsi="Times New Roman" w:cs="Times New Roman"/>
          <w:color w:val="000000" w:themeColor="text1"/>
          <w:w w:val="105"/>
          <w:sz w:val="24"/>
          <w:szCs w:val="24"/>
          <w:lang w:val="ro-RO"/>
        </w:rPr>
        <w:t>După</w:t>
      </w:r>
      <w:r w:rsidRPr="00467884">
        <w:rPr>
          <w:rFonts w:ascii="Times New Roman" w:hAnsi="Times New Roman" w:cs="Times New Roman"/>
          <w:color w:val="000000" w:themeColor="text1"/>
          <w:w w:val="105"/>
          <w:sz w:val="24"/>
          <w:szCs w:val="24"/>
          <w:lang w:val="ro-RO"/>
        </w:rPr>
        <w:t xml:space="preserve"> verificarea documentelor justificative, calculul </w:t>
      </w:r>
      <w:r w:rsidR="00EE6674" w:rsidRPr="00467884">
        <w:rPr>
          <w:rFonts w:ascii="Times New Roman" w:hAnsi="Times New Roman" w:cs="Times New Roman"/>
          <w:color w:val="000000" w:themeColor="text1"/>
          <w:w w:val="105"/>
          <w:sz w:val="24"/>
          <w:szCs w:val="24"/>
          <w:lang w:val="ro-RO"/>
        </w:rPr>
        <w:t>compensației</w:t>
      </w:r>
      <w:r w:rsidRPr="00467884">
        <w:rPr>
          <w:rFonts w:ascii="Times New Roman" w:hAnsi="Times New Roman" w:cs="Times New Roman"/>
          <w:color w:val="000000" w:themeColor="text1"/>
          <w:w w:val="105"/>
          <w:sz w:val="24"/>
          <w:szCs w:val="24"/>
          <w:lang w:val="ro-RO"/>
        </w:rPr>
        <w:t xml:space="preserve"> se </w:t>
      </w:r>
      <w:r w:rsidR="00EE6674" w:rsidRPr="00467884">
        <w:rPr>
          <w:rFonts w:ascii="Times New Roman" w:hAnsi="Times New Roman" w:cs="Times New Roman"/>
          <w:color w:val="000000" w:themeColor="text1"/>
          <w:w w:val="105"/>
          <w:sz w:val="24"/>
          <w:szCs w:val="24"/>
          <w:lang w:val="ro-RO"/>
        </w:rPr>
        <w:t>realizează</w:t>
      </w:r>
      <w:r w:rsidRPr="00467884">
        <w:rPr>
          <w:rFonts w:ascii="Times New Roman" w:hAnsi="Times New Roman" w:cs="Times New Roman"/>
          <w:color w:val="000000" w:themeColor="text1"/>
          <w:w w:val="105"/>
          <w:sz w:val="24"/>
          <w:szCs w:val="24"/>
          <w:lang w:val="ro-RO"/>
        </w:rPr>
        <w:t xml:space="preserve"> prin aplicarea formulei de calcul</w:t>
      </w:r>
      <w:r w:rsidR="00467884">
        <w:rPr>
          <w:rFonts w:ascii="Times New Roman" w:hAnsi="Times New Roman" w:cs="Times New Roman"/>
          <w:color w:val="000000" w:themeColor="text1"/>
          <w:w w:val="105"/>
          <w:sz w:val="24"/>
          <w:szCs w:val="24"/>
          <w:lang w:val="ro-RO"/>
        </w:rPr>
        <w:t>:</w:t>
      </w:r>
      <w:r w:rsidRPr="00467884">
        <w:rPr>
          <w:rFonts w:ascii="Times New Roman" w:hAnsi="Times New Roman" w:cs="Times New Roman"/>
          <w:color w:val="000000" w:themeColor="text1"/>
          <w:w w:val="105"/>
          <w:sz w:val="24"/>
          <w:szCs w:val="24"/>
          <w:lang w:val="ro-RO"/>
        </w:rPr>
        <w:t xml:space="preserve"> </w:t>
      </w:r>
    </w:p>
    <w:p w14:paraId="3291AA76" w14:textId="77777777" w:rsidR="00A82335" w:rsidRPr="004034CF" w:rsidRDefault="00A82335" w:rsidP="00EE6674">
      <w:pPr>
        <w:spacing w:after="0" w:line="240" w:lineRule="auto"/>
        <w:ind w:left="4600"/>
        <w:rPr>
          <w:rFonts w:ascii="Times New Roman" w:hAnsi="Times New Roman" w:cs="Times New Roman"/>
          <w:b/>
          <w:color w:val="000000" w:themeColor="text1"/>
          <w:sz w:val="24"/>
          <w:szCs w:val="24"/>
          <w:lang w:val="ro-RO"/>
        </w:rPr>
      </w:pPr>
      <w:r w:rsidRPr="004034CF">
        <w:rPr>
          <w:rFonts w:ascii="Times New Roman" w:hAnsi="Times New Roman" w:cs="Times New Roman"/>
          <w:b/>
          <w:color w:val="000000" w:themeColor="text1"/>
          <w:w w:val="105"/>
          <w:sz w:val="24"/>
          <w:szCs w:val="24"/>
          <w:lang w:val="ro-RO"/>
        </w:rPr>
        <w:t>P</w:t>
      </w:r>
      <w:r w:rsidRPr="004034CF">
        <w:rPr>
          <w:rFonts w:ascii="Times New Roman" w:hAnsi="Times New Roman" w:cs="Times New Roman"/>
          <w:b/>
          <w:color w:val="000000" w:themeColor="text1"/>
          <w:spacing w:val="5"/>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18"/>
          <w:w w:val="105"/>
          <w:sz w:val="24"/>
          <w:szCs w:val="24"/>
          <w:lang w:val="ro-RO"/>
        </w:rPr>
        <w:t xml:space="preserve"> </w:t>
      </w:r>
      <w:r w:rsidRPr="004034CF">
        <w:rPr>
          <w:rFonts w:ascii="Times New Roman" w:hAnsi="Times New Roman" w:cs="Times New Roman"/>
          <w:b/>
          <w:color w:val="000000" w:themeColor="text1"/>
          <w:w w:val="105"/>
          <w:sz w:val="24"/>
          <w:szCs w:val="24"/>
          <w:lang w:val="ro-RO"/>
        </w:rPr>
        <w:t>Pp/</w:t>
      </w:r>
      <w:proofErr w:type="spellStart"/>
      <w:r w:rsidRPr="004034CF">
        <w:rPr>
          <w:rFonts w:ascii="Times New Roman" w:hAnsi="Times New Roman" w:cs="Times New Roman"/>
          <w:b/>
          <w:color w:val="000000" w:themeColor="text1"/>
          <w:w w:val="105"/>
          <w:sz w:val="24"/>
          <w:szCs w:val="24"/>
          <w:lang w:val="ro-RO"/>
        </w:rPr>
        <w:t>sp</w:t>
      </w:r>
      <w:proofErr w:type="spellEnd"/>
      <w:r w:rsidRPr="004034CF">
        <w:rPr>
          <w:rFonts w:ascii="Times New Roman" w:hAnsi="Times New Roman" w:cs="Times New Roman"/>
          <w:b/>
          <w:color w:val="000000" w:themeColor="text1"/>
          <w:spacing w:val="6"/>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8"/>
          <w:w w:val="105"/>
          <w:sz w:val="24"/>
          <w:szCs w:val="24"/>
          <w:lang w:val="ro-RO"/>
        </w:rPr>
        <w:t xml:space="preserve"> </w:t>
      </w:r>
      <w:r w:rsidRPr="004034CF">
        <w:rPr>
          <w:rFonts w:ascii="Times New Roman" w:hAnsi="Times New Roman" w:cs="Times New Roman"/>
          <w:b/>
          <w:color w:val="000000" w:themeColor="text1"/>
          <w:w w:val="105"/>
          <w:sz w:val="24"/>
          <w:szCs w:val="24"/>
          <w:lang w:val="ro-RO"/>
        </w:rPr>
        <w:t>Pm/</w:t>
      </w:r>
      <w:proofErr w:type="spellStart"/>
      <w:r w:rsidRPr="004034CF">
        <w:rPr>
          <w:rFonts w:ascii="Times New Roman" w:hAnsi="Times New Roman" w:cs="Times New Roman"/>
          <w:b/>
          <w:color w:val="000000" w:themeColor="text1"/>
          <w:w w:val="105"/>
          <w:sz w:val="24"/>
          <w:szCs w:val="24"/>
          <w:lang w:val="ro-RO"/>
        </w:rPr>
        <w:t>sp</w:t>
      </w:r>
      <w:proofErr w:type="spellEnd"/>
      <w:r w:rsidRPr="004034CF">
        <w:rPr>
          <w:rFonts w:ascii="Times New Roman" w:hAnsi="Times New Roman" w:cs="Times New Roman"/>
          <w:b/>
          <w:color w:val="000000" w:themeColor="text1"/>
          <w:spacing w:val="16"/>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33"/>
          <w:w w:val="105"/>
          <w:sz w:val="24"/>
          <w:szCs w:val="24"/>
          <w:lang w:val="ro-RO"/>
        </w:rPr>
        <w:t xml:space="preserve"> </w:t>
      </w:r>
      <w:proofErr w:type="spellStart"/>
      <w:r w:rsidRPr="004034CF">
        <w:rPr>
          <w:rFonts w:ascii="Times New Roman" w:hAnsi="Times New Roman" w:cs="Times New Roman"/>
          <w:b/>
          <w:color w:val="000000" w:themeColor="text1"/>
          <w:spacing w:val="-5"/>
          <w:w w:val="105"/>
          <w:sz w:val="24"/>
          <w:szCs w:val="24"/>
          <w:lang w:val="ro-RO"/>
        </w:rPr>
        <w:t>Sha</w:t>
      </w:r>
      <w:proofErr w:type="spellEnd"/>
    </w:p>
    <w:p w14:paraId="1945441D" w14:textId="493687FD" w:rsidR="00A82335" w:rsidRPr="004034CF" w:rsidRDefault="00087C8F" w:rsidP="00EE6674">
      <w:pPr>
        <w:spacing w:after="0" w:line="240" w:lineRule="auto"/>
        <w:jc w:val="both"/>
        <w:rPr>
          <w:rFonts w:ascii="Times New Roman" w:hAnsi="Times New Roman" w:cs="Times New Roman"/>
          <w:color w:val="000000" w:themeColor="text1"/>
          <w:sz w:val="24"/>
          <w:szCs w:val="24"/>
          <w:lang w:val="ro-RO"/>
        </w:rPr>
      </w:pPr>
      <w:r w:rsidRPr="00467884">
        <w:rPr>
          <w:rFonts w:ascii="Times New Roman" w:hAnsi="Times New Roman" w:cs="Times New Roman"/>
          <w:iCs/>
          <w:color w:val="000000" w:themeColor="text1"/>
          <w:spacing w:val="-2"/>
          <w:sz w:val="24"/>
          <w:szCs w:val="24"/>
          <w:lang w:val="ro-RO"/>
        </w:rPr>
        <w:t>î</w:t>
      </w:r>
      <w:r w:rsidR="00A82335" w:rsidRPr="00467884">
        <w:rPr>
          <w:rFonts w:ascii="Times New Roman" w:hAnsi="Times New Roman" w:cs="Times New Roman"/>
          <w:iCs/>
          <w:color w:val="000000" w:themeColor="text1"/>
          <w:spacing w:val="-2"/>
          <w:sz w:val="24"/>
          <w:szCs w:val="24"/>
          <w:lang w:val="ro-RO"/>
        </w:rPr>
        <w:t>n</w:t>
      </w:r>
      <w:r w:rsidR="00A82335" w:rsidRPr="004034CF">
        <w:rPr>
          <w:rFonts w:ascii="Times New Roman" w:hAnsi="Times New Roman" w:cs="Times New Roman"/>
          <w:i/>
          <w:color w:val="000000" w:themeColor="text1"/>
          <w:spacing w:val="-9"/>
          <w:sz w:val="24"/>
          <w:szCs w:val="24"/>
          <w:lang w:val="ro-RO"/>
        </w:rPr>
        <w:t xml:space="preserve"> </w:t>
      </w:r>
      <w:r w:rsidR="00A82335" w:rsidRPr="004034CF">
        <w:rPr>
          <w:rFonts w:ascii="Times New Roman" w:hAnsi="Times New Roman" w:cs="Times New Roman"/>
          <w:color w:val="000000" w:themeColor="text1"/>
          <w:spacing w:val="-2"/>
          <w:w w:val="115"/>
          <w:sz w:val="24"/>
          <w:szCs w:val="24"/>
          <w:lang w:val="ro-RO"/>
        </w:rPr>
        <w:t>care:</w:t>
      </w:r>
    </w:p>
    <w:p w14:paraId="1152DECF" w14:textId="5DC5C426" w:rsidR="00A82335" w:rsidRPr="004034CF" w:rsidRDefault="00A82335" w:rsidP="00EE6674">
      <w:pPr>
        <w:pStyle w:val="BodyText"/>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w w:val="105"/>
          <w:sz w:val="24"/>
          <w:szCs w:val="24"/>
          <w:lang w:val="ro-RO"/>
        </w:rPr>
        <w:t>-P</w:t>
      </w:r>
      <w:r w:rsidRPr="004034CF">
        <w:rPr>
          <w:rFonts w:ascii="Times New Roman" w:hAnsi="Times New Roman" w:cs="Times New Roman"/>
          <w:color w:val="000000" w:themeColor="text1"/>
          <w:spacing w:val="2"/>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27"/>
          <w:w w:val="105"/>
          <w:sz w:val="24"/>
          <w:szCs w:val="24"/>
          <w:lang w:val="ro-RO"/>
        </w:rPr>
        <w:t xml:space="preserve"> </w:t>
      </w:r>
      <w:r w:rsidRPr="004034CF">
        <w:rPr>
          <w:rFonts w:ascii="Times New Roman" w:hAnsi="Times New Roman" w:cs="Times New Roman"/>
          <w:color w:val="000000" w:themeColor="text1"/>
          <w:w w:val="105"/>
          <w:sz w:val="24"/>
          <w:szCs w:val="24"/>
          <w:lang w:val="ro-RO"/>
        </w:rPr>
        <w:t>valoarea</w:t>
      </w:r>
      <w:r w:rsidRPr="004034CF">
        <w:rPr>
          <w:rFonts w:ascii="Times New Roman" w:hAnsi="Times New Roman" w:cs="Times New Roman"/>
          <w:color w:val="000000" w:themeColor="text1"/>
          <w:spacing w:val="9"/>
          <w:w w:val="105"/>
          <w:sz w:val="24"/>
          <w:szCs w:val="24"/>
          <w:lang w:val="ro-RO"/>
        </w:rPr>
        <w:t xml:space="preserve"> </w:t>
      </w:r>
      <w:r w:rsidRPr="004034CF">
        <w:rPr>
          <w:rFonts w:ascii="Times New Roman" w:hAnsi="Times New Roman" w:cs="Times New Roman"/>
          <w:color w:val="000000" w:themeColor="text1"/>
          <w:w w:val="105"/>
          <w:sz w:val="24"/>
          <w:szCs w:val="24"/>
          <w:lang w:val="ro-RO"/>
        </w:rPr>
        <w:t>pierderii</w:t>
      </w:r>
      <w:r w:rsidRPr="004034CF">
        <w:rPr>
          <w:rFonts w:ascii="Times New Roman" w:hAnsi="Times New Roman" w:cs="Times New Roman"/>
          <w:color w:val="000000" w:themeColor="text1"/>
          <w:spacing w:val="13"/>
          <w:w w:val="105"/>
          <w:sz w:val="24"/>
          <w:szCs w:val="24"/>
          <w:lang w:val="ro-RO"/>
        </w:rPr>
        <w:t xml:space="preserve"> </w:t>
      </w:r>
      <w:r w:rsidRPr="004034CF">
        <w:rPr>
          <w:rFonts w:ascii="Times New Roman" w:hAnsi="Times New Roman" w:cs="Times New Roman"/>
          <w:color w:val="000000" w:themeColor="text1"/>
          <w:w w:val="105"/>
          <w:sz w:val="24"/>
          <w:szCs w:val="24"/>
          <w:lang w:val="ro-RO"/>
        </w:rPr>
        <w:t>(lei/ha</w:t>
      </w:r>
      <w:r w:rsidRPr="004034CF">
        <w:rPr>
          <w:rFonts w:ascii="Times New Roman" w:hAnsi="Times New Roman" w:cs="Times New Roman"/>
          <w:color w:val="000000" w:themeColor="text1"/>
          <w:spacing w:val="-13"/>
          <w:w w:val="105"/>
          <w:sz w:val="24"/>
          <w:szCs w:val="24"/>
          <w:lang w:val="ro-RO"/>
        </w:rPr>
        <w:t xml:space="preserve"> </w:t>
      </w:r>
      <w:r w:rsidRPr="004034CF">
        <w:rPr>
          <w:rFonts w:ascii="Times New Roman" w:hAnsi="Times New Roman" w:cs="Times New Roman"/>
          <w:color w:val="000000" w:themeColor="text1"/>
          <w:w w:val="105"/>
          <w:sz w:val="24"/>
          <w:szCs w:val="24"/>
          <w:lang w:val="ro-RO"/>
        </w:rPr>
        <w:t>luciu de</w:t>
      </w:r>
      <w:r w:rsidRPr="004034CF">
        <w:rPr>
          <w:rFonts w:ascii="Times New Roman" w:hAnsi="Times New Roman" w:cs="Times New Roman"/>
          <w:color w:val="000000" w:themeColor="text1"/>
          <w:spacing w:val="-7"/>
          <w:w w:val="105"/>
          <w:sz w:val="24"/>
          <w:szCs w:val="24"/>
          <w:lang w:val="ro-RO"/>
        </w:rPr>
        <w:t xml:space="preserve"> </w:t>
      </w:r>
      <w:r w:rsidRPr="004034CF">
        <w:rPr>
          <w:rFonts w:ascii="Times New Roman" w:hAnsi="Times New Roman" w:cs="Times New Roman"/>
          <w:color w:val="000000" w:themeColor="text1"/>
          <w:w w:val="105"/>
          <w:sz w:val="24"/>
          <w:szCs w:val="24"/>
          <w:lang w:val="ro-RO"/>
        </w:rPr>
        <w:t>apa)</w:t>
      </w:r>
      <w:r w:rsidRPr="004034CF">
        <w:rPr>
          <w:rFonts w:ascii="Times New Roman" w:hAnsi="Times New Roman" w:cs="Times New Roman"/>
          <w:color w:val="000000" w:themeColor="text1"/>
          <w:spacing w:val="-35"/>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26"/>
          <w:w w:val="105"/>
          <w:sz w:val="24"/>
          <w:szCs w:val="24"/>
          <w:lang w:val="ro-RO"/>
        </w:rPr>
        <w:t xml:space="preserve"> </w:t>
      </w:r>
      <w:r w:rsidRPr="004034CF">
        <w:rPr>
          <w:rFonts w:ascii="Times New Roman" w:hAnsi="Times New Roman" w:cs="Times New Roman"/>
          <w:color w:val="000000" w:themeColor="text1"/>
          <w:spacing w:val="-5"/>
          <w:w w:val="105"/>
          <w:sz w:val="24"/>
          <w:szCs w:val="24"/>
          <w:lang w:val="ro-RO"/>
        </w:rPr>
        <w:t>an</w:t>
      </w:r>
      <w:r w:rsidR="00ED7A4F">
        <w:rPr>
          <w:rFonts w:ascii="Times New Roman" w:hAnsi="Times New Roman" w:cs="Times New Roman"/>
          <w:color w:val="000000" w:themeColor="text1"/>
          <w:spacing w:val="-5"/>
          <w:w w:val="105"/>
          <w:sz w:val="24"/>
          <w:szCs w:val="24"/>
          <w:lang w:val="ro-RO"/>
        </w:rPr>
        <w:t>;</w:t>
      </w:r>
    </w:p>
    <w:p w14:paraId="333A6F9C" w14:textId="41C90CD2" w:rsidR="00A82335" w:rsidRPr="004034CF" w:rsidRDefault="00A82335" w:rsidP="00ED7A4F">
      <w:pPr>
        <w:pStyle w:val="BodyText"/>
        <w:spacing w:after="0" w:line="240" w:lineRule="auto"/>
        <w:ind w:right="57"/>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w w:val="105"/>
          <w:sz w:val="24"/>
          <w:szCs w:val="24"/>
          <w:lang w:val="ro-RO"/>
        </w:rPr>
        <w:t>-Pp/</w:t>
      </w:r>
      <w:proofErr w:type="spellStart"/>
      <w:r w:rsidRPr="004034CF">
        <w:rPr>
          <w:rFonts w:ascii="Times New Roman" w:hAnsi="Times New Roman" w:cs="Times New Roman"/>
          <w:color w:val="000000" w:themeColor="text1"/>
          <w:w w:val="105"/>
          <w:sz w:val="24"/>
          <w:szCs w:val="24"/>
          <w:lang w:val="ro-RO"/>
        </w:rPr>
        <w:t>sp</w:t>
      </w:r>
      <w:proofErr w:type="spellEnd"/>
      <w:r w:rsidRPr="004034CF">
        <w:rPr>
          <w:rFonts w:ascii="Times New Roman" w:hAnsi="Times New Roman" w:cs="Times New Roman"/>
          <w:color w:val="000000" w:themeColor="text1"/>
          <w:spacing w:val="78"/>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34"/>
          <w:w w:val="105"/>
          <w:sz w:val="24"/>
          <w:szCs w:val="24"/>
          <w:lang w:val="ro-RO"/>
        </w:rPr>
        <w:t xml:space="preserve"> </w:t>
      </w:r>
      <w:r w:rsidRPr="004034CF">
        <w:rPr>
          <w:rFonts w:ascii="Times New Roman" w:hAnsi="Times New Roman" w:cs="Times New Roman"/>
          <w:color w:val="000000" w:themeColor="text1"/>
          <w:w w:val="105"/>
          <w:sz w:val="24"/>
          <w:szCs w:val="24"/>
          <w:lang w:val="ro-RO"/>
        </w:rPr>
        <w:t>Produ</w:t>
      </w:r>
      <w:r w:rsidR="00087C8F" w:rsidRPr="004034CF">
        <w:rPr>
          <w:rFonts w:ascii="Times New Roman" w:hAnsi="Times New Roman" w:cs="Times New Roman"/>
          <w:color w:val="000000" w:themeColor="text1"/>
          <w:w w:val="105"/>
          <w:sz w:val="24"/>
          <w:szCs w:val="24"/>
          <w:lang w:val="ro-RO"/>
        </w:rPr>
        <w:t>cț</w:t>
      </w:r>
      <w:r w:rsidRPr="004034CF">
        <w:rPr>
          <w:rFonts w:ascii="Times New Roman" w:hAnsi="Times New Roman" w:cs="Times New Roman"/>
          <w:color w:val="000000" w:themeColor="text1"/>
          <w:w w:val="105"/>
          <w:sz w:val="24"/>
          <w:szCs w:val="24"/>
          <w:lang w:val="ro-RO"/>
        </w:rPr>
        <w:t>ia</w:t>
      </w:r>
      <w:r w:rsidRPr="004034CF">
        <w:rPr>
          <w:rFonts w:ascii="Times New Roman" w:hAnsi="Times New Roman" w:cs="Times New Roman"/>
          <w:color w:val="000000" w:themeColor="text1"/>
          <w:spacing w:val="80"/>
          <w:w w:val="105"/>
          <w:sz w:val="24"/>
          <w:szCs w:val="24"/>
          <w:lang w:val="ro-RO"/>
        </w:rPr>
        <w:t xml:space="preserve"> </w:t>
      </w:r>
      <w:r w:rsidRPr="004034CF">
        <w:rPr>
          <w:rFonts w:ascii="Times New Roman" w:hAnsi="Times New Roman" w:cs="Times New Roman"/>
          <w:color w:val="000000" w:themeColor="text1"/>
          <w:w w:val="105"/>
          <w:sz w:val="24"/>
          <w:szCs w:val="24"/>
          <w:lang w:val="ro-RO"/>
        </w:rPr>
        <w:t>pierdut</w:t>
      </w:r>
      <w:r w:rsidR="00087C8F"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w w:val="105"/>
          <w:sz w:val="24"/>
          <w:szCs w:val="24"/>
          <w:lang w:val="ro-RO"/>
        </w:rPr>
        <w:t>/specie,</w:t>
      </w:r>
      <w:r w:rsidRPr="004034CF">
        <w:rPr>
          <w:rFonts w:ascii="Times New Roman" w:hAnsi="Times New Roman" w:cs="Times New Roman"/>
          <w:color w:val="000000" w:themeColor="text1"/>
          <w:spacing w:val="80"/>
          <w:w w:val="105"/>
          <w:sz w:val="24"/>
          <w:szCs w:val="24"/>
          <w:lang w:val="ro-RO"/>
        </w:rPr>
        <w:t xml:space="preserve"> </w:t>
      </w:r>
      <w:r w:rsidRPr="004034CF">
        <w:rPr>
          <w:rFonts w:ascii="Times New Roman" w:hAnsi="Times New Roman" w:cs="Times New Roman"/>
          <w:color w:val="000000" w:themeColor="text1"/>
          <w:w w:val="105"/>
          <w:sz w:val="24"/>
          <w:szCs w:val="24"/>
          <w:lang w:val="ro-RO"/>
        </w:rPr>
        <w:t>identificat</w:t>
      </w:r>
      <w:r w:rsidR="00087C8F"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spacing w:val="80"/>
          <w:w w:val="105"/>
          <w:sz w:val="24"/>
          <w:szCs w:val="24"/>
          <w:lang w:val="ro-RO"/>
        </w:rPr>
        <w:t xml:space="preserve"> </w:t>
      </w:r>
      <w:r w:rsidRPr="004034CF">
        <w:rPr>
          <w:rFonts w:ascii="Times New Roman" w:hAnsi="Times New Roman" w:cs="Times New Roman"/>
          <w:color w:val="000000" w:themeColor="text1"/>
          <w:w w:val="105"/>
          <w:sz w:val="24"/>
          <w:szCs w:val="24"/>
          <w:lang w:val="ro-RO"/>
        </w:rPr>
        <w:t>printr-un raport de</w:t>
      </w:r>
      <w:r w:rsidRPr="004034CF">
        <w:rPr>
          <w:rFonts w:ascii="Times New Roman" w:hAnsi="Times New Roman" w:cs="Times New Roman"/>
          <w:color w:val="000000" w:themeColor="text1"/>
          <w:spacing w:val="-2"/>
          <w:w w:val="105"/>
          <w:sz w:val="24"/>
          <w:szCs w:val="24"/>
          <w:lang w:val="ro-RO"/>
        </w:rPr>
        <w:t xml:space="preserve"> </w:t>
      </w:r>
      <w:r w:rsidRPr="004034CF">
        <w:rPr>
          <w:rFonts w:ascii="Times New Roman" w:hAnsi="Times New Roman" w:cs="Times New Roman"/>
          <w:color w:val="000000" w:themeColor="text1"/>
          <w:w w:val="105"/>
          <w:sz w:val="24"/>
          <w:szCs w:val="24"/>
          <w:lang w:val="ro-RO"/>
        </w:rPr>
        <w:t>pierderi</w:t>
      </w:r>
      <w:r w:rsidRPr="004034CF">
        <w:rPr>
          <w:rFonts w:ascii="Times New Roman" w:hAnsi="Times New Roman" w:cs="Times New Roman"/>
          <w:color w:val="000000" w:themeColor="text1"/>
          <w:spacing w:val="-14"/>
          <w:w w:val="105"/>
          <w:sz w:val="24"/>
          <w:szCs w:val="24"/>
          <w:lang w:val="ro-RO"/>
        </w:rPr>
        <w:t xml:space="preserve"> </w:t>
      </w:r>
      <w:r w:rsidR="00087C8F" w:rsidRPr="004034CF">
        <w:rPr>
          <w:rFonts w:ascii="Times New Roman" w:hAnsi="Times New Roman" w:cs="Times New Roman"/>
          <w:color w:val="000000" w:themeColor="text1"/>
          <w:w w:val="105"/>
          <w:sz w:val="24"/>
          <w:szCs w:val="24"/>
          <w:lang w:val="ro-RO"/>
        </w:rPr>
        <w:t>î</w:t>
      </w:r>
      <w:r w:rsidRPr="004034CF">
        <w:rPr>
          <w:rFonts w:ascii="Times New Roman" w:hAnsi="Times New Roman" w:cs="Times New Roman"/>
          <w:color w:val="000000" w:themeColor="text1"/>
          <w:w w:val="105"/>
          <w:sz w:val="24"/>
          <w:szCs w:val="24"/>
          <w:lang w:val="ro-RO"/>
        </w:rPr>
        <w:t>ntocmit</w:t>
      </w:r>
      <w:r w:rsidRPr="004034CF">
        <w:rPr>
          <w:rFonts w:ascii="Times New Roman" w:hAnsi="Times New Roman" w:cs="Times New Roman"/>
          <w:color w:val="000000" w:themeColor="text1"/>
          <w:spacing w:val="26"/>
          <w:w w:val="105"/>
          <w:sz w:val="24"/>
          <w:szCs w:val="24"/>
          <w:lang w:val="ro-RO"/>
        </w:rPr>
        <w:t xml:space="preserve"> </w:t>
      </w:r>
      <w:r w:rsidRPr="004034CF">
        <w:rPr>
          <w:rFonts w:ascii="Times New Roman" w:hAnsi="Times New Roman" w:cs="Times New Roman"/>
          <w:color w:val="000000" w:themeColor="text1"/>
          <w:w w:val="105"/>
          <w:sz w:val="24"/>
          <w:szCs w:val="24"/>
          <w:lang w:val="ro-RO"/>
        </w:rPr>
        <w:t xml:space="preserve">de un specialist </w:t>
      </w:r>
      <w:r w:rsidR="00087C8F" w:rsidRPr="004034CF">
        <w:rPr>
          <w:rFonts w:ascii="Times New Roman" w:hAnsi="Times New Roman" w:cs="Times New Roman"/>
          <w:color w:val="000000" w:themeColor="text1"/>
          <w:w w:val="105"/>
          <w:sz w:val="24"/>
          <w:szCs w:val="24"/>
          <w:lang w:val="ro-RO"/>
        </w:rPr>
        <w:t>î</w:t>
      </w:r>
      <w:r w:rsidRPr="004034CF">
        <w:rPr>
          <w:rFonts w:ascii="Times New Roman" w:hAnsi="Times New Roman" w:cs="Times New Roman"/>
          <w:color w:val="000000" w:themeColor="text1"/>
          <w:w w:val="105"/>
          <w:sz w:val="24"/>
          <w:szCs w:val="24"/>
          <w:lang w:val="ro-RO"/>
        </w:rPr>
        <w:t>n acvacultur</w:t>
      </w:r>
      <w:r w:rsidR="00087C8F"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institute</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sta</w:t>
      </w:r>
      <w:r w:rsidR="00087C8F" w:rsidRPr="004034CF">
        <w:rPr>
          <w:rFonts w:ascii="Times New Roman" w:hAnsi="Times New Roman" w:cs="Times New Roman"/>
          <w:color w:val="000000" w:themeColor="text1"/>
          <w:w w:val="105"/>
          <w:sz w:val="24"/>
          <w:szCs w:val="24"/>
          <w:lang w:val="ro-RO"/>
        </w:rPr>
        <w:t>ț</w:t>
      </w:r>
      <w:r w:rsidRPr="004034CF">
        <w:rPr>
          <w:rFonts w:ascii="Times New Roman" w:hAnsi="Times New Roman" w:cs="Times New Roman"/>
          <w:color w:val="000000" w:themeColor="text1"/>
          <w:w w:val="105"/>
          <w:sz w:val="24"/>
          <w:szCs w:val="24"/>
          <w:lang w:val="ro-RO"/>
        </w:rPr>
        <w:t xml:space="preserve">iuni de cercetare </w:t>
      </w:r>
      <w:r w:rsidR="00087C8F" w:rsidRPr="004034CF">
        <w:rPr>
          <w:rFonts w:ascii="Times New Roman" w:hAnsi="Times New Roman" w:cs="Times New Roman"/>
          <w:color w:val="000000" w:themeColor="text1"/>
          <w:w w:val="105"/>
          <w:sz w:val="24"/>
          <w:szCs w:val="24"/>
          <w:lang w:val="ro-RO"/>
        </w:rPr>
        <w:t>î</w:t>
      </w:r>
      <w:r w:rsidRPr="004034CF">
        <w:rPr>
          <w:rFonts w:ascii="Times New Roman" w:hAnsi="Times New Roman" w:cs="Times New Roman"/>
          <w:color w:val="000000" w:themeColor="text1"/>
          <w:w w:val="105"/>
          <w:sz w:val="24"/>
          <w:szCs w:val="24"/>
          <w:lang w:val="ro-RO"/>
        </w:rPr>
        <w:t>n domeniul acvaculturii</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(tone/ha luciu de apa)/an;</w:t>
      </w:r>
    </w:p>
    <w:p w14:paraId="04CB1700" w14:textId="2B4152F1" w:rsidR="00A82335" w:rsidRPr="004034CF" w:rsidRDefault="00A82335" w:rsidP="00EE6674">
      <w:pPr>
        <w:pStyle w:val="BodyText"/>
        <w:spacing w:after="0" w:line="240" w:lineRule="auto"/>
        <w:jc w:val="both"/>
        <w:rPr>
          <w:rFonts w:ascii="Times New Roman" w:hAnsi="Times New Roman" w:cs="Times New Roman"/>
          <w:color w:val="000000" w:themeColor="text1"/>
          <w:w w:val="105"/>
          <w:sz w:val="24"/>
          <w:szCs w:val="24"/>
          <w:lang w:val="ro-RO"/>
        </w:rPr>
      </w:pPr>
      <w:r w:rsidRPr="004034CF">
        <w:rPr>
          <w:rFonts w:ascii="Times New Roman" w:hAnsi="Times New Roman" w:cs="Times New Roman"/>
          <w:color w:val="000000" w:themeColor="text1"/>
          <w:w w:val="105"/>
          <w:sz w:val="24"/>
          <w:szCs w:val="24"/>
          <w:lang w:val="ro-RO"/>
        </w:rPr>
        <w:t>-Pm/</w:t>
      </w:r>
      <w:proofErr w:type="spellStart"/>
      <w:r w:rsidRPr="004034CF">
        <w:rPr>
          <w:rFonts w:ascii="Times New Roman" w:hAnsi="Times New Roman" w:cs="Times New Roman"/>
          <w:color w:val="000000" w:themeColor="text1"/>
          <w:w w:val="105"/>
          <w:sz w:val="24"/>
          <w:szCs w:val="24"/>
          <w:lang w:val="ro-RO"/>
        </w:rPr>
        <w:t>sp</w:t>
      </w:r>
      <w:proofErr w:type="spellEnd"/>
      <w:r w:rsidRPr="004034CF">
        <w:rPr>
          <w:rFonts w:ascii="Times New Roman" w:hAnsi="Times New Roman" w:cs="Times New Roman"/>
          <w:color w:val="000000" w:themeColor="text1"/>
          <w:spacing w:val="14"/>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31"/>
          <w:w w:val="105"/>
          <w:sz w:val="24"/>
          <w:szCs w:val="24"/>
          <w:lang w:val="ro-RO"/>
        </w:rPr>
        <w:t xml:space="preserve"> </w:t>
      </w:r>
      <w:r w:rsidRPr="004034CF">
        <w:rPr>
          <w:rFonts w:ascii="Times New Roman" w:hAnsi="Times New Roman" w:cs="Times New Roman"/>
          <w:color w:val="000000" w:themeColor="text1"/>
          <w:w w:val="105"/>
          <w:sz w:val="24"/>
          <w:szCs w:val="24"/>
          <w:lang w:val="ro-RO"/>
        </w:rPr>
        <w:t>Pre</w:t>
      </w:r>
      <w:r w:rsidR="00F04870" w:rsidRPr="004034CF">
        <w:rPr>
          <w:rFonts w:ascii="Times New Roman" w:hAnsi="Times New Roman" w:cs="Times New Roman"/>
          <w:color w:val="000000" w:themeColor="text1"/>
          <w:w w:val="105"/>
          <w:sz w:val="24"/>
          <w:szCs w:val="24"/>
          <w:lang w:val="ro-RO"/>
        </w:rPr>
        <w:t>ț</w:t>
      </w:r>
      <w:r w:rsidRPr="004034CF">
        <w:rPr>
          <w:rFonts w:ascii="Times New Roman" w:hAnsi="Times New Roman" w:cs="Times New Roman"/>
          <w:color w:val="000000" w:themeColor="text1"/>
          <w:w w:val="105"/>
          <w:sz w:val="24"/>
          <w:szCs w:val="24"/>
          <w:lang w:val="ro-RO"/>
        </w:rPr>
        <w:t>ul mediu/specie</w:t>
      </w:r>
      <w:r w:rsidRPr="004034CF">
        <w:rPr>
          <w:rFonts w:ascii="Times New Roman" w:hAnsi="Times New Roman" w:cs="Times New Roman"/>
          <w:color w:val="000000" w:themeColor="text1"/>
          <w:spacing w:val="12"/>
          <w:w w:val="105"/>
          <w:sz w:val="24"/>
          <w:szCs w:val="24"/>
          <w:lang w:val="ro-RO"/>
        </w:rPr>
        <w:t xml:space="preserve"> </w:t>
      </w:r>
      <w:r w:rsidRPr="004034CF">
        <w:rPr>
          <w:rFonts w:ascii="Times New Roman" w:hAnsi="Times New Roman" w:cs="Times New Roman"/>
          <w:color w:val="000000" w:themeColor="text1"/>
          <w:w w:val="105"/>
          <w:sz w:val="24"/>
          <w:szCs w:val="24"/>
          <w:lang w:val="ro-RO"/>
        </w:rPr>
        <w:t>prev</w:t>
      </w:r>
      <w:r w:rsidR="00F04870"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w w:val="105"/>
          <w:sz w:val="24"/>
          <w:szCs w:val="24"/>
          <w:lang w:val="ro-RO"/>
        </w:rPr>
        <w:t>zut</w:t>
      </w:r>
      <w:r w:rsidRPr="004034CF">
        <w:rPr>
          <w:rFonts w:ascii="Times New Roman" w:hAnsi="Times New Roman" w:cs="Times New Roman"/>
          <w:color w:val="000000" w:themeColor="text1"/>
          <w:spacing w:val="-11"/>
          <w:w w:val="105"/>
          <w:sz w:val="24"/>
          <w:szCs w:val="24"/>
          <w:lang w:val="ro-RO"/>
        </w:rPr>
        <w:t xml:space="preserve"> </w:t>
      </w:r>
      <w:r w:rsidR="00F04870" w:rsidRPr="004034CF">
        <w:rPr>
          <w:rFonts w:ascii="Times New Roman" w:hAnsi="Times New Roman" w:cs="Times New Roman"/>
          <w:color w:val="000000" w:themeColor="text1"/>
          <w:w w:val="105"/>
          <w:sz w:val="24"/>
          <w:szCs w:val="24"/>
          <w:lang w:val="ro-RO"/>
        </w:rPr>
        <w:t>î</w:t>
      </w:r>
      <w:r w:rsidRPr="004034CF">
        <w:rPr>
          <w:rFonts w:ascii="Times New Roman" w:hAnsi="Times New Roman" w:cs="Times New Roman"/>
          <w:color w:val="000000" w:themeColor="text1"/>
          <w:w w:val="105"/>
          <w:sz w:val="24"/>
          <w:szCs w:val="24"/>
          <w:lang w:val="ro-RO"/>
        </w:rPr>
        <w:t>n</w:t>
      </w:r>
      <w:r w:rsidRPr="004034CF">
        <w:rPr>
          <w:rFonts w:ascii="Times New Roman" w:hAnsi="Times New Roman" w:cs="Times New Roman"/>
          <w:color w:val="000000" w:themeColor="text1"/>
          <w:spacing w:val="3"/>
          <w:w w:val="105"/>
          <w:sz w:val="24"/>
          <w:szCs w:val="24"/>
          <w:lang w:val="ro-RO"/>
        </w:rPr>
        <w:t xml:space="preserve"> </w:t>
      </w:r>
      <w:r w:rsidRPr="004034CF">
        <w:rPr>
          <w:rFonts w:ascii="Times New Roman" w:hAnsi="Times New Roman" w:cs="Times New Roman"/>
          <w:color w:val="000000" w:themeColor="text1"/>
          <w:w w:val="105"/>
          <w:sz w:val="24"/>
          <w:szCs w:val="24"/>
          <w:lang w:val="ro-RO"/>
        </w:rPr>
        <w:t>Studiul</w:t>
      </w:r>
      <w:r w:rsidRPr="004034CF">
        <w:rPr>
          <w:rFonts w:ascii="Times New Roman" w:hAnsi="Times New Roman" w:cs="Times New Roman"/>
          <w:color w:val="000000" w:themeColor="text1"/>
          <w:spacing w:val="10"/>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4"/>
          <w:w w:val="105"/>
          <w:sz w:val="24"/>
          <w:szCs w:val="24"/>
          <w:lang w:val="ro-RO"/>
        </w:rPr>
        <w:t xml:space="preserve"> </w:t>
      </w:r>
      <w:r w:rsidR="00EE6674" w:rsidRPr="004034CF">
        <w:rPr>
          <w:rFonts w:ascii="Times New Roman" w:hAnsi="Times New Roman" w:cs="Times New Roman"/>
          <w:color w:val="000000" w:themeColor="text1"/>
          <w:w w:val="105"/>
          <w:sz w:val="24"/>
          <w:szCs w:val="24"/>
          <w:lang w:val="ro-RO"/>
        </w:rPr>
        <w:t>piața</w:t>
      </w:r>
      <w:r w:rsidRPr="004034CF">
        <w:rPr>
          <w:rFonts w:ascii="Times New Roman" w:hAnsi="Times New Roman" w:cs="Times New Roman"/>
          <w:color w:val="000000" w:themeColor="text1"/>
          <w:spacing w:val="15"/>
          <w:w w:val="105"/>
          <w:sz w:val="24"/>
          <w:szCs w:val="24"/>
          <w:lang w:val="ro-RO"/>
        </w:rPr>
        <w:t xml:space="preserve"> </w:t>
      </w:r>
      <w:r w:rsidRPr="004034CF">
        <w:rPr>
          <w:rFonts w:ascii="Times New Roman" w:hAnsi="Times New Roman" w:cs="Times New Roman"/>
          <w:color w:val="000000" w:themeColor="text1"/>
          <w:w w:val="105"/>
          <w:sz w:val="24"/>
          <w:szCs w:val="24"/>
          <w:lang w:val="ro-RO"/>
        </w:rPr>
        <w:t>pentru</w:t>
      </w:r>
      <w:r w:rsidRPr="004034CF">
        <w:rPr>
          <w:rFonts w:ascii="Times New Roman" w:hAnsi="Times New Roman" w:cs="Times New Roman"/>
          <w:color w:val="000000" w:themeColor="text1"/>
          <w:spacing w:val="8"/>
          <w:w w:val="105"/>
          <w:sz w:val="24"/>
          <w:szCs w:val="24"/>
          <w:lang w:val="ro-RO"/>
        </w:rPr>
        <w:t xml:space="preserve"> </w:t>
      </w:r>
      <w:r w:rsidRPr="004034CF">
        <w:rPr>
          <w:rFonts w:ascii="Times New Roman" w:hAnsi="Times New Roman" w:cs="Times New Roman"/>
          <w:color w:val="000000" w:themeColor="text1"/>
          <w:w w:val="105"/>
          <w:sz w:val="24"/>
          <w:szCs w:val="24"/>
          <w:lang w:val="ro-RO"/>
        </w:rPr>
        <w:t>sectorul</w:t>
      </w:r>
      <w:r w:rsidRPr="004034CF">
        <w:rPr>
          <w:rFonts w:ascii="Times New Roman" w:hAnsi="Times New Roman" w:cs="Times New Roman"/>
          <w:color w:val="000000" w:themeColor="text1"/>
          <w:spacing w:val="16"/>
          <w:w w:val="105"/>
          <w:sz w:val="24"/>
          <w:szCs w:val="24"/>
          <w:lang w:val="ro-RO"/>
        </w:rPr>
        <w:t xml:space="preserve"> </w:t>
      </w:r>
      <w:r w:rsidR="00EE6674" w:rsidRPr="004034CF">
        <w:rPr>
          <w:rFonts w:ascii="Times New Roman" w:hAnsi="Times New Roman" w:cs="Times New Roman"/>
          <w:color w:val="000000" w:themeColor="text1"/>
          <w:w w:val="105"/>
          <w:sz w:val="24"/>
          <w:szCs w:val="24"/>
          <w:lang w:val="ro-RO"/>
        </w:rPr>
        <w:t>pescăresc</w:t>
      </w:r>
      <w:r w:rsidRPr="004034CF">
        <w:rPr>
          <w:rFonts w:ascii="Times New Roman" w:hAnsi="Times New Roman" w:cs="Times New Roman"/>
          <w:color w:val="000000" w:themeColor="text1"/>
          <w:spacing w:val="24"/>
          <w:w w:val="105"/>
          <w:sz w:val="24"/>
          <w:szCs w:val="24"/>
          <w:lang w:val="ro-RO"/>
        </w:rPr>
        <w:t xml:space="preserve"> </w:t>
      </w:r>
      <w:r w:rsidRPr="004034CF">
        <w:rPr>
          <w:rFonts w:ascii="Times New Roman" w:hAnsi="Times New Roman" w:cs="Times New Roman"/>
          <w:color w:val="000000" w:themeColor="text1"/>
          <w:spacing w:val="-5"/>
          <w:w w:val="105"/>
          <w:sz w:val="24"/>
          <w:szCs w:val="24"/>
          <w:lang w:val="ro-RO"/>
        </w:rPr>
        <w:t>din</w:t>
      </w:r>
      <w:r w:rsidR="00F04870" w:rsidRPr="004034CF">
        <w:rPr>
          <w:rFonts w:ascii="Times New Roman" w:hAnsi="Times New Roman" w:cs="Times New Roman"/>
          <w:color w:val="000000" w:themeColor="text1"/>
          <w:spacing w:val="-5"/>
          <w:w w:val="105"/>
          <w:sz w:val="24"/>
          <w:szCs w:val="24"/>
          <w:lang w:val="ro-RO"/>
        </w:rPr>
        <w:t xml:space="preserve"> </w:t>
      </w:r>
      <w:r w:rsidRPr="004034CF">
        <w:rPr>
          <w:rFonts w:ascii="Times New Roman" w:hAnsi="Times New Roman" w:cs="Times New Roman"/>
          <w:color w:val="000000" w:themeColor="text1"/>
          <w:w w:val="105"/>
          <w:sz w:val="24"/>
          <w:szCs w:val="24"/>
          <w:lang w:val="ro-RO"/>
        </w:rPr>
        <w:t>Romania</w:t>
      </w:r>
      <w:r w:rsidR="00ED7A4F">
        <w:rPr>
          <w:rFonts w:ascii="Times New Roman" w:hAnsi="Times New Roman" w:cs="Times New Roman"/>
          <w:color w:val="000000" w:themeColor="text1"/>
          <w:w w:val="105"/>
          <w:sz w:val="24"/>
          <w:szCs w:val="24"/>
          <w:lang w:val="ro-RO"/>
        </w:rPr>
        <w:t>;</w:t>
      </w:r>
    </w:p>
    <w:p w14:paraId="2D315655" w14:textId="6A9F00FA" w:rsidR="00A82335" w:rsidRPr="00ED7A4F" w:rsidRDefault="00A82335" w:rsidP="00EE6674">
      <w:pPr>
        <w:pStyle w:val="BodyText"/>
        <w:spacing w:after="0" w:line="240" w:lineRule="auto"/>
        <w:jc w:val="both"/>
        <w:rPr>
          <w:rFonts w:ascii="Times New Roman" w:hAnsi="Times New Roman" w:cs="Times New Roman"/>
          <w:color w:val="000000" w:themeColor="text1"/>
          <w:spacing w:val="-2"/>
          <w:w w:val="105"/>
          <w:sz w:val="24"/>
          <w:szCs w:val="24"/>
          <w:lang w:val="en-GB"/>
        </w:rPr>
      </w:pPr>
      <w:r w:rsidRPr="004034CF">
        <w:rPr>
          <w:rFonts w:ascii="Times New Roman" w:hAnsi="Times New Roman" w:cs="Times New Roman"/>
          <w:color w:val="000000" w:themeColor="text1"/>
          <w:w w:val="105"/>
          <w:sz w:val="24"/>
          <w:szCs w:val="24"/>
          <w:lang w:val="ro-RO"/>
        </w:rPr>
        <w:t>-</w:t>
      </w:r>
      <w:proofErr w:type="spellStart"/>
      <w:r w:rsidRPr="004034CF">
        <w:rPr>
          <w:rFonts w:ascii="Times New Roman" w:hAnsi="Times New Roman" w:cs="Times New Roman"/>
          <w:color w:val="000000" w:themeColor="text1"/>
          <w:w w:val="105"/>
          <w:sz w:val="24"/>
          <w:szCs w:val="24"/>
          <w:lang w:val="ro-RO"/>
        </w:rPr>
        <w:t>Sha</w:t>
      </w:r>
      <w:proofErr w:type="spellEnd"/>
      <w:r w:rsidRPr="004034CF">
        <w:rPr>
          <w:rFonts w:ascii="Times New Roman" w:hAnsi="Times New Roman" w:cs="Times New Roman"/>
          <w:color w:val="000000" w:themeColor="text1"/>
          <w:spacing w:val="30"/>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69"/>
          <w:w w:val="105"/>
          <w:sz w:val="24"/>
          <w:szCs w:val="24"/>
          <w:lang w:val="ro-RO"/>
        </w:rPr>
        <w:t xml:space="preserve"> </w:t>
      </w:r>
      <w:r w:rsidRPr="004034CF">
        <w:rPr>
          <w:rFonts w:ascii="Times New Roman" w:hAnsi="Times New Roman" w:cs="Times New Roman"/>
          <w:color w:val="000000" w:themeColor="text1"/>
          <w:w w:val="105"/>
          <w:sz w:val="24"/>
          <w:szCs w:val="24"/>
          <w:lang w:val="ro-RO"/>
        </w:rPr>
        <w:t>num</w:t>
      </w:r>
      <w:r w:rsidR="00F04870"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w w:val="105"/>
          <w:sz w:val="24"/>
          <w:szCs w:val="24"/>
          <w:lang w:val="ro-RO"/>
        </w:rPr>
        <w:t>rul</w:t>
      </w:r>
      <w:r w:rsidRPr="004034CF">
        <w:rPr>
          <w:rFonts w:ascii="Times New Roman" w:hAnsi="Times New Roman" w:cs="Times New Roman"/>
          <w:color w:val="000000" w:themeColor="text1"/>
          <w:spacing w:val="28"/>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31"/>
          <w:w w:val="105"/>
          <w:sz w:val="24"/>
          <w:szCs w:val="24"/>
          <w:lang w:val="ro-RO"/>
        </w:rPr>
        <w:t xml:space="preserve"> </w:t>
      </w:r>
      <w:r w:rsidRPr="004034CF">
        <w:rPr>
          <w:rFonts w:ascii="Times New Roman" w:hAnsi="Times New Roman" w:cs="Times New Roman"/>
          <w:color w:val="000000" w:themeColor="text1"/>
          <w:w w:val="105"/>
          <w:sz w:val="24"/>
          <w:szCs w:val="24"/>
          <w:lang w:val="ro-RO"/>
        </w:rPr>
        <w:t>hectare</w:t>
      </w:r>
      <w:r w:rsidRPr="004034CF">
        <w:rPr>
          <w:rFonts w:ascii="Times New Roman" w:hAnsi="Times New Roman" w:cs="Times New Roman"/>
          <w:color w:val="000000" w:themeColor="text1"/>
          <w:spacing w:val="39"/>
          <w:w w:val="105"/>
          <w:sz w:val="24"/>
          <w:szCs w:val="24"/>
          <w:lang w:val="ro-RO"/>
        </w:rPr>
        <w:t xml:space="preserve"> </w:t>
      </w:r>
      <w:r w:rsidRPr="004034CF">
        <w:rPr>
          <w:rFonts w:ascii="Times New Roman" w:hAnsi="Times New Roman" w:cs="Times New Roman"/>
          <w:color w:val="000000" w:themeColor="text1"/>
          <w:w w:val="105"/>
          <w:sz w:val="24"/>
          <w:szCs w:val="24"/>
          <w:lang w:val="ro-RO"/>
        </w:rPr>
        <w:t>luciu</w:t>
      </w:r>
      <w:r w:rsidRPr="004034CF">
        <w:rPr>
          <w:rFonts w:ascii="Times New Roman" w:hAnsi="Times New Roman" w:cs="Times New Roman"/>
          <w:color w:val="000000" w:themeColor="text1"/>
          <w:spacing w:val="34"/>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36"/>
          <w:w w:val="105"/>
          <w:sz w:val="24"/>
          <w:szCs w:val="24"/>
          <w:lang w:val="ro-RO"/>
        </w:rPr>
        <w:t xml:space="preserve"> </w:t>
      </w:r>
      <w:r w:rsidRPr="004034CF">
        <w:rPr>
          <w:rFonts w:ascii="Times New Roman" w:hAnsi="Times New Roman" w:cs="Times New Roman"/>
          <w:color w:val="000000" w:themeColor="text1"/>
          <w:w w:val="105"/>
          <w:sz w:val="24"/>
          <w:szCs w:val="24"/>
          <w:lang w:val="ro-RO"/>
        </w:rPr>
        <w:t>ap</w:t>
      </w:r>
      <w:r w:rsidR="00F04870"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spacing w:val="34"/>
          <w:w w:val="105"/>
          <w:sz w:val="24"/>
          <w:szCs w:val="24"/>
          <w:lang w:val="ro-RO"/>
        </w:rPr>
        <w:t xml:space="preserve"> </w:t>
      </w:r>
      <w:r w:rsidRPr="004034CF">
        <w:rPr>
          <w:rFonts w:ascii="Times New Roman" w:hAnsi="Times New Roman" w:cs="Times New Roman"/>
          <w:color w:val="000000" w:themeColor="text1"/>
          <w:w w:val="105"/>
          <w:sz w:val="24"/>
          <w:szCs w:val="24"/>
          <w:lang w:val="ro-RO"/>
        </w:rPr>
        <w:t>unde</w:t>
      </w:r>
      <w:r w:rsidRPr="004034CF">
        <w:rPr>
          <w:rFonts w:ascii="Times New Roman" w:hAnsi="Times New Roman" w:cs="Times New Roman"/>
          <w:color w:val="000000" w:themeColor="text1"/>
          <w:spacing w:val="33"/>
          <w:w w:val="105"/>
          <w:sz w:val="24"/>
          <w:szCs w:val="24"/>
          <w:lang w:val="ro-RO"/>
        </w:rPr>
        <w:t xml:space="preserve"> </w:t>
      </w:r>
      <w:r w:rsidRPr="004034CF">
        <w:rPr>
          <w:rFonts w:ascii="Times New Roman" w:hAnsi="Times New Roman" w:cs="Times New Roman"/>
          <w:color w:val="000000" w:themeColor="text1"/>
          <w:w w:val="105"/>
          <w:sz w:val="24"/>
          <w:szCs w:val="24"/>
          <w:lang w:val="ro-RO"/>
        </w:rPr>
        <w:t>se</w:t>
      </w:r>
      <w:r w:rsidRPr="004034CF">
        <w:rPr>
          <w:rFonts w:ascii="Times New Roman" w:hAnsi="Times New Roman" w:cs="Times New Roman"/>
          <w:color w:val="000000" w:themeColor="text1"/>
          <w:spacing w:val="23"/>
          <w:w w:val="105"/>
          <w:sz w:val="24"/>
          <w:szCs w:val="24"/>
          <w:lang w:val="ro-RO"/>
        </w:rPr>
        <w:t xml:space="preserve"> </w:t>
      </w:r>
      <w:r w:rsidRPr="004034CF">
        <w:rPr>
          <w:rFonts w:ascii="Times New Roman" w:hAnsi="Times New Roman" w:cs="Times New Roman"/>
          <w:color w:val="000000" w:themeColor="text1"/>
          <w:w w:val="105"/>
          <w:sz w:val="24"/>
          <w:szCs w:val="24"/>
          <w:lang w:val="ro-RO"/>
        </w:rPr>
        <w:t>produc</w:t>
      </w:r>
      <w:r w:rsidRPr="004034CF">
        <w:rPr>
          <w:rFonts w:ascii="Times New Roman" w:hAnsi="Times New Roman" w:cs="Times New Roman"/>
          <w:color w:val="000000" w:themeColor="text1"/>
          <w:spacing w:val="45"/>
          <w:w w:val="105"/>
          <w:sz w:val="24"/>
          <w:szCs w:val="24"/>
          <w:lang w:val="ro-RO"/>
        </w:rPr>
        <w:t xml:space="preserve"> </w:t>
      </w:r>
      <w:r w:rsidRPr="004034CF">
        <w:rPr>
          <w:rFonts w:ascii="Times New Roman" w:hAnsi="Times New Roman" w:cs="Times New Roman"/>
          <w:color w:val="000000" w:themeColor="text1"/>
          <w:w w:val="105"/>
          <w:sz w:val="24"/>
          <w:szCs w:val="24"/>
          <w:lang w:val="ro-RO"/>
        </w:rPr>
        <w:t>pierderi</w:t>
      </w:r>
      <w:r w:rsidRPr="004034CF">
        <w:rPr>
          <w:rFonts w:ascii="Times New Roman" w:hAnsi="Times New Roman" w:cs="Times New Roman"/>
          <w:color w:val="000000" w:themeColor="text1"/>
          <w:spacing w:val="45"/>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33"/>
          <w:w w:val="105"/>
          <w:sz w:val="24"/>
          <w:szCs w:val="24"/>
          <w:lang w:val="ro-RO"/>
        </w:rPr>
        <w:t xml:space="preserve"> </w:t>
      </w:r>
      <w:r w:rsidRPr="004034CF">
        <w:rPr>
          <w:rFonts w:ascii="Times New Roman" w:hAnsi="Times New Roman" w:cs="Times New Roman"/>
          <w:color w:val="000000" w:themeColor="text1"/>
          <w:w w:val="105"/>
          <w:sz w:val="24"/>
          <w:szCs w:val="24"/>
          <w:lang w:val="ro-RO"/>
        </w:rPr>
        <w:t>venituri</w:t>
      </w:r>
      <w:r w:rsidRPr="004034CF">
        <w:rPr>
          <w:rFonts w:ascii="Times New Roman" w:hAnsi="Times New Roman" w:cs="Times New Roman"/>
          <w:color w:val="000000" w:themeColor="text1"/>
          <w:spacing w:val="13"/>
          <w:w w:val="105"/>
          <w:sz w:val="24"/>
          <w:szCs w:val="24"/>
          <w:lang w:val="ro-RO"/>
        </w:rPr>
        <w:t xml:space="preserve"> </w:t>
      </w:r>
      <w:r w:rsidR="00F04870" w:rsidRPr="004034CF">
        <w:rPr>
          <w:rFonts w:ascii="Times New Roman" w:hAnsi="Times New Roman" w:cs="Times New Roman"/>
          <w:color w:val="000000" w:themeColor="text1"/>
          <w:w w:val="105"/>
          <w:sz w:val="24"/>
          <w:szCs w:val="24"/>
          <w:lang w:val="ro-RO"/>
        </w:rPr>
        <w:t>în</w:t>
      </w:r>
      <w:r w:rsidRPr="004034CF">
        <w:rPr>
          <w:rFonts w:ascii="Times New Roman" w:hAnsi="Times New Roman" w:cs="Times New Roman"/>
          <w:color w:val="000000" w:themeColor="text1"/>
          <w:spacing w:val="29"/>
          <w:w w:val="105"/>
          <w:sz w:val="24"/>
          <w:szCs w:val="24"/>
          <w:lang w:val="ro-RO"/>
        </w:rPr>
        <w:t xml:space="preserve"> </w:t>
      </w:r>
      <w:r w:rsidRPr="004034CF">
        <w:rPr>
          <w:rFonts w:ascii="Times New Roman" w:hAnsi="Times New Roman" w:cs="Times New Roman"/>
          <w:color w:val="000000" w:themeColor="text1"/>
          <w:spacing w:val="-4"/>
          <w:w w:val="105"/>
          <w:sz w:val="24"/>
          <w:szCs w:val="24"/>
          <w:lang w:val="ro-RO"/>
        </w:rPr>
        <w:t>urma</w:t>
      </w:r>
      <w:r w:rsidR="00F04870" w:rsidRPr="004034CF">
        <w:rPr>
          <w:rFonts w:ascii="Times New Roman" w:hAnsi="Times New Roman" w:cs="Times New Roman"/>
          <w:color w:val="000000" w:themeColor="text1"/>
          <w:spacing w:val="-4"/>
          <w:w w:val="105"/>
          <w:sz w:val="24"/>
          <w:szCs w:val="24"/>
          <w:lang w:val="ro-RO"/>
        </w:rPr>
        <w:t xml:space="preserve"> </w:t>
      </w:r>
      <w:r w:rsidRPr="004034CF">
        <w:rPr>
          <w:rFonts w:ascii="Times New Roman" w:hAnsi="Times New Roman" w:cs="Times New Roman"/>
          <w:color w:val="000000" w:themeColor="text1"/>
          <w:w w:val="105"/>
          <w:sz w:val="24"/>
          <w:szCs w:val="24"/>
          <w:lang w:val="ro-RO"/>
        </w:rPr>
        <w:t>desemn</w:t>
      </w:r>
      <w:r w:rsidR="00F04870"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w w:val="105"/>
          <w:sz w:val="24"/>
          <w:szCs w:val="24"/>
          <w:lang w:val="ro-RO"/>
        </w:rPr>
        <w:t xml:space="preserve">rii </w:t>
      </w:r>
      <w:r w:rsidR="00F04870" w:rsidRPr="004034CF">
        <w:rPr>
          <w:rFonts w:ascii="Times New Roman" w:hAnsi="Times New Roman" w:cs="Times New Roman"/>
          <w:color w:val="000000" w:themeColor="text1"/>
          <w:w w:val="105"/>
          <w:sz w:val="24"/>
          <w:szCs w:val="24"/>
          <w:lang w:val="ro-RO"/>
        </w:rPr>
        <w:t>ariilor naturale protejate,</w:t>
      </w:r>
      <w:r w:rsidRPr="004034CF">
        <w:rPr>
          <w:rFonts w:ascii="Times New Roman" w:hAnsi="Times New Roman" w:cs="Times New Roman"/>
          <w:color w:val="000000" w:themeColor="text1"/>
          <w:w w:val="105"/>
          <w:sz w:val="24"/>
          <w:szCs w:val="24"/>
          <w:lang w:val="ro-RO"/>
        </w:rPr>
        <w:t xml:space="preserve"> </w:t>
      </w:r>
      <w:r w:rsidR="00EE6674" w:rsidRPr="004034CF">
        <w:rPr>
          <w:rFonts w:ascii="Times New Roman" w:hAnsi="Times New Roman" w:cs="Times New Roman"/>
          <w:color w:val="000000" w:themeColor="text1"/>
          <w:w w:val="105"/>
          <w:sz w:val="24"/>
          <w:szCs w:val="24"/>
          <w:lang w:val="ro-RO"/>
        </w:rPr>
        <w:t>menționat</w:t>
      </w:r>
      <w:r w:rsidRPr="004034CF">
        <w:rPr>
          <w:rFonts w:ascii="Times New Roman" w:hAnsi="Times New Roman" w:cs="Times New Roman"/>
          <w:color w:val="000000" w:themeColor="text1"/>
          <w:w w:val="105"/>
          <w:sz w:val="24"/>
          <w:szCs w:val="24"/>
          <w:lang w:val="ro-RO"/>
        </w:rPr>
        <w:t xml:space="preserve"> de c</w:t>
      </w:r>
      <w:r w:rsidR="00F04870" w:rsidRPr="004034CF">
        <w:rPr>
          <w:rFonts w:ascii="Times New Roman" w:hAnsi="Times New Roman" w:cs="Times New Roman"/>
          <w:color w:val="000000" w:themeColor="text1"/>
          <w:w w:val="105"/>
          <w:sz w:val="24"/>
          <w:szCs w:val="24"/>
          <w:lang w:val="ro-RO"/>
        </w:rPr>
        <w:t>ă</w:t>
      </w:r>
      <w:r w:rsidRPr="004034CF">
        <w:rPr>
          <w:rFonts w:ascii="Times New Roman" w:hAnsi="Times New Roman" w:cs="Times New Roman"/>
          <w:color w:val="000000" w:themeColor="text1"/>
          <w:w w:val="105"/>
          <w:sz w:val="24"/>
          <w:szCs w:val="24"/>
          <w:lang w:val="ro-RO"/>
        </w:rPr>
        <w:t xml:space="preserve">tre solicitant </w:t>
      </w:r>
      <w:r w:rsidR="00F04870" w:rsidRPr="004034CF">
        <w:rPr>
          <w:rFonts w:ascii="Times New Roman" w:hAnsi="Times New Roman" w:cs="Times New Roman"/>
          <w:color w:val="000000" w:themeColor="text1"/>
          <w:w w:val="105"/>
          <w:sz w:val="24"/>
          <w:szCs w:val="24"/>
          <w:lang w:val="ro-RO"/>
        </w:rPr>
        <w:t>î</w:t>
      </w:r>
      <w:r w:rsidRPr="004034CF">
        <w:rPr>
          <w:rFonts w:ascii="Times New Roman" w:hAnsi="Times New Roman" w:cs="Times New Roman"/>
          <w:color w:val="000000" w:themeColor="text1"/>
          <w:w w:val="105"/>
          <w:sz w:val="24"/>
          <w:szCs w:val="24"/>
          <w:lang w:val="ro-RO"/>
        </w:rPr>
        <w:t xml:space="preserve">n Cererea de </w:t>
      </w:r>
      <w:r w:rsidR="00467884">
        <w:rPr>
          <w:rFonts w:ascii="Times New Roman" w:hAnsi="Times New Roman" w:cs="Times New Roman"/>
          <w:color w:val="000000" w:themeColor="text1"/>
          <w:w w:val="105"/>
          <w:sz w:val="24"/>
          <w:szCs w:val="24"/>
          <w:lang w:val="ro-RO"/>
        </w:rPr>
        <w:t xml:space="preserve">acordare a </w:t>
      </w:r>
      <w:proofErr w:type="spellStart"/>
      <w:r w:rsidR="00467884">
        <w:rPr>
          <w:rFonts w:ascii="Times New Roman" w:hAnsi="Times New Roman" w:cs="Times New Roman"/>
          <w:color w:val="000000" w:themeColor="text1"/>
          <w:w w:val="105"/>
          <w:sz w:val="24"/>
          <w:szCs w:val="24"/>
          <w:lang w:val="ro-RO"/>
        </w:rPr>
        <w:t>compesațiilor</w:t>
      </w:r>
      <w:proofErr w:type="spellEnd"/>
      <w:r w:rsidR="00467884">
        <w:rPr>
          <w:rFonts w:ascii="Times New Roman" w:hAnsi="Times New Roman" w:cs="Times New Roman"/>
          <w:color w:val="000000" w:themeColor="text1"/>
          <w:w w:val="105"/>
          <w:sz w:val="24"/>
          <w:szCs w:val="24"/>
          <w:lang w:val="ro-RO"/>
        </w:rPr>
        <w:t>.</w:t>
      </w:r>
    </w:p>
    <w:p w14:paraId="5107537B" w14:textId="77777777" w:rsidR="008E701A" w:rsidRPr="004034CF" w:rsidRDefault="008E701A" w:rsidP="00EE6674">
      <w:pPr>
        <w:pStyle w:val="BodyText"/>
        <w:spacing w:after="0" w:line="240" w:lineRule="auto"/>
        <w:jc w:val="both"/>
        <w:rPr>
          <w:rFonts w:ascii="Times New Roman" w:hAnsi="Times New Roman" w:cs="Times New Roman"/>
          <w:color w:val="000000" w:themeColor="text1"/>
          <w:sz w:val="24"/>
          <w:szCs w:val="24"/>
          <w:lang w:val="ro-RO"/>
        </w:rPr>
      </w:pPr>
    </w:p>
    <w:p w14:paraId="211A81BB" w14:textId="5F54C9B4" w:rsidR="008E701A" w:rsidRPr="004034CF" w:rsidRDefault="008E701A" w:rsidP="00ED7A4F">
      <w:pPr>
        <w:pStyle w:val="BodyText"/>
        <w:spacing w:after="0" w:line="240" w:lineRule="auto"/>
        <w:ind w:right="57"/>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w w:val="105"/>
          <w:sz w:val="24"/>
          <w:szCs w:val="24"/>
          <w:lang w:val="ro-RO"/>
        </w:rPr>
        <w:t>Calculul pierderilor de venit se face la nivelul fiecărei specii cultivate</w:t>
      </w:r>
      <w:r w:rsidRPr="004034CF">
        <w:rPr>
          <w:rFonts w:ascii="Times New Roman" w:hAnsi="Times New Roman" w:cs="Times New Roman"/>
          <w:color w:val="000000" w:themeColor="text1"/>
          <w:spacing w:val="-7"/>
          <w:w w:val="105"/>
          <w:sz w:val="24"/>
          <w:szCs w:val="24"/>
          <w:lang w:val="ro-RO"/>
        </w:rPr>
        <w:t xml:space="preserve"> </w:t>
      </w:r>
      <w:r w:rsidRPr="004034CF">
        <w:rPr>
          <w:rFonts w:ascii="Times New Roman" w:hAnsi="Times New Roman" w:cs="Times New Roman"/>
          <w:color w:val="000000" w:themeColor="text1"/>
          <w:w w:val="105"/>
          <w:sz w:val="24"/>
          <w:szCs w:val="24"/>
          <w:lang w:val="ro-RO"/>
        </w:rPr>
        <w:t>în ferma de acvacultură care face obiectul</w:t>
      </w:r>
      <w:r w:rsidRPr="004034CF">
        <w:rPr>
          <w:rFonts w:ascii="Times New Roman" w:hAnsi="Times New Roman" w:cs="Times New Roman"/>
          <w:color w:val="000000" w:themeColor="text1"/>
          <w:spacing w:val="-12"/>
          <w:w w:val="105"/>
          <w:sz w:val="24"/>
          <w:szCs w:val="24"/>
          <w:lang w:val="ro-RO"/>
        </w:rPr>
        <w:t xml:space="preserve"> </w:t>
      </w:r>
      <w:r w:rsidRPr="004034CF">
        <w:rPr>
          <w:rFonts w:ascii="Times New Roman" w:hAnsi="Times New Roman" w:cs="Times New Roman"/>
          <w:color w:val="000000" w:themeColor="text1"/>
          <w:w w:val="105"/>
          <w:sz w:val="24"/>
          <w:szCs w:val="24"/>
          <w:lang w:val="ro-RO"/>
        </w:rPr>
        <w:t xml:space="preserve">solicitării de </w:t>
      </w:r>
      <w:r w:rsidR="00EE6674" w:rsidRPr="004034CF">
        <w:rPr>
          <w:rFonts w:ascii="Times New Roman" w:hAnsi="Times New Roman" w:cs="Times New Roman"/>
          <w:color w:val="000000" w:themeColor="text1"/>
          <w:w w:val="105"/>
          <w:sz w:val="24"/>
          <w:szCs w:val="24"/>
          <w:lang w:val="ro-RO"/>
        </w:rPr>
        <w:t>compensație</w:t>
      </w:r>
      <w:r w:rsidRPr="004034CF">
        <w:rPr>
          <w:rFonts w:ascii="Times New Roman" w:hAnsi="Times New Roman" w:cs="Times New Roman"/>
          <w:color w:val="000000" w:themeColor="text1"/>
          <w:w w:val="105"/>
          <w:sz w:val="24"/>
          <w:szCs w:val="24"/>
          <w:lang w:val="ro-RO"/>
        </w:rPr>
        <w:t xml:space="preserve">. </w:t>
      </w:r>
      <w:r w:rsidR="00467884">
        <w:rPr>
          <w:rFonts w:ascii="Times New Roman" w:hAnsi="Times New Roman" w:cs="Times New Roman"/>
          <w:color w:val="000000" w:themeColor="text1"/>
          <w:w w:val="105"/>
          <w:sz w:val="24"/>
          <w:szCs w:val="24"/>
          <w:lang w:val="ro-RO"/>
        </w:rPr>
        <w:t>Î</w:t>
      </w:r>
      <w:r w:rsidRPr="004034CF">
        <w:rPr>
          <w:rFonts w:ascii="Times New Roman" w:hAnsi="Times New Roman" w:cs="Times New Roman"/>
          <w:color w:val="000000" w:themeColor="text1"/>
          <w:w w:val="105"/>
          <w:sz w:val="24"/>
          <w:szCs w:val="24"/>
          <w:lang w:val="ro-RO"/>
        </w:rPr>
        <w:t>n</w:t>
      </w:r>
      <w:r w:rsidR="00467884">
        <w:rPr>
          <w:rFonts w:ascii="Times New Roman" w:hAnsi="Times New Roman" w:cs="Times New Roman"/>
          <w:color w:val="000000" w:themeColor="text1"/>
          <w:w w:val="105"/>
          <w:sz w:val="24"/>
          <w:szCs w:val="24"/>
          <w:lang w:val="ro-RO"/>
        </w:rPr>
        <w:t xml:space="preserve"> </w:t>
      </w:r>
      <w:r w:rsidRPr="004034CF">
        <w:rPr>
          <w:rFonts w:ascii="Times New Roman" w:hAnsi="Times New Roman" w:cs="Times New Roman"/>
          <w:color w:val="000000" w:themeColor="text1"/>
          <w:w w:val="105"/>
          <w:sz w:val="24"/>
          <w:szCs w:val="24"/>
          <w:lang w:val="ro-RO"/>
        </w:rPr>
        <w:t>cazul în care se practică</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policultura,</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valoarea</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pierderii totale</w:t>
      </w:r>
      <w:r w:rsidRPr="004034CF">
        <w:rPr>
          <w:rFonts w:ascii="Times New Roman" w:hAnsi="Times New Roman" w:cs="Times New Roman"/>
          <w:color w:val="000000" w:themeColor="text1"/>
          <w:spacing w:val="40"/>
          <w:w w:val="105"/>
          <w:sz w:val="24"/>
          <w:szCs w:val="24"/>
          <w:lang w:val="ro-RO"/>
        </w:rPr>
        <w:t xml:space="preserve"> </w:t>
      </w:r>
      <w:r w:rsidRPr="004034CF">
        <w:rPr>
          <w:rFonts w:ascii="Times New Roman" w:hAnsi="Times New Roman" w:cs="Times New Roman"/>
          <w:color w:val="000000" w:themeColor="text1"/>
          <w:w w:val="105"/>
          <w:sz w:val="24"/>
          <w:szCs w:val="24"/>
          <w:lang w:val="ro-RO"/>
        </w:rPr>
        <w:t>se calculează prin însumarea pierderilor pentru fiecare specie</w:t>
      </w:r>
      <w:r w:rsidRPr="004034CF">
        <w:rPr>
          <w:rFonts w:ascii="Times New Roman" w:hAnsi="Times New Roman" w:cs="Times New Roman"/>
          <w:color w:val="000000" w:themeColor="text1"/>
          <w:spacing w:val="-29"/>
          <w:w w:val="105"/>
          <w:sz w:val="24"/>
          <w:szCs w:val="24"/>
          <w:lang w:val="ro-RO"/>
        </w:rPr>
        <w:t xml:space="preserve"> </w:t>
      </w:r>
      <w:r w:rsidRPr="004034CF">
        <w:rPr>
          <w:rFonts w:ascii="Times New Roman" w:hAnsi="Times New Roman" w:cs="Times New Roman"/>
          <w:color w:val="000000" w:themeColor="text1"/>
          <w:w w:val="105"/>
          <w:sz w:val="24"/>
          <w:szCs w:val="24"/>
          <w:lang w:val="ro-RO"/>
        </w:rPr>
        <w:t>în parte.</w:t>
      </w:r>
    </w:p>
    <w:p w14:paraId="10EFB9EE" w14:textId="77777777" w:rsidR="008E701A" w:rsidRPr="004034CF" w:rsidRDefault="008E701A" w:rsidP="00EE6674">
      <w:pPr>
        <w:spacing w:after="0" w:line="240" w:lineRule="auto"/>
        <w:rPr>
          <w:rFonts w:ascii="Times New Roman" w:hAnsi="Times New Roman" w:cs="Times New Roman"/>
          <w:b/>
          <w:color w:val="000000" w:themeColor="text1"/>
          <w:sz w:val="24"/>
          <w:szCs w:val="24"/>
          <w:lang w:val="ro-RO"/>
        </w:rPr>
      </w:pPr>
      <w:r w:rsidRPr="004034CF">
        <w:rPr>
          <w:rFonts w:ascii="Times New Roman" w:hAnsi="Times New Roman" w:cs="Times New Roman"/>
          <w:b/>
          <w:color w:val="000000" w:themeColor="text1"/>
          <w:w w:val="105"/>
          <w:sz w:val="24"/>
          <w:szCs w:val="24"/>
          <w:lang w:val="ro-RO"/>
        </w:rPr>
        <w:t>P</w:t>
      </w:r>
      <w:r w:rsidRPr="004034CF">
        <w:rPr>
          <w:rFonts w:ascii="Times New Roman" w:hAnsi="Times New Roman" w:cs="Times New Roman"/>
          <w:b/>
          <w:color w:val="000000" w:themeColor="text1"/>
          <w:spacing w:val="10"/>
          <w:w w:val="105"/>
          <w:sz w:val="24"/>
          <w:szCs w:val="24"/>
          <w:lang w:val="ro-RO"/>
        </w:rPr>
        <w:t xml:space="preserve"> </w:t>
      </w:r>
      <w:r w:rsidRPr="004034CF">
        <w:rPr>
          <w:rFonts w:ascii="Times New Roman" w:hAnsi="Times New Roman" w:cs="Times New Roman"/>
          <w:b/>
          <w:color w:val="000000" w:themeColor="text1"/>
          <w:w w:val="105"/>
          <w:sz w:val="24"/>
          <w:szCs w:val="24"/>
          <w:lang w:val="ro-RO"/>
        </w:rPr>
        <w:t>=PS,+</w:t>
      </w:r>
      <w:r w:rsidRPr="004034CF">
        <w:rPr>
          <w:rFonts w:ascii="Times New Roman" w:hAnsi="Times New Roman" w:cs="Times New Roman"/>
          <w:b/>
          <w:color w:val="000000" w:themeColor="text1"/>
          <w:spacing w:val="-3"/>
          <w:w w:val="105"/>
          <w:sz w:val="24"/>
          <w:szCs w:val="24"/>
          <w:lang w:val="ro-RO"/>
        </w:rPr>
        <w:t xml:space="preserve"> </w:t>
      </w:r>
      <w:r w:rsidRPr="004034CF">
        <w:rPr>
          <w:rFonts w:ascii="Times New Roman" w:hAnsi="Times New Roman" w:cs="Times New Roman"/>
          <w:b/>
          <w:color w:val="000000" w:themeColor="text1"/>
          <w:w w:val="105"/>
          <w:sz w:val="24"/>
          <w:szCs w:val="24"/>
          <w:lang w:val="ro-RO"/>
        </w:rPr>
        <w:t>PS2</w:t>
      </w:r>
      <w:r w:rsidRPr="004034CF">
        <w:rPr>
          <w:rFonts w:ascii="Times New Roman" w:hAnsi="Times New Roman" w:cs="Times New Roman"/>
          <w:b/>
          <w:color w:val="000000" w:themeColor="text1"/>
          <w:spacing w:val="-14"/>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50"/>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30"/>
          <w:w w:val="105"/>
          <w:sz w:val="24"/>
          <w:szCs w:val="24"/>
          <w:lang w:val="ro-RO"/>
        </w:rPr>
        <w:t xml:space="preserve"> </w:t>
      </w:r>
      <w:proofErr w:type="spellStart"/>
      <w:r w:rsidRPr="004034CF">
        <w:rPr>
          <w:rFonts w:ascii="Times New Roman" w:hAnsi="Times New Roman" w:cs="Times New Roman"/>
          <w:b/>
          <w:color w:val="000000" w:themeColor="text1"/>
          <w:spacing w:val="-5"/>
          <w:w w:val="105"/>
          <w:sz w:val="24"/>
          <w:szCs w:val="24"/>
          <w:lang w:val="ro-RO"/>
        </w:rPr>
        <w:t>PSn</w:t>
      </w:r>
      <w:proofErr w:type="spellEnd"/>
    </w:p>
    <w:p w14:paraId="57BC8E84" w14:textId="3BA82845" w:rsidR="008E701A" w:rsidRPr="004034CF" w:rsidRDefault="008E701A" w:rsidP="00EE6674">
      <w:pPr>
        <w:pStyle w:val="BodyText"/>
        <w:spacing w:after="0" w:line="240" w:lineRule="auto"/>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pacing w:val="-7"/>
          <w:sz w:val="24"/>
          <w:szCs w:val="24"/>
          <w:lang w:val="ro-RO"/>
        </w:rPr>
        <w:t>În</w:t>
      </w:r>
      <w:r w:rsidRPr="004034CF">
        <w:rPr>
          <w:rFonts w:ascii="Times New Roman" w:hAnsi="Times New Roman" w:cs="Times New Roman"/>
          <w:color w:val="000000" w:themeColor="text1"/>
          <w:spacing w:val="-18"/>
          <w:sz w:val="24"/>
          <w:szCs w:val="24"/>
          <w:lang w:val="ro-RO"/>
        </w:rPr>
        <w:t xml:space="preserve"> </w:t>
      </w:r>
      <w:r w:rsidRPr="004034CF">
        <w:rPr>
          <w:rFonts w:ascii="Times New Roman" w:hAnsi="Times New Roman" w:cs="Times New Roman"/>
          <w:color w:val="000000" w:themeColor="text1"/>
          <w:spacing w:val="-2"/>
          <w:sz w:val="24"/>
          <w:szCs w:val="24"/>
          <w:lang w:val="ro-RO"/>
        </w:rPr>
        <w:t>care:</w:t>
      </w:r>
    </w:p>
    <w:p w14:paraId="20AFA1F6" w14:textId="6EC89039" w:rsidR="00A82335" w:rsidRPr="004034CF" w:rsidRDefault="008E701A" w:rsidP="00EE6674">
      <w:pPr>
        <w:pStyle w:val="BodyText"/>
        <w:spacing w:after="0" w:line="240" w:lineRule="auto"/>
        <w:rPr>
          <w:rFonts w:ascii="Times New Roman" w:hAnsi="Times New Roman" w:cs="Times New Roman"/>
          <w:color w:val="000000" w:themeColor="text1"/>
          <w:sz w:val="24"/>
          <w:szCs w:val="24"/>
          <w:lang w:val="ro-RO"/>
        </w:rPr>
        <w:sectPr w:rsidR="00A82335" w:rsidRPr="004034CF" w:rsidSect="00EE6674">
          <w:headerReference w:type="even" r:id="rId9"/>
          <w:headerReference w:type="default" r:id="rId10"/>
          <w:footerReference w:type="even" r:id="rId11"/>
          <w:footerReference w:type="default" r:id="rId12"/>
          <w:headerReference w:type="first" r:id="rId13"/>
          <w:footerReference w:type="first" r:id="rId14"/>
          <w:pgSz w:w="12240" w:h="15840"/>
          <w:pgMar w:top="240" w:right="1280" w:bottom="1702" w:left="980" w:header="0" w:footer="1748" w:gutter="0"/>
          <w:cols w:space="720"/>
        </w:sectPr>
      </w:pPr>
      <w:proofErr w:type="spellStart"/>
      <w:r w:rsidRPr="004034CF">
        <w:rPr>
          <w:rFonts w:ascii="Times New Roman" w:hAnsi="Times New Roman" w:cs="Times New Roman"/>
          <w:color w:val="000000" w:themeColor="text1"/>
          <w:w w:val="105"/>
          <w:sz w:val="24"/>
          <w:szCs w:val="24"/>
          <w:lang w:val="ro-RO"/>
        </w:rPr>
        <w:t>PSn</w:t>
      </w:r>
      <w:proofErr w:type="spellEnd"/>
      <w:r w:rsidRPr="004034CF">
        <w:rPr>
          <w:rFonts w:ascii="Times New Roman" w:hAnsi="Times New Roman" w:cs="Times New Roman"/>
          <w:color w:val="000000" w:themeColor="text1"/>
          <w:spacing w:val="-33"/>
          <w:w w:val="105"/>
          <w:sz w:val="24"/>
          <w:szCs w:val="24"/>
          <w:lang w:val="ro-RO"/>
        </w:rPr>
        <w:t xml:space="preserve"> </w:t>
      </w:r>
      <w:r w:rsidRPr="004034CF">
        <w:rPr>
          <w:rFonts w:ascii="Times New Roman" w:hAnsi="Times New Roman" w:cs="Times New Roman"/>
          <w:color w:val="000000" w:themeColor="text1"/>
          <w:w w:val="105"/>
          <w:sz w:val="24"/>
          <w:szCs w:val="24"/>
          <w:lang w:val="ro-RO"/>
        </w:rPr>
        <w:t>=</w:t>
      </w:r>
      <w:r w:rsidRPr="004034CF">
        <w:rPr>
          <w:rFonts w:ascii="Times New Roman" w:hAnsi="Times New Roman" w:cs="Times New Roman"/>
          <w:color w:val="000000" w:themeColor="text1"/>
          <w:spacing w:val="38"/>
          <w:w w:val="105"/>
          <w:sz w:val="24"/>
          <w:szCs w:val="24"/>
          <w:lang w:val="ro-RO"/>
        </w:rPr>
        <w:t xml:space="preserve"> </w:t>
      </w:r>
      <w:r w:rsidRPr="004034CF">
        <w:rPr>
          <w:rFonts w:ascii="Times New Roman" w:hAnsi="Times New Roman" w:cs="Times New Roman"/>
          <w:color w:val="000000" w:themeColor="text1"/>
          <w:w w:val="105"/>
          <w:sz w:val="24"/>
          <w:szCs w:val="24"/>
          <w:lang w:val="ro-RO"/>
        </w:rPr>
        <w:t>valoarea</w:t>
      </w:r>
      <w:r w:rsidRPr="004034CF">
        <w:rPr>
          <w:rFonts w:ascii="Times New Roman" w:hAnsi="Times New Roman" w:cs="Times New Roman"/>
          <w:color w:val="000000" w:themeColor="text1"/>
          <w:spacing w:val="1"/>
          <w:w w:val="105"/>
          <w:sz w:val="24"/>
          <w:szCs w:val="24"/>
          <w:lang w:val="ro-RO"/>
        </w:rPr>
        <w:t xml:space="preserve"> </w:t>
      </w:r>
      <w:r w:rsidRPr="004034CF">
        <w:rPr>
          <w:rFonts w:ascii="Times New Roman" w:hAnsi="Times New Roman" w:cs="Times New Roman"/>
          <w:color w:val="000000" w:themeColor="text1"/>
          <w:w w:val="105"/>
          <w:sz w:val="24"/>
          <w:szCs w:val="24"/>
          <w:lang w:val="ro-RO"/>
        </w:rPr>
        <w:t>pierderii</w:t>
      </w:r>
      <w:r w:rsidRPr="004034CF">
        <w:rPr>
          <w:rFonts w:ascii="Times New Roman" w:hAnsi="Times New Roman" w:cs="Times New Roman"/>
          <w:color w:val="000000" w:themeColor="text1"/>
          <w:spacing w:val="9"/>
          <w:w w:val="105"/>
          <w:sz w:val="24"/>
          <w:szCs w:val="24"/>
          <w:lang w:val="ro-RO"/>
        </w:rPr>
        <w:t xml:space="preserve"> </w:t>
      </w:r>
      <w:r w:rsidRPr="004034CF">
        <w:rPr>
          <w:rFonts w:ascii="Times New Roman" w:hAnsi="Times New Roman" w:cs="Times New Roman"/>
          <w:color w:val="000000" w:themeColor="text1"/>
          <w:w w:val="105"/>
          <w:sz w:val="24"/>
          <w:szCs w:val="24"/>
          <w:lang w:val="ro-RO"/>
        </w:rPr>
        <w:t>(lei/ha luciu</w:t>
      </w:r>
      <w:r w:rsidRPr="004034CF">
        <w:rPr>
          <w:rFonts w:ascii="Times New Roman" w:hAnsi="Times New Roman" w:cs="Times New Roman"/>
          <w:color w:val="000000" w:themeColor="text1"/>
          <w:spacing w:val="-10"/>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8"/>
          <w:w w:val="105"/>
          <w:sz w:val="24"/>
          <w:szCs w:val="24"/>
          <w:lang w:val="ro-RO"/>
        </w:rPr>
        <w:t xml:space="preserve"> </w:t>
      </w:r>
      <w:r w:rsidRPr="004034CF">
        <w:rPr>
          <w:rFonts w:ascii="Times New Roman" w:hAnsi="Times New Roman" w:cs="Times New Roman"/>
          <w:color w:val="000000" w:themeColor="text1"/>
          <w:w w:val="105"/>
          <w:sz w:val="24"/>
          <w:szCs w:val="24"/>
          <w:lang w:val="ro-RO"/>
        </w:rPr>
        <w:t>apa)/an</w:t>
      </w:r>
      <w:r w:rsidRPr="004034CF">
        <w:rPr>
          <w:rFonts w:ascii="Times New Roman" w:hAnsi="Times New Roman" w:cs="Times New Roman"/>
          <w:color w:val="000000" w:themeColor="text1"/>
          <w:spacing w:val="-13"/>
          <w:w w:val="105"/>
          <w:sz w:val="24"/>
          <w:szCs w:val="24"/>
          <w:lang w:val="ro-RO"/>
        </w:rPr>
        <w:t xml:space="preserve"> </w:t>
      </w:r>
      <w:r w:rsidRPr="004034CF">
        <w:rPr>
          <w:rFonts w:ascii="Times New Roman" w:hAnsi="Times New Roman" w:cs="Times New Roman"/>
          <w:color w:val="000000" w:themeColor="text1"/>
          <w:w w:val="105"/>
          <w:sz w:val="24"/>
          <w:szCs w:val="24"/>
          <w:lang w:val="ro-RO"/>
        </w:rPr>
        <w:t>aferentă</w:t>
      </w:r>
      <w:r w:rsidRPr="004034CF">
        <w:rPr>
          <w:rFonts w:ascii="Times New Roman" w:hAnsi="Times New Roman" w:cs="Times New Roman"/>
          <w:color w:val="000000" w:themeColor="text1"/>
          <w:spacing w:val="8"/>
          <w:w w:val="105"/>
          <w:sz w:val="24"/>
          <w:szCs w:val="24"/>
          <w:lang w:val="ro-RO"/>
        </w:rPr>
        <w:t xml:space="preserve"> </w:t>
      </w:r>
      <w:r w:rsidRPr="004034CF">
        <w:rPr>
          <w:rFonts w:ascii="Times New Roman" w:hAnsi="Times New Roman" w:cs="Times New Roman"/>
          <w:color w:val="000000" w:themeColor="text1"/>
          <w:w w:val="105"/>
          <w:sz w:val="24"/>
          <w:szCs w:val="24"/>
          <w:lang w:val="ro-RO"/>
        </w:rPr>
        <w:t>speciei</w:t>
      </w:r>
      <w:r w:rsidRPr="004034CF">
        <w:rPr>
          <w:rFonts w:ascii="Times New Roman" w:hAnsi="Times New Roman" w:cs="Times New Roman"/>
          <w:color w:val="000000" w:themeColor="text1"/>
          <w:spacing w:val="-3"/>
          <w:w w:val="105"/>
          <w:sz w:val="24"/>
          <w:szCs w:val="24"/>
          <w:lang w:val="ro-RO"/>
        </w:rPr>
        <w:t xml:space="preserve"> </w:t>
      </w:r>
      <w:r w:rsidRPr="004034CF">
        <w:rPr>
          <w:rFonts w:ascii="Times New Roman" w:hAnsi="Times New Roman" w:cs="Times New Roman"/>
          <w:color w:val="000000" w:themeColor="text1"/>
          <w:spacing w:val="-5"/>
          <w:w w:val="105"/>
          <w:sz w:val="24"/>
          <w:szCs w:val="24"/>
          <w:lang w:val="ro-RO"/>
        </w:rPr>
        <w:t>n.</w:t>
      </w:r>
    </w:p>
    <w:p w14:paraId="201C0378" w14:textId="0914486C" w:rsidR="00527B20" w:rsidRPr="004034CF" w:rsidRDefault="00375059" w:rsidP="00FA2A95">
      <w:pPr>
        <w:spacing w:line="240" w:lineRule="auto"/>
        <w:jc w:val="right"/>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lastRenderedPageBreak/>
        <w:t>ANEXA N</w:t>
      </w:r>
      <w:r w:rsidR="00D344FA" w:rsidRPr="004034CF">
        <w:rPr>
          <w:rFonts w:ascii="Times New Roman" w:hAnsi="Times New Roman" w:cs="Times New Roman"/>
          <w:color w:val="000000" w:themeColor="text1"/>
          <w:sz w:val="24"/>
          <w:szCs w:val="24"/>
          <w:lang w:val="ro-RO"/>
        </w:rPr>
        <w:t>r</w:t>
      </w:r>
      <w:r w:rsidRPr="004034CF">
        <w:rPr>
          <w:rFonts w:ascii="Times New Roman" w:hAnsi="Times New Roman" w:cs="Times New Roman"/>
          <w:color w:val="000000" w:themeColor="text1"/>
          <w:sz w:val="24"/>
          <w:szCs w:val="24"/>
          <w:lang w:val="ro-RO"/>
        </w:rPr>
        <w:t>. 2</w:t>
      </w:r>
    </w:p>
    <w:p w14:paraId="0F61317A" w14:textId="1EB3CCFF" w:rsidR="008A3C26" w:rsidRPr="004034CF" w:rsidRDefault="008A3C26" w:rsidP="00FA2A95">
      <w:pPr>
        <w:spacing w:line="240" w:lineRule="auto"/>
        <w:jc w:val="center"/>
        <w:rPr>
          <w:rFonts w:ascii="Times New Roman" w:hAnsi="Times New Roman" w:cs="Times New Roman"/>
          <w:color w:val="000000" w:themeColor="text1"/>
          <w:sz w:val="24"/>
          <w:szCs w:val="24"/>
          <w:lang w:val="ro-RO"/>
        </w:rPr>
      </w:pPr>
    </w:p>
    <w:p w14:paraId="2D05D197" w14:textId="77777777" w:rsidR="00375059" w:rsidRPr="004034CF" w:rsidRDefault="00375059" w:rsidP="00FA2A95">
      <w:pPr>
        <w:pStyle w:val="ListParagraph"/>
        <w:numPr>
          <w:ilvl w:val="0"/>
          <w:numId w:val="2"/>
        </w:numPr>
        <w:spacing w:line="240" w:lineRule="auto"/>
        <w:ind w:left="142"/>
        <w:jc w:val="center"/>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MODEL-</w:t>
      </w:r>
    </w:p>
    <w:p w14:paraId="72CC0489" w14:textId="17D6FAED" w:rsidR="008A3C26" w:rsidRPr="004034CF" w:rsidRDefault="008A3C26" w:rsidP="00FA2A95">
      <w:pPr>
        <w:spacing w:line="240" w:lineRule="auto"/>
        <w:jc w:val="center"/>
        <w:rPr>
          <w:rFonts w:ascii="Times New Roman" w:hAnsi="Times New Roman" w:cs="Times New Roman"/>
          <w:color w:val="000000" w:themeColor="text1"/>
          <w:sz w:val="24"/>
          <w:szCs w:val="24"/>
          <w:lang w:val="ro-RO"/>
        </w:rPr>
      </w:pPr>
    </w:p>
    <w:p w14:paraId="684D5003" w14:textId="77777777" w:rsidR="0006448F" w:rsidRPr="004034CF" w:rsidRDefault="0006448F" w:rsidP="00FA2A95">
      <w:pPr>
        <w:spacing w:line="240" w:lineRule="auto"/>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MINISTERUL MEDIULUI, APELOR ŞI PĂDURILOR </w:t>
      </w:r>
    </w:p>
    <w:p w14:paraId="1397AB0A" w14:textId="6C2E77B3" w:rsidR="0006448F" w:rsidRPr="004034CF" w:rsidRDefault="0006448F" w:rsidP="00FA2A95">
      <w:pPr>
        <w:spacing w:line="240" w:lineRule="auto"/>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Structura</w:t>
      </w:r>
      <w:r w:rsidR="00EE6674">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teritorială de specialitate ............................ </w:t>
      </w:r>
    </w:p>
    <w:p w14:paraId="1A3E8DF3" w14:textId="77777777" w:rsidR="005A212F" w:rsidRPr="004034CF" w:rsidRDefault="005A212F" w:rsidP="00FA2A95">
      <w:pPr>
        <w:pStyle w:val="ListParagraph"/>
        <w:spacing w:line="240" w:lineRule="auto"/>
        <w:ind w:left="142"/>
        <w:jc w:val="center"/>
        <w:rPr>
          <w:rFonts w:ascii="Times New Roman" w:hAnsi="Times New Roman" w:cs="Times New Roman"/>
          <w:color w:val="000000" w:themeColor="text1"/>
          <w:sz w:val="24"/>
          <w:szCs w:val="24"/>
          <w:lang w:val="ro-RO"/>
        </w:rPr>
      </w:pPr>
    </w:p>
    <w:p w14:paraId="44DAE0E3" w14:textId="77777777" w:rsidR="005A212F" w:rsidRPr="004034CF" w:rsidRDefault="005A212F" w:rsidP="00FA2A95">
      <w:pPr>
        <w:pStyle w:val="ListParagraph"/>
        <w:spacing w:line="240" w:lineRule="auto"/>
        <w:ind w:left="142"/>
        <w:jc w:val="center"/>
        <w:rPr>
          <w:rFonts w:ascii="Times New Roman" w:hAnsi="Times New Roman" w:cs="Times New Roman"/>
          <w:color w:val="000000" w:themeColor="text1"/>
          <w:sz w:val="24"/>
          <w:szCs w:val="24"/>
          <w:lang w:val="ro-RO"/>
        </w:rPr>
      </w:pPr>
    </w:p>
    <w:p w14:paraId="35479F4A" w14:textId="77777777" w:rsidR="005A212F" w:rsidRPr="004034CF" w:rsidRDefault="005A212F" w:rsidP="00FA2A95">
      <w:pPr>
        <w:pStyle w:val="ListParagraph"/>
        <w:spacing w:line="240" w:lineRule="auto"/>
        <w:ind w:left="142"/>
        <w:jc w:val="center"/>
        <w:rPr>
          <w:rFonts w:ascii="Times New Roman" w:hAnsi="Times New Roman" w:cs="Times New Roman"/>
          <w:color w:val="000000" w:themeColor="text1"/>
          <w:sz w:val="24"/>
          <w:szCs w:val="24"/>
          <w:lang w:val="ro-RO"/>
        </w:rPr>
      </w:pPr>
    </w:p>
    <w:p w14:paraId="7A1759BD" w14:textId="1BF230D2" w:rsidR="0006448F" w:rsidRPr="00296D7E" w:rsidRDefault="0006448F" w:rsidP="00FA2A95">
      <w:pPr>
        <w:pStyle w:val="ListParagraph"/>
        <w:spacing w:line="240" w:lineRule="auto"/>
        <w:ind w:left="142"/>
        <w:jc w:val="center"/>
        <w:rPr>
          <w:rFonts w:ascii="Times New Roman" w:hAnsi="Times New Roman" w:cs="Times New Roman"/>
          <w:color w:val="000000" w:themeColor="text1"/>
          <w:sz w:val="24"/>
          <w:szCs w:val="24"/>
          <w:lang w:val="ro-RO"/>
        </w:rPr>
      </w:pPr>
      <w:r w:rsidRPr="00296D7E">
        <w:rPr>
          <w:rFonts w:ascii="Times New Roman" w:hAnsi="Times New Roman" w:cs="Times New Roman"/>
          <w:color w:val="000000" w:themeColor="text1"/>
          <w:sz w:val="24"/>
          <w:szCs w:val="24"/>
          <w:lang w:val="ro-RO"/>
        </w:rPr>
        <w:t>CERERE</w:t>
      </w:r>
    </w:p>
    <w:p w14:paraId="6F8A4453" w14:textId="79110044" w:rsidR="00BB4A00" w:rsidRPr="00296D7E" w:rsidRDefault="0006448F" w:rsidP="00BB4A00">
      <w:pPr>
        <w:spacing w:after="0" w:line="240" w:lineRule="auto"/>
        <w:jc w:val="both"/>
        <w:rPr>
          <w:rFonts w:ascii="Times New Roman" w:hAnsi="Times New Roman" w:cs="Times New Roman"/>
          <w:w w:val="105"/>
          <w:sz w:val="24"/>
          <w:szCs w:val="24"/>
          <w:lang w:val="ro-RO"/>
        </w:rPr>
      </w:pPr>
      <w:r w:rsidRPr="00296D7E">
        <w:rPr>
          <w:rFonts w:ascii="Times New Roman" w:hAnsi="Times New Roman" w:cs="Times New Roman"/>
          <w:color w:val="000000" w:themeColor="text1"/>
          <w:sz w:val="24"/>
          <w:szCs w:val="24"/>
          <w:lang w:val="ro-RO"/>
        </w:rPr>
        <w:t xml:space="preserve">de acordare a </w:t>
      </w:r>
      <w:proofErr w:type="spellStart"/>
      <w:r w:rsidR="00296D7E" w:rsidRPr="00296D7E">
        <w:rPr>
          <w:rFonts w:ascii="Times New Roman" w:hAnsi="Times New Roman" w:cs="Times New Roman"/>
          <w:color w:val="000000" w:themeColor="text1"/>
          <w:sz w:val="24"/>
          <w:szCs w:val="24"/>
          <w:lang w:val="ro-RO"/>
        </w:rPr>
        <w:t>plăţilor</w:t>
      </w:r>
      <w:proofErr w:type="spellEnd"/>
      <w:r w:rsidR="00296D7E" w:rsidRPr="00296D7E">
        <w:rPr>
          <w:rFonts w:ascii="Times New Roman" w:hAnsi="Times New Roman" w:cs="Times New Roman"/>
          <w:color w:val="000000" w:themeColor="text1"/>
          <w:sz w:val="24"/>
          <w:szCs w:val="24"/>
          <w:lang w:val="ro-RO"/>
        </w:rPr>
        <w:t xml:space="preserve"> compensatorii pentru activitățile piscicole din ariile naturale protejate, conform </w:t>
      </w:r>
      <w:proofErr w:type="spellStart"/>
      <w:r w:rsidR="00296D7E" w:rsidRPr="00296D7E">
        <w:rPr>
          <w:rFonts w:ascii="Times New Roman" w:hAnsi="Times New Roman" w:cs="Times New Roman"/>
          <w:color w:val="000000" w:themeColor="text1"/>
          <w:sz w:val="24"/>
          <w:szCs w:val="24"/>
          <w:lang w:val="ro-RO"/>
        </w:rPr>
        <w:t>restricţiilor</w:t>
      </w:r>
      <w:proofErr w:type="spellEnd"/>
      <w:r w:rsidR="00296D7E" w:rsidRPr="00296D7E">
        <w:rPr>
          <w:rFonts w:ascii="Times New Roman" w:hAnsi="Times New Roman" w:cs="Times New Roman"/>
          <w:color w:val="000000" w:themeColor="text1"/>
          <w:sz w:val="24"/>
          <w:szCs w:val="24"/>
          <w:lang w:val="ro-RO"/>
        </w:rPr>
        <w:t xml:space="preserve"> din planurile de management</w:t>
      </w:r>
      <w:r w:rsidR="00296D7E" w:rsidRPr="00296D7E">
        <w:rPr>
          <w:rFonts w:ascii="Times New Roman" w:hAnsi="Times New Roman" w:cs="Times New Roman"/>
          <w:noProof/>
          <w:color w:val="000000" w:themeColor="text1"/>
          <w:sz w:val="24"/>
          <w:szCs w:val="24"/>
          <w:lang w:val="ro-RO"/>
        </w:rPr>
        <w:t xml:space="preserve"> ori din setul de măsuri de conservare instituite până la aprobarea planurilor de management </w:t>
      </w:r>
    </w:p>
    <w:p w14:paraId="1E8E5F02" w14:textId="3EC10CD9" w:rsidR="000E7E9C" w:rsidRPr="00296D7E" w:rsidRDefault="0006448F" w:rsidP="00FA2A95">
      <w:pPr>
        <w:spacing w:line="240" w:lineRule="auto"/>
        <w:jc w:val="center"/>
        <w:rPr>
          <w:rFonts w:ascii="Times New Roman" w:hAnsi="Times New Roman" w:cs="Times New Roman"/>
          <w:color w:val="000000" w:themeColor="text1"/>
          <w:sz w:val="24"/>
          <w:szCs w:val="24"/>
          <w:lang w:val="ro-RO"/>
        </w:rPr>
      </w:pPr>
      <w:r w:rsidRPr="00296D7E">
        <w:rPr>
          <w:rFonts w:ascii="Times New Roman" w:hAnsi="Times New Roman" w:cs="Times New Roman"/>
          <w:color w:val="000000" w:themeColor="text1"/>
          <w:sz w:val="24"/>
          <w:szCs w:val="24"/>
          <w:lang w:val="ro-RO"/>
        </w:rPr>
        <w:t xml:space="preserve">anul/perioada ............. </w:t>
      </w:r>
    </w:p>
    <w:p w14:paraId="16E444BF"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Beneficiarul:</w:t>
      </w:r>
    </w:p>
    <w:p w14:paraId="4E2E0C8E"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p>
    <w:p w14:paraId="57A49421"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Denumirea . . . . . . . . . ., cu sediul în localitatea . . . . . . . . . ., str. . . . . . . . . . . nr. . . . . . . . . . ., </w:t>
      </w:r>
      <w:proofErr w:type="spellStart"/>
      <w:r w:rsidRPr="004034CF">
        <w:rPr>
          <w:rFonts w:ascii="Times New Roman" w:hAnsi="Times New Roman" w:cs="Times New Roman"/>
          <w:color w:val="000000" w:themeColor="text1"/>
          <w:sz w:val="24"/>
          <w:szCs w:val="24"/>
          <w:lang w:val="ro-RO"/>
        </w:rPr>
        <w:t>judeţul</w:t>
      </w:r>
      <w:proofErr w:type="spellEnd"/>
      <w:r w:rsidRPr="004034CF">
        <w:rPr>
          <w:rFonts w:ascii="Times New Roman" w:hAnsi="Times New Roman" w:cs="Times New Roman"/>
          <w:color w:val="000000" w:themeColor="text1"/>
          <w:sz w:val="24"/>
          <w:szCs w:val="24"/>
          <w:lang w:val="ro-RO"/>
        </w:rPr>
        <w:t xml:space="preserve"> . . . . . . . . . .</w:t>
      </w:r>
    </w:p>
    <w:p w14:paraId="513ED553"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Cod numeric personal . . . . . . . . . . (persoane fizice) sau</w:t>
      </w:r>
    </w:p>
    <w:p w14:paraId="728AC42A"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p>
    <w:p w14:paraId="5094787E"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numărul de înmatriculare la oficiul registrului </w:t>
      </w:r>
      <w:proofErr w:type="spellStart"/>
      <w:r w:rsidRPr="004034CF">
        <w:rPr>
          <w:rFonts w:ascii="Times New Roman" w:hAnsi="Times New Roman" w:cs="Times New Roman"/>
          <w:color w:val="000000" w:themeColor="text1"/>
          <w:sz w:val="24"/>
          <w:szCs w:val="24"/>
          <w:lang w:val="ro-RO"/>
        </w:rPr>
        <w:t>comerţului</w:t>
      </w:r>
      <w:proofErr w:type="spellEnd"/>
      <w:r w:rsidRPr="004034CF">
        <w:rPr>
          <w:rFonts w:ascii="Times New Roman" w:hAnsi="Times New Roman" w:cs="Times New Roman"/>
          <w:color w:val="000000" w:themeColor="text1"/>
          <w:sz w:val="24"/>
          <w:szCs w:val="24"/>
          <w:lang w:val="ro-RO"/>
        </w:rPr>
        <w:t xml:space="preserve"> . . . . . . . . . . </w:t>
      </w:r>
      <w:proofErr w:type="spellStart"/>
      <w:r w:rsidRPr="004034CF">
        <w:rPr>
          <w:rFonts w:ascii="Times New Roman" w:hAnsi="Times New Roman" w:cs="Times New Roman"/>
          <w:color w:val="000000" w:themeColor="text1"/>
          <w:sz w:val="24"/>
          <w:szCs w:val="24"/>
          <w:lang w:val="ro-RO"/>
        </w:rPr>
        <w:t>şi</w:t>
      </w:r>
      <w:proofErr w:type="spellEnd"/>
    </w:p>
    <w:p w14:paraId="6ADF4FB7"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p>
    <w:p w14:paraId="1402066F"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numărul unic de înregistrare fiscală . . . . . . . . . . (persoane juridice),</w:t>
      </w:r>
    </w:p>
    <w:p w14:paraId="2CBD99FB"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p>
    <w:p w14:paraId="00C8FADE" w14:textId="59A55FCF"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având număr de cont deschis la </w:t>
      </w:r>
      <w:proofErr w:type="spellStart"/>
      <w:r w:rsidRPr="004034CF">
        <w:rPr>
          <w:rFonts w:ascii="Times New Roman" w:hAnsi="Times New Roman" w:cs="Times New Roman"/>
          <w:color w:val="000000" w:themeColor="text1"/>
          <w:sz w:val="24"/>
          <w:szCs w:val="24"/>
          <w:lang w:val="ro-RO"/>
        </w:rPr>
        <w:t>instituţia</w:t>
      </w:r>
      <w:proofErr w:type="spellEnd"/>
      <w:r w:rsidRPr="004034CF">
        <w:rPr>
          <w:rFonts w:ascii="Times New Roman" w:hAnsi="Times New Roman" w:cs="Times New Roman"/>
          <w:color w:val="000000" w:themeColor="text1"/>
          <w:sz w:val="24"/>
          <w:szCs w:val="24"/>
          <w:lang w:val="ro-RO"/>
        </w:rPr>
        <w:t xml:space="preserve"> financiar-bancară . . . . . . . . . .,</w:t>
      </w:r>
    </w:p>
    <w:p w14:paraId="394CD178"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p>
    <w:p w14:paraId="530CB2A0" w14:textId="0F9A3A8C" w:rsidR="00375059" w:rsidRDefault="00375059" w:rsidP="00FA2A95">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prin prezenta solicit acordarea </w:t>
      </w:r>
      <w:proofErr w:type="spellStart"/>
      <w:r w:rsidR="009B0EF0" w:rsidRPr="004034CF">
        <w:rPr>
          <w:rFonts w:ascii="Times New Roman" w:hAnsi="Times New Roman" w:cs="Times New Roman"/>
          <w:color w:val="000000" w:themeColor="text1"/>
          <w:sz w:val="24"/>
          <w:szCs w:val="24"/>
          <w:lang w:val="ro-RO"/>
        </w:rPr>
        <w:t>compensaţiilor</w:t>
      </w:r>
      <w:proofErr w:type="spellEnd"/>
      <w:r w:rsidR="009B0EF0" w:rsidRPr="004034CF">
        <w:rPr>
          <w:rFonts w:ascii="Times New Roman" w:hAnsi="Times New Roman" w:cs="Times New Roman"/>
          <w:color w:val="000000" w:themeColor="text1"/>
          <w:sz w:val="24"/>
          <w:szCs w:val="24"/>
          <w:lang w:val="ro-RO"/>
        </w:rPr>
        <w:t xml:space="preserve"> </w:t>
      </w:r>
      <w:r w:rsidR="009B0EF0">
        <w:rPr>
          <w:rFonts w:ascii="Times New Roman" w:hAnsi="Times New Roman" w:cs="Times New Roman"/>
          <w:color w:val="000000" w:themeColor="text1"/>
          <w:sz w:val="24"/>
          <w:szCs w:val="24"/>
          <w:lang w:val="ro-RO"/>
        </w:rPr>
        <w:t xml:space="preserve">pentru </w:t>
      </w:r>
      <w:r w:rsidR="009B0EF0" w:rsidRPr="004034CF">
        <w:rPr>
          <w:rFonts w:ascii="Times New Roman" w:hAnsi="Times New Roman" w:cs="Times New Roman"/>
          <w:w w:val="105"/>
          <w:sz w:val="24"/>
          <w:szCs w:val="24"/>
          <w:lang w:val="ro-RO"/>
        </w:rPr>
        <w:t>costuri</w:t>
      </w:r>
      <w:r w:rsidR="009B0EF0">
        <w:rPr>
          <w:rFonts w:ascii="Times New Roman" w:hAnsi="Times New Roman" w:cs="Times New Roman"/>
          <w:w w:val="105"/>
          <w:sz w:val="24"/>
          <w:szCs w:val="24"/>
          <w:lang w:val="ro-RO"/>
        </w:rPr>
        <w:t>le</w:t>
      </w:r>
      <w:r w:rsidR="009B0EF0" w:rsidRPr="004034CF">
        <w:rPr>
          <w:rFonts w:ascii="Times New Roman" w:hAnsi="Times New Roman" w:cs="Times New Roman"/>
          <w:w w:val="105"/>
          <w:sz w:val="24"/>
          <w:szCs w:val="24"/>
          <w:lang w:val="ro-RO"/>
        </w:rPr>
        <w:t xml:space="preserve"> suplimentare suportate</w:t>
      </w:r>
      <w:r w:rsidR="009B0EF0">
        <w:rPr>
          <w:rFonts w:ascii="Times New Roman" w:hAnsi="Times New Roman" w:cs="Times New Roman"/>
          <w:spacing w:val="40"/>
          <w:w w:val="105"/>
          <w:sz w:val="24"/>
          <w:szCs w:val="24"/>
          <w:lang w:val="ro-RO"/>
        </w:rPr>
        <w:t xml:space="preserve"> </w:t>
      </w:r>
      <w:r w:rsidR="009B0EF0">
        <w:rPr>
          <w:rFonts w:ascii="Times New Roman" w:hAnsi="Times New Roman" w:cs="Times New Roman"/>
          <w:w w:val="105"/>
          <w:sz w:val="24"/>
          <w:szCs w:val="24"/>
          <w:lang w:val="ro-RO"/>
        </w:rPr>
        <w:t>și</w:t>
      </w:r>
      <w:r w:rsidR="009B0EF0" w:rsidRPr="004034CF">
        <w:rPr>
          <w:rFonts w:ascii="Times New Roman" w:hAnsi="Times New Roman" w:cs="Times New Roman"/>
          <w:w w:val="105"/>
          <w:sz w:val="24"/>
          <w:szCs w:val="24"/>
          <w:lang w:val="ro-RO"/>
        </w:rPr>
        <w:t>/sau</w:t>
      </w:r>
      <w:r w:rsidR="009B0EF0" w:rsidRPr="004034CF">
        <w:rPr>
          <w:rFonts w:ascii="Times New Roman" w:hAnsi="Times New Roman" w:cs="Times New Roman"/>
          <w:spacing w:val="-6"/>
          <w:w w:val="105"/>
          <w:sz w:val="24"/>
          <w:szCs w:val="24"/>
          <w:lang w:val="ro-RO"/>
        </w:rPr>
        <w:t xml:space="preserve"> </w:t>
      </w:r>
      <w:r w:rsidR="009B0EF0" w:rsidRPr="004034CF">
        <w:rPr>
          <w:rFonts w:ascii="Times New Roman" w:hAnsi="Times New Roman" w:cs="Times New Roman"/>
          <w:w w:val="105"/>
          <w:sz w:val="24"/>
          <w:szCs w:val="24"/>
          <w:lang w:val="ro-RO"/>
        </w:rPr>
        <w:t>pierderi de</w:t>
      </w:r>
      <w:r w:rsidR="009B0EF0" w:rsidRPr="004034CF">
        <w:rPr>
          <w:rFonts w:ascii="Times New Roman" w:hAnsi="Times New Roman" w:cs="Times New Roman"/>
          <w:spacing w:val="-14"/>
          <w:w w:val="105"/>
          <w:sz w:val="24"/>
          <w:szCs w:val="24"/>
          <w:lang w:val="ro-RO"/>
        </w:rPr>
        <w:t xml:space="preserve"> </w:t>
      </w:r>
      <w:r w:rsidR="009B0EF0" w:rsidRPr="004034CF">
        <w:rPr>
          <w:rFonts w:ascii="Times New Roman" w:hAnsi="Times New Roman" w:cs="Times New Roman"/>
          <w:w w:val="105"/>
          <w:sz w:val="24"/>
          <w:szCs w:val="24"/>
          <w:lang w:val="ro-RO"/>
        </w:rPr>
        <w:t xml:space="preserve">venituri, cauzate de </w:t>
      </w:r>
      <w:r w:rsidR="009B0EF0" w:rsidRPr="004034CF">
        <w:rPr>
          <w:rFonts w:ascii="Times New Roman" w:hAnsi="Times New Roman" w:cs="Times New Roman"/>
          <w:sz w:val="24"/>
          <w:szCs w:val="24"/>
          <w:shd w:val="clear" w:color="auto" w:fill="FFFFFF"/>
          <w:lang w:val="ro-RO"/>
        </w:rPr>
        <w:t>respectarea prevederilor restrictive din planul de management al ariei naturale protejate ori pentru respectarea măsurile de conservare instituite de administratorii ariei naturale protejate, până la aprobarea planului de management</w:t>
      </w:r>
      <w:r w:rsidRPr="004034CF">
        <w:rPr>
          <w:rFonts w:ascii="Times New Roman" w:hAnsi="Times New Roman" w:cs="Times New Roman"/>
          <w:color w:val="000000" w:themeColor="text1"/>
          <w:sz w:val="24"/>
          <w:szCs w:val="24"/>
          <w:lang w:val="ro-RO"/>
        </w:rPr>
        <w:t xml:space="preserve">, pentru anul . . . . . . . . . ., pentru </w:t>
      </w:r>
      <w:proofErr w:type="spellStart"/>
      <w:r w:rsidRPr="004034CF">
        <w:rPr>
          <w:rFonts w:ascii="Times New Roman" w:hAnsi="Times New Roman" w:cs="Times New Roman"/>
          <w:color w:val="000000" w:themeColor="text1"/>
          <w:sz w:val="24"/>
          <w:szCs w:val="24"/>
          <w:lang w:val="ro-RO"/>
        </w:rPr>
        <w:t>suprafaţa</w:t>
      </w:r>
      <w:proofErr w:type="spellEnd"/>
      <w:r w:rsidRPr="004034CF">
        <w:rPr>
          <w:rFonts w:ascii="Times New Roman" w:hAnsi="Times New Roman" w:cs="Times New Roman"/>
          <w:color w:val="000000" w:themeColor="text1"/>
          <w:sz w:val="24"/>
          <w:szCs w:val="24"/>
          <w:lang w:val="ro-RO"/>
        </w:rPr>
        <w:t xml:space="preserve"> de . . . . . . . . . . ha, </w:t>
      </w:r>
      <w:r w:rsidR="009B0EF0">
        <w:rPr>
          <w:rFonts w:ascii="Times New Roman" w:hAnsi="Times New Roman" w:cs="Times New Roman"/>
          <w:color w:val="000000" w:themeColor="text1"/>
          <w:sz w:val="24"/>
          <w:szCs w:val="24"/>
          <w:lang w:val="ro-RO"/>
        </w:rPr>
        <w:t>luciu de ap</w:t>
      </w:r>
      <w:r w:rsidRPr="004034CF">
        <w:rPr>
          <w:rFonts w:ascii="Times New Roman" w:hAnsi="Times New Roman" w:cs="Times New Roman"/>
          <w:color w:val="000000" w:themeColor="text1"/>
          <w:sz w:val="24"/>
          <w:szCs w:val="24"/>
          <w:lang w:val="ro-RO"/>
        </w:rPr>
        <w:t xml:space="preserve">ă, având datele de identificare </w:t>
      </w:r>
      <w:r w:rsidR="00EC6249">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 xml:space="preserve">., aflată pe teritoriul </w:t>
      </w:r>
      <w:proofErr w:type="spellStart"/>
      <w:r w:rsidRPr="004034CF">
        <w:rPr>
          <w:rFonts w:ascii="Times New Roman" w:hAnsi="Times New Roman" w:cs="Times New Roman"/>
          <w:color w:val="000000" w:themeColor="text1"/>
          <w:sz w:val="24"/>
          <w:szCs w:val="24"/>
          <w:lang w:val="ro-RO"/>
        </w:rPr>
        <w:t>localităţii</w:t>
      </w:r>
      <w:proofErr w:type="spellEnd"/>
      <w:r w:rsidRPr="004034CF">
        <w:rPr>
          <w:rFonts w:ascii="Times New Roman" w:hAnsi="Times New Roman" w:cs="Times New Roman"/>
          <w:color w:val="000000" w:themeColor="text1"/>
          <w:sz w:val="24"/>
          <w:szCs w:val="24"/>
          <w:lang w:val="ro-RO"/>
        </w:rPr>
        <w:t xml:space="preserve"> . . . . . . . . . ., din </w:t>
      </w:r>
      <w:proofErr w:type="spellStart"/>
      <w:r w:rsidRPr="004034CF">
        <w:rPr>
          <w:rFonts w:ascii="Times New Roman" w:hAnsi="Times New Roman" w:cs="Times New Roman"/>
          <w:color w:val="000000" w:themeColor="text1"/>
          <w:sz w:val="24"/>
          <w:szCs w:val="24"/>
          <w:lang w:val="ro-RO"/>
        </w:rPr>
        <w:t>judeţul</w:t>
      </w:r>
      <w:proofErr w:type="spellEnd"/>
      <w:r w:rsidRPr="004034CF">
        <w:rPr>
          <w:rFonts w:ascii="Times New Roman" w:hAnsi="Times New Roman" w:cs="Times New Roman"/>
          <w:color w:val="000000" w:themeColor="text1"/>
          <w:sz w:val="24"/>
          <w:szCs w:val="24"/>
          <w:lang w:val="ro-RO"/>
        </w:rPr>
        <w:t xml:space="preserve"> . . . . . . . . . .</w:t>
      </w:r>
    </w:p>
    <w:p w14:paraId="2AC4B71F" w14:textId="77777777" w:rsidR="00F035CD" w:rsidRPr="009B0EF0" w:rsidRDefault="00F035CD" w:rsidP="00FA2A95">
      <w:pPr>
        <w:spacing w:after="0" w:line="240" w:lineRule="auto"/>
        <w:jc w:val="both"/>
        <w:rPr>
          <w:rFonts w:ascii="Times New Roman" w:hAnsi="Times New Roman" w:cs="Times New Roman"/>
          <w:w w:val="105"/>
          <w:sz w:val="24"/>
          <w:szCs w:val="24"/>
          <w:lang w:val="ro-RO"/>
        </w:rPr>
      </w:pPr>
    </w:p>
    <w:p w14:paraId="4FE4AE4F" w14:textId="52276B68" w:rsidR="00375059" w:rsidRDefault="00375059"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Anexez prezentei:</w:t>
      </w:r>
    </w:p>
    <w:p w14:paraId="4E27D2E2" w14:textId="77777777" w:rsidR="00F4343A" w:rsidRPr="004034CF" w:rsidRDefault="00F4343A" w:rsidP="00F4343A">
      <w:pPr>
        <w:pStyle w:val="BodyText"/>
        <w:spacing w:after="0" w:line="240" w:lineRule="auto"/>
        <w:ind w:right="57"/>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a) </w:t>
      </w:r>
      <w:proofErr w:type="spellStart"/>
      <w:r w:rsidRPr="004034CF">
        <w:rPr>
          <w:rFonts w:ascii="Times New Roman" w:hAnsi="Times New Roman" w:cs="Times New Roman"/>
          <w:color w:val="000000" w:themeColor="text1"/>
          <w:sz w:val="24"/>
          <w:szCs w:val="24"/>
          <w:lang w:val="ro-RO"/>
        </w:rPr>
        <w:t>fişa</w:t>
      </w:r>
      <w:proofErr w:type="spellEnd"/>
      <w:r w:rsidRPr="004034CF">
        <w:rPr>
          <w:rFonts w:ascii="Times New Roman" w:hAnsi="Times New Roman" w:cs="Times New Roman"/>
          <w:color w:val="000000" w:themeColor="text1"/>
          <w:sz w:val="24"/>
          <w:szCs w:val="24"/>
          <w:lang w:val="ro-RO"/>
        </w:rPr>
        <w:t xml:space="preserve"> de calcul pentru acordarea de </w:t>
      </w:r>
      <w:proofErr w:type="spellStart"/>
      <w:r w:rsidRPr="004034CF">
        <w:rPr>
          <w:rFonts w:ascii="Times New Roman" w:hAnsi="Times New Roman" w:cs="Times New Roman"/>
          <w:color w:val="000000" w:themeColor="text1"/>
          <w:sz w:val="24"/>
          <w:szCs w:val="24"/>
          <w:lang w:val="ro-RO"/>
        </w:rPr>
        <w:t>compensaţii</w:t>
      </w:r>
      <w:proofErr w:type="spellEnd"/>
      <w:r w:rsidRPr="004034CF">
        <w:rPr>
          <w:rFonts w:ascii="Times New Roman" w:hAnsi="Times New Roman" w:cs="Times New Roman"/>
          <w:color w:val="000000" w:themeColor="text1"/>
          <w:sz w:val="24"/>
          <w:szCs w:val="24"/>
          <w:lang w:val="ro-RO"/>
        </w:rPr>
        <w:t xml:space="preserve"> operatorilor economici </w:t>
      </w:r>
      <w:r w:rsidRPr="004034CF">
        <w:rPr>
          <w:rFonts w:ascii="Times New Roman" w:eastAsia="Arial" w:hAnsi="Times New Roman" w:cs="Times New Roman"/>
          <w:color w:val="000000" w:themeColor="text1"/>
          <w:w w:val="105"/>
          <w:sz w:val="24"/>
          <w:szCs w:val="24"/>
          <w:lang w:val="ro-RO"/>
        </w:rPr>
        <w:t>care</w:t>
      </w:r>
      <w:r w:rsidRPr="004034CF">
        <w:rPr>
          <w:rFonts w:ascii="Times New Roman" w:eastAsia="Arial" w:hAnsi="Times New Roman" w:cs="Times New Roman"/>
          <w:color w:val="000000" w:themeColor="text1"/>
          <w:spacing w:val="-14"/>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dețin în</w:t>
      </w:r>
      <w:r w:rsidRPr="004034CF">
        <w:rPr>
          <w:rFonts w:ascii="Times New Roman" w:eastAsia="Arial" w:hAnsi="Times New Roman" w:cs="Times New Roman"/>
          <w:color w:val="000000" w:themeColor="text1"/>
          <w:spacing w:val="-13"/>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exploatare</w:t>
      </w:r>
      <w:r w:rsidRPr="004034CF">
        <w:rPr>
          <w:rFonts w:ascii="Times New Roman" w:eastAsia="Arial" w:hAnsi="Times New Roman" w:cs="Times New Roman"/>
          <w:color w:val="000000" w:themeColor="text1"/>
          <w:spacing w:val="-4"/>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amenajări</w:t>
      </w:r>
      <w:r w:rsidRPr="004034CF">
        <w:rPr>
          <w:rFonts w:ascii="Times New Roman" w:eastAsia="Arial" w:hAnsi="Times New Roman" w:cs="Times New Roman"/>
          <w:color w:val="000000" w:themeColor="text1"/>
          <w:spacing w:val="-6"/>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piscicole, situate în</w:t>
      </w:r>
      <w:r w:rsidRPr="004034CF">
        <w:rPr>
          <w:rFonts w:ascii="Times New Roman" w:eastAsia="Arial" w:hAnsi="Times New Roman" w:cs="Times New Roman"/>
          <w:color w:val="000000" w:themeColor="text1"/>
          <w:spacing w:val="-16"/>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arii naturale protejate și au înregistrat costuri suplimentare suportate</w:t>
      </w:r>
      <w:r w:rsidRPr="004034CF">
        <w:rPr>
          <w:rFonts w:ascii="Times New Roman" w:eastAsia="Arial" w:hAnsi="Times New Roman" w:cs="Times New Roman"/>
          <w:color w:val="000000" w:themeColor="text1"/>
          <w:spacing w:val="40"/>
          <w:w w:val="105"/>
          <w:sz w:val="24"/>
          <w:szCs w:val="24"/>
          <w:lang w:val="ro-RO"/>
        </w:rPr>
        <w:t xml:space="preserve"> ș</w:t>
      </w:r>
      <w:r w:rsidRPr="004034CF">
        <w:rPr>
          <w:rFonts w:ascii="Times New Roman" w:eastAsia="Arial" w:hAnsi="Times New Roman" w:cs="Times New Roman"/>
          <w:color w:val="000000" w:themeColor="text1"/>
          <w:w w:val="105"/>
          <w:sz w:val="24"/>
          <w:szCs w:val="24"/>
          <w:lang w:val="ro-RO"/>
        </w:rPr>
        <w:t>i/sau</w:t>
      </w:r>
      <w:r w:rsidRPr="004034CF">
        <w:rPr>
          <w:rFonts w:ascii="Times New Roman" w:eastAsia="Arial" w:hAnsi="Times New Roman" w:cs="Times New Roman"/>
          <w:color w:val="000000" w:themeColor="text1"/>
          <w:spacing w:val="-6"/>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pierderi de</w:t>
      </w:r>
      <w:r w:rsidRPr="004034CF">
        <w:rPr>
          <w:rFonts w:ascii="Times New Roman" w:eastAsia="Arial" w:hAnsi="Times New Roman" w:cs="Times New Roman"/>
          <w:color w:val="000000" w:themeColor="text1"/>
          <w:spacing w:val="-14"/>
          <w:w w:val="105"/>
          <w:sz w:val="24"/>
          <w:szCs w:val="24"/>
          <w:lang w:val="ro-RO"/>
        </w:rPr>
        <w:t xml:space="preserve"> </w:t>
      </w:r>
      <w:r w:rsidRPr="004034CF">
        <w:rPr>
          <w:rFonts w:ascii="Times New Roman" w:eastAsia="Arial" w:hAnsi="Times New Roman" w:cs="Times New Roman"/>
          <w:color w:val="000000" w:themeColor="text1"/>
          <w:w w:val="105"/>
          <w:sz w:val="24"/>
          <w:szCs w:val="24"/>
          <w:lang w:val="ro-RO"/>
        </w:rPr>
        <w:t xml:space="preserve">venituri, cauzate de </w:t>
      </w:r>
      <w:r w:rsidRPr="004034CF">
        <w:rPr>
          <w:rFonts w:ascii="Times New Roman" w:hAnsi="Times New Roman" w:cs="Times New Roman"/>
          <w:color w:val="000000" w:themeColor="text1"/>
          <w:sz w:val="24"/>
          <w:szCs w:val="24"/>
          <w:shd w:val="clear" w:color="auto" w:fill="FFFFFF"/>
          <w:lang w:val="ro-RO"/>
        </w:rPr>
        <w:t xml:space="preserve">respectarea prevederilor restrictive din planul de management al ariei naturale protejate ori pentru respectarea măsurile de conservare instituite de administratorii ariei naturale protejate, până la aprobarea planului de management, </w:t>
      </w:r>
      <w:r w:rsidRPr="004034CF">
        <w:rPr>
          <w:rFonts w:ascii="Times New Roman" w:hAnsi="Times New Roman" w:cs="Times New Roman"/>
          <w:color w:val="000000" w:themeColor="text1"/>
          <w:sz w:val="24"/>
          <w:szCs w:val="24"/>
          <w:lang w:val="ro-RO"/>
        </w:rPr>
        <w:t>potrivit modelului prevăzut în anexa nr. 3;</w:t>
      </w:r>
    </w:p>
    <w:p w14:paraId="68D212DF" w14:textId="77777777" w:rsidR="00F4343A" w:rsidRPr="004034CF" w:rsidRDefault="00F4343A" w:rsidP="00F4343A">
      <w:pPr>
        <w:pStyle w:val="TableParagraph"/>
        <w:jc w:val="both"/>
        <w:rPr>
          <w:rFonts w:ascii="Times New Roman" w:hAnsi="Times New Roman" w:cs="Times New Roman"/>
          <w:color w:val="000000" w:themeColor="text1"/>
          <w:spacing w:val="-2"/>
          <w:sz w:val="24"/>
          <w:szCs w:val="24"/>
        </w:rPr>
      </w:pPr>
      <w:r w:rsidRPr="004034CF">
        <w:rPr>
          <w:rFonts w:ascii="Times New Roman" w:hAnsi="Times New Roman" w:cs="Times New Roman"/>
          <w:color w:val="000000" w:themeColor="text1"/>
          <w:sz w:val="24"/>
          <w:szCs w:val="24"/>
        </w:rPr>
        <w:t xml:space="preserve">b. </w:t>
      </w:r>
      <w:r w:rsidRPr="004034CF">
        <w:rPr>
          <w:rFonts w:ascii="Times New Roman" w:hAnsi="Times New Roman" w:cs="Times New Roman"/>
          <w:color w:val="000000" w:themeColor="text1"/>
          <w:w w:val="105"/>
          <w:sz w:val="24"/>
          <w:szCs w:val="24"/>
        </w:rPr>
        <w:t>certificatul</w:t>
      </w:r>
      <w:r w:rsidRPr="004034CF">
        <w:rPr>
          <w:rFonts w:ascii="Times New Roman" w:hAnsi="Times New Roman" w:cs="Times New Roman"/>
          <w:color w:val="000000" w:themeColor="text1"/>
          <w:spacing w:val="-5"/>
          <w:w w:val="105"/>
          <w:sz w:val="24"/>
          <w:szCs w:val="24"/>
        </w:rPr>
        <w:t xml:space="preserve"> </w:t>
      </w:r>
      <w:r w:rsidRPr="004034CF">
        <w:rPr>
          <w:rFonts w:ascii="Times New Roman" w:hAnsi="Times New Roman" w:cs="Times New Roman"/>
          <w:color w:val="000000" w:themeColor="text1"/>
          <w:w w:val="105"/>
          <w:sz w:val="24"/>
          <w:szCs w:val="24"/>
        </w:rPr>
        <w:t>constatator</w:t>
      </w:r>
      <w:r w:rsidRPr="004034CF">
        <w:rPr>
          <w:rFonts w:ascii="Times New Roman" w:hAnsi="Times New Roman" w:cs="Times New Roman"/>
          <w:color w:val="000000" w:themeColor="text1"/>
          <w:spacing w:val="16"/>
          <w:w w:val="105"/>
          <w:sz w:val="24"/>
          <w:szCs w:val="24"/>
        </w:rPr>
        <w:t xml:space="preserve"> </w:t>
      </w:r>
      <w:r w:rsidRPr="004034CF">
        <w:rPr>
          <w:rFonts w:ascii="Times New Roman" w:hAnsi="Times New Roman" w:cs="Times New Roman"/>
          <w:color w:val="000000" w:themeColor="text1"/>
          <w:w w:val="105"/>
          <w:sz w:val="24"/>
          <w:szCs w:val="24"/>
        </w:rPr>
        <w:t>cu</w:t>
      </w:r>
      <w:r w:rsidRPr="004034CF">
        <w:rPr>
          <w:rFonts w:ascii="Times New Roman" w:hAnsi="Times New Roman" w:cs="Times New Roman"/>
          <w:color w:val="000000" w:themeColor="text1"/>
          <w:spacing w:val="-19"/>
          <w:w w:val="105"/>
          <w:sz w:val="24"/>
          <w:szCs w:val="24"/>
        </w:rPr>
        <w:t xml:space="preserve"> </w:t>
      </w:r>
      <w:r w:rsidRPr="004034CF">
        <w:rPr>
          <w:rFonts w:ascii="Times New Roman" w:hAnsi="Times New Roman" w:cs="Times New Roman"/>
          <w:color w:val="000000" w:themeColor="text1"/>
          <w:w w:val="105"/>
          <w:sz w:val="24"/>
          <w:szCs w:val="24"/>
        </w:rPr>
        <w:t>informații</w:t>
      </w:r>
      <w:r w:rsidRPr="004034CF">
        <w:rPr>
          <w:rFonts w:ascii="Times New Roman" w:hAnsi="Times New Roman" w:cs="Times New Roman"/>
          <w:color w:val="000000" w:themeColor="text1"/>
          <w:spacing w:val="9"/>
          <w:w w:val="105"/>
          <w:sz w:val="24"/>
          <w:szCs w:val="24"/>
        </w:rPr>
        <w:t xml:space="preserve"> </w:t>
      </w:r>
      <w:r w:rsidRPr="004034CF">
        <w:rPr>
          <w:rFonts w:ascii="Times New Roman" w:hAnsi="Times New Roman" w:cs="Times New Roman"/>
          <w:color w:val="000000" w:themeColor="text1"/>
          <w:w w:val="105"/>
          <w:sz w:val="24"/>
          <w:szCs w:val="24"/>
        </w:rPr>
        <w:t>extinse,</w:t>
      </w:r>
      <w:r w:rsidRPr="004034CF">
        <w:rPr>
          <w:rFonts w:ascii="Times New Roman" w:hAnsi="Times New Roman" w:cs="Times New Roman"/>
          <w:color w:val="000000" w:themeColor="text1"/>
          <w:spacing w:val="1"/>
          <w:w w:val="105"/>
          <w:sz w:val="24"/>
          <w:szCs w:val="24"/>
        </w:rPr>
        <w:t xml:space="preserve"> </w:t>
      </w:r>
      <w:r w:rsidRPr="004034CF">
        <w:rPr>
          <w:rFonts w:ascii="Times New Roman" w:hAnsi="Times New Roman" w:cs="Times New Roman"/>
          <w:color w:val="000000" w:themeColor="text1"/>
          <w:w w:val="105"/>
          <w:sz w:val="24"/>
          <w:szCs w:val="24"/>
        </w:rPr>
        <w:t>emis</w:t>
      </w:r>
      <w:r w:rsidRPr="004034CF">
        <w:rPr>
          <w:rFonts w:ascii="Times New Roman" w:hAnsi="Times New Roman" w:cs="Times New Roman"/>
          <w:color w:val="000000" w:themeColor="text1"/>
          <w:spacing w:val="-11"/>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9"/>
          <w:w w:val="105"/>
          <w:sz w:val="24"/>
          <w:szCs w:val="24"/>
        </w:rPr>
        <w:t xml:space="preserve"> </w:t>
      </w:r>
      <w:r w:rsidRPr="004034CF">
        <w:rPr>
          <w:rFonts w:ascii="Times New Roman" w:hAnsi="Times New Roman" w:cs="Times New Roman"/>
          <w:color w:val="000000" w:themeColor="text1"/>
          <w:w w:val="105"/>
          <w:sz w:val="24"/>
          <w:szCs w:val="24"/>
        </w:rPr>
        <w:t>Oficiul</w:t>
      </w:r>
      <w:r w:rsidRPr="004034CF">
        <w:rPr>
          <w:rFonts w:ascii="Times New Roman" w:hAnsi="Times New Roman" w:cs="Times New Roman"/>
          <w:color w:val="000000" w:themeColor="text1"/>
          <w:spacing w:val="-25"/>
          <w:w w:val="105"/>
          <w:sz w:val="24"/>
          <w:szCs w:val="24"/>
        </w:rPr>
        <w:t xml:space="preserve"> </w:t>
      </w:r>
      <w:r w:rsidRPr="004034CF">
        <w:rPr>
          <w:rFonts w:ascii="Times New Roman" w:hAnsi="Times New Roman" w:cs="Times New Roman"/>
          <w:color w:val="000000" w:themeColor="text1"/>
          <w:w w:val="105"/>
          <w:sz w:val="24"/>
          <w:szCs w:val="24"/>
        </w:rPr>
        <w:t>Registrului</w:t>
      </w:r>
      <w:r w:rsidRPr="004034CF">
        <w:rPr>
          <w:rFonts w:ascii="Times New Roman" w:hAnsi="Times New Roman" w:cs="Times New Roman"/>
          <w:color w:val="000000" w:themeColor="text1"/>
          <w:spacing w:val="1"/>
          <w:w w:val="105"/>
          <w:sz w:val="24"/>
          <w:szCs w:val="24"/>
        </w:rPr>
        <w:t xml:space="preserve"> C</w:t>
      </w:r>
      <w:r w:rsidRPr="004034CF">
        <w:rPr>
          <w:rFonts w:ascii="Times New Roman" w:hAnsi="Times New Roman" w:cs="Times New Roman"/>
          <w:color w:val="000000" w:themeColor="text1"/>
          <w:spacing w:val="-2"/>
          <w:w w:val="105"/>
          <w:sz w:val="24"/>
          <w:szCs w:val="24"/>
        </w:rPr>
        <w:t>omerțului, î</w:t>
      </w:r>
      <w:r w:rsidRPr="004034CF">
        <w:rPr>
          <w:rFonts w:ascii="Times New Roman" w:hAnsi="Times New Roman" w:cs="Times New Roman"/>
          <w:color w:val="000000" w:themeColor="text1"/>
          <w:sz w:val="24"/>
          <w:szCs w:val="24"/>
        </w:rPr>
        <w:t>n</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original,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emis cu cel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mult</w:t>
      </w:r>
      <w:r w:rsidRPr="004034CF">
        <w:rPr>
          <w:rFonts w:ascii="Times New Roman" w:hAnsi="Times New Roman" w:cs="Times New Roman"/>
          <w:color w:val="000000" w:themeColor="text1"/>
          <w:spacing w:val="27"/>
          <w:sz w:val="24"/>
          <w:szCs w:val="24"/>
        </w:rPr>
        <w:t xml:space="preserve"> </w:t>
      </w:r>
      <w:r w:rsidRPr="004034CF">
        <w:rPr>
          <w:rFonts w:ascii="Times New Roman" w:hAnsi="Times New Roman" w:cs="Times New Roman"/>
          <w:color w:val="000000" w:themeColor="text1"/>
          <w:sz w:val="24"/>
          <w:szCs w:val="24"/>
        </w:rPr>
        <w:t>30 de</w:t>
      </w:r>
      <w:r w:rsidRPr="004034CF">
        <w:rPr>
          <w:rFonts w:ascii="Times New Roman" w:hAnsi="Times New Roman" w:cs="Times New Roman"/>
          <w:color w:val="000000" w:themeColor="text1"/>
          <w:spacing w:val="22"/>
          <w:sz w:val="24"/>
          <w:szCs w:val="24"/>
        </w:rPr>
        <w:t xml:space="preserve"> </w:t>
      </w:r>
      <w:r w:rsidRPr="004034CF">
        <w:rPr>
          <w:rFonts w:ascii="Times New Roman" w:hAnsi="Times New Roman" w:cs="Times New Roman"/>
          <w:color w:val="000000" w:themeColor="text1"/>
          <w:sz w:val="24"/>
          <w:szCs w:val="24"/>
        </w:rPr>
        <w:t>zile, înainte de</w:t>
      </w:r>
      <w:r w:rsidRPr="004034CF">
        <w:rPr>
          <w:rFonts w:ascii="Times New Roman" w:hAnsi="Times New Roman" w:cs="Times New Roman"/>
          <w:color w:val="000000" w:themeColor="text1"/>
          <w:spacing w:val="19"/>
          <w:sz w:val="24"/>
          <w:szCs w:val="24"/>
        </w:rPr>
        <w:t xml:space="preserve"> </w:t>
      </w:r>
      <w:r w:rsidRPr="004034CF">
        <w:rPr>
          <w:rFonts w:ascii="Times New Roman" w:hAnsi="Times New Roman" w:cs="Times New Roman"/>
          <w:color w:val="000000" w:themeColor="text1"/>
          <w:sz w:val="24"/>
          <w:szCs w:val="24"/>
        </w:rPr>
        <w:t>depunerea</w:t>
      </w:r>
      <w:r w:rsidRPr="004034CF">
        <w:rPr>
          <w:rFonts w:ascii="Times New Roman" w:hAnsi="Times New Roman" w:cs="Times New Roman"/>
          <w:color w:val="000000" w:themeColor="text1"/>
          <w:spacing w:val="38"/>
          <w:sz w:val="24"/>
          <w:szCs w:val="24"/>
        </w:rPr>
        <w:t xml:space="preserve"> </w:t>
      </w:r>
      <w:r w:rsidRPr="004034CF">
        <w:rPr>
          <w:rFonts w:ascii="Times New Roman" w:hAnsi="Times New Roman" w:cs="Times New Roman"/>
          <w:color w:val="000000" w:themeColor="text1"/>
          <w:sz w:val="24"/>
          <w:szCs w:val="24"/>
        </w:rPr>
        <w:t>Cererii</w:t>
      </w:r>
      <w:r w:rsidRPr="004034CF">
        <w:rPr>
          <w:rFonts w:ascii="Times New Roman" w:hAnsi="Times New Roman" w:cs="Times New Roman"/>
          <w:color w:val="000000" w:themeColor="text1"/>
          <w:spacing w:val="38"/>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40"/>
          <w:sz w:val="24"/>
          <w:szCs w:val="24"/>
        </w:rPr>
        <w:t xml:space="preserve"> acordare a compensației </w:t>
      </w:r>
      <w:r w:rsidRPr="004034CF">
        <w:rPr>
          <w:rFonts w:ascii="Times New Roman" w:hAnsi="Times New Roman" w:cs="Times New Roman"/>
          <w:color w:val="000000" w:themeColor="text1"/>
          <w:sz w:val="24"/>
          <w:szCs w:val="24"/>
        </w:rPr>
        <w:t>s</w:t>
      </w:r>
      <w:r w:rsidRPr="004034CF">
        <w:rPr>
          <w:rFonts w:ascii="Times New Roman" w:hAnsi="Times New Roman" w:cs="Times New Roman"/>
          <w:color w:val="000000" w:themeColor="text1"/>
          <w:spacing w:val="-4"/>
          <w:w w:val="110"/>
          <w:sz w:val="24"/>
          <w:szCs w:val="24"/>
        </w:rPr>
        <w:t xml:space="preserve">au </w:t>
      </w:r>
      <w:r w:rsidRPr="004034CF">
        <w:rPr>
          <w:rFonts w:ascii="Times New Roman" w:hAnsi="Times New Roman" w:cs="Times New Roman"/>
          <w:color w:val="000000" w:themeColor="text1"/>
          <w:sz w:val="24"/>
          <w:szCs w:val="24"/>
        </w:rPr>
        <w:t>Extras complet</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din</w:t>
      </w:r>
      <w:r w:rsidRPr="004034CF">
        <w:rPr>
          <w:rFonts w:ascii="Times New Roman" w:hAnsi="Times New Roman" w:cs="Times New Roman"/>
          <w:color w:val="000000" w:themeColor="text1"/>
          <w:spacing w:val="36"/>
          <w:sz w:val="24"/>
          <w:szCs w:val="24"/>
        </w:rPr>
        <w:t xml:space="preserve"> </w:t>
      </w:r>
      <w:r w:rsidRPr="004034CF">
        <w:rPr>
          <w:rFonts w:ascii="Times New Roman" w:hAnsi="Times New Roman" w:cs="Times New Roman"/>
          <w:color w:val="000000" w:themeColor="text1"/>
          <w:sz w:val="24"/>
          <w:szCs w:val="24"/>
        </w:rPr>
        <w:t>Registrul</w:t>
      </w:r>
      <w:r w:rsidRPr="004034CF">
        <w:rPr>
          <w:rFonts w:ascii="Times New Roman" w:hAnsi="Times New Roman" w:cs="Times New Roman"/>
          <w:color w:val="000000" w:themeColor="text1"/>
          <w:spacing w:val="37"/>
          <w:sz w:val="24"/>
          <w:szCs w:val="24"/>
        </w:rPr>
        <w:t xml:space="preserve"> </w:t>
      </w:r>
      <w:r w:rsidRPr="004034CF">
        <w:rPr>
          <w:rFonts w:ascii="Times New Roman" w:hAnsi="Times New Roman" w:cs="Times New Roman"/>
          <w:color w:val="000000" w:themeColor="text1"/>
          <w:sz w:val="24"/>
          <w:szCs w:val="24"/>
        </w:rPr>
        <w:t>asociațiilor</w:t>
      </w:r>
      <w:r w:rsidRPr="004034CF">
        <w:rPr>
          <w:rFonts w:ascii="Times New Roman" w:hAnsi="Times New Roman" w:cs="Times New Roman"/>
          <w:color w:val="000000" w:themeColor="text1"/>
          <w:spacing w:val="40"/>
          <w:sz w:val="24"/>
          <w:szCs w:val="24"/>
        </w:rPr>
        <w:t xml:space="preserve"> și </w:t>
      </w:r>
      <w:r w:rsidRPr="004034CF">
        <w:rPr>
          <w:rFonts w:ascii="Times New Roman" w:hAnsi="Times New Roman" w:cs="Times New Roman"/>
          <w:color w:val="000000" w:themeColor="text1"/>
          <w:sz w:val="24"/>
          <w:szCs w:val="24"/>
        </w:rPr>
        <w:t>fundațiilor</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Asociațiile/ONG-urile înființate</w:t>
      </w:r>
      <w:r w:rsidRPr="004034CF">
        <w:rPr>
          <w:rFonts w:ascii="Times New Roman" w:hAnsi="Times New Roman" w:cs="Times New Roman"/>
          <w:color w:val="000000" w:themeColor="text1"/>
          <w:spacing w:val="28"/>
          <w:sz w:val="24"/>
          <w:szCs w:val="24"/>
        </w:rPr>
        <w:t xml:space="preserve"> </w:t>
      </w:r>
      <w:r w:rsidRPr="004034CF">
        <w:rPr>
          <w:rFonts w:ascii="Times New Roman" w:hAnsi="Times New Roman" w:cs="Times New Roman"/>
          <w:color w:val="000000" w:themeColor="text1"/>
          <w:sz w:val="24"/>
          <w:szCs w:val="24"/>
        </w:rPr>
        <w:t>conform</w:t>
      </w:r>
      <w:r w:rsidRPr="004034CF">
        <w:rPr>
          <w:rFonts w:ascii="Times New Roman" w:hAnsi="Times New Roman" w:cs="Times New Roman"/>
          <w:color w:val="000000" w:themeColor="text1"/>
          <w:spacing w:val="18"/>
          <w:sz w:val="24"/>
          <w:szCs w:val="24"/>
        </w:rPr>
        <w:t xml:space="preserve"> </w:t>
      </w:r>
      <w:r w:rsidRPr="004034CF">
        <w:rPr>
          <w:rFonts w:ascii="Times New Roman" w:hAnsi="Times New Roman" w:cs="Times New Roman"/>
          <w:color w:val="000000" w:themeColor="text1"/>
          <w:sz w:val="24"/>
          <w:szCs w:val="24"/>
        </w:rPr>
        <w:t>OG</w:t>
      </w:r>
      <w:r w:rsidRPr="004034CF">
        <w:rPr>
          <w:rFonts w:ascii="Times New Roman" w:hAnsi="Times New Roman" w:cs="Times New Roman"/>
          <w:color w:val="000000" w:themeColor="text1"/>
          <w:spacing w:val="18"/>
          <w:sz w:val="24"/>
          <w:szCs w:val="24"/>
        </w:rPr>
        <w:t xml:space="preserve"> </w:t>
      </w:r>
      <w:r w:rsidRPr="004034CF">
        <w:rPr>
          <w:rFonts w:ascii="Times New Roman" w:hAnsi="Times New Roman" w:cs="Times New Roman"/>
          <w:color w:val="000000" w:themeColor="text1"/>
          <w:sz w:val="24"/>
          <w:szCs w:val="24"/>
        </w:rPr>
        <w:t>nr.</w:t>
      </w:r>
      <w:r w:rsidRPr="004034CF">
        <w:rPr>
          <w:rFonts w:ascii="Times New Roman" w:hAnsi="Times New Roman" w:cs="Times New Roman"/>
          <w:color w:val="000000" w:themeColor="text1"/>
          <w:spacing w:val="47"/>
          <w:sz w:val="24"/>
          <w:szCs w:val="24"/>
        </w:rPr>
        <w:t xml:space="preserve"> </w:t>
      </w:r>
      <w:r w:rsidRPr="004034CF">
        <w:rPr>
          <w:rFonts w:ascii="Times New Roman" w:hAnsi="Times New Roman" w:cs="Times New Roman"/>
          <w:color w:val="000000" w:themeColor="text1"/>
          <w:sz w:val="24"/>
          <w:szCs w:val="24"/>
        </w:rPr>
        <w:t>26/2000,</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în</w:t>
      </w:r>
      <w:r w:rsidRPr="004034CF">
        <w:rPr>
          <w:rFonts w:ascii="Times New Roman" w:hAnsi="Times New Roman" w:cs="Times New Roman"/>
          <w:color w:val="000000" w:themeColor="text1"/>
          <w:spacing w:val="52"/>
          <w:sz w:val="24"/>
          <w:szCs w:val="24"/>
        </w:rPr>
        <w:t xml:space="preserve"> </w:t>
      </w:r>
      <w:r w:rsidRPr="004034CF">
        <w:rPr>
          <w:rFonts w:ascii="Times New Roman" w:hAnsi="Times New Roman" w:cs="Times New Roman"/>
          <w:color w:val="000000" w:themeColor="text1"/>
          <w:sz w:val="24"/>
          <w:szCs w:val="24"/>
        </w:rPr>
        <w:t>original,</w:t>
      </w:r>
      <w:r w:rsidRPr="004034CF">
        <w:rPr>
          <w:rFonts w:ascii="Times New Roman" w:hAnsi="Times New Roman" w:cs="Times New Roman"/>
          <w:color w:val="000000" w:themeColor="text1"/>
          <w:spacing w:val="44"/>
          <w:sz w:val="24"/>
          <w:szCs w:val="24"/>
        </w:rPr>
        <w:t xml:space="preserve"> </w:t>
      </w:r>
      <w:r w:rsidRPr="004034CF">
        <w:rPr>
          <w:rFonts w:ascii="Times New Roman" w:hAnsi="Times New Roman" w:cs="Times New Roman"/>
          <w:color w:val="000000" w:themeColor="text1"/>
          <w:sz w:val="24"/>
          <w:szCs w:val="24"/>
        </w:rPr>
        <w:t>emis</w:t>
      </w:r>
      <w:r w:rsidRPr="004034CF">
        <w:rPr>
          <w:rFonts w:ascii="Times New Roman" w:hAnsi="Times New Roman" w:cs="Times New Roman"/>
          <w:color w:val="000000" w:themeColor="text1"/>
          <w:spacing w:val="19"/>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4"/>
          <w:sz w:val="24"/>
          <w:szCs w:val="24"/>
        </w:rPr>
        <w:t xml:space="preserve"> </w:t>
      </w:r>
      <w:r w:rsidRPr="004034CF">
        <w:rPr>
          <w:rFonts w:ascii="Times New Roman" w:hAnsi="Times New Roman" w:cs="Times New Roman"/>
          <w:color w:val="000000" w:themeColor="text1"/>
          <w:sz w:val="24"/>
          <w:szCs w:val="24"/>
        </w:rPr>
        <w:t xml:space="preserve"> cel</w:t>
      </w:r>
      <w:r w:rsidRPr="004034CF">
        <w:rPr>
          <w:rFonts w:ascii="Times New Roman" w:hAnsi="Times New Roman" w:cs="Times New Roman"/>
          <w:color w:val="000000" w:themeColor="text1"/>
          <w:spacing w:val="36"/>
          <w:sz w:val="24"/>
          <w:szCs w:val="24"/>
        </w:rPr>
        <w:t xml:space="preserve"> </w:t>
      </w:r>
      <w:r w:rsidRPr="004034CF">
        <w:rPr>
          <w:rFonts w:ascii="Times New Roman" w:hAnsi="Times New Roman" w:cs="Times New Roman"/>
          <w:color w:val="000000" w:themeColor="text1"/>
          <w:sz w:val="24"/>
          <w:szCs w:val="24"/>
        </w:rPr>
        <w:t>mult</w:t>
      </w:r>
      <w:r w:rsidRPr="004034CF">
        <w:rPr>
          <w:rFonts w:ascii="Times New Roman" w:hAnsi="Times New Roman" w:cs="Times New Roman"/>
          <w:color w:val="000000" w:themeColor="text1"/>
          <w:spacing w:val="23"/>
          <w:sz w:val="24"/>
          <w:szCs w:val="24"/>
        </w:rPr>
        <w:t xml:space="preserve"> </w:t>
      </w:r>
      <w:r w:rsidRPr="004034CF">
        <w:rPr>
          <w:rFonts w:ascii="Times New Roman" w:hAnsi="Times New Roman" w:cs="Times New Roman"/>
          <w:color w:val="000000" w:themeColor="text1"/>
          <w:sz w:val="24"/>
          <w:szCs w:val="24"/>
        </w:rPr>
        <w:t>30</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4"/>
          <w:sz w:val="24"/>
          <w:szCs w:val="24"/>
        </w:rPr>
        <w:t xml:space="preserve"> </w:t>
      </w:r>
      <w:r w:rsidRPr="004034CF">
        <w:rPr>
          <w:rFonts w:ascii="Times New Roman" w:hAnsi="Times New Roman" w:cs="Times New Roman"/>
          <w:color w:val="000000" w:themeColor="text1"/>
          <w:sz w:val="24"/>
          <w:szCs w:val="24"/>
        </w:rPr>
        <w:t>zile</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înainte</w:t>
      </w:r>
      <w:r w:rsidRPr="004034CF">
        <w:rPr>
          <w:rFonts w:ascii="Times New Roman" w:hAnsi="Times New Roman" w:cs="Times New Roman"/>
          <w:color w:val="000000" w:themeColor="text1"/>
          <w:spacing w:val="26"/>
          <w:sz w:val="24"/>
          <w:szCs w:val="24"/>
        </w:rPr>
        <w:t xml:space="preserve"> </w:t>
      </w:r>
      <w:r w:rsidRPr="004034CF">
        <w:rPr>
          <w:rFonts w:ascii="Times New Roman" w:hAnsi="Times New Roman" w:cs="Times New Roman"/>
          <w:color w:val="000000" w:themeColor="text1"/>
          <w:spacing w:val="-5"/>
          <w:sz w:val="24"/>
          <w:szCs w:val="24"/>
        </w:rPr>
        <w:t xml:space="preserve">de </w:t>
      </w:r>
      <w:r w:rsidRPr="004034CF">
        <w:rPr>
          <w:rFonts w:ascii="Times New Roman" w:hAnsi="Times New Roman" w:cs="Times New Roman"/>
          <w:color w:val="000000" w:themeColor="text1"/>
          <w:sz w:val="24"/>
          <w:szCs w:val="24"/>
        </w:rPr>
        <w:t>depunerea</w:t>
      </w:r>
      <w:r w:rsidRPr="004034CF">
        <w:rPr>
          <w:rFonts w:ascii="Times New Roman" w:hAnsi="Times New Roman" w:cs="Times New Roman"/>
          <w:color w:val="000000" w:themeColor="text1"/>
          <w:spacing w:val="31"/>
          <w:sz w:val="24"/>
          <w:szCs w:val="24"/>
        </w:rPr>
        <w:t xml:space="preserve"> </w:t>
      </w:r>
      <w:r w:rsidRPr="004034CF">
        <w:rPr>
          <w:rFonts w:ascii="Times New Roman" w:hAnsi="Times New Roman" w:cs="Times New Roman"/>
          <w:color w:val="000000" w:themeColor="text1"/>
          <w:sz w:val="24"/>
          <w:szCs w:val="24"/>
        </w:rPr>
        <w:t>Cererii</w:t>
      </w:r>
      <w:r w:rsidRPr="004034CF">
        <w:rPr>
          <w:rFonts w:ascii="Times New Roman" w:hAnsi="Times New Roman" w:cs="Times New Roman"/>
          <w:color w:val="000000" w:themeColor="text1"/>
          <w:spacing w:val="15"/>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6"/>
          <w:sz w:val="24"/>
          <w:szCs w:val="24"/>
        </w:rPr>
        <w:t xml:space="preserve"> </w:t>
      </w:r>
      <w:r w:rsidRPr="004034CF">
        <w:rPr>
          <w:rFonts w:ascii="Times New Roman" w:hAnsi="Times New Roman" w:cs="Times New Roman"/>
          <w:color w:val="000000" w:themeColor="text1"/>
          <w:spacing w:val="-2"/>
          <w:sz w:val="24"/>
          <w:szCs w:val="24"/>
        </w:rPr>
        <w:t>finanțare.</w:t>
      </w:r>
    </w:p>
    <w:p w14:paraId="5E2AEEFE" w14:textId="1F8E6548" w:rsidR="00F4343A" w:rsidRPr="004034CF" w:rsidRDefault="00F4343A" w:rsidP="00F4343A">
      <w:pPr>
        <w:pStyle w:val="TableParagraph"/>
        <w:ind w:right="37" w:hanging="2"/>
        <w:jc w:val="both"/>
        <w:rPr>
          <w:rFonts w:ascii="Times New Roman" w:hAnsi="Times New Roman" w:cs="Times New Roman"/>
          <w:color w:val="000000" w:themeColor="text1"/>
          <w:spacing w:val="-2"/>
          <w:w w:val="110"/>
          <w:sz w:val="24"/>
          <w:szCs w:val="24"/>
        </w:rPr>
      </w:pPr>
      <w:r w:rsidRPr="004034CF">
        <w:rPr>
          <w:rFonts w:ascii="Times New Roman" w:hAnsi="Times New Roman" w:cs="Times New Roman"/>
          <w:color w:val="000000" w:themeColor="text1"/>
          <w:spacing w:val="-2"/>
          <w:sz w:val="24"/>
          <w:szCs w:val="24"/>
        </w:rPr>
        <w:lastRenderedPageBreak/>
        <w:t xml:space="preserve">c. </w:t>
      </w:r>
      <w:r w:rsidRPr="004034CF">
        <w:rPr>
          <w:rFonts w:ascii="Times New Roman" w:hAnsi="Times New Roman" w:cs="Times New Roman"/>
          <w:color w:val="000000" w:themeColor="text1"/>
          <w:w w:val="105"/>
          <w:sz w:val="24"/>
          <w:szCs w:val="24"/>
        </w:rPr>
        <w:t>hotărârea</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Adunării</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Generale</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a</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Asociațiilor</w:t>
      </w:r>
      <w:r w:rsidRPr="004034CF">
        <w:rPr>
          <w:rFonts w:ascii="Times New Roman" w:hAnsi="Times New Roman" w:cs="Times New Roman"/>
          <w:i/>
          <w:color w:val="000000" w:themeColor="text1"/>
          <w:w w:val="105"/>
          <w:sz w:val="24"/>
          <w:szCs w:val="24"/>
        </w:rPr>
        <w:t>/</w:t>
      </w:r>
      <w:r w:rsidRPr="004034CF">
        <w:rPr>
          <w:rFonts w:ascii="Times New Roman" w:hAnsi="Times New Roman" w:cs="Times New Roman"/>
          <w:color w:val="000000" w:themeColor="text1"/>
          <w:w w:val="105"/>
          <w:sz w:val="24"/>
          <w:szCs w:val="24"/>
        </w:rPr>
        <w:t>Decizie</w:t>
      </w:r>
      <w:r w:rsidRPr="004034CF">
        <w:rPr>
          <w:rFonts w:ascii="Times New Roman" w:hAnsi="Times New Roman" w:cs="Times New Roman"/>
          <w:color w:val="000000" w:themeColor="text1"/>
          <w:spacing w:val="-13"/>
          <w:w w:val="105"/>
          <w:sz w:val="24"/>
          <w:szCs w:val="24"/>
        </w:rPr>
        <w:t xml:space="preserve"> </w:t>
      </w:r>
      <w:r w:rsidRPr="004034CF">
        <w:rPr>
          <w:rFonts w:ascii="Times New Roman" w:hAnsi="Times New Roman" w:cs="Times New Roman"/>
          <w:color w:val="000000" w:themeColor="text1"/>
          <w:w w:val="105"/>
          <w:sz w:val="24"/>
          <w:szCs w:val="24"/>
        </w:rPr>
        <w:t>asociat</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unic</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sau</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Hotărârea</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 xml:space="preserve">pentru persoane fizice autorizate </w:t>
      </w:r>
      <w:r w:rsidRPr="004034CF">
        <w:rPr>
          <w:rFonts w:ascii="Times New Roman" w:hAnsi="Times New Roman" w:cs="Times New Roman"/>
          <w:i/>
          <w:color w:val="000000" w:themeColor="text1"/>
          <w:w w:val="105"/>
          <w:sz w:val="24"/>
          <w:szCs w:val="24"/>
        </w:rPr>
        <w:t>/ î</w:t>
      </w:r>
      <w:r w:rsidRPr="004034CF">
        <w:rPr>
          <w:rFonts w:ascii="Times New Roman" w:hAnsi="Times New Roman" w:cs="Times New Roman"/>
          <w:color w:val="000000" w:themeColor="text1"/>
          <w:w w:val="105"/>
          <w:sz w:val="24"/>
          <w:szCs w:val="24"/>
        </w:rPr>
        <w:t>ntreprinderi individuale / membrilor întreprinderii familiale,</w:t>
      </w:r>
      <w:r w:rsidRPr="004034CF">
        <w:rPr>
          <w:rFonts w:ascii="Times New Roman" w:hAnsi="Times New Roman" w:cs="Times New Roman"/>
          <w:color w:val="000000" w:themeColor="text1"/>
          <w:spacing w:val="80"/>
          <w:w w:val="150"/>
          <w:sz w:val="24"/>
          <w:szCs w:val="24"/>
        </w:rPr>
        <w:t xml:space="preserve"> </w:t>
      </w:r>
      <w:r w:rsidRPr="004034CF">
        <w:rPr>
          <w:rFonts w:ascii="Times New Roman" w:hAnsi="Times New Roman" w:cs="Times New Roman"/>
          <w:color w:val="000000" w:themeColor="text1"/>
          <w:w w:val="105"/>
          <w:sz w:val="24"/>
          <w:szCs w:val="24"/>
        </w:rPr>
        <w:t>privind</w:t>
      </w:r>
      <w:r w:rsidRPr="004034CF">
        <w:rPr>
          <w:rFonts w:ascii="Times New Roman" w:hAnsi="Times New Roman" w:cs="Times New Roman"/>
          <w:color w:val="000000" w:themeColor="text1"/>
          <w:spacing w:val="80"/>
          <w:w w:val="150"/>
          <w:sz w:val="24"/>
          <w:szCs w:val="24"/>
        </w:rPr>
        <w:t xml:space="preserve"> </w:t>
      </w:r>
      <w:r w:rsidRPr="004034CF">
        <w:rPr>
          <w:rFonts w:ascii="Times New Roman" w:hAnsi="Times New Roman" w:cs="Times New Roman"/>
          <w:color w:val="000000" w:themeColor="text1"/>
          <w:w w:val="105"/>
          <w:position w:val="1"/>
          <w:sz w:val="24"/>
          <w:szCs w:val="24"/>
        </w:rPr>
        <w:t>depunerea</w:t>
      </w:r>
      <w:r w:rsidRPr="004034CF">
        <w:rPr>
          <w:rFonts w:ascii="Times New Roman" w:hAnsi="Times New Roman" w:cs="Times New Roman"/>
          <w:color w:val="000000" w:themeColor="text1"/>
          <w:spacing w:val="80"/>
          <w:w w:val="150"/>
          <w:position w:val="1"/>
          <w:sz w:val="24"/>
          <w:szCs w:val="24"/>
        </w:rPr>
        <w:t xml:space="preserve"> </w:t>
      </w:r>
      <w:r w:rsidRPr="004034CF">
        <w:rPr>
          <w:rFonts w:ascii="Times New Roman" w:hAnsi="Times New Roman" w:cs="Times New Roman"/>
          <w:color w:val="000000" w:themeColor="text1"/>
          <w:w w:val="105"/>
          <w:position w:val="1"/>
          <w:sz w:val="24"/>
          <w:szCs w:val="24"/>
        </w:rPr>
        <w:t>Cererii</w:t>
      </w:r>
      <w:r w:rsidRPr="004034CF">
        <w:rPr>
          <w:rFonts w:ascii="Times New Roman" w:hAnsi="Times New Roman" w:cs="Times New Roman"/>
          <w:color w:val="000000" w:themeColor="text1"/>
          <w:spacing w:val="80"/>
          <w:w w:val="150"/>
          <w:position w:val="1"/>
          <w:sz w:val="24"/>
          <w:szCs w:val="24"/>
        </w:rPr>
        <w:t xml:space="preserve"> </w:t>
      </w:r>
      <w:r w:rsidRPr="004034CF">
        <w:rPr>
          <w:rFonts w:ascii="Times New Roman" w:hAnsi="Times New Roman" w:cs="Times New Roman"/>
          <w:color w:val="000000" w:themeColor="text1"/>
          <w:w w:val="105"/>
          <w:sz w:val="24"/>
          <w:szCs w:val="24"/>
        </w:rPr>
        <w:t>d</w:t>
      </w:r>
      <w:r w:rsidR="006445EE">
        <w:rPr>
          <w:rFonts w:ascii="Times New Roman" w:hAnsi="Times New Roman" w:cs="Times New Roman"/>
          <w:color w:val="000000" w:themeColor="text1"/>
          <w:w w:val="105"/>
          <w:sz w:val="24"/>
          <w:szCs w:val="24"/>
        </w:rPr>
        <w:t>e acordare compensații</w:t>
      </w:r>
      <w:r w:rsidRPr="004034CF">
        <w:rPr>
          <w:rFonts w:ascii="Times New Roman" w:hAnsi="Times New Roman" w:cs="Times New Roman"/>
          <w:color w:val="000000" w:themeColor="text1"/>
          <w:w w:val="105"/>
          <w:sz w:val="24"/>
          <w:szCs w:val="24"/>
        </w:rPr>
        <w:t>,</w:t>
      </w:r>
      <w:r w:rsidRPr="004034CF">
        <w:rPr>
          <w:rFonts w:ascii="Times New Roman" w:hAnsi="Times New Roman" w:cs="Times New Roman"/>
          <w:color w:val="000000" w:themeColor="text1"/>
          <w:spacing w:val="80"/>
          <w:w w:val="150"/>
          <w:sz w:val="24"/>
          <w:szCs w:val="24"/>
        </w:rPr>
        <w:t xml:space="preserve"> </w:t>
      </w:r>
      <w:r w:rsidRPr="004034CF">
        <w:rPr>
          <w:rFonts w:ascii="Times New Roman" w:hAnsi="Times New Roman" w:cs="Times New Roman"/>
          <w:color w:val="000000" w:themeColor="text1"/>
          <w:w w:val="105"/>
          <w:position w:val="1"/>
          <w:sz w:val="24"/>
          <w:szCs w:val="24"/>
        </w:rPr>
        <w:t>emisă</w:t>
      </w:r>
      <w:r w:rsidRPr="004034CF">
        <w:rPr>
          <w:rFonts w:ascii="Times New Roman" w:hAnsi="Times New Roman" w:cs="Times New Roman"/>
          <w:color w:val="000000" w:themeColor="text1"/>
          <w:spacing w:val="80"/>
          <w:w w:val="150"/>
          <w:position w:val="1"/>
          <w:sz w:val="24"/>
          <w:szCs w:val="24"/>
        </w:rPr>
        <w:t xml:space="preserve"> </w:t>
      </w:r>
      <w:r w:rsidRPr="004034CF">
        <w:rPr>
          <w:rFonts w:ascii="Times New Roman" w:hAnsi="Times New Roman" w:cs="Times New Roman"/>
          <w:color w:val="000000" w:themeColor="text1"/>
          <w:w w:val="105"/>
          <w:position w:val="1"/>
          <w:sz w:val="24"/>
          <w:szCs w:val="24"/>
        </w:rPr>
        <w:t>conform</w:t>
      </w:r>
      <w:r w:rsidRPr="004034CF">
        <w:rPr>
          <w:rFonts w:ascii="Times New Roman" w:hAnsi="Times New Roman" w:cs="Times New Roman"/>
          <w:color w:val="000000" w:themeColor="text1"/>
          <w:spacing w:val="80"/>
          <w:w w:val="150"/>
          <w:position w:val="1"/>
          <w:sz w:val="24"/>
          <w:szCs w:val="24"/>
        </w:rPr>
        <w:t xml:space="preserve"> </w:t>
      </w:r>
      <w:r w:rsidRPr="004034CF">
        <w:rPr>
          <w:rFonts w:ascii="Times New Roman" w:hAnsi="Times New Roman" w:cs="Times New Roman"/>
          <w:color w:val="000000" w:themeColor="text1"/>
          <w:w w:val="105"/>
          <w:position w:val="1"/>
          <w:sz w:val="24"/>
          <w:szCs w:val="24"/>
        </w:rPr>
        <w:t xml:space="preserve">actelor </w:t>
      </w:r>
      <w:r w:rsidRPr="004034CF">
        <w:rPr>
          <w:rFonts w:ascii="Times New Roman" w:hAnsi="Times New Roman" w:cs="Times New Roman"/>
          <w:color w:val="000000" w:themeColor="text1"/>
          <w:w w:val="110"/>
          <w:sz w:val="24"/>
          <w:szCs w:val="24"/>
        </w:rPr>
        <w:t>constitutive</w:t>
      </w:r>
      <w:r w:rsidRPr="004034CF">
        <w:rPr>
          <w:rFonts w:ascii="Times New Roman" w:hAnsi="Times New Roman" w:cs="Times New Roman"/>
          <w:color w:val="000000" w:themeColor="text1"/>
          <w:spacing w:val="-14"/>
          <w:w w:val="110"/>
          <w:sz w:val="24"/>
          <w:szCs w:val="24"/>
        </w:rPr>
        <w:t xml:space="preserve"> </w:t>
      </w:r>
      <w:r w:rsidRPr="004034CF">
        <w:rPr>
          <w:rFonts w:ascii="Times New Roman" w:hAnsi="Times New Roman" w:cs="Times New Roman"/>
          <w:color w:val="000000" w:themeColor="text1"/>
          <w:w w:val="110"/>
          <w:sz w:val="24"/>
          <w:szCs w:val="24"/>
        </w:rPr>
        <w:t>ale</w:t>
      </w:r>
      <w:r w:rsidRPr="004034CF">
        <w:rPr>
          <w:rFonts w:ascii="Times New Roman" w:hAnsi="Times New Roman" w:cs="Times New Roman"/>
          <w:color w:val="000000" w:themeColor="text1"/>
          <w:spacing w:val="-17"/>
          <w:w w:val="110"/>
          <w:sz w:val="24"/>
          <w:szCs w:val="24"/>
        </w:rPr>
        <w:t xml:space="preserve"> </w:t>
      </w:r>
      <w:r w:rsidRPr="004034CF">
        <w:rPr>
          <w:rFonts w:ascii="Times New Roman" w:hAnsi="Times New Roman" w:cs="Times New Roman"/>
          <w:color w:val="000000" w:themeColor="text1"/>
          <w:spacing w:val="-2"/>
          <w:w w:val="110"/>
          <w:sz w:val="24"/>
          <w:szCs w:val="24"/>
        </w:rPr>
        <w:t>solicitantului.</w:t>
      </w:r>
    </w:p>
    <w:p w14:paraId="301F7B63" w14:textId="77777777" w:rsidR="00F4343A" w:rsidRPr="004034CF" w:rsidRDefault="00F4343A" w:rsidP="00F4343A">
      <w:pPr>
        <w:pStyle w:val="TableParagraph"/>
        <w:jc w:val="both"/>
        <w:rPr>
          <w:rFonts w:ascii="Times New Roman" w:hAnsi="Times New Roman" w:cs="Times New Roman"/>
          <w:color w:val="000000" w:themeColor="text1"/>
          <w:w w:val="110"/>
          <w:sz w:val="24"/>
          <w:szCs w:val="24"/>
        </w:rPr>
      </w:pPr>
      <w:r w:rsidRPr="004034CF">
        <w:rPr>
          <w:rFonts w:ascii="Times New Roman" w:hAnsi="Times New Roman" w:cs="Times New Roman"/>
          <w:color w:val="000000" w:themeColor="text1"/>
          <w:sz w:val="24"/>
          <w:szCs w:val="24"/>
        </w:rPr>
        <w:t>d. documente d</w:t>
      </w:r>
      <w:r w:rsidRPr="004034CF">
        <w:rPr>
          <w:rFonts w:ascii="Times New Roman" w:hAnsi="Times New Roman" w:cs="Times New Roman"/>
          <w:color w:val="000000" w:themeColor="text1"/>
          <w:w w:val="105"/>
          <w:sz w:val="24"/>
          <w:szCs w:val="24"/>
        </w:rPr>
        <w:t>in</w:t>
      </w:r>
      <w:r w:rsidRPr="004034CF">
        <w:rPr>
          <w:rFonts w:ascii="Times New Roman" w:hAnsi="Times New Roman" w:cs="Times New Roman"/>
          <w:color w:val="000000" w:themeColor="text1"/>
          <w:spacing w:val="80"/>
          <w:w w:val="105"/>
          <w:sz w:val="24"/>
          <w:szCs w:val="24"/>
        </w:rPr>
        <w:t xml:space="preserve"> </w:t>
      </w:r>
      <w:r w:rsidRPr="004034CF">
        <w:rPr>
          <w:rFonts w:ascii="Times New Roman" w:hAnsi="Times New Roman" w:cs="Times New Roman"/>
          <w:color w:val="000000" w:themeColor="text1"/>
          <w:w w:val="105"/>
          <w:sz w:val="24"/>
          <w:szCs w:val="24"/>
        </w:rPr>
        <w:t>care</w:t>
      </w:r>
      <w:r w:rsidRPr="004034CF">
        <w:rPr>
          <w:rFonts w:ascii="Times New Roman" w:hAnsi="Times New Roman" w:cs="Times New Roman"/>
          <w:color w:val="000000" w:themeColor="text1"/>
          <w:spacing w:val="80"/>
          <w:w w:val="105"/>
          <w:sz w:val="24"/>
          <w:szCs w:val="24"/>
        </w:rPr>
        <w:t xml:space="preserve"> </w:t>
      </w:r>
      <w:r w:rsidRPr="004034CF">
        <w:rPr>
          <w:rFonts w:ascii="Times New Roman" w:hAnsi="Times New Roman" w:cs="Times New Roman"/>
          <w:color w:val="000000" w:themeColor="text1"/>
          <w:w w:val="105"/>
          <w:sz w:val="24"/>
          <w:szCs w:val="24"/>
        </w:rPr>
        <w:t>să</w:t>
      </w:r>
      <w:r w:rsidRPr="004034CF">
        <w:rPr>
          <w:rFonts w:ascii="Times New Roman" w:hAnsi="Times New Roman" w:cs="Times New Roman"/>
          <w:color w:val="000000" w:themeColor="text1"/>
          <w:spacing w:val="80"/>
          <w:w w:val="105"/>
          <w:sz w:val="24"/>
          <w:szCs w:val="24"/>
        </w:rPr>
        <w:t xml:space="preserve"> </w:t>
      </w:r>
      <w:r w:rsidRPr="004034CF">
        <w:rPr>
          <w:rFonts w:ascii="Times New Roman" w:hAnsi="Times New Roman" w:cs="Times New Roman"/>
          <w:color w:val="000000" w:themeColor="text1"/>
          <w:w w:val="105"/>
          <w:sz w:val="24"/>
          <w:szCs w:val="24"/>
        </w:rPr>
        <w:t>rezulte</w:t>
      </w:r>
      <w:r w:rsidRPr="004034CF">
        <w:rPr>
          <w:rFonts w:ascii="Times New Roman" w:hAnsi="Times New Roman" w:cs="Times New Roman"/>
          <w:color w:val="000000" w:themeColor="text1"/>
          <w:spacing w:val="40"/>
          <w:w w:val="105"/>
          <w:sz w:val="24"/>
          <w:szCs w:val="24"/>
        </w:rPr>
        <w:t xml:space="preserve"> </w:t>
      </w:r>
      <w:r w:rsidRPr="004034CF">
        <w:rPr>
          <w:rFonts w:ascii="Times New Roman" w:hAnsi="Times New Roman" w:cs="Times New Roman"/>
          <w:color w:val="000000" w:themeColor="text1"/>
          <w:w w:val="105"/>
          <w:sz w:val="24"/>
          <w:szCs w:val="24"/>
        </w:rPr>
        <w:t>dreptul</w:t>
      </w:r>
      <w:r w:rsidRPr="004034CF">
        <w:rPr>
          <w:rFonts w:ascii="Times New Roman" w:hAnsi="Times New Roman" w:cs="Times New Roman"/>
          <w:color w:val="000000" w:themeColor="text1"/>
          <w:spacing w:val="72"/>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40"/>
          <w:w w:val="105"/>
          <w:sz w:val="24"/>
          <w:szCs w:val="24"/>
        </w:rPr>
        <w:t xml:space="preserve"> </w:t>
      </w:r>
      <w:r w:rsidRPr="004034CF">
        <w:rPr>
          <w:rFonts w:ascii="Times New Roman" w:hAnsi="Times New Roman" w:cs="Times New Roman"/>
          <w:color w:val="000000" w:themeColor="text1"/>
          <w:w w:val="105"/>
          <w:sz w:val="24"/>
          <w:szCs w:val="24"/>
        </w:rPr>
        <w:t>folosită</w:t>
      </w:r>
      <w:r w:rsidRPr="004034CF">
        <w:rPr>
          <w:rFonts w:ascii="Times New Roman" w:hAnsi="Times New Roman" w:cs="Times New Roman"/>
          <w:color w:val="000000" w:themeColor="text1"/>
          <w:spacing w:val="80"/>
          <w:w w:val="105"/>
          <w:sz w:val="24"/>
          <w:szCs w:val="24"/>
        </w:rPr>
        <w:t xml:space="preserve"> </w:t>
      </w:r>
      <w:r w:rsidRPr="004034CF">
        <w:rPr>
          <w:rFonts w:ascii="Times New Roman" w:hAnsi="Times New Roman" w:cs="Times New Roman"/>
          <w:color w:val="000000" w:themeColor="text1"/>
          <w:w w:val="105"/>
          <w:sz w:val="24"/>
          <w:szCs w:val="24"/>
        </w:rPr>
        <w:t>asupra</w:t>
      </w:r>
      <w:r w:rsidRPr="004034CF">
        <w:rPr>
          <w:rFonts w:ascii="Times New Roman" w:hAnsi="Times New Roman" w:cs="Times New Roman"/>
          <w:color w:val="000000" w:themeColor="text1"/>
          <w:spacing w:val="80"/>
          <w:w w:val="105"/>
          <w:sz w:val="24"/>
          <w:szCs w:val="24"/>
        </w:rPr>
        <w:t xml:space="preserve"> </w:t>
      </w:r>
      <w:r w:rsidRPr="004034CF">
        <w:rPr>
          <w:rFonts w:ascii="Times New Roman" w:hAnsi="Times New Roman" w:cs="Times New Roman"/>
          <w:color w:val="000000" w:themeColor="text1"/>
          <w:w w:val="105"/>
          <w:sz w:val="24"/>
          <w:szCs w:val="24"/>
        </w:rPr>
        <w:t>terenului</w:t>
      </w:r>
      <w:r w:rsidRPr="004034CF">
        <w:rPr>
          <w:rFonts w:ascii="Times New Roman" w:hAnsi="Times New Roman" w:cs="Times New Roman"/>
          <w:color w:val="000000" w:themeColor="text1"/>
          <w:spacing w:val="80"/>
          <w:w w:val="105"/>
          <w:sz w:val="24"/>
          <w:szCs w:val="24"/>
        </w:rPr>
        <w:t xml:space="preserve"> </w:t>
      </w:r>
      <w:r w:rsidRPr="004034CF">
        <w:rPr>
          <w:rFonts w:ascii="Times New Roman" w:hAnsi="Times New Roman" w:cs="Times New Roman"/>
          <w:color w:val="000000" w:themeColor="text1"/>
          <w:w w:val="105"/>
          <w:sz w:val="24"/>
          <w:szCs w:val="24"/>
        </w:rPr>
        <w:t>amenajării piscicole</w:t>
      </w:r>
      <w:r w:rsidRPr="004034CF">
        <w:rPr>
          <w:rFonts w:ascii="Times New Roman" w:hAnsi="Times New Roman" w:cs="Times New Roman"/>
          <w:color w:val="000000" w:themeColor="text1"/>
          <w:spacing w:val="5"/>
          <w:w w:val="105"/>
          <w:sz w:val="24"/>
          <w:szCs w:val="24"/>
        </w:rPr>
        <w:t xml:space="preserve"> </w:t>
      </w:r>
      <w:r w:rsidRPr="004034CF">
        <w:rPr>
          <w:rFonts w:ascii="Times New Roman" w:hAnsi="Times New Roman" w:cs="Times New Roman"/>
          <w:color w:val="000000" w:themeColor="text1"/>
          <w:w w:val="105"/>
          <w:sz w:val="24"/>
          <w:szCs w:val="24"/>
        </w:rPr>
        <w:t>pentru</w:t>
      </w:r>
      <w:r w:rsidRPr="004034CF">
        <w:rPr>
          <w:rFonts w:ascii="Times New Roman" w:hAnsi="Times New Roman" w:cs="Times New Roman"/>
          <w:color w:val="000000" w:themeColor="text1"/>
          <w:spacing w:val="-16"/>
          <w:w w:val="105"/>
          <w:sz w:val="24"/>
          <w:szCs w:val="24"/>
        </w:rPr>
        <w:t xml:space="preserve"> </w:t>
      </w:r>
      <w:r w:rsidRPr="004034CF">
        <w:rPr>
          <w:rFonts w:ascii="Times New Roman" w:hAnsi="Times New Roman" w:cs="Times New Roman"/>
          <w:color w:val="000000" w:themeColor="text1"/>
          <w:w w:val="105"/>
          <w:sz w:val="24"/>
          <w:szCs w:val="24"/>
        </w:rPr>
        <w:t>perioada</w:t>
      </w:r>
      <w:r w:rsidRPr="004034CF">
        <w:rPr>
          <w:rFonts w:ascii="Times New Roman" w:hAnsi="Times New Roman" w:cs="Times New Roman"/>
          <w:color w:val="000000" w:themeColor="text1"/>
          <w:spacing w:val="-5"/>
          <w:w w:val="105"/>
          <w:sz w:val="24"/>
          <w:szCs w:val="24"/>
        </w:rPr>
        <w:t xml:space="preserve"> </w:t>
      </w:r>
      <w:r w:rsidRPr="004034CF">
        <w:rPr>
          <w:rFonts w:ascii="Times New Roman" w:hAnsi="Times New Roman" w:cs="Times New Roman"/>
          <w:color w:val="000000" w:themeColor="text1"/>
          <w:w w:val="105"/>
          <w:sz w:val="24"/>
          <w:szCs w:val="24"/>
        </w:rPr>
        <w:t>pentru</w:t>
      </w:r>
      <w:r w:rsidRPr="004034CF">
        <w:rPr>
          <w:rFonts w:ascii="Times New Roman" w:hAnsi="Times New Roman" w:cs="Times New Roman"/>
          <w:color w:val="000000" w:themeColor="text1"/>
          <w:spacing w:val="1"/>
          <w:w w:val="105"/>
          <w:sz w:val="24"/>
          <w:szCs w:val="24"/>
        </w:rPr>
        <w:t xml:space="preserve"> </w:t>
      </w:r>
      <w:r w:rsidRPr="004034CF">
        <w:rPr>
          <w:rFonts w:ascii="Times New Roman" w:hAnsi="Times New Roman" w:cs="Times New Roman"/>
          <w:color w:val="000000" w:themeColor="text1"/>
          <w:w w:val="105"/>
          <w:sz w:val="24"/>
          <w:szCs w:val="24"/>
        </w:rPr>
        <w:t>care se</w:t>
      </w:r>
      <w:r w:rsidRPr="004034CF">
        <w:rPr>
          <w:rFonts w:ascii="Times New Roman" w:hAnsi="Times New Roman" w:cs="Times New Roman"/>
          <w:color w:val="000000" w:themeColor="text1"/>
          <w:spacing w:val="-16"/>
          <w:w w:val="105"/>
          <w:sz w:val="24"/>
          <w:szCs w:val="24"/>
        </w:rPr>
        <w:t xml:space="preserve"> </w:t>
      </w:r>
      <w:r w:rsidRPr="004034CF">
        <w:rPr>
          <w:rFonts w:ascii="Times New Roman" w:hAnsi="Times New Roman" w:cs="Times New Roman"/>
          <w:color w:val="000000" w:themeColor="text1"/>
          <w:w w:val="105"/>
          <w:sz w:val="24"/>
          <w:szCs w:val="24"/>
        </w:rPr>
        <w:t>solicită</w:t>
      </w:r>
      <w:r w:rsidRPr="004034CF">
        <w:rPr>
          <w:rFonts w:ascii="Times New Roman" w:hAnsi="Times New Roman" w:cs="Times New Roman"/>
          <w:color w:val="000000" w:themeColor="text1"/>
          <w:spacing w:val="-7"/>
          <w:w w:val="105"/>
          <w:sz w:val="24"/>
          <w:szCs w:val="24"/>
        </w:rPr>
        <w:t xml:space="preserve"> sprijinul financiar</w:t>
      </w:r>
      <w:r w:rsidRPr="004034CF">
        <w:rPr>
          <w:rFonts w:ascii="Times New Roman" w:hAnsi="Times New Roman" w:cs="Times New Roman"/>
          <w:color w:val="000000" w:themeColor="text1"/>
          <w:spacing w:val="-4"/>
          <w:w w:val="110"/>
          <w:sz w:val="24"/>
          <w:szCs w:val="24"/>
        </w:rPr>
        <w:t xml:space="preserve"> </w:t>
      </w:r>
      <w:r w:rsidRPr="004034CF">
        <w:rPr>
          <w:rFonts w:ascii="Times New Roman" w:hAnsi="Times New Roman" w:cs="Times New Roman"/>
          <w:color w:val="000000" w:themeColor="text1"/>
          <w:w w:val="110"/>
          <w:sz w:val="24"/>
          <w:szCs w:val="24"/>
        </w:rPr>
        <w:t>(act</w:t>
      </w:r>
      <w:r w:rsidRPr="004034CF">
        <w:rPr>
          <w:rFonts w:ascii="Times New Roman" w:hAnsi="Times New Roman" w:cs="Times New Roman"/>
          <w:color w:val="000000" w:themeColor="text1"/>
          <w:spacing w:val="-6"/>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18"/>
          <w:w w:val="110"/>
          <w:sz w:val="24"/>
          <w:szCs w:val="24"/>
        </w:rPr>
        <w:t xml:space="preserve"> </w:t>
      </w:r>
      <w:r w:rsidRPr="004034CF">
        <w:rPr>
          <w:rFonts w:ascii="Times New Roman" w:hAnsi="Times New Roman" w:cs="Times New Roman"/>
          <w:color w:val="000000" w:themeColor="text1"/>
          <w:w w:val="110"/>
          <w:sz w:val="24"/>
          <w:szCs w:val="24"/>
        </w:rPr>
        <w:t>proprietate/c</w:t>
      </w:r>
      <w:r w:rsidRPr="004034CF">
        <w:rPr>
          <w:rFonts w:ascii="Times New Roman" w:hAnsi="Times New Roman" w:cs="Times New Roman"/>
          <w:color w:val="000000" w:themeColor="text1"/>
          <w:spacing w:val="-2"/>
          <w:w w:val="110"/>
          <w:sz w:val="24"/>
          <w:szCs w:val="24"/>
        </w:rPr>
        <w:t>ontract</w:t>
      </w:r>
      <w:r w:rsidRPr="004034CF">
        <w:rPr>
          <w:rFonts w:ascii="Times New Roman" w:hAnsi="Times New Roman" w:cs="Times New Roman"/>
          <w:color w:val="000000" w:themeColor="text1"/>
          <w:w w:val="105"/>
          <w:sz w:val="24"/>
          <w:szCs w:val="24"/>
        </w:rPr>
        <w:t xml:space="preserve"> de</w:t>
      </w:r>
      <w:r w:rsidRPr="004034CF">
        <w:rPr>
          <w:rFonts w:ascii="Times New Roman" w:hAnsi="Times New Roman" w:cs="Times New Roman"/>
          <w:color w:val="000000" w:themeColor="text1"/>
          <w:spacing w:val="-33"/>
          <w:w w:val="105"/>
          <w:sz w:val="24"/>
          <w:szCs w:val="24"/>
        </w:rPr>
        <w:t xml:space="preserve"> </w:t>
      </w:r>
      <w:r w:rsidRPr="004034CF">
        <w:rPr>
          <w:rFonts w:ascii="Times New Roman" w:hAnsi="Times New Roman" w:cs="Times New Roman"/>
          <w:color w:val="000000" w:themeColor="text1"/>
          <w:w w:val="105"/>
          <w:sz w:val="24"/>
          <w:szCs w:val="24"/>
        </w:rPr>
        <w:t>închiriere,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superficie,</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concesiune,</w:t>
      </w:r>
      <w:r w:rsidRPr="004034CF">
        <w:rPr>
          <w:rFonts w:ascii="Times New Roman" w:hAnsi="Times New Roman" w:cs="Times New Roman"/>
          <w:color w:val="000000" w:themeColor="text1"/>
          <w:spacing w:val="6"/>
          <w:w w:val="105"/>
          <w:sz w:val="24"/>
          <w:szCs w:val="24"/>
        </w:rPr>
        <w:t xml:space="preserve"> </w:t>
      </w:r>
      <w:r w:rsidRPr="004034CF">
        <w:rPr>
          <w:rFonts w:ascii="Times New Roman" w:hAnsi="Times New Roman" w:cs="Times New Roman"/>
          <w:color w:val="000000" w:themeColor="text1"/>
          <w:w w:val="105"/>
          <w:sz w:val="24"/>
          <w:szCs w:val="24"/>
        </w:rPr>
        <w:t>contract</w:t>
      </w:r>
      <w:r w:rsidRPr="004034CF">
        <w:rPr>
          <w:rFonts w:ascii="Times New Roman" w:hAnsi="Times New Roman" w:cs="Times New Roman"/>
          <w:color w:val="000000" w:themeColor="text1"/>
          <w:spacing w:val="16"/>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3"/>
          <w:w w:val="105"/>
          <w:sz w:val="24"/>
          <w:szCs w:val="24"/>
        </w:rPr>
        <w:t xml:space="preserve"> </w:t>
      </w:r>
      <w:r w:rsidRPr="004034CF">
        <w:rPr>
          <w:rFonts w:ascii="Times New Roman" w:hAnsi="Times New Roman" w:cs="Times New Roman"/>
          <w:color w:val="000000" w:themeColor="text1"/>
          <w:w w:val="105"/>
          <w:sz w:val="24"/>
          <w:szCs w:val="24"/>
        </w:rPr>
        <w:t>comodat</w:t>
      </w:r>
      <w:r w:rsidRPr="004034CF">
        <w:rPr>
          <w:rFonts w:ascii="Times New Roman" w:hAnsi="Times New Roman" w:cs="Times New Roman"/>
          <w:color w:val="000000" w:themeColor="text1"/>
          <w:spacing w:val="7"/>
          <w:w w:val="105"/>
          <w:sz w:val="24"/>
          <w:szCs w:val="24"/>
        </w:rPr>
        <w:t xml:space="preserve"> </w:t>
      </w:r>
      <w:r w:rsidRPr="004034CF">
        <w:rPr>
          <w:rFonts w:ascii="Times New Roman" w:hAnsi="Times New Roman" w:cs="Times New Roman"/>
          <w:color w:val="000000" w:themeColor="text1"/>
          <w:w w:val="105"/>
          <w:sz w:val="24"/>
          <w:szCs w:val="24"/>
        </w:rPr>
        <w:t>sau</w:t>
      </w:r>
      <w:r w:rsidRPr="004034CF">
        <w:rPr>
          <w:rFonts w:ascii="Times New Roman" w:hAnsi="Times New Roman" w:cs="Times New Roman"/>
          <w:color w:val="000000" w:themeColor="text1"/>
          <w:spacing w:val="-14"/>
          <w:w w:val="105"/>
          <w:sz w:val="24"/>
          <w:szCs w:val="24"/>
        </w:rPr>
        <w:t xml:space="preserve"> </w:t>
      </w:r>
      <w:r w:rsidRPr="004034CF">
        <w:rPr>
          <w:rFonts w:ascii="Times New Roman" w:hAnsi="Times New Roman" w:cs="Times New Roman"/>
          <w:color w:val="000000" w:themeColor="text1"/>
          <w:w w:val="105"/>
          <w:sz w:val="24"/>
          <w:szCs w:val="24"/>
        </w:rPr>
        <w:t>orice</w:t>
      </w:r>
      <w:r w:rsidRPr="004034CF">
        <w:rPr>
          <w:rFonts w:ascii="Times New Roman" w:hAnsi="Times New Roman" w:cs="Times New Roman"/>
          <w:color w:val="000000" w:themeColor="text1"/>
          <w:spacing w:val="-9"/>
          <w:w w:val="105"/>
          <w:sz w:val="24"/>
          <w:szCs w:val="24"/>
        </w:rPr>
        <w:t xml:space="preserve"> </w:t>
      </w:r>
      <w:r w:rsidRPr="004034CF">
        <w:rPr>
          <w:rFonts w:ascii="Times New Roman" w:hAnsi="Times New Roman" w:cs="Times New Roman"/>
          <w:color w:val="000000" w:themeColor="text1"/>
          <w:w w:val="105"/>
          <w:sz w:val="24"/>
          <w:szCs w:val="24"/>
        </w:rPr>
        <w:t>alt</w:t>
      </w:r>
      <w:r w:rsidRPr="004034CF">
        <w:rPr>
          <w:rFonts w:ascii="Times New Roman" w:hAnsi="Times New Roman" w:cs="Times New Roman"/>
          <w:color w:val="000000" w:themeColor="text1"/>
          <w:spacing w:val="23"/>
          <w:w w:val="105"/>
          <w:sz w:val="24"/>
          <w:szCs w:val="24"/>
        </w:rPr>
        <w:t xml:space="preserve"> </w:t>
      </w:r>
      <w:r w:rsidRPr="004034CF">
        <w:rPr>
          <w:rFonts w:ascii="Times New Roman" w:hAnsi="Times New Roman" w:cs="Times New Roman"/>
          <w:color w:val="000000" w:themeColor="text1"/>
          <w:w w:val="105"/>
          <w:sz w:val="24"/>
          <w:szCs w:val="24"/>
        </w:rPr>
        <w:t>contract</w:t>
      </w:r>
      <w:r w:rsidRPr="004034CF">
        <w:rPr>
          <w:rFonts w:ascii="Times New Roman" w:hAnsi="Times New Roman" w:cs="Times New Roman"/>
          <w:color w:val="000000" w:themeColor="text1"/>
          <w:spacing w:val="5"/>
          <w:w w:val="105"/>
          <w:sz w:val="24"/>
          <w:szCs w:val="24"/>
        </w:rPr>
        <w:t xml:space="preserve"> </w:t>
      </w:r>
      <w:r w:rsidRPr="004034CF">
        <w:rPr>
          <w:rFonts w:ascii="Times New Roman" w:hAnsi="Times New Roman" w:cs="Times New Roman"/>
          <w:color w:val="000000" w:themeColor="text1"/>
          <w:spacing w:val="-5"/>
          <w:w w:val="105"/>
          <w:sz w:val="24"/>
          <w:szCs w:val="24"/>
        </w:rPr>
        <w:t xml:space="preserve">din </w:t>
      </w:r>
      <w:r w:rsidRPr="004034CF">
        <w:rPr>
          <w:rFonts w:ascii="Times New Roman" w:hAnsi="Times New Roman" w:cs="Times New Roman"/>
          <w:color w:val="000000" w:themeColor="text1"/>
          <w:w w:val="110"/>
          <w:sz w:val="24"/>
          <w:szCs w:val="24"/>
        </w:rPr>
        <w:t>care</w:t>
      </w:r>
      <w:r w:rsidRPr="004034CF">
        <w:rPr>
          <w:rFonts w:ascii="Times New Roman" w:hAnsi="Times New Roman" w:cs="Times New Roman"/>
          <w:color w:val="000000" w:themeColor="text1"/>
          <w:spacing w:val="-10"/>
          <w:w w:val="110"/>
          <w:sz w:val="24"/>
          <w:szCs w:val="24"/>
        </w:rPr>
        <w:t xml:space="preserve"> </w:t>
      </w:r>
      <w:r w:rsidRPr="004034CF">
        <w:rPr>
          <w:rFonts w:ascii="Times New Roman" w:hAnsi="Times New Roman" w:cs="Times New Roman"/>
          <w:color w:val="000000" w:themeColor="text1"/>
          <w:w w:val="110"/>
          <w:sz w:val="24"/>
          <w:szCs w:val="24"/>
        </w:rPr>
        <w:t>să</w:t>
      </w:r>
      <w:r w:rsidRPr="004034CF">
        <w:rPr>
          <w:rFonts w:ascii="Times New Roman" w:hAnsi="Times New Roman" w:cs="Times New Roman"/>
          <w:color w:val="000000" w:themeColor="text1"/>
          <w:spacing w:val="-6"/>
          <w:w w:val="110"/>
          <w:sz w:val="24"/>
          <w:szCs w:val="24"/>
        </w:rPr>
        <w:t xml:space="preserve"> </w:t>
      </w:r>
      <w:r w:rsidRPr="004034CF">
        <w:rPr>
          <w:rFonts w:ascii="Times New Roman" w:hAnsi="Times New Roman" w:cs="Times New Roman"/>
          <w:color w:val="000000" w:themeColor="text1"/>
          <w:w w:val="110"/>
          <w:sz w:val="24"/>
          <w:szCs w:val="24"/>
        </w:rPr>
        <w:t>rezulte</w:t>
      </w:r>
      <w:r w:rsidRPr="004034CF">
        <w:rPr>
          <w:rFonts w:ascii="Times New Roman" w:hAnsi="Times New Roman" w:cs="Times New Roman"/>
          <w:color w:val="000000" w:themeColor="text1"/>
          <w:spacing w:val="-6"/>
          <w:w w:val="110"/>
          <w:sz w:val="24"/>
          <w:szCs w:val="24"/>
        </w:rPr>
        <w:t xml:space="preserve"> </w:t>
      </w:r>
      <w:r w:rsidRPr="004034CF">
        <w:rPr>
          <w:rFonts w:ascii="Times New Roman" w:hAnsi="Times New Roman" w:cs="Times New Roman"/>
          <w:color w:val="000000" w:themeColor="text1"/>
          <w:w w:val="110"/>
          <w:sz w:val="24"/>
          <w:szCs w:val="24"/>
        </w:rPr>
        <w:t>dreptul de</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folosință),</w:t>
      </w:r>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însoțite</w:t>
      </w:r>
      <w:r w:rsidRPr="004034CF">
        <w:rPr>
          <w:rFonts w:ascii="Times New Roman" w:hAnsi="Times New Roman" w:cs="Times New Roman"/>
          <w:color w:val="000000" w:themeColor="text1"/>
          <w:spacing w:val="-3"/>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11"/>
          <w:w w:val="110"/>
          <w:sz w:val="24"/>
          <w:szCs w:val="24"/>
        </w:rPr>
        <w:t xml:space="preserve"> </w:t>
      </w:r>
      <w:r w:rsidRPr="004034CF">
        <w:rPr>
          <w:rFonts w:ascii="Times New Roman" w:hAnsi="Times New Roman" w:cs="Times New Roman"/>
          <w:color w:val="000000" w:themeColor="text1"/>
          <w:w w:val="110"/>
          <w:sz w:val="24"/>
          <w:szCs w:val="24"/>
        </w:rPr>
        <w:t>extrasul</w:t>
      </w:r>
      <w:r w:rsidRPr="004034CF">
        <w:rPr>
          <w:rFonts w:ascii="Times New Roman" w:hAnsi="Times New Roman" w:cs="Times New Roman"/>
          <w:color w:val="000000" w:themeColor="text1"/>
          <w:spacing w:val="-9"/>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carte</w:t>
      </w:r>
      <w:r w:rsidRPr="004034CF">
        <w:rPr>
          <w:rFonts w:ascii="Times New Roman" w:hAnsi="Times New Roman" w:cs="Times New Roman"/>
          <w:color w:val="000000" w:themeColor="text1"/>
          <w:spacing w:val="-1"/>
          <w:w w:val="110"/>
          <w:sz w:val="24"/>
          <w:szCs w:val="24"/>
        </w:rPr>
        <w:t xml:space="preserve"> </w:t>
      </w:r>
      <w:r w:rsidRPr="004034CF">
        <w:rPr>
          <w:rFonts w:ascii="Times New Roman" w:hAnsi="Times New Roman" w:cs="Times New Roman"/>
          <w:color w:val="000000" w:themeColor="text1"/>
          <w:w w:val="110"/>
          <w:sz w:val="24"/>
          <w:szCs w:val="24"/>
        </w:rPr>
        <w:t>funciara pentru informare</w:t>
      </w:r>
      <w:r w:rsidRPr="004034CF">
        <w:rPr>
          <w:rFonts w:ascii="Times New Roman" w:hAnsi="Times New Roman" w:cs="Times New Roman"/>
          <w:color w:val="000000" w:themeColor="text1"/>
          <w:spacing w:val="-3"/>
          <w:w w:val="110"/>
          <w:sz w:val="24"/>
          <w:szCs w:val="24"/>
        </w:rPr>
        <w:t xml:space="preserve"> </w:t>
      </w:r>
      <w:r w:rsidRPr="004034CF">
        <w:rPr>
          <w:rFonts w:ascii="Times New Roman" w:hAnsi="Times New Roman" w:cs="Times New Roman"/>
          <w:color w:val="000000" w:themeColor="text1"/>
          <w:w w:val="110"/>
          <w:sz w:val="24"/>
          <w:szCs w:val="24"/>
        </w:rPr>
        <w:t>sau</w:t>
      </w:r>
      <w:r w:rsidRPr="004034CF">
        <w:rPr>
          <w:rFonts w:ascii="Times New Roman" w:hAnsi="Times New Roman" w:cs="Times New Roman"/>
          <w:color w:val="000000" w:themeColor="text1"/>
          <w:spacing w:val="-14"/>
          <w:w w:val="110"/>
          <w:sz w:val="24"/>
          <w:szCs w:val="24"/>
        </w:rPr>
        <w:t xml:space="preserve"> </w:t>
      </w:r>
      <w:r w:rsidRPr="004034CF">
        <w:rPr>
          <w:rFonts w:ascii="Times New Roman" w:hAnsi="Times New Roman" w:cs="Times New Roman"/>
          <w:color w:val="000000" w:themeColor="text1"/>
          <w:w w:val="110"/>
          <w:sz w:val="24"/>
          <w:szCs w:val="24"/>
        </w:rPr>
        <w:t>alte</w:t>
      </w:r>
      <w:r w:rsidRPr="004034CF">
        <w:rPr>
          <w:rFonts w:ascii="Times New Roman" w:hAnsi="Times New Roman" w:cs="Times New Roman"/>
          <w:color w:val="000000" w:themeColor="text1"/>
          <w:spacing w:val="-4"/>
          <w:w w:val="110"/>
          <w:sz w:val="24"/>
          <w:szCs w:val="24"/>
        </w:rPr>
        <w:t xml:space="preserve"> </w:t>
      </w:r>
      <w:r w:rsidRPr="004034CF">
        <w:rPr>
          <w:rFonts w:ascii="Times New Roman" w:hAnsi="Times New Roman" w:cs="Times New Roman"/>
          <w:color w:val="000000" w:themeColor="text1"/>
          <w:w w:val="110"/>
          <w:sz w:val="24"/>
          <w:szCs w:val="24"/>
        </w:rPr>
        <w:t>documente după</w:t>
      </w:r>
      <w:r w:rsidRPr="004034CF">
        <w:rPr>
          <w:rFonts w:ascii="Times New Roman" w:hAnsi="Times New Roman" w:cs="Times New Roman"/>
          <w:color w:val="000000" w:themeColor="text1"/>
          <w:spacing w:val="-6"/>
          <w:w w:val="110"/>
          <w:sz w:val="24"/>
          <w:szCs w:val="24"/>
        </w:rPr>
        <w:t xml:space="preserve"> </w:t>
      </w:r>
      <w:r w:rsidRPr="004034CF">
        <w:rPr>
          <w:rFonts w:ascii="Times New Roman" w:hAnsi="Times New Roman" w:cs="Times New Roman"/>
          <w:color w:val="000000" w:themeColor="text1"/>
          <w:w w:val="110"/>
          <w:sz w:val="24"/>
          <w:szCs w:val="24"/>
        </w:rPr>
        <w:t>caz.</w:t>
      </w:r>
    </w:p>
    <w:p w14:paraId="42CD5B22" w14:textId="77777777" w:rsidR="00F4343A" w:rsidRDefault="00F4343A" w:rsidP="00F4343A">
      <w:pPr>
        <w:pStyle w:val="TableParagraph"/>
        <w:jc w:val="both"/>
        <w:rPr>
          <w:rFonts w:ascii="Times New Roman" w:hAnsi="Times New Roman" w:cs="Times New Roman"/>
          <w:color w:val="000000" w:themeColor="text1"/>
          <w:spacing w:val="-2"/>
          <w:w w:val="110"/>
          <w:sz w:val="24"/>
          <w:szCs w:val="24"/>
        </w:rPr>
      </w:pPr>
      <w:r w:rsidRPr="004034C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Pr="004034CF">
        <w:rPr>
          <w:rFonts w:ascii="Times New Roman" w:hAnsi="Times New Roman" w:cs="Times New Roman"/>
          <w:color w:val="000000" w:themeColor="text1"/>
          <w:sz w:val="24"/>
          <w:szCs w:val="24"/>
        </w:rPr>
        <w:t xml:space="preserve"> </w:t>
      </w:r>
      <w:r w:rsidRPr="004034CF">
        <w:rPr>
          <w:rFonts w:ascii="Times New Roman" w:hAnsi="Times New Roman" w:cs="Times New Roman"/>
          <w:color w:val="000000" w:themeColor="text1"/>
          <w:w w:val="105"/>
          <w:position w:val="1"/>
          <w:sz w:val="24"/>
          <w:szCs w:val="24"/>
        </w:rPr>
        <w:t>contract</w:t>
      </w:r>
      <w:r w:rsidRPr="004034CF">
        <w:rPr>
          <w:rFonts w:ascii="Times New Roman" w:hAnsi="Times New Roman" w:cs="Times New Roman"/>
          <w:color w:val="000000" w:themeColor="text1"/>
          <w:spacing w:val="35"/>
          <w:w w:val="105"/>
          <w:position w:val="1"/>
          <w:sz w:val="24"/>
          <w:szCs w:val="24"/>
        </w:rPr>
        <w:t xml:space="preserve"> </w:t>
      </w:r>
      <w:r w:rsidRPr="004034CF">
        <w:rPr>
          <w:rFonts w:ascii="Times New Roman" w:hAnsi="Times New Roman" w:cs="Times New Roman"/>
          <w:color w:val="000000" w:themeColor="text1"/>
          <w:w w:val="105"/>
          <w:position w:val="1"/>
          <w:sz w:val="24"/>
          <w:szCs w:val="24"/>
        </w:rPr>
        <w:t>încheiat</w:t>
      </w:r>
      <w:r w:rsidRPr="004034CF">
        <w:rPr>
          <w:rFonts w:ascii="Times New Roman" w:hAnsi="Times New Roman" w:cs="Times New Roman"/>
          <w:color w:val="000000" w:themeColor="text1"/>
          <w:spacing w:val="37"/>
          <w:w w:val="105"/>
          <w:position w:val="1"/>
          <w:sz w:val="24"/>
          <w:szCs w:val="24"/>
        </w:rPr>
        <w:t xml:space="preserve"> </w:t>
      </w:r>
      <w:r w:rsidRPr="004034CF">
        <w:rPr>
          <w:rFonts w:ascii="Times New Roman" w:hAnsi="Times New Roman" w:cs="Times New Roman"/>
          <w:color w:val="000000" w:themeColor="text1"/>
          <w:w w:val="105"/>
          <w:position w:val="1"/>
          <w:sz w:val="24"/>
          <w:szCs w:val="24"/>
        </w:rPr>
        <w:t>cu</w:t>
      </w:r>
      <w:r w:rsidRPr="004034CF">
        <w:rPr>
          <w:rFonts w:ascii="Times New Roman" w:hAnsi="Times New Roman" w:cs="Times New Roman"/>
          <w:color w:val="000000" w:themeColor="text1"/>
          <w:spacing w:val="33"/>
          <w:w w:val="105"/>
          <w:position w:val="1"/>
          <w:sz w:val="24"/>
          <w:szCs w:val="24"/>
        </w:rPr>
        <w:t xml:space="preserve"> </w:t>
      </w:r>
      <w:r w:rsidRPr="004034CF">
        <w:rPr>
          <w:rFonts w:ascii="Times New Roman" w:hAnsi="Times New Roman" w:cs="Times New Roman"/>
          <w:color w:val="000000" w:themeColor="text1"/>
          <w:w w:val="105"/>
          <w:position w:val="1"/>
          <w:sz w:val="24"/>
          <w:szCs w:val="24"/>
        </w:rPr>
        <w:t>Administrația</w:t>
      </w:r>
      <w:r w:rsidRPr="004034CF">
        <w:rPr>
          <w:rFonts w:ascii="Times New Roman" w:hAnsi="Times New Roman" w:cs="Times New Roman"/>
          <w:color w:val="000000" w:themeColor="text1"/>
          <w:spacing w:val="40"/>
          <w:w w:val="105"/>
          <w:position w:val="1"/>
          <w:sz w:val="24"/>
          <w:szCs w:val="24"/>
        </w:rPr>
        <w:t xml:space="preserve"> </w:t>
      </w:r>
      <w:r w:rsidRPr="004034CF">
        <w:rPr>
          <w:rFonts w:ascii="Times New Roman" w:hAnsi="Times New Roman" w:cs="Times New Roman"/>
          <w:color w:val="000000" w:themeColor="text1"/>
          <w:w w:val="105"/>
          <w:sz w:val="24"/>
          <w:szCs w:val="24"/>
        </w:rPr>
        <w:t>Națională</w:t>
      </w:r>
      <w:r w:rsidRPr="004034CF">
        <w:rPr>
          <w:rFonts w:ascii="Times New Roman" w:hAnsi="Times New Roman" w:cs="Times New Roman"/>
          <w:color w:val="000000" w:themeColor="text1"/>
          <w:spacing w:val="40"/>
          <w:w w:val="105"/>
          <w:sz w:val="24"/>
          <w:szCs w:val="24"/>
        </w:rPr>
        <w:t xml:space="preserve"> </w:t>
      </w:r>
      <w:r w:rsidRPr="004034CF">
        <w:rPr>
          <w:rFonts w:ascii="Times New Roman" w:hAnsi="Times New Roman" w:cs="Times New Roman"/>
          <w:color w:val="000000" w:themeColor="text1"/>
          <w:w w:val="105"/>
          <w:position w:val="1"/>
          <w:sz w:val="24"/>
          <w:szCs w:val="24"/>
        </w:rPr>
        <w:t>Apele</w:t>
      </w:r>
      <w:r w:rsidRPr="004034CF">
        <w:rPr>
          <w:rFonts w:ascii="Times New Roman" w:hAnsi="Times New Roman" w:cs="Times New Roman"/>
          <w:color w:val="000000" w:themeColor="text1"/>
          <w:spacing w:val="40"/>
          <w:w w:val="105"/>
          <w:position w:val="1"/>
          <w:sz w:val="24"/>
          <w:szCs w:val="24"/>
        </w:rPr>
        <w:t xml:space="preserve"> </w:t>
      </w:r>
      <w:r w:rsidRPr="004034CF">
        <w:rPr>
          <w:rFonts w:ascii="Times New Roman" w:hAnsi="Times New Roman" w:cs="Times New Roman"/>
          <w:color w:val="000000" w:themeColor="text1"/>
          <w:w w:val="105"/>
          <w:position w:val="1"/>
          <w:sz w:val="24"/>
          <w:szCs w:val="24"/>
        </w:rPr>
        <w:t>Române</w:t>
      </w:r>
      <w:r w:rsidRPr="004034CF">
        <w:rPr>
          <w:rFonts w:ascii="Times New Roman" w:hAnsi="Times New Roman" w:cs="Times New Roman"/>
          <w:color w:val="000000" w:themeColor="text1"/>
          <w:spacing w:val="40"/>
          <w:w w:val="105"/>
          <w:position w:val="1"/>
          <w:sz w:val="24"/>
          <w:szCs w:val="24"/>
        </w:rPr>
        <w:t xml:space="preserve"> </w:t>
      </w:r>
      <w:r w:rsidRPr="004034CF">
        <w:rPr>
          <w:rFonts w:ascii="Times New Roman" w:hAnsi="Times New Roman" w:cs="Times New Roman"/>
          <w:color w:val="000000" w:themeColor="text1"/>
          <w:w w:val="105"/>
          <w:position w:val="1"/>
          <w:sz w:val="24"/>
          <w:szCs w:val="24"/>
        </w:rPr>
        <w:t>privind</w:t>
      </w:r>
      <w:r w:rsidRPr="004034CF">
        <w:rPr>
          <w:rFonts w:ascii="Times New Roman" w:hAnsi="Times New Roman" w:cs="Times New Roman"/>
          <w:color w:val="000000" w:themeColor="text1"/>
          <w:spacing w:val="40"/>
          <w:w w:val="105"/>
          <w:position w:val="1"/>
          <w:sz w:val="24"/>
          <w:szCs w:val="24"/>
        </w:rPr>
        <w:t xml:space="preserve"> </w:t>
      </w:r>
      <w:r w:rsidRPr="004034CF">
        <w:rPr>
          <w:rFonts w:ascii="Times New Roman" w:hAnsi="Times New Roman" w:cs="Times New Roman"/>
          <w:color w:val="000000" w:themeColor="text1"/>
          <w:w w:val="105"/>
          <w:position w:val="1"/>
          <w:sz w:val="24"/>
          <w:szCs w:val="24"/>
        </w:rPr>
        <w:t xml:space="preserve">folosirea </w:t>
      </w:r>
      <w:r w:rsidRPr="004034CF">
        <w:rPr>
          <w:rFonts w:ascii="Times New Roman" w:hAnsi="Times New Roman" w:cs="Times New Roman"/>
          <w:color w:val="000000" w:themeColor="text1"/>
          <w:w w:val="105"/>
          <w:sz w:val="24"/>
          <w:szCs w:val="24"/>
        </w:rPr>
        <w:t>lacurilor</w:t>
      </w:r>
      <w:r w:rsidRPr="004034CF">
        <w:rPr>
          <w:rFonts w:ascii="Times New Roman" w:hAnsi="Times New Roman" w:cs="Times New Roman"/>
          <w:color w:val="000000" w:themeColor="text1"/>
          <w:spacing w:val="45"/>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acumulare</w:t>
      </w:r>
      <w:r w:rsidRPr="004034CF">
        <w:rPr>
          <w:rFonts w:ascii="Times New Roman" w:hAnsi="Times New Roman" w:cs="Times New Roman"/>
          <w:color w:val="000000" w:themeColor="text1"/>
          <w:spacing w:val="29"/>
          <w:w w:val="105"/>
          <w:sz w:val="24"/>
          <w:szCs w:val="24"/>
        </w:rPr>
        <w:t xml:space="preserve"> </w:t>
      </w:r>
      <w:r w:rsidRPr="004034CF">
        <w:rPr>
          <w:rFonts w:ascii="Times New Roman" w:hAnsi="Times New Roman" w:cs="Times New Roman"/>
          <w:color w:val="000000" w:themeColor="text1"/>
          <w:w w:val="105"/>
          <w:sz w:val="24"/>
          <w:szCs w:val="24"/>
        </w:rPr>
        <w:t>pentru</w:t>
      </w:r>
      <w:r w:rsidRPr="004034CF">
        <w:rPr>
          <w:rFonts w:ascii="Times New Roman" w:hAnsi="Times New Roman" w:cs="Times New Roman"/>
          <w:color w:val="000000" w:themeColor="text1"/>
          <w:spacing w:val="21"/>
          <w:w w:val="105"/>
          <w:sz w:val="24"/>
          <w:szCs w:val="24"/>
        </w:rPr>
        <w:t xml:space="preserve"> </w:t>
      </w:r>
      <w:r w:rsidRPr="004034CF">
        <w:rPr>
          <w:rFonts w:ascii="Times New Roman" w:hAnsi="Times New Roman" w:cs="Times New Roman"/>
          <w:color w:val="000000" w:themeColor="text1"/>
          <w:w w:val="105"/>
          <w:sz w:val="24"/>
          <w:szCs w:val="24"/>
        </w:rPr>
        <w:t>acvacultură</w:t>
      </w:r>
      <w:r w:rsidRPr="004034CF">
        <w:rPr>
          <w:rFonts w:ascii="Times New Roman" w:hAnsi="Times New Roman" w:cs="Times New Roman"/>
          <w:color w:val="000000" w:themeColor="text1"/>
          <w:spacing w:val="26"/>
          <w:w w:val="105"/>
          <w:sz w:val="24"/>
          <w:szCs w:val="24"/>
        </w:rPr>
        <w:t xml:space="preserve"> </w:t>
      </w:r>
      <w:r w:rsidRPr="004034CF">
        <w:rPr>
          <w:rFonts w:ascii="Times New Roman" w:hAnsi="Times New Roman" w:cs="Times New Roman"/>
          <w:color w:val="000000" w:themeColor="text1"/>
          <w:w w:val="105"/>
          <w:sz w:val="24"/>
          <w:szCs w:val="24"/>
        </w:rPr>
        <w:t>pentru</w:t>
      </w:r>
      <w:r w:rsidRPr="004034CF">
        <w:rPr>
          <w:rFonts w:ascii="Times New Roman" w:hAnsi="Times New Roman" w:cs="Times New Roman"/>
          <w:color w:val="000000" w:themeColor="text1"/>
          <w:spacing w:val="19"/>
          <w:w w:val="105"/>
          <w:sz w:val="24"/>
          <w:szCs w:val="24"/>
        </w:rPr>
        <w:t xml:space="preserve"> </w:t>
      </w:r>
      <w:r w:rsidRPr="004034CF">
        <w:rPr>
          <w:rFonts w:ascii="Times New Roman" w:hAnsi="Times New Roman" w:cs="Times New Roman"/>
          <w:color w:val="000000" w:themeColor="text1"/>
          <w:w w:val="105"/>
          <w:sz w:val="24"/>
          <w:szCs w:val="24"/>
        </w:rPr>
        <w:t>perioada</w:t>
      </w:r>
      <w:r w:rsidRPr="004034CF">
        <w:rPr>
          <w:rFonts w:ascii="Times New Roman" w:hAnsi="Times New Roman" w:cs="Times New Roman"/>
          <w:color w:val="000000" w:themeColor="text1"/>
          <w:spacing w:val="41"/>
          <w:w w:val="105"/>
          <w:sz w:val="24"/>
          <w:szCs w:val="24"/>
        </w:rPr>
        <w:t xml:space="preserve"> </w:t>
      </w:r>
      <w:r w:rsidRPr="004034CF">
        <w:rPr>
          <w:rFonts w:ascii="Times New Roman" w:hAnsi="Times New Roman" w:cs="Times New Roman"/>
          <w:color w:val="000000" w:themeColor="text1"/>
          <w:w w:val="105"/>
          <w:sz w:val="24"/>
          <w:szCs w:val="24"/>
        </w:rPr>
        <w:t>pentru</w:t>
      </w:r>
      <w:r w:rsidRPr="004034CF">
        <w:rPr>
          <w:rFonts w:ascii="Times New Roman" w:hAnsi="Times New Roman" w:cs="Times New Roman"/>
          <w:color w:val="000000" w:themeColor="text1"/>
          <w:spacing w:val="21"/>
          <w:w w:val="105"/>
          <w:sz w:val="24"/>
          <w:szCs w:val="24"/>
        </w:rPr>
        <w:t xml:space="preserve"> </w:t>
      </w:r>
      <w:r w:rsidRPr="004034CF">
        <w:rPr>
          <w:rFonts w:ascii="Times New Roman" w:hAnsi="Times New Roman" w:cs="Times New Roman"/>
          <w:color w:val="000000" w:themeColor="text1"/>
          <w:w w:val="105"/>
          <w:sz w:val="24"/>
          <w:szCs w:val="24"/>
        </w:rPr>
        <w:t>care</w:t>
      </w:r>
      <w:r w:rsidRPr="004034CF">
        <w:rPr>
          <w:rFonts w:ascii="Times New Roman" w:hAnsi="Times New Roman" w:cs="Times New Roman"/>
          <w:color w:val="000000" w:themeColor="text1"/>
          <w:spacing w:val="31"/>
          <w:w w:val="105"/>
          <w:sz w:val="24"/>
          <w:szCs w:val="24"/>
        </w:rPr>
        <w:t xml:space="preserve"> </w:t>
      </w:r>
      <w:r w:rsidRPr="004034CF">
        <w:rPr>
          <w:rFonts w:ascii="Times New Roman" w:hAnsi="Times New Roman" w:cs="Times New Roman"/>
          <w:color w:val="000000" w:themeColor="text1"/>
          <w:w w:val="105"/>
          <w:sz w:val="24"/>
          <w:szCs w:val="24"/>
        </w:rPr>
        <w:t>se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spacing w:val="-2"/>
          <w:w w:val="105"/>
          <w:sz w:val="24"/>
          <w:szCs w:val="24"/>
        </w:rPr>
        <w:t xml:space="preserve">solicită </w:t>
      </w:r>
      <w:r w:rsidRPr="004034CF">
        <w:rPr>
          <w:rFonts w:ascii="Times New Roman" w:hAnsi="Times New Roman" w:cs="Times New Roman"/>
          <w:color w:val="000000" w:themeColor="text1"/>
          <w:w w:val="110"/>
          <w:sz w:val="24"/>
          <w:szCs w:val="24"/>
        </w:rPr>
        <w:t>finanțarea</w:t>
      </w:r>
      <w:r w:rsidRPr="004034CF">
        <w:rPr>
          <w:rFonts w:ascii="Times New Roman" w:hAnsi="Times New Roman" w:cs="Times New Roman"/>
          <w:color w:val="000000" w:themeColor="text1"/>
          <w:spacing w:val="-15"/>
          <w:w w:val="110"/>
          <w:sz w:val="24"/>
          <w:szCs w:val="24"/>
        </w:rPr>
        <w:t xml:space="preserve"> ș</w:t>
      </w:r>
      <w:r w:rsidRPr="004034CF">
        <w:rPr>
          <w:rFonts w:ascii="Times New Roman" w:hAnsi="Times New Roman" w:cs="Times New Roman"/>
          <w:color w:val="000000" w:themeColor="text1"/>
          <w:w w:val="110"/>
          <w:sz w:val="24"/>
          <w:szCs w:val="24"/>
        </w:rPr>
        <w:t>i</w:t>
      </w:r>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pentru</w:t>
      </w:r>
      <w:r w:rsidRPr="004034CF">
        <w:rPr>
          <w:rFonts w:ascii="Times New Roman" w:hAnsi="Times New Roman" w:cs="Times New Roman"/>
          <w:color w:val="000000" w:themeColor="text1"/>
          <w:spacing w:val="-16"/>
          <w:w w:val="110"/>
          <w:sz w:val="24"/>
          <w:szCs w:val="24"/>
        </w:rPr>
        <w:t xml:space="preserve"> c</w:t>
      </w:r>
      <w:r w:rsidRPr="004034CF">
        <w:rPr>
          <w:rFonts w:ascii="Times New Roman" w:hAnsi="Times New Roman" w:cs="Times New Roman"/>
          <w:color w:val="000000" w:themeColor="text1"/>
          <w:w w:val="110"/>
          <w:sz w:val="24"/>
          <w:szCs w:val="24"/>
        </w:rPr>
        <w:t>el</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puțin încă</w:t>
      </w:r>
      <w:r w:rsidRPr="004034CF">
        <w:rPr>
          <w:rFonts w:ascii="Times New Roman" w:hAnsi="Times New Roman" w:cs="Times New Roman"/>
          <w:color w:val="000000" w:themeColor="text1"/>
          <w:spacing w:val="-14"/>
          <w:w w:val="110"/>
          <w:sz w:val="24"/>
          <w:szCs w:val="24"/>
        </w:rPr>
        <w:t xml:space="preserve"> </w:t>
      </w:r>
      <w:r w:rsidRPr="004034CF">
        <w:rPr>
          <w:rFonts w:ascii="Times New Roman" w:hAnsi="Times New Roman" w:cs="Times New Roman"/>
          <w:color w:val="000000" w:themeColor="text1"/>
          <w:w w:val="110"/>
          <w:sz w:val="24"/>
          <w:szCs w:val="24"/>
        </w:rPr>
        <w:t>5</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ani</w:t>
      </w:r>
      <w:r w:rsidRPr="004034CF">
        <w:rPr>
          <w:rFonts w:ascii="Times New Roman" w:hAnsi="Times New Roman" w:cs="Times New Roman"/>
          <w:color w:val="000000" w:themeColor="text1"/>
          <w:spacing w:val="-18"/>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18"/>
          <w:w w:val="110"/>
          <w:sz w:val="24"/>
          <w:szCs w:val="24"/>
        </w:rPr>
        <w:t xml:space="preserve"> </w:t>
      </w:r>
      <w:r w:rsidRPr="004034CF">
        <w:rPr>
          <w:rFonts w:ascii="Times New Roman" w:hAnsi="Times New Roman" w:cs="Times New Roman"/>
          <w:color w:val="000000" w:themeColor="text1"/>
          <w:w w:val="110"/>
          <w:sz w:val="24"/>
          <w:szCs w:val="24"/>
        </w:rPr>
        <w:t>la</w:t>
      </w:r>
      <w:r w:rsidRPr="004034CF">
        <w:rPr>
          <w:rFonts w:ascii="Times New Roman" w:hAnsi="Times New Roman" w:cs="Times New Roman"/>
          <w:color w:val="000000" w:themeColor="text1"/>
          <w:spacing w:val="-14"/>
          <w:w w:val="110"/>
          <w:sz w:val="24"/>
          <w:szCs w:val="24"/>
        </w:rPr>
        <w:t xml:space="preserve"> </w:t>
      </w:r>
      <w:r w:rsidRPr="004034CF">
        <w:rPr>
          <w:rFonts w:ascii="Times New Roman" w:hAnsi="Times New Roman" w:cs="Times New Roman"/>
          <w:color w:val="000000" w:themeColor="text1"/>
          <w:w w:val="110"/>
          <w:sz w:val="24"/>
          <w:szCs w:val="24"/>
        </w:rPr>
        <w:t>data</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la</w:t>
      </w:r>
      <w:r w:rsidRPr="004034CF">
        <w:rPr>
          <w:rFonts w:ascii="Times New Roman" w:hAnsi="Times New Roman" w:cs="Times New Roman"/>
          <w:color w:val="000000" w:themeColor="text1"/>
          <w:spacing w:val="-8"/>
          <w:w w:val="110"/>
          <w:sz w:val="24"/>
          <w:szCs w:val="24"/>
        </w:rPr>
        <w:t xml:space="preserve"> </w:t>
      </w:r>
      <w:r w:rsidRPr="004034CF">
        <w:rPr>
          <w:rFonts w:ascii="Times New Roman" w:hAnsi="Times New Roman" w:cs="Times New Roman"/>
          <w:color w:val="000000" w:themeColor="text1"/>
          <w:w w:val="110"/>
          <w:sz w:val="24"/>
          <w:szCs w:val="24"/>
        </w:rPr>
        <w:t>care s-a</w:t>
      </w:r>
      <w:r w:rsidRPr="004034CF">
        <w:rPr>
          <w:rFonts w:ascii="Times New Roman" w:hAnsi="Times New Roman" w:cs="Times New Roman"/>
          <w:color w:val="000000" w:themeColor="text1"/>
          <w:spacing w:val="-13"/>
          <w:w w:val="110"/>
          <w:sz w:val="24"/>
          <w:szCs w:val="24"/>
        </w:rPr>
        <w:t xml:space="preserve"> </w:t>
      </w:r>
      <w:r w:rsidRPr="004034CF">
        <w:rPr>
          <w:rFonts w:ascii="Times New Roman" w:hAnsi="Times New Roman" w:cs="Times New Roman"/>
          <w:color w:val="000000" w:themeColor="text1"/>
          <w:w w:val="110"/>
          <w:sz w:val="24"/>
          <w:szCs w:val="24"/>
        </w:rPr>
        <w:t>efectuat</w:t>
      </w:r>
      <w:r w:rsidRPr="004034CF">
        <w:rPr>
          <w:rFonts w:ascii="Times New Roman" w:hAnsi="Times New Roman" w:cs="Times New Roman"/>
          <w:color w:val="000000" w:themeColor="text1"/>
          <w:spacing w:val="2"/>
          <w:w w:val="110"/>
          <w:sz w:val="24"/>
          <w:szCs w:val="24"/>
        </w:rPr>
        <w:t xml:space="preserve"> </w:t>
      </w:r>
      <w:r w:rsidRPr="004034CF">
        <w:rPr>
          <w:rFonts w:ascii="Times New Roman" w:hAnsi="Times New Roman" w:cs="Times New Roman"/>
          <w:color w:val="000000" w:themeColor="text1"/>
          <w:spacing w:val="-2"/>
          <w:w w:val="110"/>
          <w:sz w:val="24"/>
          <w:szCs w:val="24"/>
        </w:rPr>
        <w:t>ultima plată – după caz.</w:t>
      </w:r>
    </w:p>
    <w:p w14:paraId="526C147D" w14:textId="77777777" w:rsidR="00263B71" w:rsidRPr="004034CF" w:rsidRDefault="00263B71" w:rsidP="00263B71">
      <w:pPr>
        <w:pStyle w:val="BodyText"/>
        <w:spacing w:after="0" w:line="240" w:lineRule="auto"/>
        <w:ind w:right="57"/>
        <w:jc w:val="both"/>
        <w:rPr>
          <w:rFonts w:ascii="Times New Roman" w:hAnsi="Times New Roman" w:cs="Times New Roman"/>
          <w:color w:val="000000" w:themeColor="text1"/>
          <w:sz w:val="24"/>
          <w:szCs w:val="24"/>
        </w:rPr>
      </w:pPr>
      <w:r w:rsidRPr="004034CF">
        <w:rPr>
          <w:rFonts w:ascii="Times New Roman" w:hAnsi="Times New Roman" w:cs="Times New Roman"/>
          <w:color w:val="000000" w:themeColor="text1"/>
          <w:spacing w:val="-2"/>
          <w:w w:val="110"/>
          <w:sz w:val="24"/>
          <w:szCs w:val="24"/>
        </w:rPr>
        <w:t>f</w:t>
      </w:r>
      <w:r>
        <w:rPr>
          <w:rFonts w:ascii="Times New Roman" w:hAnsi="Times New Roman" w:cs="Times New Roman"/>
          <w:color w:val="000000" w:themeColor="text1"/>
          <w:spacing w:val="-2"/>
          <w:w w:val="110"/>
          <w:sz w:val="24"/>
          <w:szCs w:val="24"/>
        </w:rPr>
        <w:t>.</w:t>
      </w:r>
      <w:r w:rsidRPr="004034CF">
        <w:rPr>
          <w:rFonts w:ascii="Times New Roman" w:hAnsi="Times New Roman" w:cs="Times New Roman"/>
          <w:color w:val="000000" w:themeColor="text1"/>
          <w:spacing w:val="-2"/>
          <w:w w:val="110"/>
          <w:sz w:val="24"/>
          <w:szCs w:val="24"/>
        </w:rPr>
        <w:t xml:space="preserve"> </w:t>
      </w:r>
      <w:proofErr w:type="spellStart"/>
      <w:r w:rsidRPr="004034CF">
        <w:rPr>
          <w:rFonts w:ascii="Times New Roman" w:hAnsi="Times New Roman" w:cs="Times New Roman"/>
          <w:color w:val="000000" w:themeColor="text1"/>
          <w:w w:val="110"/>
          <w:sz w:val="24"/>
          <w:szCs w:val="24"/>
        </w:rPr>
        <w:t>memoriu</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justificativ</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și</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Raport</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întocmit</w:t>
      </w:r>
      <w:proofErr w:type="spellEnd"/>
      <w:r w:rsidRPr="004034CF">
        <w:rPr>
          <w:rFonts w:ascii="Times New Roman" w:hAnsi="Times New Roman" w:cs="Times New Roman"/>
          <w:color w:val="000000" w:themeColor="text1"/>
          <w:w w:val="110"/>
          <w:sz w:val="24"/>
          <w:szCs w:val="24"/>
        </w:rPr>
        <w:t xml:space="preserve"> de</w:t>
      </w:r>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un</w:t>
      </w:r>
      <w:r w:rsidRPr="004034CF">
        <w:rPr>
          <w:rFonts w:ascii="Times New Roman" w:hAnsi="Times New Roman" w:cs="Times New Roman"/>
          <w:color w:val="000000" w:themeColor="text1"/>
          <w:spacing w:val="-2"/>
          <w:w w:val="110"/>
          <w:sz w:val="24"/>
          <w:szCs w:val="24"/>
        </w:rPr>
        <w:t xml:space="preserve"> </w:t>
      </w:r>
      <w:r w:rsidRPr="004034CF">
        <w:rPr>
          <w:rFonts w:ascii="Times New Roman" w:hAnsi="Times New Roman" w:cs="Times New Roman"/>
          <w:color w:val="000000" w:themeColor="text1"/>
          <w:w w:val="110"/>
          <w:sz w:val="24"/>
          <w:szCs w:val="24"/>
        </w:rPr>
        <w:t>specialist</w:t>
      </w:r>
      <w:r w:rsidRPr="004034CF">
        <w:rPr>
          <w:rFonts w:ascii="Times New Roman" w:hAnsi="Times New Roman" w:cs="Times New Roman"/>
          <w:color w:val="000000" w:themeColor="text1"/>
          <w:spacing w:val="-15"/>
          <w:w w:val="110"/>
          <w:sz w:val="24"/>
          <w:szCs w:val="24"/>
        </w:rPr>
        <w:t xml:space="preserve"> </w:t>
      </w:r>
      <w:proofErr w:type="spellStart"/>
      <w:r w:rsidRPr="004034CF">
        <w:rPr>
          <w:rFonts w:ascii="Times New Roman" w:hAnsi="Times New Roman" w:cs="Times New Roman"/>
          <w:color w:val="000000" w:themeColor="text1"/>
          <w:w w:val="110"/>
          <w:sz w:val="24"/>
          <w:szCs w:val="24"/>
        </w:rPr>
        <w:t>în</w:t>
      </w:r>
      <w:proofErr w:type="spellEnd"/>
      <w:r w:rsidRPr="004034CF">
        <w:rPr>
          <w:rFonts w:ascii="Times New Roman" w:hAnsi="Times New Roman" w:cs="Times New Roman"/>
          <w:color w:val="000000" w:themeColor="text1"/>
          <w:spacing w:val="-1"/>
          <w:w w:val="110"/>
          <w:sz w:val="24"/>
          <w:szCs w:val="24"/>
        </w:rPr>
        <w:t xml:space="preserve"> </w:t>
      </w:r>
      <w:proofErr w:type="spellStart"/>
      <w:r w:rsidRPr="004034CF">
        <w:rPr>
          <w:rFonts w:ascii="Times New Roman" w:hAnsi="Times New Roman" w:cs="Times New Roman"/>
          <w:color w:val="000000" w:themeColor="text1"/>
          <w:w w:val="110"/>
          <w:sz w:val="24"/>
          <w:szCs w:val="24"/>
        </w:rPr>
        <w:t>acvacultură</w:t>
      </w:r>
      <w:proofErr w:type="spellEnd"/>
      <w:r w:rsidRPr="004034CF">
        <w:rPr>
          <w:rFonts w:ascii="Times New Roman" w:hAnsi="Times New Roman" w:cs="Times New Roman"/>
          <w:color w:val="000000" w:themeColor="text1"/>
          <w:w w:val="110"/>
          <w:sz w:val="24"/>
          <w:szCs w:val="24"/>
        </w:rPr>
        <w:t xml:space="preserve"> / </w:t>
      </w:r>
      <w:proofErr w:type="spellStart"/>
      <w:r w:rsidRPr="004034CF">
        <w:rPr>
          <w:rFonts w:ascii="Times New Roman" w:hAnsi="Times New Roman" w:cs="Times New Roman"/>
          <w:color w:val="000000" w:themeColor="text1"/>
          <w:w w:val="110"/>
          <w:sz w:val="24"/>
          <w:szCs w:val="24"/>
        </w:rPr>
        <w:t>institut</w:t>
      </w:r>
      <w:proofErr w:type="spellEnd"/>
      <w:r w:rsidRPr="004034CF">
        <w:rPr>
          <w:rFonts w:ascii="Times New Roman" w:hAnsi="Times New Roman" w:cs="Times New Roman"/>
          <w:color w:val="000000" w:themeColor="text1"/>
          <w:spacing w:val="37"/>
          <w:w w:val="110"/>
          <w:sz w:val="24"/>
          <w:szCs w:val="24"/>
        </w:rPr>
        <w:t xml:space="preserve"> </w:t>
      </w:r>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sz w:val="24"/>
          <w:szCs w:val="24"/>
        </w:rPr>
        <w:t>stațiune</w:t>
      </w:r>
      <w:proofErr w:type="spellEnd"/>
      <w:r w:rsidRPr="004034CF">
        <w:rPr>
          <w:rFonts w:ascii="Times New Roman" w:hAnsi="Times New Roman" w:cs="Times New Roman"/>
          <w:color w:val="000000" w:themeColor="text1"/>
          <w:sz w:val="24"/>
          <w:szCs w:val="24"/>
        </w:rPr>
        <w:t xml:space="preserve"> de</w:t>
      </w:r>
      <w:r w:rsidRPr="004034CF">
        <w:rPr>
          <w:rFonts w:ascii="Times New Roman" w:hAnsi="Times New Roman" w:cs="Times New Roman"/>
          <w:color w:val="000000" w:themeColor="text1"/>
          <w:spacing w:val="-9"/>
          <w:sz w:val="24"/>
          <w:szCs w:val="24"/>
        </w:rPr>
        <w:t xml:space="preserve"> </w:t>
      </w:r>
      <w:proofErr w:type="spellStart"/>
      <w:r w:rsidRPr="004034CF">
        <w:rPr>
          <w:rFonts w:ascii="Times New Roman" w:hAnsi="Times New Roman" w:cs="Times New Roman"/>
          <w:color w:val="000000" w:themeColor="text1"/>
          <w:sz w:val="24"/>
          <w:szCs w:val="24"/>
        </w:rPr>
        <w:t>cercetare</w:t>
      </w:r>
      <w:proofErr w:type="spellEnd"/>
      <w:r w:rsidRPr="004034CF">
        <w:rPr>
          <w:rFonts w:ascii="Times New Roman" w:hAnsi="Times New Roman" w:cs="Times New Roman"/>
          <w:color w:val="000000" w:themeColor="text1"/>
          <w:sz w:val="24"/>
          <w:szCs w:val="24"/>
        </w:rPr>
        <w:t xml:space="preserve"> </w:t>
      </w:r>
      <w:proofErr w:type="spellStart"/>
      <w:r w:rsidRPr="004034CF">
        <w:rPr>
          <w:rFonts w:ascii="Times New Roman" w:hAnsi="Times New Roman" w:cs="Times New Roman"/>
          <w:color w:val="000000" w:themeColor="text1"/>
          <w:sz w:val="24"/>
          <w:szCs w:val="24"/>
        </w:rPr>
        <w:t>în</w:t>
      </w:r>
      <w:proofErr w:type="spellEnd"/>
      <w:r w:rsidRPr="004034CF">
        <w:rPr>
          <w:rFonts w:ascii="Times New Roman" w:hAnsi="Times New Roman" w:cs="Times New Roman"/>
          <w:color w:val="000000" w:themeColor="text1"/>
          <w:spacing w:val="40"/>
          <w:sz w:val="24"/>
          <w:szCs w:val="24"/>
        </w:rPr>
        <w:t xml:space="preserve"> </w:t>
      </w:r>
      <w:proofErr w:type="spellStart"/>
      <w:r w:rsidRPr="004034CF">
        <w:rPr>
          <w:rFonts w:ascii="Times New Roman" w:hAnsi="Times New Roman" w:cs="Times New Roman"/>
          <w:color w:val="000000" w:themeColor="text1"/>
          <w:sz w:val="24"/>
          <w:szCs w:val="24"/>
        </w:rPr>
        <w:t>domeniul</w:t>
      </w:r>
      <w:proofErr w:type="spellEnd"/>
      <w:r w:rsidRPr="004034CF">
        <w:rPr>
          <w:rFonts w:ascii="Times New Roman" w:hAnsi="Times New Roman" w:cs="Times New Roman"/>
          <w:color w:val="000000" w:themeColor="text1"/>
          <w:sz w:val="24"/>
          <w:szCs w:val="24"/>
        </w:rPr>
        <w:t xml:space="preserve"> </w:t>
      </w:r>
      <w:proofErr w:type="spellStart"/>
      <w:r w:rsidRPr="004034CF">
        <w:rPr>
          <w:rFonts w:ascii="Times New Roman" w:hAnsi="Times New Roman" w:cs="Times New Roman"/>
          <w:color w:val="000000" w:themeColor="text1"/>
          <w:sz w:val="24"/>
          <w:szCs w:val="24"/>
        </w:rPr>
        <w:t>acvaculturii</w:t>
      </w:r>
      <w:proofErr w:type="spellEnd"/>
      <w:r w:rsidRPr="004034CF">
        <w:rPr>
          <w:rFonts w:ascii="Times New Roman" w:hAnsi="Times New Roman" w:cs="Times New Roman"/>
          <w:color w:val="000000" w:themeColor="text1"/>
          <w:sz w:val="24"/>
          <w:szCs w:val="24"/>
        </w:rPr>
        <w:t>,</w:t>
      </w:r>
      <w:r w:rsidRPr="004034CF">
        <w:rPr>
          <w:rFonts w:ascii="Times New Roman" w:hAnsi="Times New Roman" w:cs="Times New Roman"/>
          <w:color w:val="000000" w:themeColor="text1"/>
          <w:spacing w:val="-10"/>
          <w:sz w:val="24"/>
          <w:szCs w:val="24"/>
        </w:rPr>
        <w:t xml:space="preserve"> </w:t>
      </w:r>
      <w:proofErr w:type="spellStart"/>
      <w:r w:rsidRPr="004034CF">
        <w:rPr>
          <w:rFonts w:ascii="Times New Roman" w:hAnsi="Times New Roman" w:cs="Times New Roman"/>
          <w:color w:val="000000" w:themeColor="text1"/>
          <w:sz w:val="24"/>
          <w:szCs w:val="24"/>
        </w:rPr>
        <w:t>însoțit</w:t>
      </w:r>
      <w:proofErr w:type="spellEnd"/>
      <w:r w:rsidRPr="004034CF">
        <w:rPr>
          <w:rFonts w:ascii="Times New Roman" w:hAnsi="Times New Roman" w:cs="Times New Roman"/>
          <w:color w:val="000000" w:themeColor="text1"/>
          <w:sz w:val="24"/>
          <w:szCs w:val="24"/>
        </w:rPr>
        <w:t xml:space="preserve"> de </w:t>
      </w:r>
      <w:proofErr w:type="spellStart"/>
      <w:r w:rsidRPr="004034CF">
        <w:rPr>
          <w:rFonts w:ascii="Times New Roman" w:hAnsi="Times New Roman" w:cs="Times New Roman"/>
          <w:color w:val="000000" w:themeColor="text1"/>
          <w:sz w:val="24"/>
          <w:szCs w:val="24"/>
        </w:rPr>
        <w:t>documentele</w:t>
      </w:r>
      <w:proofErr w:type="spellEnd"/>
      <w:r w:rsidRPr="004034CF">
        <w:rPr>
          <w:rFonts w:ascii="Times New Roman" w:hAnsi="Times New Roman" w:cs="Times New Roman"/>
          <w:color w:val="000000" w:themeColor="text1"/>
          <w:sz w:val="24"/>
          <w:szCs w:val="24"/>
        </w:rPr>
        <w:t xml:space="preserve"> care au stat la </w:t>
      </w:r>
      <w:proofErr w:type="spellStart"/>
      <w:r w:rsidRPr="004034CF">
        <w:rPr>
          <w:rFonts w:ascii="Times New Roman" w:hAnsi="Times New Roman" w:cs="Times New Roman"/>
          <w:color w:val="000000" w:themeColor="text1"/>
          <w:w w:val="110"/>
          <w:sz w:val="24"/>
          <w:szCs w:val="24"/>
        </w:rPr>
        <w:t>baza</w:t>
      </w:r>
      <w:proofErr w:type="spellEnd"/>
      <w:r w:rsidRPr="004034CF">
        <w:rPr>
          <w:rFonts w:ascii="Times New Roman" w:hAnsi="Times New Roman" w:cs="Times New Roman"/>
          <w:color w:val="000000" w:themeColor="text1"/>
          <w:spacing w:val="-13"/>
          <w:w w:val="110"/>
          <w:sz w:val="24"/>
          <w:szCs w:val="24"/>
        </w:rPr>
        <w:t xml:space="preserve"> </w:t>
      </w:r>
      <w:proofErr w:type="spellStart"/>
      <w:r w:rsidRPr="004034CF">
        <w:rPr>
          <w:rFonts w:ascii="Times New Roman" w:hAnsi="Times New Roman" w:cs="Times New Roman"/>
          <w:color w:val="000000" w:themeColor="text1"/>
          <w:w w:val="110"/>
          <w:sz w:val="24"/>
          <w:szCs w:val="24"/>
        </w:rPr>
        <w:t>evaluării</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pierderilor</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înregistrate</w:t>
      </w:r>
      <w:proofErr w:type="spellEnd"/>
      <w:r w:rsidRPr="004034CF">
        <w:rPr>
          <w:rFonts w:ascii="Times New Roman" w:hAnsi="Times New Roman" w:cs="Times New Roman"/>
          <w:color w:val="000000" w:themeColor="text1"/>
          <w:spacing w:val="-9"/>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6"/>
          <w:w w:val="110"/>
          <w:sz w:val="24"/>
          <w:szCs w:val="24"/>
        </w:rPr>
        <w:t xml:space="preserve"> </w:t>
      </w:r>
      <w:r w:rsidRPr="004034CF">
        <w:rPr>
          <w:rFonts w:ascii="Times New Roman" w:hAnsi="Times New Roman" w:cs="Times New Roman"/>
          <w:color w:val="000000" w:themeColor="text1"/>
          <w:w w:val="110"/>
          <w:sz w:val="24"/>
          <w:szCs w:val="24"/>
        </w:rPr>
        <w:t>solicitant</w:t>
      </w:r>
      <w:r w:rsidRPr="004034CF">
        <w:rPr>
          <w:rFonts w:ascii="Times New Roman" w:hAnsi="Times New Roman" w:cs="Times New Roman"/>
          <w:color w:val="000000" w:themeColor="text1"/>
          <w:spacing w:val="-8"/>
          <w:w w:val="110"/>
          <w:sz w:val="24"/>
          <w:szCs w:val="24"/>
        </w:rPr>
        <w:t xml:space="preserve"> </w:t>
      </w:r>
      <w:r w:rsidRPr="004034CF">
        <w:rPr>
          <w:rFonts w:ascii="Times New Roman" w:hAnsi="Times New Roman" w:cs="Times New Roman"/>
          <w:color w:val="000000" w:themeColor="text1"/>
          <w:w w:val="110"/>
          <w:sz w:val="24"/>
          <w:szCs w:val="24"/>
        </w:rPr>
        <w:t>ca</w:t>
      </w:r>
      <w:r w:rsidRPr="004034CF">
        <w:rPr>
          <w:rFonts w:ascii="Times New Roman" w:hAnsi="Times New Roman" w:cs="Times New Roman"/>
          <w:color w:val="000000" w:themeColor="text1"/>
          <w:spacing w:val="-15"/>
          <w:w w:val="110"/>
          <w:sz w:val="24"/>
          <w:szCs w:val="24"/>
        </w:rPr>
        <w:t xml:space="preserve"> </w:t>
      </w:r>
      <w:proofErr w:type="spellStart"/>
      <w:r w:rsidRPr="004034CF">
        <w:rPr>
          <w:rFonts w:ascii="Times New Roman" w:hAnsi="Times New Roman" w:cs="Times New Roman"/>
          <w:color w:val="000000" w:themeColor="text1"/>
          <w:w w:val="110"/>
          <w:sz w:val="24"/>
          <w:szCs w:val="24"/>
        </w:rPr>
        <w:t>efect</w:t>
      </w:r>
      <w:proofErr w:type="spellEnd"/>
      <w:r w:rsidRPr="004034CF">
        <w:rPr>
          <w:rFonts w:ascii="Times New Roman" w:hAnsi="Times New Roman" w:cs="Times New Roman"/>
          <w:color w:val="000000" w:themeColor="text1"/>
          <w:spacing w:val="-3"/>
          <w:w w:val="110"/>
          <w:sz w:val="24"/>
          <w:szCs w:val="24"/>
        </w:rPr>
        <w:t xml:space="preserve"> </w:t>
      </w:r>
      <w:r w:rsidRPr="004034CF">
        <w:rPr>
          <w:rFonts w:ascii="Times New Roman" w:hAnsi="Times New Roman" w:cs="Times New Roman"/>
          <w:color w:val="000000" w:themeColor="text1"/>
          <w:w w:val="110"/>
          <w:sz w:val="24"/>
          <w:szCs w:val="24"/>
        </w:rPr>
        <w:t>al</w:t>
      </w:r>
      <w:r w:rsidRPr="004034CF">
        <w:rPr>
          <w:rFonts w:ascii="Times New Roman" w:hAnsi="Times New Roman" w:cs="Times New Roman"/>
          <w:color w:val="000000" w:themeColor="text1"/>
          <w:spacing w:val="-10"/>
          <w:w w:val="110"/>
          <w:sz w:val="24"/>
          <w:szCs w:val="24"/>
        </w:rPr>
        <w:t xml:space="preserve"> </w:t>
      </w:r>
      <w:proofErr w:type="spellStart"/>
      <w:r w:rsidRPr="004034CF">
        <w:rPr>
          <w:rFonts w:ascii="Times New Roman" w:hAnsi="Times New Roman" w:cs="Times New Roman"/>
          <w:color w:val="000000" w:themeColor="text1"/>
          <w:w w:val="110"/>
          <w:sz w:val="24"/>
          <w:szCs w:val="24"/>
        </w:rPr>
        <w:t>respectării</w:t>
      </w:r>
      <w:proofErr w:type="spellEnd"/>
      <w:r w:rsidRPr="004034CF">
        <w:rPr>
          <w:rFonts w:ascii="Times New Roman" w:hAnsi="Times New Roman" w:cs="Times New Roman"/>
          <w:color w:val="000000" w:themeColor="text1"/>
          <w:sz w:val="24"/>
          <w:szCs w:val="24"/>
          <w:shd w:val="clear" w:color="auto" w:fill="FFFFFF"/>
          <w:lang w:val="ro-RO"/>
        </w:rPr>
        <w:t xml:space="preserve"> prevederilor restrictive din planul de management al ariei naturale protejate ori pentru respectarea măsurile de conservare instituite de administratorii ariei naturale protejate, până la aprobarea planului de management</w:t>
      </w:r>
      <w:r>
        <w:rPr>
          <w:rFonts w:ascii="Times New Roman" w:hAnsi="Times New Roman" w:cs="Times New Roman"/>
          <w:color w:val="000000" w:themeColor="text1"/>
          <w:sz w:val="24"/>
          <w:szCs w:val="24"/>
          <w:shd w:val="clear" w:color="auto" w:fill="FFFFFF"/>
          <w:lang w:val="ro-RO"/>
        </w:rPr>
        <w:t xml:space="preserve"> (</w:t>
      </w:r>
      <w:proofErr w:type="spellStart"/>
      <w:r w:rsidRPr="004034CF">
        <w:rPr>
          <w:rFonts w:ascii="Times New Roman" w:hAnsi="Times New Roman" w:cs="Times New Roman"/>
          <w:color w:val="000000" w:themeColor="text1"/>
          <w:w w:val="110"/>
          <w:sz w:val="24"/>
          <w:szCs w:val="24"/>
        </w:rPr>
        <w:t>bilanț</w:t>
      </w:r>
      <w:proofErr w:type="spellEnd"/>
      <w:r w:rsidRPr="004034CF">
        <w:rPr>
          <w:rFonts w:ascii="Times New Roman" w:hAnsi="Times New Roman" w:cs="Times New Roman"/>
          <w:color w:val="000000" w:themeColor="text1"/>
          <w:spacing w:val="40"/>
          <w:w w:val="110"/>
          <w:sz w:val="24"/>
          <w:szCs w:val="24"/>
        </w:rPr>
        <w:t xml:space="preserve"> </w:t>
      </w:r>
      <w:proofErr w:type="spellStart"/>
      <w:r w:rsidRPr="004034CF">
        <w:rPr>
          <w:rFonts w:ascii="Times New Roman" w:hAnsi="Times New Roman" w:cs="Times New Roman"/>
          <w:color w:val="000000" w:themeColor="text1"/>
          <w:w w:val="110"/>
          <w:sz w:val="24"/>
          <w:szCs w:val="24"/>
        </w:rPr>
        <w:t>anual</w:t>
      </w:r>
      <w:proofErr w:type="spellEnd"/>
      <w:r w:rsidRPr="004034CF">
        <w:rPr>
          <w:rFonts w:ascii="Times New Roman" w:hAnsi="Times New Roman" w:cs="Times New Roman"/>
          <w:color w:val="000000" w:themeColor="text1"/>
          <w:w w:val="110"/>
          <w:sz w:val="24"/>
          <w:szCs w:val="24"/>
        </w:rPr>
        <w:t>,</w:t>
      </w:r>
      <w:r w:rsidRPr="004034CF">
        <w:rPr>
          <w:rFonts w:ascii="Times New Roman" w:hAnsi="Times New Roman" w:cs="Times New Roman"/>
          <w:color w:val="000000" w:themeColor="text1"/>
          <w:spacing w:val="37"/>
          <w:w w:val="110"/>
          <w:sz w:val="24"/>
          <w:szCs w:val="24"/>
        </w:rPr>
        <w:t xml:space="preserve"> </w:t>
      </w:r>
      <w:proofErr w:type="spellStart"/>
      <w:r w:rsidRPr="004034CF">
        <w:rPr>
          <w:rFonts w:ascii="Times New Roman" w:hAnsi="Times New Roman" w:cs="Times New Roman"/>
          <w:color w:val="000000" w:themeColor="text1"/>
          <w:w w:val="110"/>
          <w:sz w:val="24"/>
          <w:szCs w:val="24"/>
        </w:rPr>
        <w:t>balanțe</w:t>
      </w:r>
      <w:proofErr w:type="spellEnd"/>
      <w:r w:rsidRPr="004034CF">
        <w:rPr>
          <w:rFonts w:ascii="Times New Roman" w:hAnsi="Times New Roman" w:cs="Times New Roman"/>
          <w:color w:val="000000" w:themeColor="text1"/>
          <w:spacing w:val="40"/>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40"/>
          <w:w w:val="110"/>
          <w:sz w:val="24"/>
          <w:szCs w:val="24"/>
        </w:rPr>
        <w:t xml:space="preserve"> </w:t>
      </w:r>
      <w:proofErr w:type="spellStart"/>
      <w:r w:rsidRPr="004034CF">
        <w:rPr>
          <w:rFonts w:ascii="Times New Roman" w:hAnsi="Times New Roman" w:cs="Times New Roman"/>
          <w:color w:val="000000" w:themeColor="text1"/>
          <w:w w:val="110"/>
          <w:sz w:val="24"/>
          <w:szCs w:val="24"/>
        </w:rPr>
        <w:t>verificare</w:t>
      </w:r>
      <w:proofErr w:type="spellEnd"/>
      <w:r w:rsidRPr="004034CF">
        <w:rPr>
          <w:rFonts w:ascii="Times New Roman" w:hAnsi="Times New Roman" w:cs="Times New Roman"/>
          <w:color w:val="000000" w:themeColor="text1"/>
          <w:w w:val="110"/>
          <w:sz w:val="24"/>
          <w:szCs w:val="24"/>
        </w:rPr>
        <w:t>,</w:t>
      </w:r>
      <w:r w:rsidRPr="004034CF">
        <w:rPr>
          <w:rFonts w:ascii="Times New Roman" w:hAnsi="Times New Roman" w:cs="Times New Roman"/>
          <w:color w:val="000000" w:themeColor="text1"/>
          <w:spacing w:val="40"/>
          <w:w w:val="110"/>
          <w:sz w:val="24"/>
          <w:szCs w:val="24"/>
        </w:rPr>
        <w:t xml:space="preserve"> </w:t>
      </w:r>
      <w:proofErr w:type="spellStart"/>
      <w:r w:rsidRPr="004034CF">
        <w:rPr>
          <w:rFonts w:ascii="Times New Roman" w:hAnsi="Times New Roman" w:cs="Times New Roman"/>
          <w:color w:val="000000" w:themeColor="text1"/>
          <w:w w:val="110"/>
          <w:position w:val="1"/>
          <w:sz w:val="24"/>
          <w:szCs w:val="24"/>
        </w:rPr>
        <w:t>centralizator</w:t>
      </w:r>
      <w:proofErr w:type="spellEnd"/>
      <w:r w:rsidRPr="004034CF">
        <w:rPr>
          <w:rFonts w:ascii="Times New Roman" w:hAnsi="Times New Roman" w:cs="Times New Roman"/>
          <w:color w:val="000000" w:themeColor="text1"/>
          <w:spacing w:val="40"/>
          <w:w w:val="110"/>
          <w:position w:val="1"/>
          <w:sz w:val="24"/>
          <w:szCs w:val="24"/>
        </w:rPr>
        <w:t xml:space="preserve"> </w:t>
      </w:r>
      <w:proofErr w:type="spellStart"/>
      <w:r w:rsidRPr="004034CF">
        <w:rPr>
          <w:rFonts w:ascii="Times New Roman" w:hAnsi="Times New Roman" w:cs="Times New Roman"/>
          <w:color w:val="000000" w:themeColor="text1"/>
          <w:w w:val="110"/>
          <w:position w:val="1"/>
          <w:sz w:val="24"/>
          <w:szCs w:val="24"/>
        </w:rPr>
        <w:t>facturi</w:t>
      </w:r>
      <w:proofErr w:type="spellEnd"/>
      <w:r w:rsidRPr="004034CF">
        <w:rPr>
          <w:rFonts w:ascii="Times New Roman" w:hAnsi="Times New Roman" w:cs="Times New Roman"/>
          <w:color w:val="000000" w:themeColor="text1"/>
          <w:spacing w:val="40"/>
          <w:w w:val="110"/>
          <w:position w:val="1"/>
          <w:sz w:val="24"/>
          <w:szCs w:val="24"/>
        </w:rPr>
        <w:t xml:space="preserve"> </w:t>
      </w:r>
      <w:proofErr w:type="spellStart"/>
      <w:r w:rsidRPr="004034CF">
        <w:rPr>
          <w:rFonts w:ascii="Times New Roman" w:hAnsi="Times New Roman" w:cs="Times New Roman"/>
          <w:color w:val="000000" w:themeColor="text1"/>
          <w:w w:val="110"/>
          <w:position w:val="1"/>
          <w:sz w:val="24"/>
          <w:szCs w:val="24"/>
        </w:rPr>
        <w:t>vânzare</w:t>
      </w:r>
      <w:proofErr w:type="spellEnd"/>
      <w:r w:rsidRPr="004034CF">
        <w:rPr>
          <w:rFonts w:ascii="Times New Roman" w:hAnsi="Times New Roman" w:cs="Times New Roman"/>
          <w:color w:val="000000" w:themeColor="text1"/>
          <w:w w:val="110"/>
          <w:position w:val="1"/>
          <w:sz w:val="24"/>
          <w:szCs w:val="24"/>
        </w:rPr>
        <w:t xml:space="preserve"> </w:t>
      </w:r>
      <w:proofErr w:type="spellStart"/>
      <w:r w:rsidRPr="004034CF">
        <w:rPr>
          <w:rFonts w:ascii="Times New Roman" w:hAnsi="Times New Roman" w:cs="Times New Roman"/>
          <w:color w:val="000000" w:themeColor="text1"/>
          <w:w w:val="110"/>
          <w:sz w:val="24"/>
          <w:szCs w:val="24"/>
        </w:rPr>
        <w:t>pe</w:t>
      </w:r>
      <w:r w:rsidRPr="004034CF">
        <w:rPr>
          <w:rFonts w:ascii="Times New Roman" w:hAnsi="Times New Roman" w:cs="Times New Roman"/>
          <w:color w:val="000000" w:themeColor="text1"/>
          <w:spacing w:val="-15"/>
          <w:w w:val="110"/>
          <w:sz w:val="24"/>
          <w:szCs w:val="24"/>
        </w:rPr>
        <w:t>ș</w:t>
      </w:r>
      <w:r w:rsidRPr="004034CF">
        <w:rPr>
          <w:rFonts w:ascii="Times New Roman" w:hAnsi="Times New Roman" w:cs="Times New Roman"/>
          <w:color w:val="000000" w:themeColor="text1"/>
          <w:w w:val="110"/>
          <w:sz w:val="24"/>
          <w:szCs w:val="24"/>
        </w:rPr>
        <w:t>te</w:t>
      </w:r>
      <w:proofErr w:type="spellEnd"/>
      <w:r w:rsidRPr="004034CF">
        <w:rPr>
          <w:rFonts w:ascii="Times New Roman" w:hAnsi="Times New Roman" w:cs="Times New Roman"/>
          <w:color w:val="000000" w:themeColor="text1"/>
          <w:w w:val="110"/>
          <w:sz w:val="24"/>
          <w:szCs w:val="24"/>
        </w:rPr>
        <w:t>/</w:t>
      </w:r>
      <w:proofErr w:type="spellStart"/>
      <w:r w:rsidRPr="004034CF">
        <w:rPr>
          <w:rFonts w:ascii="Times New Roman" w:hAnsi="Times New Roman" w:cs="Times New Roman"/>
          <w:color w:val="000000" w:themeColor="text1"/>
          <w:w w:val="110"/>
          <w:sz w:val="24"/>
          <w:szCs w:val="24"/>
        </w:rPr>
        <w:t>puiet</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facturi</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aprovizionare</w:t>
      </w:r>
      <w:proofErr w:type="spellEnd"/>
      <w:r w:rsidRPr="004034CF">
        <w:rPr>
          <w:rFonts w:ascii="Times New Roman" w:hAnsi="Times New Roman" w:cs="Times New Roman"/>
          <w:color w:val="000000" w:themeColor="text1"/>
          <w:spacing w:val="-3"/>
          <w:w w:val="110"/>
          <w:sz w:val="24"/>
          <w:szCs w:val="24"/>
        </w:rPr>
        <w:t xml:space="preserve"> </w:t>
      </w:r>
      <w:proofErr w:type="spellStart"/>
      <w:r w:rsidRPr="004034CF">
        <w:rPr>
          <w:rFonts w:ascii="Times New Roman" w:hAnsi="Times New Roman" w:cs="Times New Roman"/>
          <w:color w:val="000000" w:themeColor="text1"/>
          <w:w w:val="110"/>
          <w:sz w:val="24"/>
          <w:szCs w:val="24"/>
        </w:rPr>
        <w:t>materii</w:t>
      </w:r>
      <w:proofErr w:type="spellEnd"/>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prime, note</w:t>
      </w:r>
      <w:r w:rsidRPr="004034CF">
        <w:rPr>
          <w:rFonts w:ascii="Times New Roman" w:hAnsi="Times New Roman" w:cs="Times New Roman"/>
          <w:color w:val="000000" w:themeColor="text1"/>
          <w:spacing w:val="-15"/>
          <w:w w:val="110"/>
          <w:sz w:val="24"/>
          <w:szCs w:val="24"/>
        </w:rPr>
        <w:t xml:space="preserve"> </w:t>
      </w:r>
      <w:r w:rsidRPr="004034CF">
        <w:rPr>
          <w:rFonts w:ascii="Times New Roman" w:hAnsi="Times New Roman" w:cs="Times New Roman"/>
          <w:color w:val="000000" w:themeColor="text1"/>
          <w:w w:val="110"/>
          <w:sz w:val="24"/>
          <w:szCs w:val="24"/>
        </w:rPr>
        <w:t>de</w:t>
      </w:r>
      <w:r w:rsidRPr="004034CF">
        <w:rPr>
          <w:rFonts w:ascii="Times New Roman" w:hAnsi="Times New Roman" w:cs="Times New Roman"/>
          <w:color w:val="000000" w:themeColor="text1"/>
          <w:spacing w:val="-15"/>
          <w:w w:val="110"/>
          <w:sz w:val="24"/>
          <w:szCs w:val="24"/>
        </w:rPr>
        <w:t xml:space="preserve"> </w:t>
      </w:r>
      <w:proofErr w:type="spellStart"/>
      <w:r w:rsidRPr="004034CF">
        <w:rPr>
          <w:rFonts w:ascii="Times New Roman" w:hAnsi="Times New Roman" w:cs="Times New Roman"/>
          <w:color w:val="000000" w:themeColor="text1"/>
          <w:w w:val="110"/>
          <w:sz w:val="24"/>
          <w:szCs w:val="24"/>
        </w:rPr>
        <w:t>intrare</w:t>
      </w:r>
      <w:proofErr w:type="spellEnd"/>
      <w:r w:rsidRPr="004034CF">
        <w:rPr>
          <w:rFonts w:ascii="Times New Roman" w:hAnsi="Times New Roman" w:cs="Times New Roman"/>
          <w:color w:val="000000" w:themeColor="text1"/>
          <w:spacing w:val="-13"/>
          <w:w w:val="110"/>
          <w:sz w:val="24"/>
          <w:szCs w:val="24"/>
        </w:rPr>
        <w:t xml:space="preserve"> </w:t>
      </w:r>
      <w:proofErr w:type="spellStart"/>
      <w:r w:rsidRPr="004034CF">
        <w:rPr>
          <w:rFonts w:ascii="Times New Roman" w:hAnsi="Times New Roman" w:cs="Times New Roman"/>
          <w:color w:val="000000" w:themeColor="text1"/>
          <w:w w:val="110"/>
          <w:sz w:val="24"/>
          <w:szCs w:val="24"/>
        </w:rPr>
        <w:t>recepție</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bonuri</w:t>
      </w:r>
      <w:proofErr w:type="spellEnd"/>
      <w:r w:rsidRPr="004034CF">
        <w:rPr>
          <w:rFonts w:ascii="Times New Roman" w:hAnsi="Times New Roman" w:cs="Times New Roman"/>
          <w:color w:val="000000" w:themeColor="text1"/>
          <w:spacing w:val="-12"/>
          <w:w w:val="110"/>
          <w:sz w:val="24"/>
          <w:szCs w:val="24"/>
        </w:rPr>
        <w:t xml:space="preserve"> </w:t>
      </w:r>
      <w:r w:rsidRPr="004034CF">
        <w:rPr>
          <w:rFonts w:ascii="Times New Roman" w:hAnsi="Times New Roman" w:cs="Times New Roman"/>
          <w:color w:val="000000" w:themeColor="text1"/>
          <w:w w:val="110"/>
          <w:sz w:val="24"/>
          <w:szCs w:val="24"/>
        </w:rPr>
        <w:t xml:space="preserve">de </w:t>
      </w:r>
      <w:proofErr w:type="spellStart"/>
      <w:r w:rsidRPr="004034CF">
        <w:rPr>
          <w:rFonts w:ascii="Times New Roman" w:hAnsi="Times New Roman" w:cs="Times New Roman"/>
          <w:color w:val="000000" w:themeColor="text1"/>
          <w:w w:val="110"/>
          <w:sz w:val="24"/>
          <w:szCs w:val="24"/>
        </w:rPr>
        <w:t>consum</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rapoarte</w:t>
      </w:r>
      <w:proofErr w:type="spellEnd"/>
      <w:r w:rsidRPr="004034CF">
        <w:rPr>
          <w:rFonts w:ascii="Times New Roman" w:hAnsi="Times New Roman" w:cs="Times New Roman"/>
          <w:color w:val="000000" w:themeColor="text1"/>
          <w:spacing w:val="-3"/>
          <w:w w:val="110"/>
          <w:sz w:val="24"/>
          <w:szCs w:val="24"/>
        </w:rPr>
        <w:t xml:space="preserve"> </w:t>
      </w:r>
      <w:r w:rsidRPr="004034CF">
        <w:rPr>
          <w:rFonts w:ascii="Times New Roman" w:hAnsi="Times New Roman" w:cs="Times New Roman"/>
          <w:color w:val="000000" w:themeColor="text1"/>
          <w:w w:val="110"/>
          <w:sz w:val="24"/>
          <w:szCs w:val="24"/>
        </w:rPr>
        <w:t xml:space="preserve">de </w:t>
      </w:r>
      <w:proofErr w:type="spellStart"/>
      <w:r w:rsidRPr="004034CF">
        <w:rPr>
          <w:rFonts w:ascii="Times New Roman" w:hAnsi="Times New Roman" w:cs="Times New Roman"/>
          <w:color w:val="000000" w:themeColor="text1"/>
          <w:w w:val="110"/>
          <w:sz w:val="24"/>
          <w:szCs w:val="24"/>
        </w:rPr>
        <w:t>populare</w:t>
      </w:r>
      <w:proofErr w:type="spellEnd"/>
      <w:r w:rsidRPr="004034CF">
        <w:rPr>
          <w:rFonts w:ascii="Times New Roman" w:hAnsi="Times New Roman" w:cs="Times New Roman"/>
          <w:color w:val="000000" w:themeColor="text1"/>
          <w:w w:val="110"/>
          <w:sz w:val="24"/>
          <w:szCs w:val="24"/>
        </w:rPr>
        <w:t xml:space="preserve">, </w:t>
      </w:r>
      <w:proofErr w:type="spellStart"/>
      <w:r w:rsidRPr="004034CF">
        <w:rPr>
          <w:rFonts w:ascii="Times New Roman" w:hAnsi="Times New Roman" w:cs="Times New Roman"/>
          <w:color w:val="000000" w:themeColor="text1"/>
          <w:w w:val="110"/>
          <w:sz w:val="24"/>
          <w:szCs w:val="24"/>
        </w:rPr>
        <w:t>fișe</w:t>
      </w:r>
      <w:proofErr w:type="spellEnd"/>
      <w:r w:rsidRPr="004034CF">
        <w:rPr>
          <w:rFonts w:ascii="Times New Roman" w:hAnsi="Times New Roman" w:cs="Times New Roman"/>
          <w:color w:val="000000" w:themeColor="text1"/>
          <w:spacing w:val="-14"/>
          <w:w w:val="110"/>
          <w:sz w:val="24"/>
          <w:szCs w:val="24"/>
        </w:rPr>
        <w:t xml:space="preserve"> </w:t>
      </w:r>
      <w:r w:rsidRPr="004034CF">
        <w:rPr>
          <w:rFonts w:ascii="Times New Roman" w:hAnsi="Times New Roman" w:cs="Times New Roman"/>
          <w:color w:val="000000" w:themeColor="text1"/>
          <w:w w:val="110"/>
          <w:sz w:val="24"/>
          <w:szCs w:val="24"/>
        </w:rPr>
        <w:t xml:space="preserve">de </w:t>
      </w:r>
      <w:proofErr w:type="spellStart"/>
      <w:r w:rsidRPr="004034CF">
        <w:rPr>
          <w:rFonts w:ascii="Times New Roman" w:hAnsi="Times New Roman" w:cs="Times New Roman"/>
          <w:color w:val="000000" w:themeColor="text1"/>
          <w:w w:val="110"/>
          <w:sz w:val="24"/>
          <w:szCs w:val="24"/>
        </w:rPr>
        <w:t>furajare</w:t>
      </w:r>
      <w:proofErr w:type="spellEnd"/>
      <w:r w:rsidRPr="004034CF">
        <w:rPr>
          <w:rFonts w:ascii="Times New Roman" w:hAnsi="Times New Roman" w:cs="Times New Roman"/>
          <w:color w:val="000000" w:themeColor="text1"/>
          <w:spacing w:val="-7"/>
          <w:w w:val="110"/>
          <w:sz w:val="24"/>
          <w:szCs w:val="24"/>
        </w:rPr>
        <w:t xml:space="preserve"> </w:t>
      </w:r>
      <w:r w:rsidRPr="004034CF">
        <w:rPr>
          <w:rFonts w:ascii="Times New Roman" w:hAnsi="Times New Roman" w:cs="Times New Roman"/>
          <w:color w:val="000000" w:themeColor="text1"/>
          <w:w w:val="110"/>
          <w:sz w:val="24"/>
          <w:szCs w:val="24"/>
        </w:rPr>
        <w:t>etc.).</w:t>
      </w:r>
    </w:p>
    <w:p w14:paraId="406FABB0" w14:textId="77777777" w:rsidR="00F4343A" w:rsidRPr="004034CF" w:rsidRDefault="00F4343A" w:rsidP="00F4343A">
      <w:pPr>
        <w:pStyle w:val="TableParagraph"/>
        <w:ind w:right="45" w:firstLine="21"/>
        <w:jc w:val="both"/>
        <w:rPr>
          <w:rFonts w:ascii="Times New Roman" w:hAnsi="Times New Roman" w:cs="Times New Roman"/>
          <w:color w:val="000000" w:themeColor="text1"/>
          <w:spacing w:val="-2"/>
          <w:sz w:val="24"/>
          <w:szCs w:val="24"/>
        </w:rPr>
      </w:pPr>
      <w:r w:rsidRPr="004034CF">
        <w:rPr>
          <w:rFonts w:ascii="Times New Roman" w:hAnsi="Times New Roman" w:cs="Times New Roman"/>
          <w:iCs/>
          <w:color w:val="000000" w:themeColor="text1"/>
          <w:spacing w:val="-2"/>
          <w:w w:val="105"/>
          <w:sz w:val="24"/>
          <w:szCs w:val="24"/>
        </w:rPr>
        <w:t>g</w:t>
      </w:r>
      <w:r>
        <w:rPr>
          <w:rFonts w:ascii="Times New Roman" w:hAnsi="Times New Roman" w:cs="Times New Roman"/>
          <w:iCs/>
          <w:color w:val="000000" w:themeColor="text1"/>
          <w:spacing w:val="-2"/>
          <w:w w:val="105"/>
          <w:sz w:val="24"/>
          <w:szCs w:val="24"/>
        </w:rPr>
        <w:t>.</w:t>
      </w:r>
      <w:r w:rsidRPr="004034CF">
        <w:rPr>
          <w:rFonts w:ascii="Times New Roman" w:hAnsi="Times New Roman" w:cs="Times New Roman"/>
          <w:iCs/>
          <w:color w:val="000000" w:themeColor="text1"/>
          <w:spacing w:val="-2"/>
          <w:w w:val="105"/>
          <w:sz w:val="24"/>
          <w:szCs w:val="24"/>
        </w:rPr>
        <w:t xml:space="preserve"> </w:t>
      </w:r>
      <w:r w:rsidRPr="004034CF">
        <w:rPr>
          <w:rFonts w:ascii="Times New Roman" w:hAnsi="Times New Roman" w:cs="Times New Roman"/>
          <w:color w:val="000000" w:themeColor="text1"/>
          <w:sz w:val="24"/>
          <w:szCs w:val="24"/>
        </w:rPr>
        <w:t>diploma</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4"/>
          <w:sz w:val="24"/>
          <w:szCs w:val="24"/>
        </w:rPr>
        <w:t xml:space="preserve"> </w:t>
      </w:r>
      <w:r w:rsidRPr="004034CF">
        <w:rPr>
          <w:rFonts w:ascii="Times New Roman" w:hAnsi="Times New Roman" w:cs="Times New Roman"/>
          <w:color w:val="000000" w:themeColor="text1"/>
          <w:sz w:val="24"/>
          <w:szCs w:val="24"/>
        </w:rPr>
        <w:t>studii/Extras</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REVISAL/Carnet</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de munca</w:t>
      </w:r>
      <w:r w:rsidRPr="004034CF">
        <w:rPr>
          <w:rFonts w:ascii="Times New Roman" w:hAnsi="Times New Roman" w:cs="Times New Roman"/>
          <w:color w:val="000000" w:themeColor="text1"/>
          <w:spacing w:val="-10"/>
          <w:sz w:val="24"/>
          <w:szCs w:val="24"/>
        </w:rPr>
        <w:t xml:space="preserve"> </w:t>
      </w:r>
      <w:r w:rsidRPr="004034CF">
        <w:rPr>
          <w:rFonts w:ascii="Times New Roman" w:hAnsi="Times New Roman" w:cs="Times New Roman"/>
          <w:color w:val="000000" w:themeColor="text1"/>
          <w:sz w:val="24"/>
          <w:szCs w:val="24"/>
        </w:rPr>
        <w:t>al specialistului</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în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acvacultură sau</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angajatului</w:t>
      </w:r>
      <w:r w:rsidRPr="004034CF">
        <w:rPr>
          <w:rFonts w:ascii="Times New Roman" w:hAnsi="Times New Roman" w:cs="Times New Roman"/>
          <w:color w:val="000000" w:themeColor="text1"/>
          <w:spacing w:val="-11"/>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14"/>
          <w:sz w:val="24"/>
          <w:szCs w:val="24"/>
        </w:rPr>
        <w:t xml:space="preserve"> c</w:t>
      </w:r>
      <w:r w:rsidRPr="004034CF">
        <w:rPr>
          <w:rFonts w:ascii="Times New Roman" w:hAnsi="Times New Roman" w:cs="Times New Roman"/>
          <w:color w:val="000000" w:themeColor="text1"/>
          <w:sz w:val="24"/>
          <w:szCs w:val="24"/>
        </w:rPr>
        <w:t>el puțin</w:t>
      </w:r>
      <w:r w:rsidRPr="004034CF">
        <w:rPr>
          <w:rFonts w:ascii="Times New Roman" w:hAnsi="Times New Roman" w:cs="Times New Roman"/>
          <w:color w:val="000000" w:themeColor="text1"/>
          <w:spacing w:val="-12"/>
          <w:sz w:val="24"/>
          <w:szCs w:val="24"/>
        </w:rPr>
        <w:t xml:space="preserve"> </w:t>
      </w:r>
      <w:r w:rsidRPr="004034CF">
        <w:rPr>
          <w:rFonts w:ascii="Times New Roman" w:hAnsi="Times New Roman" w:cs="Times New Roman"/>
          <w:color w:val="000000" w:themeColor="text1"/>
          <w:sz w:val="24"/>
          <w:szCs w:val="24"/>
        </w:rPr>
        <w:t>studii</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mediu și experiență în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acvacultură de</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minim</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5</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ani. În</w:t>
      </w:r>
      <w:r w:rsidRPr="004034CF">
        <w:rPr>
          <w:rFonts w:ascii="Times New Roman" w:hAnsi="Times New Roman" w:cs="Times New Roman"/>
          <w:color w:val="000000" w:themeColor="text1"/>
          <w:spacing w:val="36"/>
          <w:sz w:val="24"/>
          <w:szCs w:val="24"/>
        </w:rPr>
        <w:t xml:space="preserve"> </w:t>
      </w:r>
      <w:r w:rsidRPr="004034CF">
        <w:rPr>
          <w:rFonts w:ascii="Times New Roman" w:hAnsi="Times New Roman" w:cs="Times New Roman"/>
          <w:color w:val="000000" w:themeColor="text1"/>
          <w:sz w:val="24"/>
          <w:szCs w:val="24"/>
        </w:rPr>
        <w:t>cazul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existenței</w:t>
      </w:r>
      <w:r w:rsidRPr="004034CF">
        <w:rPr>
          <w:rFonts w:ascii="Times New Roman" w:hAnsi="Times New Roman" w:cs="Times New Roman"/>
          <w:color w:val="000000" w:themeColor="text1"/>
          <w:spacing w:val="67"/>
          <w:sz w:val="24"/>
          <w:szCs w:val="24"/>
        </w:rPr>
        <w:t xml:space="preserve"> </w:t>
      </w:r>
      <w:r w:rsidRPr="004034CF">
        <w:rPr>
          <w:rFonts w:ascii="Times New Roman" w:hAnsi="Times New Roman" w:cs="Times New Roman"/>
          <w:color w:val="000000" w:themeColor="text1"/>
          <w:sz w:val="24"/>
          <w:szCs w:val="24"/>
        </w:rPr>
        <w:t>unui</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contract</w:t>
      </w:r>
      <w:r w:rsidRPr="004034CF">
        <w:rPr>
          <w:rFonts w:ascii="Times New Roman" w:hAnsi="Times New Roman" w:cs="Times New Roman"/>
          <w:color w:val="000000" w:themeColor="text1"/>
          <w:spacing w:val="80"/>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72"/>
          <w:sz w:val="24"/>
          <w:szCs w:val="24"/>
        </w:rPr>
        <w:t xml:space="preserve"> </w:t>
      </w:r>
      <w:r w:rsidRPr="004034CF">
        <w:rPr>
          <w:rFonts w:ascii="Times New Roman" w:hAnsi="Times New Roman" w:cs="Times New Roman"/>
          <w:color w:val="000000" w:themeColor="text1"/>
          <w:sz w:val="24"/>
          <w:szCs w:val="24"/>
        </w:rPr>
        <w:t>prestări</w:t>
      </w:r>
      <w:r w:rsidRPr="004034CF">
        <w:rPr>
          <w:rFonts w:ascii="Times New Roman" w:hAnsi="Times New Roman" w:cs="Times New Roman"/>
          <w:color w:val="000000" w:themeColor="text1"/>
          <w:spacing w:val="69"/>
          <w:sz w:val="24"/>
          <w:szCs w:val="24"/>
        </w:rPr>
        <w:t xml:space="preserve"> </w:t>
      </w:r>
      <w:r w:rsidRPr="004034CF">
        <w:rPr>
          <w:rFonts w:ascii="Times New Roman" w:hAnsi="Times New Roman" w:cs="Times New Roman"/>
          <w:color w:val="000000" w:themeColor="text1"/>
          <w:sz w:val="24"/>
          <w:szCs w:val="24"/>
        </w:rPr>
        <w:t>servicii</w:t>
      </w:r>
      <w:r w:rsidRPr="004034CF">
        <w:rPr>
          <w:rFonts w:ascii="Times New Roman" w:hAnsi="Times New Roman" w:cs="Times New Roman"/>
          <w:color w:val="000000" w:themeColor="text1"/>
          <w:spacing w:val="67"/>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35"/>
          <w:sz w:val="24"/>
          <w:szCs w:val="24"/>
        </w:rPr>
        <w:t xml:space="preserve"> </w:t>
      </w:r>
      <w:r w:rsidRPr="004034CF">
        <w:rPr>
          <w:rFonts w:ascii="Times New Roman" w:hAnsi="Times New Roman" w:cs="Times New Roman"/>
          <w:color w:val="000000" w:themeColor="text1"/>
          <w:sz w:val="24"/>
          <w:szCs w:val="24"/>
        </w:rPr>
        <w:t>o</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firmă</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specializată</w:t>
      </w:r>
      <w:r w:rsidRPr="004034CF">
        <w:rPr>
          <w:rFonts w:ascii="Times New Roman" w:hAnsi="Times New Roman" w:cs="Times New Roman"/>
          <w:color w:val="000000" w:themeColor="text1"/>
          <w:spacing w:val="33"/>
          <w:sz w:val="24"/>
          <w:szCs w:val="24"/>
        </w:rPr>
        <w:t xml:space="preserve"> </w:t>
      </w:r>
      <w:r w:rsidRPr="004034CF">
        <w:rPr>
          <w:rFonts w:ascii="Times New Roman" w:hAnsi="Times New Roman" w:cs="Times New Roman"/>
          <w:color w:val="000000" w:themeColor="text1"/>
          <w:sz w:val="24"/>
          <w:szCs w:val="24"/>
        </w:rPr>
        <w:t xml:space="preserve">în </w:t>
      </w:r>
      <w:r w:rsidRPr="004034CF">
        <w:rPr>
          <w:rFonts w:ascii="Times New Roman" w:hAnsi="Times New Roman" w:cs="Times New Roman"/>
          <w:color w:val="000000" w:themeColor="text1"/>
          <w:spacing w:val="-2"/>
          <w:sz w:val="24"/>
          <w:szCs w:val="24"/>
        </w:rPr>
        <w:t>acvacultură,</w:t>
      </w:r>
      <w:r w:rsidRPr="004034CF">
        <w:rPr>
          <w:rFonts w:ascii="Times New Roman" w:hAnsi="Times New Roman" w:cs="Times New Roman"/>
          <w:color w:val="000000" w:themeColor="text1"/>
          <w:spacing w:val="11"/>
          <w:sz w:val="24"/>
          <w:szCs w:val="24"/>
        </w:rPr>
        <w:t xml:space="preserve"> </w:t>
      </w:r>
      <w:r w:rsidRPr="004034CF">
        <w:rPr>
          <w:rFonts w:ascii="Times New Roman" w:hAnsi="Times New Roman" w:cs="Times New Roman"/>
          <w:color w:val="000000" w:themeColor="text1"/>
          <w:spacing w:val="-2"/>
          <w:sz w:val="24"/>
          <w:szCs w:val="24"/>
        </w:rPr>
        <w:t>se</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pacing w:val="-2"/>
          <w:sz w:val="24"/>
          <w:szCs w:val="24"/>
        </w:rPr>
        <w:t>vor</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pacing w:val="-2"/>
          <w:sz w:val="24"/>
          <w:szCs w:val="24"/>
        </w:rPr>
        <w:t>depune</w:t>
      </w:r>
      <w:r w:rsidRPr="004034CF">
        <w:rPr>
          <w:rFonts w:ascii="Times New Roman" w:hAnsi="Times New Roman" w:cs="Times New Roman"/>
          <w:color w:val="000000" w:themeColor="text1"/>
          <w:spacing w:val="-10"/>
          <w:sz w:val="24"/>
          <w:szCs w:val="24"/>
        </w:rPr>
        <w:t xml:space="preserve"> </w:t>
      </w:r>
      <w:r w:rsidRPr="004034CF">
        <w:rPr>
          <w:rFonts w:ascii="Times New Roman" w:hAnsi="Times New Roman" w:cs="Times New Roman"/>
          <w:color w:val="000000" w:themeColor="text1"/>
          <w:spacing w:val="-2"/>
          <w:sz w:val="24"/>
          <w:szCs w:val="24"/>
        </w:rPr>
        <w:t>documente</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pacing w:val="-2"/>
          <w:sz w:val="24"/>
          <w:szCs w:val="24"/>
        </w:rPr>
        <w:t>care atestă</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pacing w:val="-2"/>
          <w:sz w:val="24"/>
          <w:szCs w:val="24"/>
        </w:rPr>
        <w:t>expertiza</w:t>
      </w:r>
      <w:r w:rsidRPr="004034CF">
        <w:rPr>
          <w:rFonts w:ascii="Times New Roman" w:hAnsi="Times New Roman" w:cs="Times New Roman"/>
          <w:color w:val="000000" w:themeColor="text1"/>
          <w:spacing w:val="-33"/>
          <w:sz w:val="24"/>
          <w:szCs w:val="24"/>
        </w:rPr>
        <w:t xml:space="preserve"> î</w:t>
      </w:r>
      <w:r w:rsidRPr="004034CF">
        <w:rPr>
          <w:rFonts w:ascii="Times New Roman" w:hAnsi="Times New Roman" w:cs="Times New Roman"/>
          <w:color w:val="000000" w:themeColor="text1"/>
          <w:spacing w:val="-2"/>
          <w:sz w:val="24"/>
          <w:szCs w:val="24"/>
        </w:rPr>
        <w:t>n</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pacing w:val="-2"/>
          <w:sz w:val="24"/>
          <w:szCs w:val="24"/>
        </w:rPr>
        <w:t>acvacultură.</w:t>
      </w:r>
    </w:p>
    <w:p w14:paraId="171A5DCD" w14:textId="77777777" w:rsidR="00F4343A" w:rsidRPr="004034CF" w:rsidRDefault="00F4343A" w:rsidP="00F4343A">
      <w:pPr>
        <w:pStyle w:val="TableParagraph"/>
        <w:spacing w:before="4"/>
        <w:ind w:right="38" w:hanging="2"/>
        <w:jc w:val="both"/>
        <w:rPr>
          <w:rFonts w:ascii="Times New Roman" w:hAnsi="Times New Roman" w:cs="Times New Roman"/>
          <w:color w:val="000000" w:themeColor="text1"/>
          <w:spacing w:val="-2"/>
          <w:sz w:val="24"/>
          <w:szCs w:val="24"/>
        </w:rPr>
      </w:pPr>
      <w:r w:rsidRPr="004034CF">
        <w:rPr>
          <w:rFonts w:ascii="Times New Roman" w:hAnsi="Times New Roman" w:cs="Times New Roman"/>
          <w:color w:val="000000" w:themeColor="text1"/>
          <w:spacing w:val="-2"/>
          <w:sz w:val="24"/>
          <w:szCs w:val="24"/>
        </w:rPr>
        <w:t>h</w:t>
      </w:r>
      <w:r>
        <w:rPr>
          <w:rFonts w:ascii="Times New Roman" w:hAnsi="Times New Roman" w:cs="Times New Roman"/>
          <w:color w:val="000000" w:themeColor="text1"/>
          <w:spacing w:val="-2"/>
          <w:sz w:val="24"/>
          <w:szCs w:val="24"/>
        </w:rPr>
        <w:t>.</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z w:val="24"/>
          <w:szCs w:val="24"/>
        </w:rPr>
        <w:t>contractul individual de muncă înregistrat la Inspectoratul Teritorial al Muncii (REVISAL)</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specialistul</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în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i/>
          <w:color w:val="000000" w:themeColor="text1"/>
          <w:sz w:val="24"/>
          <w:szCs w:val="24"/>
        </w:rPr>
        <w:t xml:space="preserve"> </w:t>
      </w:r>
      <w:r w:rsidRPr="004034CF">
        <w:rPr>
          <w:rFonts w:ascii="Times New Roman" w:hAnsi="Times New Roman" w:cs="Times New Roman"/>
          <w:color w:val="000000" w:themeColor="text1"/>
          <w:sz w:val="24"/>
          <w:szCs w:val="24"/>
        </w:rPr>
        <w:t>angajatul</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cu</w:t>
      </w:r>
      <w:r w:rsidRPr="004034CF">
        <w:rPr>
          <w:rFonts w:ascii="Times New Roman" w:hAnsi="Times New Roman" w:cs="Times New Roman"/>
          <w:color w:val="000000" w:themeColor="text1"/>
          <w:spacing w:val="-14"/>
          <w:sz w:val="24"/>
          <w:szCs w:val="24"/>
        </w:rPr>
        <w:t xml:space="preserve"> ce</w:t>
      </w:r>
      <w:r w:rsidRPr="004034CF">
        <w:rPr>
          <w:rFonts w:ascii="Times New Roman" w:hAnsi="Times New Roman" w:cs="Times New Roman"/>
          <w:color w:val="000000" w:themeColor="text1"/>
          <w:sz w:val="24"/>
          <w:szCs w:val="24"/>
        </w:rPr>
        <w:t>l</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puțin</w:t>
      </w:r>
      <w:r w:rsidRPr="004034CF">
        <w:rPr>
          <w:rFonts w:ascii="Times New Roman" w:hAnsi="Times New Roman" w:cs="Times New Roman"/>
          <w:color w:val="000000" w:themeColor="text1"/>
          <w:spacing w:val="-14"/>
          <w:sz w:val="24"/>
          <w:szCs w:val="24"/>
        </w:rPr>
        <w:t xml:space="preserve"> </w:t>
      </w:r>
      <w:r w:rsidRPr="004034CF">
        <w:rPr>
          <w:rFonts w:ascii="Times New Roman" w:hAnsi="Times New Roman" w:cs="Times New Roman"/>
          <w:color w:val="000000" w:themeColor="text1"/>
          <w:sz w:val="24"/>
          <w:szCs w:val="24"/>
        </w:rPr>
        <w:t>studii</w:t>
      </w:r>
      <w:r w:rsidRPr="004034CF">
        <w:rPr>
          <w:rFonts w:ascii="Times New Roman" w:hAnsi="Times New Roman" w:cs="Times New Roman"/>
          <w:color w:val="000000" w:themeColor="text1"/>
          <w:spacing w:val="-11"/>
          <w:sz w:val="24"/>
          <w:szCs w:val="24"/>
        </w:rPr>
        <w:t xml:space="preserve"> </w:t>
      </w:r>
      <w:r w:rsidRPr="004034CF">
        <w:rPr>
          <w:rFonts w:ascii="Times New Roman" w:hAnsi="Times New Roman" w:cs="Times New Roman"/>
          <w:color w:val="000000" w:themeColor="text1"/>
          <w:sz w:val="24"/>
          <w:szCs w:val="24"/>
        </w:rPr>
        <w:t>medii</w:t>
      </w:r>
      <w:r w:rsidRPr="004034CF">
        <w:rPr>
          <w:rFonts w:ascii="Times New Roman" w:hAnsi="Times New Roman" w:cs="Times New Roman"/>
          <w:color w:val="000000" w:themeColor="text1"/>
          <w:spacing w:val="40"/>
          <w:sz w:val="24"/>
          <w:szCs w:val="24"/>
        </w:rPr>
        <w:t xml:space="preserve"> ș</w:t>
      </w:r>
      <w:r w:rsidRPr="004034CF">
        <w:rPr>
          <w:rFonts w:ascii="Times New Roman" w:hAnsi="Times New Roman" w:cs="Times New Roman"/>
          <w:color w:val="000000" w:themeColor="text1"/>
          <w:sz w:val="24"/>
          <w:szCs w:val="24"/>
        </w:rPr>
        <w:t>i cu experiență</w:t>
      </w:r>
      <w:r w:rsidRPr="004034CF">
        <w:rPr>
          <w:rFonts w:ascii="Times New Roman" w:hAnsi="Times New Roman" w:cs="Times New Roman"/>
          <w:color w:val="000000" w:themeColor="text1"/>
          <w:spacing w:val="16"/>
          <w:sz w:val="24"/>
          <w:szCs w:val="24"/>
        </w:rPr>
        <w:t xml:space="preserve"> î</w:t>
      </w:r>
      <w:r w:rsidRPr="004034CF">
        <w:rPr>
          <w:rFonts w:ascii="Times New Roman" w:hAnsi="Times New Roman" w:cs="Times New Roman"/>
          <w:color w:val="000000" w:themeColor="text1"/>
          <w:sz w:val="24"/>
          <w:szCs w:val="24"/>
        </w:rPr>
        <w:t>n</w:t>
      </w:r>
      <w:r w:rsidRPr="004034CF">
        <w:rPr>
          <w:rFonts w:ascii="Times New Roman" w:hAnsi="Times New Roman" w:cs="Times New Roman"/>
          <w:color w:val="000000" w:themeColor="text1"/>
          <w:spacing w:val="33"/>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15"/>
          <w:sz w:val="24"/>
          <w:szCs w:val="24"/>
        </w:rPr>
        <w:t xml:space="preserve"> </w:t>
      </w:r>
      <w:r w:rsidRPr="004034CF">
        <w:rPr>
          <w:rFonts w:ascii="Times New Roman" w:hAnsi="Times New Roman" w:cs="Times New Roman"/>
          <w:color w:val="000000" w:themeColor="text1"/>
          <w:sz w:val="24"/>
          <w:szCs w:val="24"/>
        </w:rPr>
        <w:t>minim</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5</w:t>
      </w:r>
      <w:r w:rsidRPr="004034CF">
        <w:rPr>
          <w:rFonts w:ascii="Times New Roman" w:hAnsi="Times New Roman" w:cs="Times New Roman"/>
          <w:color w:val="000000" w:themeColor="text1"/>
          <w:spacing w:val="20"/>
          <w:sz w:val="24"/>
          <w:szCs w:val="24"/>
        </w:rPr>
        <w:t xml:space="preserve"> </w:t>
      </w:r>
      <w:r w:rsidRPr="004034CF">
        <w:rPr>
          <w:rFonts w:ascii="Times New Roman" w:hAnsi="Times New Roman" w:cs="Times New Roman"/>
          <w:color w:val="000000" w:themeColor="text1"/>
          <w:sz w:val="24"/>
          <w:szCs w:val="24"/>
        </w:rPr>
        <w:t>ani</w:t>
      </w:r>
      <w:r w:rsidRPr="004034CF">
        <w:rPr>
          <w:rFonts w:ascii="Times New Roman" w:hAnsi="Times New Roman" w:cs="Times New Roman"/>
          <w:color w:val="000000" w:themeColor="text1"/>
          <w:spacing w:val="30"/>
          <w:sz w:val="24"/>
          <w:szCs w:val="24"/>
        </w:rPr>
        <w:t xml:space="preserve"> </w:t>
      </w:r>
      <w:r w:rsidRPr="004034CF">
        <w:rPr>
          <w:rFonts w:ascii="Times New Roman" w:hAnsi="Times New Roman" w:cs="Times New Roman"/>
          <w:color w:val="000000" w:themeColor="text1"/>
          <w:sz w:val="24"/>
          <w:szCs w:val="24"/>
        </w:rPr>
        <w:t>sau</w:t>
      </w:r>
      <w:r w:rsidRPr="004034CF">
        <w:rPr>
          <w:rFonts w:ascii="Times New Roman" w:hAnsi="Times New Roman" w:cs="Times New Roman"/>
          <w:color w:val="000000" w:themeColor="text1"/>
          <w:spacing w:val="31"/>
          <w:sz w:val="24"/>
          <w:szCs w:val="24"/>
        </w:rPr>
        <w:t xml:space="preserve"> </w:t>
      </w:r>
      <w:r w:rsidRPr="004034CF">
        <w:rPr>
          <w:rFonts w:ascii="Times New Roman" w:hAnsi="Times New Roman" w:cs="Times New Roman"/>
          <w:color w:val="000000" w:themeColor="text1"/>
          <w:sz w:val="24"/>
          <w:szCs w:val="24"/>
        </w:rPr>
        <w:t>contractul</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26"/>
          <w:sz w:val="24"/>
          <w:szCs w:val="24"/>
        </w:rPr>
        <w:t xml:space="preserve"> </w:t>
      </w:r>
      <w:r w:rsidRPr="004034CF">
        <w:rPr>
          <w:rFonts w:ascii="Times New Roman" w:hAnsi="Times New Roman" w:cs="Times New Roman"/>
          <w:color w:val="000000" w:themeColor="text1"/>
          <w:sz w:val="24"/>
          <w:szCs w:val="24"/>
        </w:rPr>
        <w:t>prestări</w:t>
      </w:r>
      <w:r w:rsidRPr="004034CF">
        <w:rPr>
          <w:rFonts w:ascii="Times New Roman" w:hAnsi="Times New Roman" w:cs="Times New Roman"/>
          <w:color w:val="000000" w:themeColor="text1"/>
          <w:spacing w:val="40"/>
          <w:sz w:val="24"/>
          <w:szCs w:val="24"/>
        </w:rPr>
        <w:t xml:space="preserve"> </w:t>
      </w:r>
      <w:r w:rsidRPr="004034CF">
        <w:rPr>
          <w:rFonts w:ascii="Times New Roman" w:hAnsi="Times New Roman" w:cs="Times New Roman"/>
          <w:color w:val="000000" w:themeColor="text1"/>
          <w:sz w:val="24"/>
          <w:szCs w:val="24"/>
        </w:rPr>
        <w:t>servicii</w:t>
      </w:r>
      <w:r w:rsidRPr="004034CF">
        <w:rPr>
          <w:rFonts w:ascii="Times New Roman" w:hAnsi="Times New Roman" w:cs="Times New Roman"/>
          <w:color w:val="000000" w:themeColor="text1"/>
          <w:spacing w:val="31"/>
          <w:sz w:val="24"/>
          <w:szCs w:val="24"/>
        </w:rPr>
        <w:t xml:space="preserve"> </w:t>
      </w:r>
      <w:r w:rsidRPr="004034CF">
        <w:rPr>
          <w:rFonts w:ascii="Times New Roman" w:hAnsi="Times New Roman" w:cs="Times New Roman"/>
          <w:color w:val="000000" w:themeColor="text1"/>
          <w:sz w:val="24"/>
          <w:szCs w:val="24"/>
        </w:rPr>
        <w:t>cu o firma</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specializată</w:t>
      </w:r>
      <w:r w:rsidRPr="004034CF">
        <w:rPr>
          <w:rFonts w:ascii="Times New Roman" w:hAnsi="Times New Roman" w:cs="Times New Roman"/>
          <w:color w:val="000000" w:themeColor="text1"/>
          <w:spacing w:val="-17"/>
          <w:sz w:val="24"/>
          <w:szCs w:val="24"/>
        </w:rPr>
        <w:t xml:space="preserve"> î</w:t>
      </w:r>
      <w:r w:rsidRPr="004034CF">
        <w:rPr>
          <w:rFonts w:ascii="Times New Roman" w:hAnsi="Times New Roman" w:cs="Times New Roman"/>
          <w:color w:val="000000" w:themeColor="text1"/>
          <w:sz w:val="24"/>
          <w:szCs w:val="24"/>
        </w:rPr>
        <w:t>n</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10"/>
          <w:sz w:val="24"/>
          <w:szCs w:val="24"/>
        </w:rPr>
        <w:t xml:space="preserve"> </w:t>
      </w:r>
      <w:r w:rsidRPr="004034CF">
        <w:rPr>
          <w:rFonts w:ascii="Times New Roman" w:hAnsi="Times New Roman" w:cs="Times New Roman"/>
          <w:color w:val="000000" w:themeColor="text1"/>
          <w:sz w:val="24"/>
          <w:szCs w:val="24"/>
        </w:rPr>
        <w:t>valabil</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la</w:t>
      </w:r>
      <w:r w:rsidRPr="004034CF">
        <w:rPr>
          <w:rFonts w:ascii="Times New Roman" w:hAnsi="Times New Roman" w:cs="Times New Roman"/>
          <w:color w:val="000000" w:themeColor="text1"/>
          <w:spacing w:val="7"/>
          <w:sz w:val="24"/>
          <w:szCs w:val="24"/>
        </w:rPr>
        <w:t xml:space="preserve"> </w:t>
      </w:r>
      <w:r w:rsidRPr="004034CF">
        <w:rPr>
          <w:rFonts w:ascii="Times New Roman" w:hAnsi="Times New Roman" w:cs="Times New Roman"/>
          <w:color w:val="000000" w:themeColor="text1"/>
          <w:sz w:val="24"/>
          <w:szCs w:val="24"/>
        </w:rPr>
        <w:t>data depunerii cererii</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pacing w:val="-2"/>
          <w:sz w:val="24"/>
          <w:szCs w:val="24"/>
        </w:rPr>
        <w:t>finanțare.</w:t>
      </w:r>
    </w:p>
    <w:p w14:paraId="698D334C" w14:textId="77777777" w:rsidR="00F4343A" w:rsidRPr="004034CF" w:rsidRDefault="00F4343A" w:rsidP="00F4343A">
      <w:pPr>
        <w:pStyle w:val="TableParagraph"/>
        <w:spacing w:before="23"/>
        <w:ind w:firstLine="1"/>
        <w:rPr>
          <w:rFonts w:ascii="Times New Roman" w:hAnsi="Times New Roman" w:cs="Times New Roman"/>
          <w:color w:val="000000" w:themeColor="text1"/>
          <w:spacing w:val="-2"/>
          <w:sz w:val="24"/>
          <w:szCs w:val="24"/>
        </w:rPr>
      </w:pPr>
      <w:r w:rsidRPr="004034CF">
        <w:rPr>
          <w:rFonts w:ascii="Times New Roman" w:hAnsi="Times New Roman" w:cs="Times New Roman"/>
          <w:color w:val="000000" w:themeColor="text1"/>
          <w:spacing w:val="-2"/>
          <w:sz w:val="24"/>
          <w:szCs w:val="24"/>
        </w:rPr>
        <w:t xml:space="preserve">i) </w:t>
      </w:r>
      <w:r w:rsidRPr="004034CF">
        <w:rPr>
          <w:rFonts w:ascii="Times New Roman" w:hAnsi="Times New Roman" w:cs="Times New Roman"/>
          <w:color w:val="000000" w:themeColor="text1"/>
          <w:sz w:val="24"/>
          <w:szCs w:val="24"/>
        </w:rPr>
        <w:t>licența</w:t>
      </w:r>
      <w:r w:rsidRPr="004034CF">
        <w:rPr>
          <w:rFonts w:ascii="Times New Roman" w:hAnsi="Times New Roman" w:cs="Times New Roman"/>
          <w:color w:val="000000" w:themeColor="text1"/>
          <w:spacing w:val="1"/>
          <w:sz w:val="24"/>
          <w:szCs w:val="24"/>
        </w:rPr>
        <w:t xml:space="preserve"> </w:t>
      </w:r>
      <w:r w:rsidRPr="004034CF">
        <w:rPr>
          <w:rFonts w:ascii="Times New Roman" w:hAnsi="Times New Roman" w:cs="Times New Roman"/>
          <w:color w:val="000000" w:themeColor="text1"/>
          <w:sz w:val="24"/>
          <w:szCs w:val="24"/>
        </w:rPr>
        <w:t>de</w:t>
      </w:r>
      <w:r w:rsidRPr="004034CF">
        <w:rPr>
          <w:rFonts w:ascii="Times New Roman" w:hAnsi="Times New Roman" w:cs="Times New Roman"/>
          <w:color w:val="000000" w:themeColor="text1"/>
          <w:spacing w:val="1"/>
          <w:sz w:val="24"/>
          <w:szCs w:val="24"/>
        </w:rPr>
        <w:t xml:space="preserve"> </w:t>
      </w:r>
      <w:r w:rsidRPr="004034CF">
        <w:rPr>
          <w:rFonts w:ascii="Times New Roman" w:hAnsi="Times New Roman" w:cs="Times New Roman"/>
          <w:color w:val="000000" w:themeColor="text1"/>
          <w:sz w:val="24"/>
          <w:szCs w:val="24"/>
        </w:rPr>
        <w:t>acvacultură</w:t>
      </w:r>
      <w:r w:rsidRPr="004034CF">
        <w:rPr>
          <w:rFonts w:ascii="Times New Roman" w:hAnsi="Times New Roman" w:cs="Times New Roman"/>
          <w:color w:val="000000" w:themeColor="text1"/>
          <w:spacing w:val="15"/>
          <w:sz w:val="24"/>
          <w:szCs w:val="24"/>
        </w:rPr>
        <w:t xml:space="preserve"> </w:t>
      </w:r>
      <w:r w:rsidRPr="004034CF">
        <w:rPr>
          <w:rFonts w:ascii="Times New Roman" w:hAnsi="Times New Roman" w:cs="Times New Roman"/>
          <w:color w:val="000000" w:themeColor="text1"/>
          <w:sz w:val="24"/>
          <w:szCs w:val="24"/>
        </w:rPr>
        <w:t>valabilă</w:t>
      </w:r>
      <w:r w:rsidRPr="004034CF">
        <w:rPr>
          <w:rFonts w:ascii="Times New Roman" w:hAnsi="Times New Roman" w:cs="Times New Roman"/>
          <w:color w:val="000000" w:themeColor="text1"/>
          <w:spacing w:val="2"/>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perioada</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pentru</w:t>
      </w:r>
      <w:r w:rsidRPr="004034CF">
        <w:rPr>
          <w:rFonts w:ascii="Times New Roman" w:hAnsi="Times New Roman" w:cs="Times New Roman"/>
          <w:color w:val="000000" w:themeColor="text1"/>
          <w:spacing w:val="-13"/>
          <w:sz w:val="24"/>
          <w:szCs w:val="24"/>
        </w:rPr>
        <w:t xml:space="preserve"> </w:t>
      </w:r>
      <w:r w:rsidRPr="004034CF">
        <w:rPr>
          <w:rFonts w:ascii="Times New Roman" w:hAnsi="Times New Roman" w:cs="Times New Roman"/>
          <w:color w:val="000000" w:themeColor="text1"/>
          <w:sz w:val="24"/>
          <w:szCs w:val="24"/>
        </w:rPr>
        <w:t>care</w:t>
      </w:r>
      <w:r w:rsidRPr="004034CF">
        <w:rPr>
          <w:rFonts w:ascii="Times New Roman" w:hAnsi="Times New Roman" w:cs="Times New Roman"/>
          <w:color w:val="000000" w:themeColor="text1"/>
          <w:spacing w:val="9"/>
          <w:sz w:val="24"/>
          <w:szCs w:val="24"/>
        </w:rPr>
        <w:t xml:space="preserve"> </w:t>
      </w:r>
      <w:r w:rsidRPr="004034CF">
        <w:rPr>
          <w:rFonts w:ascii="Times New Roman" w:hAnsi="Times New Roman" w:cs="Times New Roman"/>
          <w:color w:val="000000" w:themeColor="text1"/>
          <w:sz w:val="24"/>
          <w:szCs w:val="24"/>
        </w:rPr>
        <w:t>se</w:t>
      </w:r>
      <w:r w:rsidRPr="004034CF">
        <w:rPr>
          <w:rFonts w:ascii="Times New Roman" w:hAnsi="Times New Roman" w:cs="Times New Roman"/>
          <w:color w:val="000000" w:themeColor="text1"/>
          <w:spacing w:val="5"/>
          <w:sz w:val="24"/>
          <w:szCs w:val="24"/>
        </w:rPr>
        <w:t xml:space="preserve"> </w:t>
      </w:r>
      <w:r w:rsidRPr="004034CF">
        <w:rPr>
          <w:rFonts w:ascii="Times New Roman" w:hAnsi="Times New Roman" w:cs="Times New Roman"/>
          <w:color w:val="000000" w:themeColor="text1"/>
          <w:sz w:val="24"/>
          <w:szCs w:val="24"/>
        </w:rPr>
        <w:t xml:space="preserve">solicită </w:t>
      </w:r>
      <w:r w:rsidRPr="004034CF">
        <w:rPr>
          <w:rFonts w:ascii="Times New Roman" w:hAnsi="Times New Roman" w:cs="Times New Roman"/>
          <w:color w:val="000000" w:themeColor="text1"/>
          <w:spacing w:val="-2"/>
          <w:sz w:val="24"/>
          <w:szCs w:val="24"/>
        </w:rPr>
        <w:t>compensația</w:t>
      </w:r>
    </w:p>
    <w:p w14:paraId="68F5E2CB" w14:textId="77777777" w:rsidR="00F4343A" w:rsidRPr="00031649" w:rsidRDefault="00F4343A" w:rsidP="00F4343A">
      <w:pPr>
        <w:pStyle w:val="TableParagraph"/>
        <w:spacing w:before="4"/>
        <w:ind w:right="53" w:firstLine="6"/>
        <w:jc w:val="both"/>
        <w:rPr>
          <w:rFonts w:ascii="Times New Roman" w:hAnsi="Times New Roman" w:cs="Times New Roman"/>
          <w:sz w:val="24"/>
          <w:szCs w:val="24"/>
        </w:rPr>
      </w:pPr>
      <w:r w:rsidRPr="004034CF">
        <w:rPr>
          <w:rFonts w:ascii="Times New Roman" w:hAnsi="Times New Roman" w:cs="Times New Roman"/>
          <w:color w:val="000000" w:themeColor="text1"/>
          <w:spacing w:val="-2"/>
          <w:sz w:val="24"/>
          <w:szCs w:val="24"/>
        </w:rPr>
        <w:t xml:space="preserve">j) </w:t>
      </w:r>
      <w:r w:rsidRPr="00031649">
        <w:rPr>
          <w:rFonts w:ascii="Times New Roman" w:hAnsi="Times New Roman" w:cs="Times New Roman"/>
          <w:sz w:val="24"/>
          <w:szCs w:val="24"/>
        </w:rPr>
        <w:t>extras din Planul de Management</w:t>
      </w:r>
      <w:r>
        <w:rPr>
          <w:rFonts w:ascii="Times New Roman" w:hAnsi="Times New Roman" w:cs="Times New Roman"/>
          <w:sz w:val="24"/>
          <w:szCs w:val="24"/>
        </w:rPr>
        <w:t xml:space="preserve"> sau din </w:t>
      </w:r>
      <w:r w:rsidRPr="00031649">
        <w:rPr>
          <w:rFonts w:ascii="Times New Roman" w:hAnsi="Times New Roman" w:cs="Times New Roman"/>
          <w:sz w:val="24"/>
          <w:szCs w:val="24"/>
        </w:rPr>
        <w:t>orice alt document emis de administratorul ariei naturale protejate, în care să fie precizate restricțiile specifice, precum și încadrarea amenajării piscicole  în sit, valabil pentru perioada pentru care se solicită compensația</w:t>
      </w:r>
    </w:p>
    <w:p w14:paraId="3C0A6D13" w14:textId="77777777" w:rsidR="00F4343A" w:rsidRPr="004034CF" w:rsidRDefault="00F4343A" w:rsidP="00F4343A">
      <w:pPr>
        <w:spacing w:after="0"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pacing w:val="-2"/>
          <w:sz w:val="24"/>
          <w:szCs w:val="24"/>
          <w:lang w:val="ro-RO"/>
        </w:rPr>
        <w:t xml:space="preserve">k) </w:t>
      </w:r>
      <w:r w:rsidRPr="004034CF">
        <w:rPr>
          <w:rFonts w:ascii="Times New Roman" w:hAnsi="Times New Roman" w:cs="Times New Roman"/>
          <w:color w:val="000000" w:themeColor="text1"/>
          <w:w w:val="105"/>
          <w:sz w:val="24"/>
          <w:szCs w:val="24"/>
          <w:lang w:val="ro-RO"/>
        </w:rPr>
        <w:t>certificatul</w:t>
      </w:r>
      <w:r w:rsidRPr="004034CF">
        <w:rPr>
          <w:rFonts w:ascii="Times New Roman" w:hAnsi="Times New Roman" w:cs="Times New Roman"/>
          <w:color w:val="000000" w:themeColor="text1"/>
          <w:spacing w:val="-15"/>
          <w:w w:val="105"/>
          <w:sz w:val="24"/>
          <w:szCs w:val="24"/>
          <w:lang w:val="ro-RO"/>
        </w:rPr>
        <w:t xml:space="preserve"> </w:t>
      </w:r>
      <w:r w:rsidRPr="004034CF">
        <w:rPr>
          <w:rFonts w:ascii="Times New Roman" w:hAnsi="Times New Roman" w:cs="Times New Roman"/>
          <w:color w:val="000000" w:themeColor="text1"/>
          <w:w w:val="105"/>
          <w:sz w:val="24"/>
          <w:szCs w:val="24"/>
          <w:lang w:val="ro-RO"/>
        </w:rPr>
        <w:t>de</w:t>
      </w:r>
      <w:r w:rsidRPr="004034CF">
        <w:rPr>
          <w:rFonts w:ascii="Times New Roman" w:hAnsi="Times New Roman" w:cs="Times New Roman"/>
          <w:color w:val="000000" w:themeColor="text1"/>
          <w:spacing w:val="-24"/>
          <w:w w:val="105"/>
          <w:sz w:val="24"/>
          <w:szCs w:val="24"/>
          <w:lang w:val="ro-RO"/>
        </w:rPr>
        <w:t xml:space="preserve"> </w:t>
      </w:r>
      <w:r w:rsidRPr="004034CF">
        <w:rPr>
          <w:rFonts w:ascii="Times New Roman" w:hAnsi="Times New Roman" w:cs="Times New Roman"/>
          <w:color w:val="000000" w:themeColor="text1"/>
          <w:w w:val="105"/>
          <w:sz w:val="24"/>
          <w:szCs w:val="24"/>
          <w:lang w:val="ro-RO"/>
        </w:rPr>
        <w:t>cazier</w:t>
      </w:r>
      <w:r w:rsidRPr="004034CF">
        <w:rPr>
          <w:rFonts w:ascii="Times New Roman" w:hAnsi="Times New Roman" w:cs="Times New Roman"/>
          <w:color w:val="000000" w:themeColor="text1"/>
          <w:spacing w:val="-10"/>
          <w:w w:val="105"/>
          <w:sz w:val="24"/>
          <w:szCs w:val="24"/>
          <w:lang w:val="ro-RO"/>
        </w:rPr>
        <w:t xml:space="preserve"> </w:t>
      </w:r>
      <w:r w:rsidRPr="004034CF">
        <w:rPr>
          <w:rFonts w:ascii="Times New Roman" w:hAnsi="Times New Roman" w:cs="Times New Roman"/>
          <w:color w:val="000000" w:themeColor="text1"/>
          <w:w w:val="105"/>
          <w:sz w:val="24"/>
          <w:szCs w:val="24"/>
          <w:lang w:val="ro-RO"/>
        </w:rPr>
        <w:t>judiciar</w:t>
      </w:r>
      <w:r w:rsidRPr="004034CF">
        <w:rPr>
          <w:rFonts w:ascii="Times New Roman" w:hAnsi="Times New Roman" w:cs="Times New Roman"/>
          <w:color w:val="000000" w:themeColor="text1"/>
          <w:spacing w:val="-1"/>
          <w:w w:val="105"/>
          <w:sz w:val="24"/>
          <w:szCs w:val="24"/>
          <w:lang w:val="ro-RO"/>
        </w:rPr>
        <w:t xml:space="preserve"> al reprezentantului/reprezentanților </w:t>
      </w:r>
      <w:r w:rsidRPr="004034CF">
        <w:rPr>
          <w:rFonts w:ascii="Times New Roman" w:hAnsi="Times New Roman" w:cs="Times New Roman"/>
          <w:color w:val="000000" w:themeColor="text1"/>
          <w:sz w:val="24"/>
          <w:szCs w:val="24"/>
          <w:lang w:val="ro-RO"/>
        </w:rPr>
        <w:t>operatorilor economici;</w:t>
      </w:r>
    </w:p>
    <w:p w14:paraId="770737E2" w14:textId="77777777" w:rsidR="00F4343A" w:rsidRPr="004034CF" w:rsidRDefault="00F4343A" w:rsidP="00F4343A">
      <w:pPr>
        <w:pStyle w:val="TableParagraph"/>
        <w:ind w:right="53" w:firstLine="6"/>
        <w:jc w:val="both"/>
        <w:rPr>
          <w:rFonts w:ascii="Times New Roman" w:hAnsi="Times New Roman" w:cs="Times New Roman"/>
          <w:color w:val="000000" w:themeColor="text1"/>
          <w:spacing w:val="-2"/>
          <w:w w:val="105"/>
          <w:sz w:val="24"/>
          <w:szCs w:val="24"/>
        </w:rPr>
      </w:pPr>
      <w:r w:rsidRPr="004034CF">
        <w:rPr>
          <w:rFonts w:ascii="Times New Roman" w:hAnsi="Times New Roman" w:cs="Times New Roman"/>
          <w:color w:val="000000" w:themeColor="text1"/>
          <w:spacing w:val="-2"/>
          <w:w w:val="105"/>
          <w:sz w:val="24"/>
          <w:szCs w:val="24"/>
        </w:rPr>
        <w:t xml:space="preserve">l) </w:t>
      </w:r>
      <w:r w:rsidRPr="004034CF">
        <w:rPr>
          <w:rFonts w:ascii="Times New Roman" w:hAnsi="Times New Roman" w:cs="Times New Roman"/>
          <w:color w:val="000000" w:themeColor="text1"/>
          <w:w w:val="105"/>
          <w:sz w:val="24"/>
          <w:szCs w:val="24"/>
        </w:rPr>
        <w:t>actul</w:t>
      </w:r>
      <w:r w:rsidRPr="004034CF">
        <w:rPr>
          <w:rFonts w:ascii="Times New Roman" w:hAnsi="Times New Roman" w:cs="Times New Roman"/>
          <w:color w:val="000000" w:themeColor="text1"/>
          <w:spacing w:val="-21"/>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identitate</w:t>
      </w:r>
      <w:r w:rsidRPr="004034CF">
        <w:rPr>
          <w:rFonts w:ascii="Times New Roman" w:hAnsi="Times New Roman" w:cs="Times New Roman"/>
          <w:color w:val="000000" w:themeColor="text1"/>
          <w:spacing w:val="-9"/>
          <w:w w:val="105"/>
          <w:sz w:val="24"/>
          <w:szCs w:val="24"/>
        </w:rPr>
        <w:t xml:space="preserve"> </w:t>
      </w:r>
      <w:r w:rsidRPr="004034CF">
        <w:rPr>
          <w:rFonts w:ascii="Times New Roman" w:hAnsi="Times New Roman" w:cs="Times New Roman"/>
          <w:color w:val="000000" w:themeColor="text1"/>
          <w:w w:val="105"/>
          <w:sz w:val="24"/>
          <w:szCs w:val="24"/>
        </w:rPr>
        <w:t>al</w:t>
      </w:r>
      <w:r w:rsidRPr="004034CF">
        <w:rPr>
          <w:rFonts w:ascii="Times New Roman" w:hAnsi="Times New Roman" w:cs="Times New Roman"/>
          <w:color w:val="000000" w:themeColor="text1"/>
          <w:spacing w:val="-6"/>
          <w:w w:val="105"/>
          <w:sz w:val="24"/>
          <w:szCs w:val="24"/>
        </w:rPr>
        <w:t xml:space="preserve"> </w:t>
      </w:r>
      <w:r w:rsidRPr="004034CF">
        <w:rPr>
          <w:rFonts w:ascii="Times New Roman" w:hAnsi="Times New Roman" w:cs="Times New Roman"/>
          <w:color w:val="000000" w:themeColor="text1"/>
          <w:w w:val="105"/>
          <w:sz w:val="24"/>
          <w:szCs w:val="24"/>
        </w:rPr>
        <w:t>reprezentantului</w:t>
      </w:r>
      <w:r w:rsidRPr="004034CF">
        <w:rPr>
          <w:rFonts w:ascii="Times New Roman" w:hAnsi="Times New Roman" w:cs="Times New Roman"/>
          <w:color w:val="000000" w:themeColor="text1"/>
          <w:spacing w:val="3"/>
          <w:w w:val="105"/>
          <w:sz w:val="24"/>
          <w:szCs w:val="24"/>
        </w:rPr>
        <w:t xml:space="preserve"> </w:t>
      </w:r>
      <w:r w:rsidRPr="004034CF">
        <w:rPr>
          <w:rFonts w:ascii="Times New Roman" w:hAnsi="Times New Roman" w:cs="Times New Roman"/>
          <w:color w:val="000000" w:themeColor="text1"/>
          <w:spacing w:val="-2"/>
          <w:w w:val="105"/>
          <w:sz w:val="24"/>
          <w:szCs w:val="24"/>
        </w:rPr>
        <w:t>legal</w:t>
      </w:r>
    </w:p>
    <w:p w14:paraId="6AF7CBF7" w14:textId="77777777" w:rsidR="00F4343A" w:rsidRPr="004034CF" w:rsidRDefault="00F4343A" w:rsidP="00F4343A">
      <w:pPr>
        <w:pStyle w:val="TableParagraph"/>
        <w:rPr>
          <w:rFonts w:ascii="Times New Roman" w:hAnsi="Times New Roman" w:cs="Times New Roman"/>
          <w:color w:val="000000" w:themeColor="text1"/>
          <w:sz w:val="24"/>
          <w:szCs w:val="24"/>
        </w:rPr>
      </w:pPr>
      <w:r w:rsidRPr="004034CF">
        <w:rPr>
          <w:rFonts w:ascii="Times New Roman" w:hAnsi="Times New Roman" w:cs="Times New Roman"/>
          <w:color w:val="000000" w:themeColor="text1"/>
          <w:spacing w:val="-2"/>
          <w:w w:val="105"/>
          <w:sz w:val="24"/>
          <w:szCs w:val="24"/>
        </w:rPr>
        <w:t xml:space="preserve">m) </w:t>
      </w:r>
      <w:r w:rsidRPr="004034CF">
        <w:rPr>
          <w:rFonts w:ascii="Times New Roman" w:hAnsi="Times New Roman" w:cs="Times New Roman"/>
          <w:color w:val="000000" w:themeColor="text1"/>
          <w:w w:val="105"/>
          <w:sz w:val="24"/>
          <w:szCs w:val="24"/>
        </w:rPr>
        <w:t>formular</w:t>
      </w:r>
      <w:r w:rsidRPr="004034CF">
        <w:rPr>
          <w:rFonts w:ascii="Times New Roman" w:hAnsi="Times New Roman" w:cs="Times New Roman"/>
          <w:color w:val="000000" w:themeColor="text1"/>
          <w:spacing w:val="17"/>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8"/>
          <w:w w:val="105"/>
          <w:sz w:val="24"/>
          <w:szCs w:val="24"/>
        </w:rPr>
        <w:t xml:space="preserve"> </w:t>
      </w:r>
      <w:r w:rsidRPr="004034CF">
        <w:rPr>
          <w:rFonts w:ascii="Times New Roman" w:hAnsi="Times New Roman" w:cs="Times New Roman"/>
          <w:color w:val="000000" w:themeColor="text1"/>
          <w:w w:val="105"/>
          <w:sz w:val="24"/>
          <w:szCs w:val="24"/>
        </w:rPr>
        <w:t>identificare</w:t>
      </w:r>
      <w:r w:rsidRPr="004034CF">
        <w:rPr>
          <w:rFonts w:ascii="Times New Roman" w:hAnsi="Times New Roman" w:cs="Times New Roman"/>
          <w:color w:val="000000" w:themeColor="text1"/>
          <w:spacing w:val="7"/>
          <w:w w:val="105"/>
          <w:sz w:val="24"/>
          <w:szCs w:val="24"/>
        </w:rPr>
        <w:t xml:space="preserve"> </w:t>
      </w:r>
      <w:r w:rsidRPr="004034CF">
        <w:rPr>
          <w:rFonts w:ascii="Times New Roman" w:hAnsi="Times New Roman" w:cs="Times New Roman"/>
          <w:color w:val="000000" w:themeColor="text1"/>
          <w:w w:val="105"/>
          <w:sz w:val="24"/>
          <w:szCs w:val="24"/>
        </w:rPr>
        <w:t>financiară</w:t>
      </w:r>
      <w:r w:rsidRPr="004034CF">
        <w:rPr>
          <w:rFonts w:ascii="Times New Roman" w:hAnsi="Times New Roman" w:cs="Times New Roman"/>
          <w:color w:val="000000" w:themeColor="text1"/>
          <w:spacing w:val="1"/>
          <w:w w:val="105"/>
          <w:sz w:val="24"/>
          <w:szCs w:val="24"/>
        </w:rPr>
        <w:t xml:space="preserve"> </w:t>
      </w:r>
      <w:r w:rsidRPr="004034CF">
        <w:rPr>
          <w:rFonts w:ascii="Times New Roman" w:hAnsi="Times New Roman" w:cs="Times New Roman"/>
          <w:color w:val="000000" w:themeColor="text1"/>
          <w:w w:val="105"/>
          <w:sz w:val="24"/>
          <w:szCs w:val="24"/>
        </w:rPr>
        <w:t>cu</w:t>
      </w:r>
      <w:r w:rsidRPr="004034CF">
        <w:rPr>
          <w:rFonts w:ascii="Times New Roman" w:hAnsi="Times New Roman" w:cs="Times New Roman"/>
          <w:color w:val="000000" w:themeColor="text1"/>
          <w:spacing w:val="-8"/>
          <w:w w:val="105"/>
          <w:sz w:val="24"/>
          <w:szCs w:val="24"/>
        </w:rPr>
        <w:t xml:space="preserve"> </w:t>
      </w:r>
      <w:r w:rsidRPr="004034CF">
        <w:rPr>
          <w:rFonts w:ascii="Times New Roman" w:hAnsi="Times New Roman" w:cs="Times New Roman"/>
          <w:color w:val="000000" w:themeColor="text1"/>
          <w:w w:val="105"/>
          <w:sz w:val="24"/>
          <w:szCs w:val="24"/>
        </w:rPr>
        <w:t>datele</w:t>
      </w:r>
      <w:r w:rsidRPr="004034CF">
        <w:rPr>
          <w:rFonts w:ascii="Times New Roman" w:hAnsi="Times New Roman" w:cs="Times New Roman"/>
          <w:color w:val="000000" w:themeColor="text1"/>
          <w:spacing w:val="-3"/>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identificare</w:t>
      </w:r>
      <w:r w:rsidRPr="004034CF">
        <w:rPr>
          <w:rFonts w:ascii="Times New Roman" w:hAnsi="Times New Roman" w:cs="Times New Roman"/>
          <w:color w:val="000000" w:themeColor="text1"/>
          <w:spacing w:val="2"/>
          <w:w w:val="105"/>
          <w:sz w:val="24"/>
          <w:szCs w:val="24"/>
        </w:rPr>
        <w:t xml:space="preserve"> </w:t>
      </w:r>
      <w:r w:rsidRPr="004034CF">
        <w:rPr>
          <w:rFonts w:ascii="Times New Roman" w:hAnsi="Times New Roman" w:cs="Times New Roman"/>
          <w:color w:val="000000" w:themeColor="text1"/>
          <w:w w:val="105"/>
          <w:sz w:val="24"/>
          <w:szCs w:val="24"/>
        </w:rPr>
        <w:t>ale</w:t>
      </w:r>
      <w:r w:rsidRPr="004034CF">
        <w:rPr>
          <w:rFonts w:ascii="Times New Roman" w:hAnsi="Times New Roman" w:cs="Times New Roman"/>
          <w:color w:val="000000" w:themeColor="text1"/>
          <w:spacing w:val="3"/>
          <w:w w:val="105"/>
          <w:sz w:val="24"/>
          <w:szCs w:val="24"/>
        </w:rPr>
        <w:t xml:space="preserve"> </w:t>
      </w:r>
      <w:r w:rsidRPr="004034CF">
        <w:rPr>
          <w:rFonts w:ascii="Times New Roman" w:hAnsi="Times New Roman" w:cs="Times New Roman"/>
          <w:color w:val="000000" w:themeColor="text1"/>
          <w:spacing w:val="-2"/>
          <w:w w:val="105"/>
          <w:sz w:val="24"/>
          <w:szCs w:val="24"/>
        </w:rPr>
        <w:t xml:space="preserve">trezoreriei/băncii </w:t>
      </w:r>
      <w:r w:rsidRPr="004034CF">
        <w:rPr>
          <w:rFonts w:ascii="Times New Roman" w:hAnsi="Times New Roman" w:cs="Times New Roman"/>
          <w:color w:val="000000" w:themeColor="text1"/>
          <w:w w:val="105"/>
          <w:sz w:val="24"/>
          <w:szCs w:val="24"/>
        </w:rPr>
        <w:t>și</w:t>
      </w:r>
      <w:r w:rsidRPr="004034CF">
        <w:rPr>
          <w:rFonts w:ascii="Times New Roman" w:hAnsi="Times New Roman" w:cs="Times New Roman"/>
          <w:color w:val="000000" w:themeColor="text1"/>
          <w:spacing w:val="-6"/>
          <w:w w:val="105"/>
          <w:sz w:val="24"/>
          <w:szCs w:val="24"/>
        </w:rPr>
        <w:t xml:space="preserve"> </w:t>
      </w:r>
      <w:r w:rsidRPr="004034CF">
        <w:rPr>
          <w:rFonts w:ascii="Times New Roman" w:hAnsi="Times New Roman" w:cs="Times New Roman"/>
          <w:color w:val="000000" w:themeColor="text1"/>
          <w:w w:val="105"/>
          <w:sz w:val="24"/>
          <w:szCs w:val="24"/>
        </w:rPr>
        <w:t>ale</w:t>
      </w:r>
      <w:r w:rsidRPr="004034CF">
        <w:rPr>
          <w:rFonts w:ascii="Times New Roman" w:hAnsi="Times New Roman" w:cs="Times New Roman"/>
          <w:color w:val="000000" w:themeColor="text1"/>
          <w:spacing w:val="-15"/>
          <w:w w:val="105"/>
          <w:sz w:val="24"/>
          <w:szCs w:val="24"/>
        </w:rPr>
        <w:t xml:space="preserve"> </w:t>
      </w:r>
      <w:r w:rsidRPr="004034CF">
        <w:rPr>
          <w:rFonts w:ascii="Times New Roman" w:hAnsi="Times New Roman" w:cs="Times New Roman"/>
          <w:color w:val="000000" w:themeColor="text1"/>
          <w:w w:val="105"/>
          <w:sz w:val="24"/>
          <w:szCs w:val="24"/>
        </w:rPr>
        <w:t>contului.</w:t>
      </w:r>
    </w:p>
    <w:p w14:paraId="4D506480" w14:textId="1A4377EB" w:rsidR="00F4343A" w:rsidRDefault="00F4343A" w:rsidP="00FA2A95">
      <w:pPr>
        <w:spacing w:line="240" w:lineRule="auto"/>
        <w:jc w:val="both"/>
        <w:rPr>
          <w:rFonts w:ascii="Times New Roman" w:hAnsi="Times New Roman" w:cs="Times New Roman"/>
          <w:color w:val="000000" w:themeColor="text1"/>
          <w:sz w:val="24"/>
          <w:szCs w:val="24"/>
          <w:lang w:val="ro-RO"/>
        </w:rPr>
      </w:pPr>
    </w:p>
    <w:p w14:paraId="0BED6655" w14:textId="77777777" w:rsidR="00375059" w:rsidRPr="004034CF" w:rsidRDefault="00375059" w:rsidP="00FA2A95">
      <w:pPr>
        <w:spacing w:after="0" w:line="240" w:lineRule="auto"/>
        <w:jc w:val="both"/>
        <w:rPr>
          <w:rFonts w:ascii="Times New Roman" w:hAnsi="Times New Roman" w:cs="Times New Roman"/>
          <w:color w:val="000000" w:themeColor="text1"/>
          <w:sz w:val="24"/>
          <w:szCs w:val="24"/>
          <w:lang w:val="ro-RO"/>
        </w:rPr>
      </w:pPr>
    </w:p>
    <w:p w14:paraId="2D7B82ED" w14:textId="77777777" w:rsidR="00375059" w:rsidRPr="004034CF" w:rsidRDefault="00375059"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 . . . . . . . .</w:t>
      </w:r>
    </w:p>
    <w:p w14:paraId="765A92D7" w14:textId="77777777" w:rsidR="00375059" w:rsidRPr="004034CF" w:rsidRDefault="00375059"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(numele </w:t>
      </w:r>
      <w:proofErr w:type="spellStart"/>
      <w:r w:rsidRPr="004034CF">
        <w:rPr>
          <w:rFonts w:ascii="Times New Roman" w:hAnsi="Times New Roman" w:cs="Times New Roman"/>
          <w:color w:val="000000" w:themeColor="text1"/>
          <w:sz w:val="24"/>
          <w:szCs w:val="24"/>
          <w:lang w:val="ro-RO"/>
        </w:rPr>
        <w:t>şi</w:t>
      </w:r>
      <w:proofErr w:type="spellEnd"/>
      <w:r w:rsidRPr="004034CF">
        <w:rPr>
          <w:rFonts w:ascii="Times New Roman" w:hAnsi="Times New Roman" w:cs="Times New Roman"/>
          <w:color w:val="000000" w:themeColor="text1"/>
          <w:sz w:val="24"/>
          <w:szCs w:val="24"/>
          <w:lang w:val="ro-RO"/>
        </w:rPr>
        <w:t xml:space="preserve"> prenumele)</w:t>
      </w:r>
    </w:p>
    <w:p w14:paraId="5AB56D71" w14:textId="59FC3B4F" w:rsidR="00291024" w:rsidRPr="004034CF" w:rsidRDefault="00AB22EC" w:rsidP="00FA2A95">
      <w:pPr>
        <w:spacing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375059" w:rsidRPr="004034CF">
        <w:rPr>
          <w:rFonts w:ascii="Times New Roman" w:hAnsi="Times New Roman" w:cs="Times New Roman"/>
          <w:color w:val="000000" w:themeColor="text1"/>
          <w:sz w:val="24"/>
          <w:szCs w:val="24"/>
          <w:lang w:val="ro-RO"/>
        </w:rPr>
        <w:t xml:space="preserve">                                                                                                    Data . . . . . . . . . .</w:t>
      </w:r>
    </w:p>
    <w:p w14:paraId="474975E9" w14:textId="683D4B07" w:rsidR="00D061D3" w:rsidRPr="004034CF" w:rsidRDefault="00D061D3" w:rsidP="00FA2A95">
      <w:pPr>
        <w:spacing w:line="240" w:lineRule="auto"/>
        <w:jc w:val="both"/>
        <w:rPr>
          <w:rFonts w:ascii="Times New Roman" w:hAnsi="Times New Roman" w:cs="Times New Roman"/>
          <w:color w:val="000000" w:themeColor="text1"/>
          <w:sz w:val="24"/>
          <w:szCs w:val="24"/>
          <w:lang w:val="ro-RO"/>
        </w:rPr>
      </w:pPr>
    </w:p>
    <w:p w14:paraId="12742E27" w14:textId="0E1B4325" w:rsidR="00D061D3" w:rsidRPr="004034CF" w:rsidRDefault="00D061D3" w:rsidP="00FA2A95">
      <w:pPr>
        <w:spacing w:line="240" w:lineRule="auto"/>
        <w:jc w:val="both"/>
        <w:rPr>
          <w:rFonts w:ascii="Times New Roman" w:hAnsi="Times New Roman" w:cs="Times New Roman"/>
          <w:color w:val="000000" w:themeColor="text1"/>
          <w:sz w:val="24"/>
          <w:szCs w:val="24"/>
          <w:lang w:val="ro-RO"/>
        </w:rPr>
      </w:pPr>
    </w:p>
    <w:p w14:paraId="7394BED7" w14:textId="6A2B0503" w:rsidR="00644B61" w:rsidRDefault="00644B61" w:rsidP="00FA2A95">
      <w:pPr>
        <w:spacing w:line="240" w:lineRule="auto"/>
        <w:jc w:val="right"/>
        <w:rPr>
          <w:rFonts w:ascii="Times New Roman" w:hAnsi="Times New Roman" w:cs="Times New Roman"/>
          <w:color w:val="000000" w:themeColor="text1"/>
          <w:sz w:val="24"/>
          <w:szCs w:val="24"/>
          <w:lang w:val="ro-RO"/>
        </w:rPr>
      </w:pPr>
    </w:p>
    <w:p w14:paraId="0F6C439F" w14:textId="77777777" w:rsidR="002D3459" w:rsidRDefault="002D3459" w:rsidP="00FA2A95">
      <w:pPr>
        <w:spacing w:line="240" w:lineRule="auto"/>
        <w:jc w:val="right"/>
        <w:rPr>
          <w:rFonts w:ascii="Times New Roman" w:hAnsi="Times New Roman" w:cs="Times New Roman"/>
          <w:color w:val="000000" w:themeColor="text1"/>
          <w:sz w:val="24"/>
          <w:szCs w:val="24"/>
          <w:lang w:val="ro-RO"/>
        </w:rPr>
      </w:pPr>
    </w:p>
    <w:p w14:paraId="6F771A4D" w14:textId="175AD847" w:rsidR="00CB437F" w:rsidRDefault="00CB437F" w:rsidP="00FA2A95">
      <w:pPr>
        <w:spacing w:line="240" w:lineRule="auto"/>
        <w:jc w:val="right"/>
        <w:rPr>
          <w:rFonts w:ascii="Times New Roman" w:hAnsi="Times New Roman" w:cs="Times New Roman"/>
          <w:color w:val="000000" w:themeColor="text1"/>
          <w:sz w:val="24"/>
          <w:szCs w:val="24"/>
          <w:lang w:val="ro-RO"/>
        </w:rPr>
      </w:pPr>
    </w:p>
    <w:p w14:paraId="1327DF9B" w14:textId="77777777" w:rsidR="00263B71" w:rsidRPr="004034CF" w:rsidRDefault="00263B71" w:rsidP="00FA2A95">
      <w:pPr>
        <w:spacing w:line="240" w:lineRule="auto"/>
        <w:jc w:val="right"/>
        <w:rPr>
          <w:rFonts w:ascii="Times New Roman" w:hAnsi="Times New Roman" w:cs="Times New Roman"/>
          <w:color w:val="000000" w:themeColor="text1"/>
          <w:sz w:val="24"/>
          <w:szCs w:val="24"/>
          <w:lang w:val="ro-RO"/>
        </w:rPr>
      </w:pPr>
    </w:p>
    <w:p w14:paraId="7FDA5F39" w14:textId="77777777" w:rsidR="0036568D" w:rsidRPr="004034CF" w:rsidRDefault="0036568D" w:rsidP="00FA2A95">
      <w:pPr>
        <w:spacing w:line="240" w:lineRule="auto"/>
        <w:jc w:val="right"/>
        <w:rPr>
          <w:rFonts w:ascii="Times New Roman" w:hAnsi="Times New Roman" w:cs="Times New Roman"/>
          <w:color w:val="000000" w:themeColor="text1"/>
          <w:sz w:val="24"/>
          <w:szCs w:val="24"/>
          <w:lang w:val="ro-RO"/>
        </w:rPr>
      </w:pPr>
    </w:p>
    <w:p w14:paraId="35FE5083" w14:textId="153DD328" w:rsidR="00D061D3" w:rsidRPr="004034CF" w:rsidRDefault="00D344FA" w:rsidP="00FA2A95">
      <w:pPr>
        <w:spacing w:line="240" w:lineRule="auto"/>
        <w:jc w:val="right"/>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lastRenderedPageBreak/>
        <w:t>ANEXA Nr</w:t>
      </w:r>
      <w:r w:rsidR="009954C9"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3</w:t>
      </w:r>
    </w:p>
    <w:p w14:paraId="14D52347" w14:textId="77777777" w:rsidR="006E2169" w:rsidRPr="004034CF" w:rsidRDefault="006E2169" w:rsidP="006E2169">
      <w:pPr>
        <w:spacing w:line="240" w:lineRule="auto"/>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MINISTERUL MEDIULUI, APELOR ŞI PĂDURILOR </w:t>
      </w:r>
    </w:p>
    <w:p w14:paraId="4FB71A7B" w14:textId="77777777" w:rsidR="006E2169" w:rsidRPr="004034CF" w:rsidRDefault="006E2169" w:rsidP="006E2169">
      <w:pPr>
        <w:spacing w:line="240" w:lineRule="auto"/>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Structura</w:t>
      </w:r>
      <w:r>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 xml:space="preserve">teritorială de specialitate ............................ </w:t>
      </w:r>
    </w:p>
    <w:p w14:paraId="3EB1BF19" w14:textId="3E7FC9A9" w:rsidR="00D061D3" w:rsidRPr="004034CF" w:rsidRDefault="00D061D3"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ab/>
      </w:r>
      <w:r w:rsidRPr="004034CF">
        <w:rPr>
          <w:rFonts w:ascii="Times New Roman" w:eastAsia="Times New Roman" w:hAnsi="Times New Roman" w:cs="Times New Roman"/>
          <w:color w:val="000000" w:themeColor="text1"/>
          <w:sz w:val="24"/>
          <w:szCs w:val="24"/>
          <w:lang w:val="ro-RO" w:eastAsia="ro-RO"/>
        </w:rPr>
        <w:tab/>
      </w:r>
      <w:r w:rsidRPr="004034CF">
        <w:rPr>
          <w:rFonts w:ascii="Times New Roman" w:eastAsia="Times New Roman" w:hAnsi="Times New Roman" w:cs="Times New Roman"/>
          <w:color w:val="000000" w:themeColor="text1"/>
          <w:sz w:val="24"/>
          <w:szCs w:val="24"/>
          <w:lang w:val="ro-RO" w:eastAsia="ro-RO"/>
        </w:rPr>
        <w:tab/>
      </w:r>
      <w:r w:rsidRPr="004034CF">
        <w:rPr>
          <w:rFonts w:ascii="Times New Roman" w:eastAsia="Times New Roman" w:hAnsi="Times New Roman" w:cs="Times New Roman"/>
          <w:color w:val="000000" w:themeColor="text1"/>
          <w:sz w:val="24"/>
          <w:szCs w:val="24"/>
          <w:lang w:val="ro-RO" w:eastAsia="ro-RO"/>
        </w:rPr>
        <w:tab/>
      </w:r>
      <w:r w:rsidRPr="004034CF">
        <w:rPr>
          <w:rFonts w:ascii="Times New Roman" w:eastAsia="Times New Roman" w:hAnsi="Times New Roman" w:cs="Times New Roman"/>
          <w:color w:val="000000" w:themeColor="text1"/>
          <w:sz w:val="24"/>
          <w:szCs w:val="24"/>
          <w:lang w:val="ro-RO" w:eastAsia="ro-RO"/>
        </w:rPr>
        <w:tab/>
      </w:r>
    </w:p>
    <w:p w14:paraId="43FCFFD1" w14:textId="77777777" w:rsidR="00D061D3" w:rsidRPr="004034CF" w:rsidRDefault="00D061D3" w:rsidP="00FA2A95">
      <w:pPr>
        <w:spacing w:after="200" w:line="240" w:lineRule="auto"/>
        <w:jc w:val="center"/>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FIŞĂ DE CALCUL</w:t>
      </w:r>
    </w:p>
    <w:p w14:paraId="09F72E58" w14:textId="528AF9C1" w:rsidR="00073D14" w:rsidRPr="00296D7E" w:rsidRDefault="00073D14" w:rsidP="00073D14">
      <w:pPr>
        <w:spacing w:after="0" w:line="240" w:lineRule="auto"/>
        <w:jc w:val="both"/>
        <w:rPr>
          <w:rFonts w:ascii="Times New Roman" w:hAnsi="Times New Roman" w:cs="Times New Roman"/>
          <w:w w:val="105"/>
          <w:sz w:val="24"/>
          <w:szCs w:val="24"/>
          <w:lang w:val="ro-RO"/>
        </w:rPr>
      </w:pPr>
      <w:r w:rsidRPr="00296D7E">
        <w:rPr>
          <w:rFonts w:ascii="Times New Roman" w:hAnsi="Times New Roman" w:cs="Times New Roman"/>
          <w:color w:val="000000" w:themeColor="text1"/>
          <w:sz w:val="24"/>
          <w:szCs w:val="24"/>
          <w:lang w:val="ro-RO"/>
        </w:rPr>
        <w:t xml:space="preserve">a </w:t>
      </w:r>
      <w:proofErr w:type="spellStart"/>
      <w:r w:rsidRPr="00296D7E">
        <w:rPr>
          <w:rFonts w:ascii="Times New Roman" w:hAnsi="Times New Roman" w:cs="Times New Roman"/>
          <w:color w:val="000000" w:themeColor="text1"/>
          <w:sz w:val="24"/>
          <w:szCs w:val="24"/>
          <w:lang w:val="ro-RO"/>
        </w:rPr>
        <w:t>plăţilor</w:t>
      </w:r>
      <w:proofErr w:type="spellEnd"/>
      <w:r w:rsidRPr="00296D7E">
        <w:rPr>
          <w:rFonts w:ascii="Times New Roman" w:hAnsi="Times New Roman" w:cs="Times New Roman"/>
          <w:color w:val="000000" w:themeColor="text1"/>
          <w:sz w:val="24"/>
          <w:szCs w:val="24"/>
          <w:lang w:val="ro-RO"/>
        </w:rPr>
        <w:t xml:space="preserve"> compensatorii pentru activitățile piscicole din ariile naturale protejate, conform </w:t>
      </w:r>
      <w:proofErr w:type="spellStart"/>
      <w:r w:rsidRPr="00296D7E">
        <w:rPr>
          <w:rFonts w:ascii="Times New Roman" w:hAnsi="Times New Roman" w:cs="Times New Roman"/>
          <w:color w:val="000000" w:themeColor="text1"/>
          <w:sz w:val="24"/>
          <w:szCs w:val="24"/>
          <w:lang w:val="ro-RO"/>
        </w:rPr>
        <w:t>restricţiilor</w:t>
      </w:r>
      <w:proofErr w:type="spellEnd"/>
      <w:r w:rsidRPr="00296D7E">
        <w:rPr>
          <w:rFonts w:ascii="Times New Roman" w:hAnsi="Times New Roman" w:cs="Times New Roman"/>
          <w:color w:val="000000" w:themeColor="text1"/>
          <w:sz w:val="24"/>
          <w:szCs w:val="24"/>
          <w:lang w:val="ro-RO"/>
        </w:rPr>
        <w:t xml:space="preserve"> din planurile de management</w:t>
      </w:r>
      <w:r w:rsidRPr="00296D7E">
        <w:rPr>
          <w:rFonts w:ascii="Times New Roman" w:hAnsi="Times New Roman" w:cs="Times New Roman"/>
          <w:noProof/>
          <w:color w:val="000000" w:themeColor="text1"/>
          <w:sz w:val="24"/>
          <w:szCs w:val="24"/>
          <w:lang w:val="ro-RO"/>
        </w:rPr>
        <w:t xml:space="preserve"> ori din setul de măsuri de conservare instituite până la aprobarea planurilor de management </w:t>
      </w:r>
    </w:p>
    <w:p w14:paraId="6BBCBEC6" w14:textId="77777777" w:rsidR="00B140E5" w:rsidRPr="00644DF4" w:rsidRDefault="00B140E5" w:rsidP="00644DF4">
      <w:pPr>
        <w:spacing w:after="0" w:line="240" w:lineRule="auto"/>
        <w:jc w:val="both"/>
        <w:rPr>
          <w:rFonts w:ascii="Times New Roman" w:hAnsi="Times New Roman" w:cs="Times New Roman"/>
          <w:w w:val="105"/>
          <w:sz w:val="24"/>
          <w:szCs w:val="24"/>
          <w:lang w:val="ro-RO"/>
        </w:rPr>
      </w:pPr>
    </w:p>
    <w:tbl>
      <w:tblPr>
        <w:tblpPr w:leftFromText="180" w:rightFromText="180" w:vertAnchor="text" w:horzAnchor="margin" w:tblpXSpec="center" w:tblpY="39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275"/>
        <w:gridCol w:w="1925"/>
        <w:gridCol w:w="769"/>
        <w:gridCol w:w="833"/>
        <w:gridCol w:w="992"/>
        <w:gridCol w:w="868"/>
        <w:gridCol w:w="1134"/>
      </w:tblGrid>
      <w:tr w:rsidR="00C402FD" w:rsidRPr="004034CF" w14:paraId="4462FE61" w14:textId="77777777" w:rsidTr="008217EA">
        <w:tc>
          <w:tcPr>
            <w:tcW w:w="562" w:type="dxa"/>
            <w:shd w:val="clear" w:color="auto" w:fill="auto"/>
          </w:tcPr>
          <w:p w14:paraId="74D5177B"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Nr.</w:t>
            </w:r>
          </w:p>
          <w:p w14:paraId="2DF2D1C1"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crt.</w:t>
            </w:r>
          </w:p>
        </w:tc>
        <w:tc>
          <w:tcPr>
            <w:tcW w:w="1560" w:type="dxa"/>
            <w:shd w:val="clear" w:color="auto" w:fill="auto"/>
          </w:tcPr>
          <w:p w14:paraId="5765AD8E" w14:textId="3CE45106"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Numele</w:t>
            </w:r>
            <w:r>
              <w:rPr>
                <w:rFonts w:ascii="Times New Roman" w:eastAsia="Times New Roman" w:hAnsi="Times New Roman" w:cs="Times New Roman"/>
                <w:color w:val="000000" w:themeColor="text1"/>
                <w:sz w:val="24"/>
                <w:szCs w:val="24"/>
                <w:lang w:val="ro-RO" w:eastAsia="ro-RO"/>
              </w:rPr>
              <w:t xml:space="preserve"> </w:t>
            </w:r>
            <w:proofErr w:type="spellStart"/>
            <w:r w:rsidRPr="004034CF">
              <w:rPr>
                <w:rFonts w:ascii="Times New Roman" w:eastAsia="Times New Roman" w:hAnsi="Times New Roman" w:cs="Times New Roman"/>
                <w:color w:val="000000" w:themeColor="text1"/>
                <w:sz w:val="24"/>
                <w:szCs w:val="24"/>
                <w:lang w:val="ro-RO" w:eastAsia="ro-RO"/>
              </w:rPr>
              <w:t>şi</w:t>
            </w:r>
            <w:proofErr w:type="spellEnd"/>
            <w:r w:rsidRPr="004034CF">
              <w:rPr>
                <w:rFonts w:ascii="Times New Roman" w:eastAsia="Times New Roman" w:hAnsi="Times New Roman" w:cs="Times New Roman"/>
                <w:color w:val="000000" w:themeColor="text1"/>
                <w:sz w:val="24"/>
                <w:szCs w:val="24"/>
                <w:lang w:val="ro-RO" w:eastAsia="ro-RO"/>
              </w:rPr>
              <w:t xml:space="preserve"> prenumele / denumirea </w:t>
            </w:r>
            <w:r>
              <w:rPr>
                <w:rFonts w:ascii="Times New Roman" w:eastAsia="Times New Roman" w:hAnsi="Times New Roman" w:cs="Times New Roman"/>
                <w:color w:val="000000" w:themeColor="text1"/>
                <w:sz w:val="24"/>
                <w:szCs w:val="24"/>
                <w:lang w:val="ro-RO" w:eastAsia="ro-RO"/>
              </w:rPr>
              <w:t>operatorului economic</w:t>
            </w:r>
            <w:r w:rsidRPr="004034CF">
              <w:rPr>
                <w:rFonts w:ascii="Times New Roman" w:eastAsia="Times New Roman" w:hAnsi="Times New Roman" w:cs="Times New Roman"/>
                <w:color w:val="000000" w:themeColor="text1"/>
                <w:sz w:val="24"/>
                <w:szCs w:val="24"/>
                <w:lang w:val="ro-RO" w:eastAsia="ro-RO"/>
              </w:rPr>
              <w:tab/>
            </w:r>
          </w:p>
        </w:tc>
        <w:tc>
          <w:tcPr>
            <w:tcW w:w="1275" w:type="dxa"/>
            <w:shd w:val="clear" w:color="auto" w:fill="auto"/>
          </w:tcPr>
          <w:p w14:paraId="72C0159F"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CNP/CUI</w:t>
            </w:r>
          </w:p>
        </w:tc>
        <w:tc>
          <w:tcPr>
            <w:tcW w:w="1925" w:type="dxa"/>
            <w:shd w:val="clear" w:color="auto" w:fill="auto"/>
          </w:tcPr>
          <w:p w14:paraId="4E0A6A53" w14:textId="47DE0AC8"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Nr. </w:t>
            </w:r>
            <w:proofErr w:type="spellStart"/>
            <w:r w:rsidRPr="004034CF">
              <w:rPr>
                <w:rFonts w:ascii="Times New Roman" w:eastAsia="Times New Roman" w:hAnsi="Times New Roman" w:cs="Times New Roman"/>
                <w:color w:val="000000" w:themeColor="text1"/>
                <w:sz w:val="24"/>
                <w:szCs w:val="24"/>
                <w:lang w:val="ro-RO" w:eastAsia="ro-RO"/>
              </w:rPr>
              <w:t>şi</w:t>
            </w:r>
            <w:proofErr w:type="spellEnd"/>
            <w:r w:rsidRPr="004034CF">
              <w:rPr>
                <w:rFonts w:ascii="Times New Roman" w:eastAsia="Times New Roman" w:hAnsi="Times New Roman" w:cs="Times New Roman"/>
                <w:color w:val="000000" w:themeColor="text1"/>
                <w:sz w:val="24"/>
                <w:szCs w:val="24"/>
                <w:lang w:val="ro-RO" w:eastAsia="ro-RO"/>
              </w:rPr>
              <w:t xml:space="preserve"> data actului de</w:t>
            </w:r>
            <w:r>
              <w:rPr>
                <w:rFonts w:ascii="Times New Roman" w:eastAsia="Times New Roman" w:hAnsi="Times New Roman" w:cs="Times New Roman"/>
                <w:color w:val="000000" w:themeColor="text1"/>
                <w:sz w:val="24"/>
                <w:szCs w:val="24"/>
                <w:lang w:val="ro-RO" w:eastAsia="ro-RO"/>
              </w:rPr>
              <w:t xml:space="preserve"> </w:t>
            </w:r>
            <w:r w:rsidRPr="004034CF">
              <w:rPr>
                <w:rFonts w:ascii="Times New Roman" w:eastAsia="Times New Roman" w:hAnsi="Times New Roman" w:cs="Times New Roman"/>
                <w:color w:val="000000" w:themeColor="text1"/>
                <w:sz w:val="24"/>
                <w:szCs w:val="24"/>
                <w:lang w:val="ro-RO" w:eastAsia="ro-RO"/>
              </w:rPr>
              <w:t>proprietate</w:t>
            </w:r>
            <w:r>
              <w:rPr>
                <w:rFonts w:ascii="Times New Roman" w:eastAsia="Times New Roman" w:hAnsi="Times New Roman" w:cs="Times New Roman"/>
                <w:color w:val="000000" w:themeColor="text1"/>
                <w:sz w:val="24"/>
                <w:szCs w:val="24"/>
                <w:lang w:val="ro-RO" w:eastAsia="ro-RO"/>
              </w:rPr>
              <w:t>/</w:t>
            </w:r>
            <w:r w:rsidRPr="004034CF">
              <w:rPr>
                <w:rFonts w:ascii="Times New Roman" w:hAnsi="Times New Roman" w:cs="Times New Roman"/>
                <w:color w:val="000000" w:themeColor="text1"/>
                <w:w w:val="110"/>
                <w:sz w:val="24"/>
                <w:szCs w:val="24"/>
              </w:rPr>
              <w:t xml:space="preserve"> c</w:t>
            </w:r>
            <w:r w:rsidRPr="004034CF">
              <w:rPr>
                <w:rFonts w:ascii="Times New Roman" w:hAnsi="Times New Roman" w:cs="Times New Roman"/>
                <w:color w:val="000000" w:themeColor="text1"/>
                <w:spacing w:val="-2"/>
                <w:w w:val="110"/>
                <w:sz w:val="24"/>
                <w:szCs w:val="24"/>
              </w:rPr>
              <w:t>ontract</w:t>
            </w:r>
            <w:r w:rsidRPr="004034CF">
              <w:rPr>
                <w:rFonts w:ascii="Times New Roman" w:hAnsi="Times New Roman" w:cs="Times New Roman"/>
                <w:color w:val="000000" w:themeColor="text1"/>
                <w:w w:val="105"/>
                <w:sz w:val="24"/>
                <w:szCs w:val="24"/>
              </w:rPr>
              <w:t xml:space="preserve"> de</w:t>
            </w:r>
            <w:r w:rsidRPr="004034CF">
              <w:rPr>
                <w:rFonts w:ascii="Times New Roman" w:hAnsi="Times New Roman" w:cs="Times New Roman"/>
                <w:color w:val="000000" w:themeColor="text1"/>
                <w:spacing w:val="-33"/>
                <w:w w:val="105"/>
                <w:sz w:val="24"/>
                <w:szCs w:val="24"/>
              </w:rPr>
              <w:t xml:space="preserve"> </w:t>
            </w:r>
            <w:proofErr w:type="spellStart"/>
            <w:r w:rsidRPr="004034CF">
              <w:rPr>
                <w:rFonts w:ascii="Times New Roman" w:hAnsi="Times New Roman" w:cs="Times New Roman"/>
                <w:color w:val="000000" w:themeColor="text1"/>
                <w:w w:val="105"/>
                <w:sz w:val="24"/>
                <w:szCs w:val="24"/>
              </w:rPr>
              <w:t>închiriere</w:t>
            </w:r>
            <w:proofErr w:type="spellEnd"/>
            <w:r w:rsidRPr="004034CF">
              <w:rPr>
                <w:rFonts w:ascii="Times New Roman" w:hAnsi="Times New Roman" w:cs="Times New Roman"/>
                <w:color w:val="000000" w:themeColor="text1"/>
                <w:w w:val="105"/>
                <w:sz w:val="24"/>
                <w:szCs w:val="24"/>
              </w:rPr>
              <w:t>,</w:t>
            </w:r>
            <w:r w:rsidRPr="004034CF">
              <w:rPr>
                <w:rFonts w:ascii="Times New Roman" w:hAnsi="Times New Roman" w:cs="Times New Roman"/>
                <w:color w:val="000000" w:themeColor="text1"/>
                <w:spacing w:val="15"/>
                <w:w w:val="105"/>
                <w:sz w:val="24"/>
                <w:szCs w:val="24"/>
              </w:rPr>
              <w:t xml:space="preserve"> </w:t>
            </w:r>
            <w:proofErr w:type="spellStart"/>
            <w:r w:rsidRPr="004034CF">
              <w:rPr>
                <w:rFonts w:ascii="Times New Roman" w:hAnsi="Times New Roman" w:cs="Times New Roman"/>
                <w:color w:val="000000" w:themeColor="text1"/>
                <w:w w:val="105"/>
                <w:sz w:val="24"/>
                <w:szCs w:val="24"/>
              </w:rPr>
              <w:t>superficie</w:t>
            </w:r>
            <w:proofErr w:type="spellEnd"/>
            <w:r w:rsidRPr="004034CF">
              <w:rPr>
                <w:rFonts w:ascii="Times New Roman" w:hAnsi="Times New Roman" w:cs="Times New Roman"/>
                <w:color w:val="000000" w:themeColor="text1"/>
                <w:w w:val="105"/>
                <w:sz w:val="24"/>
                <w:szCs w:val="24"/>
              </w:rPr>
              <w:t>,</w:t>
            </w:r>
            <w:r w:rsidRPr="004034CF">
              <w:rPr>
                <w:rFonts w:ascii="Times New Roman" w:hAnsi="Times New Roman" w:cs="Times New Roman"/>
                <w:color w:val="000000" w:themeColor="text1"/>
                <w:spacing w:val="14"/>
                <w:w w:val="105"/>
                <w:sz w:val="24"/>
                <w:szCs w:val="24"/>
              </w:rPr>
              <w:t xml:space="preserve"> </w:t>
            </w:r>
            <w:proofErr w:type="spellStart"/>
            <w:r w:rsidRPr="004034CF">
              <w:rPr>
                <w:rFonts w:ascii="Times New Roman" w:hAnsi="Times New Roman" w:cs="Times New Roman"/>
                <w:color w:val="000000" w:themeColor="text1"/>
                <w:w w:val="105"/>
                <w:sz w:val="24"/>
                <w:szCs w:val="24"/>
              </w:rPr>
              <w:t>concesiune</w:t>
            </w:r>
            <w:proofErr w:type="spellEnd"/>
            <w:r w:rsidRPr="004034CF">
              <w:rPr>
                <w:rFonts w:ascii="Times New Roman" w:hAnsi="Times New Roman" w:cs="Times New Roman"/>
                <w:color w:val="000000" w:themeColor="text1"/>
                <w:w w:val="105"/>
                <w:sz w:val="24"/>
                <w:szCs w:val="24"/>
              </w:rPr>
              <w:t>,</w:t>
            </w:r>
            <w:r w:rsidRPr="004034CF">
              <w:rPr>
                <w:rFonts w:ascii="Times New Roman" w:hAnsi="Times New Roman" w:cs="Times New Roman"/>
                <w:color w:val="000000" w:themeColor="text1"/>
                <w:spacing w:val="6"/>
                <w:w w:val="105"/>
                <w:sz w:val="24"/>
                <w:szCs w:val="24"/>
              </w:rPr>
              <w:t xml:space="preserve"> </w:t>
            </w:r>
            <w:r w:rsidRPr="004034CF">
              <w:rPr>
                <w:rFonts w:ascii="Times New Roman" w:hAnsi="Times New Roman" w:cs="Times New Roman"/>
                <w:color w:val="000000" w:themeColor="text1"/>
                <w:w w:val="105"/>
                <w:sz w:val="24"/>
                <w:szCs w:val="24"/>
              </w:rPr>
              <w:t>contract</w:t>
            </w:r>
            <w:r w:rsidRPr="004034CF">
              <w:rPr>
                <w:rFonts w:ascii="Times New Roman" w:hAnsi="Times New Roman" w:cs="Times New Roman"/>
                <w:color w:val="000000" w:themeColor="text1"/>
                <w:spacing w:val="16"/>
                <w:w w:val="105"/>
                <w:sz w:val="24"/>
                <w:szCs w:val="24"/>
              </w:rPr>
              <w:t xml:space="preserve"> </w:t>
            </w:r>
            <w:r w:rsidRPr="004034CF">
              <w:rPr>
                <w:rFonts w:ascii="Times New Roman" w:hAnsi="Times New Roman" w:cs="Times New Roman"/>
                <w:color w:val="000000" w:themeColor="text1"/>
                <w:w w:val="105"/>
                <w:sz w:val="24"/>
                <w:szCs w:val="24"/>
              </w:rPr>
              <w:t>de</w:t>
            </w:r>
            <w:r w:rsidRPr="004034CF">
              <w:rPr>
                <w:rFonts w:ascii="Times New Roman" w:hAnsi="Times New Roman" w:cs="Times New Roman"/>
                <w:color w:val="000000" w:themeColor="text1"/>
                <w:spacing w:val="-13"/>
                <w:w w:val="105"/>
                <w:sz w:val="24"/>
                <w:szCs w:val="24"/>
              </w:rPr>
              <w:t xml:space="preserve"> </w:t>
            </w:r>
            <w:proofErr w:type="spellStart"/>
            <w:r w:rsidRPr="004034CF">
              <w:rPr>
                <w:rFonts w:ascii="Times New Roman" w:hAnsi="Times New Roman" w:cs="Times New Roman"/>
                <w:color w:val="000000" w:themeColor="text1"/>
                <w:w w:val="105"/>
                <w:sz w:val="24"/>
                <w:szCs w:val="24"/>
              </w:rPr>
              <w:t>comodat</w:t>
            </w:r>
            <w:proofErr w:type="spellEnd"/>
            <w:r w:rsidRPr="004034CF">
              <w:rPr>
                <w:rFonts w:ascii="Times New Roman" w:hAnsi="Times New Roman" w:cs="Times New Roman"/>
                <w:color w:val="000000" w:themeColor="text1"/>
                <w:spacing w:val="7"/>
                <w:w w:val="105"/>
                <w:sz w:val="24"/>
                <w:szCs w:val="24"/>
              </w:rPr>
              <w:t xml:space="preserve"> </w:t>
            </w:r>
          </w:p>
        </w:tc>
        <w:tc>
          <w:tcPr>
            <w:tcW w:w="769" w:type="dxa"/>
            <w:shd w:val="clear" w:color="auto" w:fill="auto"/>
          </w:tcPr>
          <w:p w14:paraId="40A1E134" w14:textId="22AE191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w:t>
            </w:r>
            <w:r>
              <w:rPr>
                <w:rFonts w:ascii="Times New Roman" w:eastAsia="Times New Roman" w:hAnsi="Times New Roman" w:cs="Times New Roman"/>
                <w:color w:val="000000" w:themeColor="text1"/>
                <w:sz w:val="24"/>
                <w:szCs w:val="24"/>
                <w:lang w:val="ro-RO" w:eastAsia="ro-RO"/>
              </w:rPr>
              <w:t>Pp/</w:t>
            </w:r>
            <w:proofErr w:type="spellStart"/>
            <w:r>
              <w:rPr>
                <w:rFonts w:ascii="Times New Roman" w:eastAsia="Times New Roman" w:hAnsi="Times New Roman" w:cs="Times New Roman"/>
                <w:color w:val="000000" w:themeColor="text1"/>
                <w:sz w:val="24"/>
                <w:szCs w:val="24"/>
                <w:lang w:val="ro-RO" w:eastAsia="ro-RO"/>
              </w:rPr>
              <w:t>sp</w:t>
            </w:r>
            <w:proofErr w:type="spellEnd"/>
          </w:p>
        </w:tc>
        <w:tc>
          <w:tcPr>
            <w:tcW w:w="833" w:type="dxa"/>
            <w:shd w:val="clear" w:color="auto" w:fill="auto"/>
          </w:tcPr>
          <w:p w14:paraId="1D496987" w14:textId="7D7F9A49"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w:t>
            </w:r>
            <w:r>
              <w:rPr>
                <w:rFonts w:ascii="Times New Roman" w:eastAsia="Times New Roman" w:hAnsi="Times New Roman" w:cs="Times New Roman"/>
                <w:color w:val="000000" w:themeColor="text1"/>
                <w:sz w:val="24"/>
                <w:szCs w:val="24"/>
                <w:lang w:val="ro-RO" w:eastAsia="ro-RO"/>
              </w:rPr>
              <w:t>Pm/</w:t>
            </w:r>
            <w:proofErr w:type="spellStart"/>
            <w:r>
              <w:rPr>
                <w:rFonts w:ascii="Times New Roman" w:eastAsia="Times New Roman" w:hAnsi="Times New Roman" w:cs="Times New Roman"/>
                <w:color w:val="000000" w:themeColor="text1"/>
                <w:sz w:val="24"/>
                <w:szCs w:val="24"/>
                <w:lang w:val="ro-RO" w:eastAsia="ro-RO"/>
              </w:rPr>
              <w:t>sp</w:t>
            </w:r>
            <w:proofErr w:type="spellEnd"/>
          </w:p>
        </w:tc>
        <w:tc>
          <w:tcPr>
            <w:tcW w:w="992" w:type="dxa"/>
            <w:shd w:val="clear" w:color="auto" w:fill="auto"/>
          </w:tcPr>
          <w:p w14:paraId="2462129F" w14:textId="52CC58FA"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roofErr w:type="spellStart"/>
            <w:r w:rsidRPr="004034CF">
              <w:rPr>
                <w:rFonts w:ascii="Times New Roman" w:eastAsia="Times New Roman" w:hAnsi="Times New Roman" w:cs="Times New Roman"/>
                <w:color w:val="000000" w:themeColor="text1"/>
                <w:sz w:val="24"/>
                <w:szCs w:val="24"/>
                <w:lang w:val="ro-RO" w:eastAsia="ro-RO"/>
              </w:rPr>
              <w:t>Suprafaţa</w:t>
            </w:r>
            <w:proofErr w:type="spellEnd"/>
            <w:r>
              <w:rPr>
                <w:rFonts w:ascii="Times New Roman" w:eastAsia="Times New Roman" w:hAnsi="Times New Roman" w:cs="Times New Roman"/>
                <w:color w:val="000000" w:themeColor="text1"/>
                <w:sz w:val="24"/>
                <w:szCs w:val="24"/>
                <w:lang w:val="ro-RO" w:eastAsia="ro-RO"/>
              </w:rPr>
              <w:t xml:space="preserve"> (</w:t>
            </w:r>
            <w:proofErr w:type="spellStart"/>
            <w:r>
              <w:rPr>
                <w:rFonts w:ascii="Times New Roman" w:eastAsia="Times New Roman" w:hAnsi="Times New Roman" w:cs="Times New Roman"/>
                <w:color w:val="000000" w:themeColor="text1"/>
                <w:sz w:val="24"/>
                <w:szCs w:val="24"/>
                <w:lang w:val="ro-RO" w:eastAsia="ro-RO"/>
              </w:rPr>
              <w:t>Sha</w:t>
            </w:r>
            <w:proofErr w:type="spellEnd"/>
            <w:r>
              <w:rPr>
                <w:rFonts w:ascii="Times New Roman" w:eastAsia="Times New Roman" w:hAnsi="Times New Roman" w:cs="Times New Roman"/>
                <w:color w:val="000000" w:themeColor="text1"/>
                <w:sz w:val="24"/>
                <w:szCs w:val="24"/>
                <w:lang w:val="ro-RO" w:eastAsia="ro-RO"/>
              </w:rPr>
              <w:t>)</w:t>
            </w:r>
          </w:p>
          <w:p w14:paraId="6171288A"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 ha -</w:t>
            </w:r>
          </w:p>
        </w:tc>
        <w:tc>
          <w:tcPr>
            <w:tcW w:w="868" w:type="dxa"/>
            <w:shd w:val="clear" w:color="auto" w:fill="auto"/>
          </w:tcPr>
          <w:p w14:paraId="4D2D1A9C" w14:textId="116CE1FE"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Specia</w:t>
            </w:r>
          </w:p>
        </w:tc>
        <w:tc>
          <w:tcPr>
            <w:tcW w:w="1134" w:type="dxa"/>
            <w:shd w:val="clear" w:color="auto" w:fill="auto"/>
          </w:tcPr>
          <w:p w14:paraId="5662C2C3" w14:textId="35C8B068"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Valoarea</w:t>
            </w:r>
            <w:r>
              <w:rPr>
                <w:rFonts w:ascii="Times New Roman" w:eastAsia="Times New Roman" w:hAnsi="Times New Roman" w:cs="Times New Roman"/>
                <w:color w:val="000000" w:themeColor="text1"/>
                <w:sz w:val="24"/>
                <w:szCs w:val="24"/>
                <w:lang w:val="ro-RO" w:eastAsia="ro-RO"/>
              </w:rPr>
              <w:t xml:space="preserve"> pierderii (P)</w:t>
            </w:r>
          </w:p>
          <w:p w14:paraId="25D6A8DB"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lei –</w:t>
            </w:r>
          </w:p>
          <w:p w14:paraId="37189042"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C402FD" w:rsidRPr="004034CF" w14:paraId="356E7284" w14:textId="77777777" w:rsidTr="008217EA">
        <w:tc>
          <w:tcPr>
            <w:tcW w:w="562" w:type="dxa"/>
            <w:shd w:val="clear" w:color="auto" w:fill="auto"/>
          </w:tcPr>
          <w:p w14:paraId="24C5B73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0</w:t>
            </w:r>
          </w:p>
        </w:tc>
        <w:tc>
          <w:tcPr>
            <w:tcW w:w="1560" w:type="dxa"/>
            <w:shd w:val="clear" w:color="auto" w:fill="auto"/>
          </w:tcPr>
          <w:p w14:paraId="50137D7F"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1</w:t>
            </w:r>
          </w:p>
        </w:tc>
        <w:tc>
          <w:tcPr>
            <w:tcW w:w="1275" w:type="dxa"/>
            <w:shd w:val="clear" w:color="auto" w:fill="auto"/>
          </w:tcPr>
          <w:p w14:paraId="16C23EEA"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2</w:t>
            </w:r>
          </w:p>
        </w:tc>
        <w:tc>
          <w:tcPr>
            <w:tcW w:w="1925" w:type="dxa"/>
            <w:shd w:val="clear" w:color="auto" w:fill="auto"/>
          </w:tcPr>
          <w:p w14:paraId="34F45F51"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3</w:t>
            </w:r>
          </w:p>
        </w:tc>
        <w:tc>
          <w:tcPr>
            <w:tcW w:w="769" w:type="dxa"/>
            <w:shd w:val="clear" w:color="auto" w:fill="auto"/>
          </w:tcPr>
          <w:p w14:paraId="039B91D7"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5</w:t>
            </w:r>
          </w:p>
        </w:tc>
        <w:tc>
          <w:tcPr>
            <w:tcW w:w="833" w:type="dxa"/>
            <w:shd w:val="clear" w:color="auto" w:fill="auto"/>
          </w:tcPr>
          <w:p w14:paraId="0236A865"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6</w:t>
            </w:r>
          </w:p>
        </w:tc>
        <w:tc>
          <w:tcPr>
            <w:tcW w:w="992" w:type="dxa"/>
            <w:shd w:val="clear" w:color="auto" w:fill="auto"/>
          </w:tcPr>
          <w:p w14:paraId="05E6E284"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7</w:t>
            </w:r>
          </w:p>
        </w:tc>
        <w:tc>
          <w:tcPr>
            <w:tcW w:w="868" w:type="dxa"/>
            <w:shd w:val="clear" w:color="auto" w:fill="auto"/>
          </w:tcPr>
          <w:p w14:paraId="058CA1CC"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8</w:t>
            </w:r>
          </w:p>
        </w:tc>
        <w:tc>
          <w:tcPr>
            <w:tcW w:w="1134" w:type="dxa"/>
            <w:shd w:val="clear" w:color="auto" w:fill="auto"/>
          </w:tcPr>
          <w:p w14:paraId="7F27D049"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 xml:space="preserve">      9</w:t>
            </w:r>
          </w:p>
        </w:tc>
      </w:tr>
      <w:tr w:rsidR="00C402FD" w:rsidRPr="004034CF" w14:paraId="45DF406D" w14:textId="77777777" w:rsidTr="008217EA">
        <w:tc>
          <w:tcPr>
            <w:tcW w:w="562" w:type="dxa"/>
            <w:shd w:val="clear" w:color="auto" w:fill="auto"/>
          </w:tcPr>
          <w:p w14:paraId="692BF769"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560" w:type="dxa"/>
            <w:shd w:val="clear" w:color="auto" w:fill="auto"/>
          </w:tcPr>
          <w:p w14:paraId="56BF5F98"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75" w:type="dxa"/>
            <w:shd w:val="clear" w:color="auto" w:fill="auto"/>
          </w:tcPr>
          <w:p w14:paraId="06C32C01"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25" w:type="dxa"/>
            <w:shd w:val="clear" w:color="auto" w:fill="auto"/>
          </w:tcPr>
          <w:p w14:paraId="087BD76B"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69" w:type="dxa"/>
            <w:shd w:val="clear" w:color="auto" w:fill="auto"/>
          </w:tcPr>
          <w:p w14:paraId="361EDD6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33" w:type="dxa"/>
            <w:shd w:val="clear" w:color="auto" w:fill="auto"/>
          </w:tcPr>
          <w:p w14:paraId="591FF50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3A090EFA"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68" w:type="dxa"/>
            <w:shd w:val="clear" w:color="auto" w:fill="auto"/>
          </w:tcPr>
          <w:p w14:paraId="08904E16"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34" w:type="dxa"/>
            <w:shd w:val="clear" w:color="auto" w:fill="auto"/>
          </w:tcPr>
          <w:p w14:paraId="23105D7D"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C402FD" w:rsidRPr="004034CF" w14:paraId="5EE64654" w14:textId="77777777" w:rsidTr="008217EA">
        <w:tc>
          <w:tcPr>
            <w:tcW w:w="562" w:type="dxa"/>
            <w:shd w:val="clear" w:color="auto" w:fill="auto"/>
          </w:tcPr>
          <w:p w14:paraId="20B78265"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560" w:type="dxa"/>
            <w:shd w:val="clear" w:color="auto" w:fill="auto"/>
          </w:tcPr>
          <w:p w14:paraId="3B122CA4"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75" w:type="dxa"/>
            <w:shd w:val="clear" w:color="auto" w:fill="auto"/>
          </w:tcPr>
          <w:p w14:paraId="43476226"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25" w:type="dxa"/>
            <w:shd w:val="clear" w:color="auto" w:fill="auto"/>
          </w:tcPr>
          <w:p w14:paraId="248D2C17"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69" w:type="dxa"/>
            <w:shd w:val="clear" w:color="auto" w:fill="auto"/>
          </w:tcPr>
          <w:p w14:paraId="18347F06"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33" w:type="dxa"/>
            <w:shd w:val="clear" w:color="auto" w:fill="auto"/>
          </w:tcPr>
          <w:p w14:paraId="30F9D14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7ADDC72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68" w:type="dxa"/>
            <w:shd w:val="clear" w:color="auto" w:fill="auto"/>
          </w:tcPr>
          <w:p w14:paraId="292D74B7"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34" w:type="dxa"/>
            <w:shd w:val="clear" w:color="auto" w:fill="auto"/>
          </w:tcPr>
          <w:p w14:paraId="4FE352A4"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C402FD" w:rsidRPr="004034CF" w14:paraId="0F18B9E1" w14:textId="77777777" w:rsidTr="008217EA">
        <w:tc>
          <w:tcPr>
            <w:tcW w:w="562" w:type="dxa"/>
            <w:shd w:val="clear" w:color="auto" w:fill="auto"/>
          </w:tcPr>
          <w:p w14:paraId="4324DBCF"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560" w:type="dxa"/>
            <w:shd w:val="clear" w:color="auto" w:fill="auto"/>
          </w:tcPr>
          <w:p w14:paraId="78115F20" w14:textId="192699A1"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75" w:type="dxa"/>
            <w:shd w:val="clear" w:color="auto" w:fill="auto"/>
          </w:tcPr>
          <w:p w14:paraId="4D7B410A"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25" w:type="dxa"/>
            <w:shd w:val="clear" w:color="auto" w:fill="auto"/>
          </w:tcPr>
          <w:p w14:paraId="0C7B0490"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69" w:type="dxa"/>
            <w:shd w:val="clear" w:color="auto" w:fill="auto"/>
          </w:tcPr>
          <w:p w14:paraId="27542A5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33" w:type="dxa"/>
            <w:shd w:val="clear" w:color="auto" w:fill="auto"/>
          </w:tcPr>
          <w:p w14:paraId="62E87A15"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0BA05FDC"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68" w:type="dxa"/>
            <w:shd w:val="clear" w:color="auto" w:fill="auto"/>
          </w:tcPr>
          <w:p w14:paraId="228A2170"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34" w:type="dxa"/>
            <w:shd w:val="clear" w:color="auto" w:fill="auto"/>
          </w:tcPr>
          <w:p w14:paraId="2831871A"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C402FD" w:rsidRPr="004034CF" w14:paraId="530C720D" w14:textId="77777777" w:rsidTr="008217EA">
        <w:tc>
          <w:tcPr>
            <w:tcW w:w="562" w:type="dxa"/>
            <w:shd w:val="clear" w:color="auto" w:fill="auto"/>
          </w:tcPr>
          <w:p w14:paraId="429FA084"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560" w:type="dxa"/>
            <w:shd w:val="clear" w:color="auto" w:fill="auto"/>
          </w:tcPr>
          <w:p w14:paraId="00DDAF24"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75" w:type="dxa"/>
            <w:shd w:val="clear" w:color="auto" w:fill="auto"/>
          </w:tcPr>
          <w:p w14:paraId="53949A9F"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25" w:type="dxa"/>
            <w:shd w:val="clear" w:color="auto" w:fill="auto"/>
          </w:tcPr>
          <w:p w14:paraId="06FC957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69" w:type="dxa"/>
            <w:shd w:val="clear" w:color="auto" w:fill="auto"/>
          </w:tcPr>
          <w:p w14:paraId="447E83C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33" w:type="dxa"/>
            <w:shd w:val="clear" w:color="auto" w:fill="auto"/>
          </w:tcPr>
          <w:p w14:paraId="4491A782"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22D3EDA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68" w:type="dxa"/>
            <w:shd w:val="clear" w:color="auto" w:fill="auto"/>
          </w:tcPr>
          <w:p w14:paraId="37503DAA"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34" w:type="dxa"/>
            <w:shd w:val="clear" w:color="auto" w:fill="auto"/>
          </w:tcPr>
          <w:p w14:paraId="1C5A661F"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C402FD" w:rsidRPr="004034CF" w14:paraId="2CE0EAC7" w14:textId="77777777" w:rsidTr="008217EA">
        <w:tc>
          <w:tcPr>
            <w:tcW w:w="562" w:type="dxa"/>
            <w:shd w:val="clear" w:color="auto" w:fill="auto"/>
          </w:tcPr>
          <w:p w14:paraId="1F803EC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560" w:type="dxa"/>
            <w:shd w:val="clear" w:color="auto" w:fill="auto"/>
          </w:tcPr>
          <w:p w14:paraId="15F635C3" w14:textId="78E06C7C"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75" w:type="dxa"/>
            <w:shd w:val="clear" w:color="auto" w:fill="auto"/>
          </w:tcPr>
          <w:p w14:paraId="217933E9"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25" w:type="dxa"/>
            <w:shd w:val="clear" w:color="auto" w:fill="auto"/>
          </w:tcPr>
          <w:p w14:paraId="41C942B8"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69" w:type="dxa"/>
            <w:shd w:val="clear" w:color="auto" w:fill="auto"/>
          </w:tcPr>
          <w:p w14:paraId="70F0F806"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33" w:type="dxa"/>
            <w:shd w:val="clear" w:color="auto" w:fill="auto"/>
          </w:tcPr>
          <w:p w14:paraId="6767ED4C"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190764D6"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68" w:type="dxa"/>
            <w:shd w:val="clear" w:color="auto" w:fill="auto"/>
          </w:tcPr>
          <w:p w14:paraId="4BB4329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34" w:type="dxa"/>
            <w:shd w:val="clear" w:color="auto" w:fill="auto"/>
          </w:tcPr>
          <w:p w14:paraId="5B06BF2C"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C402FD" w:rsidRPr="004034CF" w14:paraId="74C560CE" w14:textId="77777777" w:rsidTr="008217EA">
        <w:tc>
          <w:tcPr>
            <w:tcW w:w="562" w:type="dxa"/>
            <w:shd w:val="clear" w:color="auto" w:fill="auto"/>
          </w:tcPr>
          <w:p w14:paraId="4B9BAE6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560" w:type="dxa"/>
            <w:shd w:val="clear" w:color="auto" w:fill="auto"/>
          </w:tcPr>
          <w:p w14:paraId="2E7F9F82"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Total general</w:t>
            </w:r>
          </w:p>
        </w:tc>
        <w:tc>
          <w:tcPr>
            <w:tcW w:w="1275" w:type="dxa"/>
            <w:shd w:val="clear" w:color="auto" w:fill="auto"/>
          </w:tcPr>
          <w:p w14:paraId="71170721"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25" w:type="dxa"/>
            <w:shd w:val="clear" w:color="auto" w:fill="auto"/>
          </w:tcPr>
          <w:p w14:paraId="1B797314"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69" w:type="dxa"/>
            <w:shd w:val="clear" w:color="auto" w:fill="auto"/>
          </w:tcPr>
          <w:p w14:paraId="4F122E1B"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33" w:type="dxa"/>
            <w:shd w:val="clear" w:color="auto" w:fill="auto"/>
          </w:tcPr>
          <w:p w14:paraId="077FAA30"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47B0A7E3"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68" w:type="dxa"/>
            <w:shd w:val="clear" w:color="auto" w:fill="auto"/>
          </w:tcPr>
          <w:p w14:paraId="5F258EFF"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34" w:type="dxa"/>
            <w:shd w:val="clear" w:color="auto" w:fill="auto"/>
          </w:tcPr>
          <w:p w14:paraId="3EEBBD2E" w14:textId="77777777" w:rsidR="00C402FD" w:rsidRPr="004034CF" w:rsidRDefault="00C402FD" w:rsidP="00FA2A95">
            <w:pPr>
              <w:spacing w:after="200" w:line="240" w:lineRule="auto"/>
              <w:jc w:val="both"/>
              <w:rPr>
                <w:rFonts w:ascii="Times New Roman" w:eastAsia="Times New Roman" w:hAnsi="Times New Roman" w:cs="Times New Roman"/>
                <w:color w:val="000000" w:themeColor="text1"/>
                <w:sz w:val="24"/>
                <w:szCs w:val="24"/>
                <w:lang w:val="ro-RO" w:eastAsia="ro-RO"/>
              </w:rPr>
            </w:pPr>
          </w:p>
        </w:tc>
      </w:tr>
    </w:tbl>
    <w:p w14:paraId="531FA988" w14:textId="73D3DD3B" w:rsidR="00D061D3" w:rsidRPr="004034CF" w:rsidRDefault="00D061D3" w:rsidP="00FA2A95">
      <w:pPr>
        <w:spacing w:after="200" w:line="240" w:lineRule="auto"/>
        <w:jc w:val="both"/>
        <w:rPr>
          <w:rFonts w:ascii="Times New Roman" w:eastAsia="Times New Roman" w:hAnsi="Times New Roman" w:cs="Times New Roman"/>
          <w:color w:val="000000" w:themeColor="text1"/>
          <w:sz w:val="24"/>
          <w:szCs w:val="24"/>
          <w:lang w:val="ro-RO" w:eastAsia="ro-RO"/>
        </w:rPr>
      </w:pPr>
      <w:r w:rsidRPr="004034CF">
        <w:rPr>
          <w:rFonts w:ascii="Times New Roman" w:eastAsia="Times New Roman" w:hAnsi="Times New Roman" w:cs="Times New Roman"/>
          <w:color w:val="000000" w:themeColor="text1"/>
          <w:sz w:val="24"/>
          <w:szCs w:val="24"/>
          <w:lang w:val="ro-RO" w:eastAsia="ro-RO"/>
        </w:rPr>
        <w:t>Vizat:</w:t>
      </w:r>
    </w:p>
    <w:p w14:paraId="0C464759" w14:textId="77777777" w:rsidR="00B140E5" w:rsidRDefault="00B140E5" w:rsidP="00FA2A95">
      <w:pPr>
        <w:spacing w:after="0" w:line="240" w:lineRule="auto"/>
        <w:ind w:left="-284"/>
        <w:jc w:val="both"/>
        <w:rPr>
          <w:rFonts w:ascii="Times New Roman" w:hAnsi="Times New Roman" w:cs="Times New Roman"/>
          <w:color w:val="000000" w:themeColor="text1"/>
          <w:sz w:val="24"/>
          <w:szCs w:val="24"/>
          <w:lang w:val="ro-RO"/>
        </w:rPr>
      </w:pPr>
    </w:p>
    <w:p w14:paraId="31FE9CC1" w14:textId="400EA114" w:rsidR="000C26F2" w:rsidRPr="004034CF" w:rsidRDefault="000C26F2" w:rsidP="00FA2A95">
      <w:pPr>
        <w:spacing w:after="0" w:line="240" w:lineRule="auto"/>
        <w:ind w:left="-284"/>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Vizat:</w:t>
      </w:r>
    </w:p>
    <w:p w14:paraId="0FD06A50" w14:textId="77777777" w:rsidR="000C26F2" w:rsidRPr="004034CF" w:rsidRDefault="000C26F2" w:rsidP="00FA2A95">
      <w:pPr>
        <w:spacing w:after="0" w:line="240" w:lineRule="auto"/>
        <w:jc w:val="both"/>
        <w:rPr>
          <w:rFonts w:ascii="Times New Roman" w:hAnsi="Times New Roman" w:cs="Times New Roman"/>
          <w:color w:val="000000" w:themeColor="text1"/>
          <w:sz w:val="24"/>
          <w:szCs w:val="24"/>
          <w:lang w:val="ro-RO"/>
        </w:rPr>
      </w:pPr>
    </w:p>
    <w:p w14:paraId="498B3C81" w14:textId="0918D8C8" w:rsidR="000C26F2" w:rsidRPr="004034CF" w:rsidRDefault="000C26F2" w:rsidP="00FA2A95">
      <w:pPr>
        <w:spacing w:after="0" w:line="240" w:lineRule="auto"/>
        <w:ind w:left="-284"/>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Structura</w:t>
      </w:r>
      <w:r w:rsidR="00644DF4">
        <w:rPr>
          <w:rFonts w:ascii="Times New Roman" w:hAnsi="Times New Roman" w:cs="Times New Roman"/>
          <w:color w:val="000000" w:themeColor="text1"/>
          <w:sz w:val="24"/>
          <w:szCs w:val="24"/>
          <w:lang w:val="ro-RO"/>
        </w:rPr>
        <w:t xml:space="preserve"> </w:t>
      </w:r>
      <w:r w:rsidRPr="004034CF">
        <w:rPr>
          <w:rFonts w:ascii="Times New Roman" w:hAnsi="Times New Roman" w:cs="Times New Roman"/>
          <w:color w:val="000000" w:themeColor="text1"/>
          <w:sz w:val="24"/>
          <w:szCs w:val="24"/>
          <w:lang w:val="ro-RO"/>
        </w:rPr>
        <w:t>teritorială de specialitate . . . . . . . . . .</w:t>
      </w:r>
    </w:p>
    <w:p w14:paraId="7D9CF89A" w14:textId="77777777" w:rsidR="000C26F2" w:rsidRPr="004034CF" w:rsidRDefault="000C26F2" w:rsidP="00FA2A95">
      <w:pPr>
        <w:spacing w:after="0" w:line="240" w:lineRule="auto"/>
        <w:jc w:val="both"/>
        <w:rPr>
          <w:rFonts w:ascii="Times New Roman" w:hAnsi="Times New Roman" w:cs="Times New Roman"/>
          <w:color w:val="000000" w:themeColor="text1"/>
          <w:sz w:val="24"/>
          <w:szCs w:val="24"/>
          <w:lang w:val="ro-RO"/>
        </w:rPr>
      </w:pPr>
    </w:p>
    <w:p w14:paraId="09FA20B0" w14:textId="77777777" w:rsidR="000C26F2" w:rsidRPr="004034CF" w:rsidRDefault="000C26F2" w:rsidP="00FA2A95">
      <w:pPr>
        <w:spacing w:after="0" w:line="240" w:lineRule="auto"/>
        <w:ind w:left="-284"/>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Beneficiar (proprietar)*) . . . . . . . . . .</w:t>
      </w:r>
    </w:p>
    <w:p w14:paraId="5BC4B369" w14:textId="77777777" w:rsidR="000C26F2" w:rsidRPr="004034CF" w:rsidRDefault="000C26F2" w:rsidP="00FA2A95">
      <w:pPr>
        <w:spacing w:after="0" w:line="240" w:lineRule="auto"/>
        <w:jc w:val="both"/>
        <w:rPr>
          <w:rFonts w:ascii="Times New Roman" w:hAnsi="Times New Roman" w:cs="Times New Roman"/>
          <w:color w:val="000000" w:themeColor="text1"/>
          <w:sz w:val="24"/>
          <w:szCs w:val="24"/>
          <w:lang w:val="ro-RO"/>
        </w:rPr>
      </w:pPr>
    </w:p>
    <w:p w14:paraId="2423BB2F" w14:textId="77777777" w:rsidR="000C26F2" w:rsidRPr="004034CF" w:rsidRDefault="000C26F2" w:rsidP="00FA2A95">
      <w:pPr>
        <w:spacing w:after="0" w:line="240" w:lineRule="auto"/>
        <w:ind w:left="-284"/>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 </w:t>
      </w:r>
      <w:proofErr w:type="spellStart"/>
      <w:r w:rsidRPr="004034CF">
        <w:rPr>
          <w:rFonts w:ascii="Times New Roman" w:hAnsi="Times New Roman" w:cs="Times New Roman"/>
          <w:color w:val="000000" w:themeColor="text1"/>
          <w:sz w:val="24"/>
          <w:szCs w:val="24"/>
          <w:lang w:val="ro-RO"/>
        </w:rPr>
        <w:t>Fişa</w:t>
      </w:r>
      <w:proofErr w:type="spellEnd"/>
      <w:r w:rsidRPr="004034CF">
        <w:rPr>
          <w:rFonts w:ascii="Times New Roman" w:hAnsi="Times New Roman" w:cs="Times New Roman"/>
          <w:color w:val="000000" w:themeColor="text1"/>
          <w:sz w:val="24"/>
          <w:szCs w:val="24"/>
          <w:lang w:val="ro-RO"/>
        </w:rPr>
        <w:t xml:space="preserve"> de calcul se </w:t>
      </w:r>
      <w:proofErr w:type="spellStart"/>
      <w:r w:rsidRPr="004034CF">
        <w:rPr>
          <w:rFonts w:ascii="Times New Roman" w:hAnsi="Times New Roman" w:cs="Times New Roman"/>
          <w:color w:val="000000" w:themeColor="text1"/>
          <w:sz w:val="24"/>
          <w:szCs w:val="24"/>
          <w:lang w:val="ro-RO"/>
        </w:rPr>
        <w:t>întocmeşte</w:t>
      </w:r>
      <w:proofErr w:type="spellEnd"/>
      <w:r w:rsidRPr="004034CF">
        <w:rPr>
          <w:rFonts w:ascii="Times New Roman" w:hAnsi="Times New Roman" w:cs="Times New Roman"/>
          <w:color w:val="000000" w:themeColor="text1"/>
          <w:sz w:val="24"/>
          <w:szCs w:val="24"/>
          <w:lang w:val="ro-RO"/>
        </w:rPr>
        <w:t xml:space="preserve"> la nivel de beneficiar (titlu de proprietate).</w:t>
      </w:r>
    </w:p>
    <w:p w14:paraId="09D0AD1B" w14:textId="77777777" w:rsidR="000C26F2" w:rsidRPr="004034CF" w:rsidRDefault="000C26F2" w:rsidP="00FA2A95">
      <w:pPr>
        <w:spacing w:after="0" w:line="240" w:lineRule="auto"/>
        <w:jc w:val="both"/>
        <w:rPr>
          <w:rFonts w:ascii="Times New Roman" w:hAnsi="Times New Roman" w:cs="Times New Roman"/>
          <w:color w:val="000000" w:themeColor="text1"/>
          <w:sz w:val="24"/>
          <w:szCs w:val="24"/>
          <w:lang w:val="ro-RO"/>
        </w:rPr>
      </w:pPr>
    </w:p>
    <w:p w14:paraId="425A6E3D" w14:textId="4F403DBB" w:rsidR="000C26F2" w:rsidRDefault="000C26F2" w:rsidP="00644DF4">
      <w:pPr>
        <w:spacing w:after="0" w:line="240" w:lineRule="auto"/>
        <w:ind w:left="-142"/>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Calculul se va efectua conform art. </w:t>
      </w:r>
      <w:r w:rsidR="00644DF4">
        <w:rPr>
          <w:rFonts w:ascii="Times New Roman" w:hAnsi="Times New Roman" w:cs="Times New Roman"/>
          <w:color w:val="000000" w:themeColor="text1"/>
          <w:sz w:val="24"/>
          <w:szCs w:val="24"/>
          <w:lang w:val="ro-RO"/>
        </w:rPr>
        <w:t>1</w:t>
      </w:r>
      <w:r w:rsidRPr="004034CF">
        <w:rPr>
          <w:rFonts w:ascii="Times New Roman" w:hAnsi="Times New Roman" w:cs="Times New Roman"/>
          <w:color w:val="000000" w:themeColor="text1"/>
          <w:sz w:val="24"/>
          <w:szCs w:val="24"/>
          <w:lang w:val="ro-RO"/>
        </w:rPr>
        <w:t xml:space="preserve"> din anexa nr. 1</w:t>
      </w:r>
      <w:r w:rsidR="00366FD6" w:rsidRPr="004034CF">
        <w:rPr>
          <w:rFonts w:ascii="Times New Roman" w:hAnsi="Times New Roman" w:cs="Times New Roman"/>
          <w:color w:val="000000" w:themeColor="text1"/>
          <w:sz w:val="24"/>
          <w:szCs w:val="24"/>
          <w:lang w:val="ro-RO"/>
        </w:rPr>
        <w:t xml:space="preserve"> la schemă</w:t>
      </w:r>
      <w:r w:rsidR="00644DF4">
        <w:rPr>
          <w:rFonts w:ascii="Times New Roman" w:hAnsi="Times New Roman" w:cs="Times New Roman"/>
          <w:color w:val="000000" w:themeColor="text1"/>
          <w:sz w:val="24"/>
          <w:szCs w:val="24"/>
          <w:lang w:val="ro-RO"/>
        </w:rPr>
        <w:t>.</w:t>
      </w:r>
    </w:p>
    <w:p w14:paraId="6E8D14C2" w14:textId="356250E9" w:rsidR="00AC7CDF" w:rsidRDefault="00AC7CDF" w:rsidP="00644DF4">
      <w:pPr>
        <w:spacing w:after="0" w:line="240" w:lineRule="auto"/>
        <w:ind w:left="-142"/>
        <w:jc w:val="both"/>
        <w:rPr>
          <w:rFonts w:ascii="Times New Roman" w:hAnsi="Times New Roman" w:cs="Times New Roman"/>
          <w:color w:val="000000" w:themeColor="text1"/>
          <w:sz w:val="24"/>
          <w:szCs w:val="24"/>
          <w:lang w:val="ro-RO"/>
        </w:rPr>
      </w:pPr>
    </w:p>
    <w:p w14:paraId="17C6CCFE" w14:textId="40B2F7A7" w:rsidR="00AC7CDF" w:rsidRDefault="00AC7CDF" w:rsidP="00644DF4">
      <w:pPr>
        <w:spacing w:after="0" w:line="240" w:lineRule="auto"/>
        <w:ind w:left="-142"/>
        <w:jc w:val="both"/>
        <w:rPr>
          <w:rFonts w:ascii="Times New Roman" w:hAnsi="Times New Roman" w:cs="Times New Roman"/>
          <w:color w:val="000000" w:themeColor="text1"/>
          <w:sz w:val="24"/>
          <w:szCs w:val="24"/>
          <w:lang w:val="ro-RO"/>
        </w:rPr>
      </w:pPr>
    </w:p>
    <w:p w14:paraId="2CD3912B" w14:textId="4B74EDBF" w:rsidR="00AC7CDF" w:rsidRDefault="00AC7CDF" w:rsidP="00644DF4">
      <w:pPr>
        <w:spacing w:after="0" w:line="240" w:lineRule="auto"/>
        <w:ind w:left="-142"/>
        <w:jc w:val="both"/>
        <w:rPr>
          <w:rFonts w:ascii="Times New Roman" w:hAnsi="Times New Roman" w:cs="Times New Roman"/>
          <w:color w:val="000000" w:themeColor="text1"/>
          <w:sz w:val="24"/>
          <w:szCs w:val="24"/>
          <w:lang w:val="ro-RO"/>
        </w:rPr>
      </w:pPr>
    </w:p>
    <w:p w14:paraId="5FD18B08" w14:textId="04CF9929" w:rsidR="00AC7CDF" w:rsidRDefault="00AC7CDF" w:rsidP="00644DF4">
      <w:pPr>
        <w:spacing w:after="0" w:line="240" w:lineRule="auto"/>
        <w:ind w:left="-142"/>
        <w:jc w:val="both"/>
        <w:rPr>
          <w:rFonts w:ascii="Times New Roman" w:hAnsi="Times New Roman" w:cs="Times New Roman"/>
          <w:color w:val="000000" w:themeColor="text1"/>
          <w:sz w:val="24"/>
          <w:szCs w:val="24"/>
          <w:lang w:val="ro-RO"/>
        </w:rPr>
      </w:pPr>
    </w:p>
    <w:p w14:paraId="2B3378E9" w14:textId="77777777" w:rsidR="00AC7CDF" w:rsidRDefault="00AC7CDF" w:rsidP="00644DF4">
      <w:pPr>
        <w:spacing w:after="0" w:line="240" w:lineRule="auto"/>
        <w:ind w:left="-142"/>
        <w:jc w:val="both"/>
        <w:rPr>
          <w:rFonts w:ascii="Times New Roman" w:hAnsi="Times New Roman" w:cs="Times New Roman"/>
          <w:color w:val="000000" w:themeColor="text1"/>
          <w:sz w:val="24"/>
          <w:szCs w:val="24"/>
          <w:lang w:val="ro-RO"/>
        </w:rPr>
      </w:pPr>
    </w:p>
    <w:p w14:paraId="221A4D96" w14:textId="661F4756" w:rsidR="00644DF4" w:rsidRDefault="00644DF4" w:rsidP="00644DF4">
      <w:pPr>
        <w:spacing w:after="0" w:line="240" w:lineRule="auto"/>
        <w:ind w:left="-142"/>
        <w:jc w:val="both"/>
        <w:rPr>
          <w:rFonts w:ascii="Times New Roman" w:hAnsi="Times New Roman" w:cs="Times New Roman"/>
          <w:color w:val="000000" w:themeColor="text1"/>
          <w:sz w:val="24"/>
          <w:szCs w:val="24"/>
          <w:lang w:val="ro-RO"/>
        </w:rPr>
      </w:pPr>
    </w:p>
    <w:p w14:paraId="59009D66" w14:textId="7DE43E04" w:rsidR="00644DF4" w:rsidRDefault="006E2169" w:rsidP="00644DF4">
      <w:pPr>
        <w:spacing w:after="0" w:line="240" w:lineRule="auto"/>
        <w:ind w:left="-142"/>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644DF4">
        <w:rPr>
          <w:rFonts w:ascii="Times New Roman" w:hAnsi="Times New Roman" w:cs="Times New Roman"/>
          <w:color w:val="000000" w:themeColor="text1"/>
          <w:sz w:val="24"/>
          <w:szCs w:val="24"/>
          <w:lang w:val="ro-RO"/>
        </w:rPr>
        <w:t xml:space="preserve">                                                                                                                        Întocmit</w:t>
      </w:r>
    </w:p>
    <w:p w14:paraId="382C1E15" w14:textId="77777777" w:rsidR="006E2169" w:rsidRDefault="006E2169" w:rsidP="00644DF4">
      <w:pPr>
        <w:spacing w:after="0" w:line="240" w:lineRule="auto"/>
        <w:ind w:left="-142"/>
        <w:jc w:val="both"/>
        <w:rPr>
          <w:rFonts w:ascii="Times New Roman" w:hAnsi="Times New Roman" w:cs="Times New Roman"/>
          <w:color w:val="000000" w:themeColor="text1"/>
          <w:sz w:val="24"/>
          <w:szCs w:val="24"/>
          <w:lang w:val="ro-RO"/>
        </w:rPr>
      </w:pPr>
    </w:p>
    <w:p w14:paraId="62377C85" w14:textId="61214873" w:rsidR="00644DF4" w:rsidRDefault="00644DF4" w:rsidP="00644DF4">
      <w:pPr>
        <w:spacing w:after="0" w:line="240" w:lineRule="auto"/>
        <w:ind w:left="-142"/>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w:t>
      </w:r>
    </w:p>
    <w:p w14:paraId="54E54FD3" w14:textId="3A638BEA" w:rsidR="00644DF4" w:rsidRPr="004034CF" w:rsidRDefault="00644DF4" w:rsidP="00644DF4">
      <w:pPr>
        <w:spacing w:after="0" w:line="240" w:lineRule="auto"/>
        <w:ind w:left="-142"/>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w:t>
      </w:r>
      <w:proofErr w:type="spellStart"/>
      <w:r>
        <w:rPr>
          <w:rFonts w:ascii="Times New Roman" w:hAnsi="Times New Roman" w:cs="Times New Roman"/>
          <w:color w:val="000000" w:themeColor="text1"/>
          <w:sz w:val="24"/>
          <w:szCs w:val="24"/>
          <w:lang w:val="ro-RO"/>
        </w:rPr>
        <w:t>numnele</w:t>
      </w:r>
      <w:proofErr w:type="spellEnd"/>
      <w:r>
        <w:rPr>
          <w:rFonts w:ascii="Times New Roman" w:hAnsi="Times New Roman" w:cs="Times New Roman"/>
          <w:color w:val="000000" w:themeColor="text1"/>
          <w:sz w:val="24"/>
          <w:szCs w:val="24"/>
          <w:lang w:val="ro-RO"/>
        </w:rPr>
        <w:t xml:space="preserve"> și prenumele)                                                                                     (numele și prenumele)</w:t>
      </w:r>
    </w:p>
    <w:p w14:paraId="6CD9B13C" w14:textId="77777777" w:rsidR="00AC74D1" w:rsidRPr="004034CF" w:rsidRDefault="00AC74D1" w:rsidP="00FA2A95">
      <w:pPr>
        <w:spacing w:after="0" w:line="240" w:lineRule="auto"/>
        <w:ind w:left="-284"/>
        <w:jc w:val="right"/>
        <w:rPr>
          <w:rFonts w:ascii="Times New Roman" w:hAnsi="Times New Roman" w:cs="Times New Roman"/>
          <w:color w:val="000000" w:themeColor="text1"/>
          <w:sz w:val="24"/>
          <w:szCs w:val="24"/>
          <w:lang w:val="ro-RO"/>
        </w:rPr>
      </w:pPr>
    </w:p>
    <w:p w14:paraId="71D5E213" w14:textId="77777777" w:rsidR="00AC74D1" w:rsidRPr="004034CF" w:rsidRDefault="00AC74D1" w:rsidP="00FA2A95">
      <w:pPr>
        <w:spacing w:after="0" w:line="240" w:lineRule="auto"/>
        <w:ind w:left="-284"/>
        <w:jc w:val="right"/>
        <w:rPr>
          <w:rFonts w:ascii="Times New Roman" w:hAnsi="Times New Roman" w:cs="Times New Roman"/>
          <w:color w:val="000000" w:themeColor="text1"/>
          <w:sz w:val="24"/>
          <w:szCs w:val="24"/>
          <w:lang w:val="ro-RO"/>
        </w:rPr>
      </w:pPr>
    </w:p>
    <w:p w14:paraId="791BE875" w14:textId="528D6A7E" w:rsidR="00D061D3" w:rsidRPr="004034CF" w:rsidRDefault="00D061D3" w:rsidP="00FA2A95">
      <w:pPr>
        <w:spacing w:line="240" w:lineRule="auto"/>
        <w:jc w:val="both"/>
        <w:rPr>
          <w:rFonts w:ascii="Times New Roman" w:hAnsi="Times New Roman" w:cs="Times New Roman"/>
          <w:color w:val="000000" w:themeColor="text1"/>
          <w:sz w:val="24"/>
          <w:szCs w:val="24"/>
          <w:lang w:val="ro-RO"/>
        </w:rPr>
      </w:pPr>
    </w:p>
    <w:tbl>
      <w:tblPr>
        <w:tblW w:w="10349" w:type="dxa"/>
        <w:tblInd w:w="-289" w:type="dxa"/>
        <w:tblCellMar>
          <w:left w:w="10" w:type="dxa"/>
          <w:right w:w="10" w:type="dxa"/>
        </w:tblCellMar>
        <w:tblLook w:val="04A0" w:firstRow="1" w:lastRow="0" w:firstColumn="1" w:lastColumn="0" w:noHBand="0" w:noVBand="1"/>
      </w:tblPr>
      <w:tblGrid>
        <w:gridCol w:w="3640"/>
        <w:gridCol w:w="3351"/>
        <w:gridCol w:w="3358"/>
      </w:tblGrid>
      <w:tr w:rsidR="005B7865" w:rsidRPr="004034CF" w14:paraId="35D6EF14" w14:textId="77777777" w:rsidTr="003037E7">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441D"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Bun de plată pentru suma de _____________ lei</w:t>
            </w:r>
            <w:r w:rsidRPr="004034CF">
              <w:rPr>
                <w:rFonts w:ascii="Times New Roman" w:hAnsi="Times New Roman" w:cs="Times New Roman"/>
                <w:color w:val="000000" w:themeColor="text1"/>
                <w:sz w:val="24"/>
                <w:szCs w:val="24"/>
                <w:lang w:val="ro-RO"/>
              </w:rPr>
              <w:tab/>
            </w:r>
          </w:p>
          <w:p w14:paraId="77FD85C8" w14:textId="6A0C61B4" w:rsidR="003037E7"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Nume</w:t>
            </w:r>
            <w:r w:rsidR="003037E7" w:rsidRPr="004034CF">
              <w:rPr>
                <w:rFonts w:ascii="Times New Roman" w:hAnsi="Times New Roman" w:cs="Times New Roman"/>
                <w:color w:val="000000" w:themeColor="text1"/>
                <w:sz w:val="24"/>
                <w:szCs w:val="24"/>
                <w:lang w:val="ro-RO"/>
              </w:rPr>
              <w:t>:_______________</w:t>
            </w:r>
          </w:p>
          <w:p w14:paraId="5F5DD66A" w14:textId="780D201D"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Prenume</w:t>
            </w:r>
            <w:r w:rsidR="003037E7"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_________________</w:t>
            </w:r>
          </w:p>
          <w:p w14:paraId="2DF77E18" w14:textId="769BF175"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Semnătura</w:t>
            </w:r>
            <w:r w:rsidR="003037E7"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 xml:space="preserve"> _______________</w:t>
            </w:r>
            <w:r w:rsidRPr="004034CF">
              <w:rPr>
                <w:rFonts w:ascii="Times New Roman" w:hAnsi="Times New Roman" w:cs="Times New Roman"/>
                <w:color w:val="000000" w:themeColor="text1"/>
                <w:sz w:val="24"/>
                <w:szCs w:val="24"/>
                <w:lang w:val="ro-RO"/>
              </w:rPr>
              <w:tab/>
            </w:r>
          </w:p>
          <w:p w14:paraId="0AAD338B" w14:textId="5AAAEB29"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 xml:space="preserve">Data </w:t>
            </w:r>
            <w:r w:rsidR="003037E7" w:rsidRPr="004034CF">
              <w:rPr>
                <w:rFonts w:ascii="Times New Roman" w:hAnsi="Times New Roman" w:cs="Times New Roman"/>
                <w:color w:val="000000" w:themeColor="text1"/>
                <w:sz w:val="24"/>
                <w:szCs w:val="24"/>
                <w:lang w:val="ro-RO"/>
              </w:rPr>
              <w:t>:</w:t>
            </w:r>
            <w:r w:rsidRPr="004034CF">
              <w:rPr>
                <w:rFonts w:ascii="Times New Roman" w:hAnsi="Times New Roman" w:cs="Times New Roman"/>
                <w:color w:val="000000" w:themeColor="text1"/>
                <w:sz w:val="24"/>
                <w:szCs w:val="24"/>
                <w:lang w:val="ro-RO"/>
              </w:rPr>
              <w:t>__________________</w:t>
            </w:r>
            <w:r w:rsidRPr="004034CF">
              <w:rPr>
                <w:rFonts w:ascii="Times New Roman" w:hAnsi="Times New Roman" w:cs="Times New Roman"/>
                <w:color w:val="000000" w:themeColor="text1"/>
                <w:sz w:val="24"/>
                <w:szCs w:val="24"/>
                <w:lang w:val="ro-RO"/>
              </w:rPr>
              <w:tab/>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0049"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Viză de control financiar preventiv</w:t>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p>
          <w:p w14:paraId="3BDAD17A"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Nume Prenume_________________</w:t>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p>
          <w:p w14:paraId="54A310CF"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Semnătura ___________________</w:t>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p>
          <w:p w14:paraId="0EC8A6B9"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Data __________________</w:t>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73DD" w14:textId="72708D15"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Se certifică în privința realității regularității și legalității,</w:t>
            </w:r>
            <w:r w:rsidRPr="004034CF">
              <w:rPr>
                <w:rFonts w:ascii="Times New Roman" w:hAnsi="Times New Roman" w:cs="Times New Roman"/>
                <w:color w:val="000000" w:themeColor="text1"/>
                <w:sz w:val="24"/>
                <w:szCs w:val="24"/>
                <w:lang w:val="ro-RO"/>
              </w:rPr>
              <w:tab/>
            </w:r>
          </w:p>
          <w:p w14:paraId="37FFB04A"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Nume Prenume_________</w:t>
            </w:r>
          </w:p>
          <w:p w14:paraId="671AD9E7"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Semnătura _______________</w:t>
            </w:r>
            <w:r w:rsidRPr="004034CF">
              <w:rPr>
                <w:rFonts w:ascii="Times New Roman" w:hAnsi="Times New Roman" w:cs="Times New Roman"/>
                <w:color w:val="000000" w:themeColor="text1"/>
                <w:sz w:val="24"/>
                <w:szCs w:val="24"/>
                <w:lang w:val="ro-RO"/>
              </w:rPr>
              <w:tab/>
            </w:r>
            <w:r w:rsidRPr="004034CF">
              <w:rPr>
                <w:rFonts w:ascii="Times New Roman" w:hAnsi="Times New Roman" w:cs="Times New Roman"/>
                <w:color w:val="000000" w:themeColor="text1"/>
                <w:sz w:val="24"/>
                <w:szCs w:val="24"/>
                <w:lang w:val="ro-RO"/>
              </w:rPr>
              <w:tab/>
            </w:r>
          </w:p>
          <w:p w14:paraId="0C2656A7" w14:textId="77777777" w:rsidR="005A212F" w:rsidRPr="004034CF" w:rsidRDefault="005A212F" w:rsidP="00FA2A95">
            <w:pPr>
              <w:spacing w:line="240" w:lineRule="auto"/>
              <w:jc w:val="both"/>
              <w:rPr>
                <w:rFonts w:ascii="Times New Roman" w:hAnsi="Times New Roman" w:cs="Times New Roman"/>
                <w:color w:val="000000" w:themeColor="text1"/>
                <w:sz w:val="24"/>
                <w:szCs w:val="24"/>
                <w:lang w:val="ro-RO"/>
              </w:rPr>
            </w:pPr>
            <w:r w:rsidRPr="004034CF">
              <w:rPr>
                <w:rFonts w:ascii="Times New Roman" w:hAnsi="Times New Roman" w:cs="Times New Roman"/>
                <w:color w:val="000000" w:themeColor="text1"/>
                <w:sz w:val="24"/>
                <w:szCs w:val="24"/>
                <w:lang w:val="ro-RO"/>
              </w:rPr>
              <w:t>Data _______________</w:t>
            </w:r>
            <w:r w:rsidRPr="004034CF">
              <w:rPr>
                <w:rFonts w:ascii="Times New Roman" w:hAnsi="Times New Roman" w:cs="Times New Roman"/>
                <w:color w:val="000000" w:themeColor="text1"/>
                <w:sz w:val="24"/>
                <w:szCs w:val="24"/>
                <w:lang w:val="ro-RO"/>
              </w:rPr>
              <w:tab/>
            </w:r>
          </w:p>
        </w:tc>
      </w:tr>
    </w:tbl>
    <w:p w14:paraId="163B531F" w14:textId="7CF07C96" w:rsidR="009C4791" w:rsidRPr="004034CF" w:rsidRDefault="009C4791" w:rsidP="00FA2A95">
      <w:pPr>
        <w:spacing w:line="240" w:lineRule="auto"/>
        <w:jc w:val="both"/>
        <w:rPr>
          <w:rFonts w:ascii="Times New Roman" w:hAnsi="Times New Roman" w:cs="Times New Roman"/>
          <w:color w:val="000000" w:themeColor="text1"/>
          <w:sz w:val="24"/>
          <w:szCs w:val="24"/>
          <w:lang w:val="ro-RO"/>
        </w:rPr>
      </w:pPr>
    </w:p>
    <w:p w14:paraId="30E88CC4" w14:textId="646D01DC" w:rsidR="009C4791" w:rsidRPr="004034CF" w:rsidRDefault="009C4791" w:rsidP="00FA2A95">
      <w:pPr>
        <w:spacing w:line="240" w:lineRule="auto"/>
        <w:jc w:val="both"/>
        <w:rPr>
          <w:rFonts w:ascii="Times New Roman" w:hAnsi="Times New Roman" w:cs="Times New Roman"/>
          <w:color w:val="000000" w:themeColor="text1"/>
          <w:sz w:val="24"/>
          <w:szCs w:val="24"/>
          <w:lang w:val="ro-RO"/>
        </w:rPr>
      </w:pPr>
    </w:p>
    <w:p w14:paraId="44ED39C6" w14:textId="5BCE4D80" w:rsidR="009C4791" w:rsidRPr="004034CF" w:rsidRDefault="009C4791" w:rsidP="00FA2A95">
      <w:pPr>
        <w:spacing w:line="240" w:lineRule="auto"/>
        <w:jc w:val="both"/>
        <w:rPr>
          <w:rFonts w:ascii="Times New Roman" w:hAnsi="Times New Roman" w:cs="Times New Roman"/>
          <w:color w:val="000000" w:themeColor="text1"/>
          <w:sz w:val="24"/>
          <w:szCs w:val="24"/>
          <w:lang w:val="ro-RO"/>
        </w:rPr>
      </w:pPr>
    </w:p>
    <w:p w14:paraId="2042788B" w14:textId="77777777" w:rsidR="00011F81" w:rsidRPr="004034CF" w:rsidRDefault="00011F81" w:rsidP="00FA2A95">
      <w:pPr>
        <w:spacing w:line="240" w:lineRule="auto"/>
        <w:jc w:val="right"/>
        <w:rPr>
          <w:rFonts w:ascii="Times New Roman" w:hAnsi="Times New Roman" w:cs="Times New Roman"/>
          <w:color w:val="000000" w:themeColor="text1"/>
          <w:sz w:val="24"/>
          <w:szCs w:val="24"/>
          <w:lang w:val="ro-RO"/>
        </w:rPr>
      </w:pPr>
    </w:p>
    <w:p w14:paraId="031C1E7D" w14:textId="77777777" w:rsidR="00011F81" w:rsidRPr="004034CF" w:rsidRDefault="00011F81" w:rsidP="00FA2A95">
      <w:pPr>
        <w:spacing w:line="240" w:lineRule="auto"/>
        <w:jc w:val="right"/>
        <w:rPr>
          <w:rFonts w:ascii="Times New Roman" w:hAnsi="Times New Roman" w:cs="Times New Roman"/>
          <w:color w:val="000000" w:themeColor="text1"/>
          <w:sz w:val="24"/>
          <w:szCs w:val="24"/>
          <w:lang w:val="ro-RO"/>
        </w:rPr>
      </w:pPr>
    </w:p>
    <w:p w14:paraId="3607900D" w14:textId="77777777" w:rsidR="00011F81" w:rsidRPr="004034CF" w:rsidRDefault="00011F81" w:rsidP="00FA2A95">
      <w:pPr>
        <w:spacing w:line="240" w:lineRule="auto"/>
        <w:jc w:val="right"/>
        <w:rPr>
          <w:rFonts w:ascii="Times New Roman" w:hAnsi="Times New Roman" w:cs="Times New Roman"/>
          <w:color w:val="000000" w:themeColor="text1"/>
          <w:sz w:val="24"/>
          <w:szCs w:val="24"/>
          <w:lang w:val="ro-RO"/>
        </w:rPr>
      </w:pPr>
    </w:p>
    <w:p w14:paraId="143E2426" w14:textId="77777777" w:rsidR="00011F81" w:rsidRPr="004034CF" w:rsidRDefault="00011F81" w:rsidP="00FA2A95">
      <w:pPr>
        <w:spacing w:line="240" w:lineRule="auto"/>
        <w:jc w:val="right"/>
        <w:rPr>
          <w:rFonts w:ascii="Times New Roman" w:hAnsi="Times New Roman" w:cs="Times New Roman"/>
          <w:color w:val="000000" w:themeColor="text1"/>
          <w:sz w:val="24"/>
          <w:szCs w:val="24"/>
          <w:lang w:val="ro-RO"/>
        </w:rPr>
      </w:pPr>
    </w:p>
    <w:p w14:paraId="4FF9D01C" w14:textId="77777777" w:rsidR="00011F81" w:rsidRPr="004034CF" w:rsidRDefault="00011F81" w:rsidP="00FA2A95">
      <w:pPr>
        <w:spacing w:line="240" w:lineRule="auto"/>
        <w:jc w:val="right"/>
        <w:rPr>
          <w:rFonts w:ascii="Times New Roman" w:hAnsi="Times New Roman" w:cs="Times New Roman"/>
          <w:color w:val="000000" w:themeColor="text1"/>
          <w:sz w:val="24"/>
          <w:szCs w:val="24"/>
          <w:lang w:val="ro-RO"/>
        </w:rPr>
      </w:pPr>
    </w:p>
    <w:p w14:paraId="4B22844C" w14:textId="063A31FA" w:rsidR="00D9162F" w:rsidRPr="004034CF" w:rsidRDefault="00D9162F" w:rsidP="00FA2A95">
      <w:pPr>
        <w:spacing w:line="240" w:lineRule="auto"/>
        <w:jc w:val="right"/>
        <w:rPr>
          <w:rFonts w:ascii="Times New Roman" w:hAnsi="Times New Roman" w:cs="Times New Roman"/>
          <w:color w:val="000000" w:themeColor="text1"/>
          <w:sz w:val="24"/>
          <w:szCs w:val="24"/>
          <w:lang w:val="ro-RO"/>
        </w:rPr>
      </w:pPr>
    </w:p>
    <w:sectPr w:rsidR="00D9162F" w:rsidRPr="004034CF" w:rsidSect="00D32BD2">
      <w:headerReference w:type="even" r:id="rId15"/>
      <w:headerReference w:type="default" r:id="rId16"/>
      <w:footerReference w:type="even" r:id="rId17"/>
      <w:footerReference w:type="default" r:id="rId18"/>
      <w:headerReference w:type="first" r:id="rId19"/>
      <w:footerReference w:type="first" r:id="rId20"/>
      <w:pgSz w:w="12240" w:h="15840" w:code="1"/>
      <w:pgMar w:top="425" w:right="902"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C622" w14:textId="77777777" w:rsidR="008D2454" w:rsidRDefault="008D2454" w:rsidP="00B30311">
      <w:pPr>
        <w:spacing w:after="0" w:line="240" w:lineRule="auto"/>
      </w:pPr>
      <w:r>
        <w:separator/>
      </w:r>
    </w:p>
  </w:endnote>
  <w:endnote w:type="continuationSeparator" w:id="0">
    <w:p w14:paraId="5625FF96" w14:textId="77777777" w:rsidR="008D2454" w:rsidRDefault="008D2454" w:rsidP="00B3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DF73" w14:textId="77777777" w:rsidR="00DA23F3" w:rsidRDefault="00DA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9539" w14:textId="77777777" w:rsidR="00DA23F3" w:rsidRDefault="00DA2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8365" w14:textId="77777777" w:rsidR="00DA23F3" w:rsidRDefault="00DA23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A585" w14:textId="77777777" w:rsidR="00233163" w:rsidRDefault="002331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D38" w14:textId="77777777" w:rsidR="00233163" w:rsidRDefault="002331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D499" w14:textId="77777777" w:rsidR="00233163" w:rsidRDefault="00233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F194" w14:textId="77777777" w:rsidR="008D2454" w:rsidRDefault="008D2454" w:rsidP="00B30311">
      <w:pPr>
        <w:spacing w:after="0" w:line="240" w:lineRule="auto"/>
      </w:pPr>
      <w:r>
        <w:separator/>
      </w:r>
    </w:p>
  </w:footnote>
  <w:footnote w:type="continuationSeparator" w:id="0">
    <w:p w14:paraId="71541FDE" w14:textId="77777777" w:rsidR="008D2454" w:rsidRDefault="008D2454" w:rsidP="00B3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7024" w14:textId="1A829CCB" w:rsidR="00DA23F3" w:rsidRDefault="00000000">
    <w:pPr>
      <w:pStyle w:val="Header"/>
    </w:pPr>
    <w:r>
      <w:rPr>
        <w:noProof/>
      </w:rPr>
      <w:pict w14:anchorId="1B2CA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49829" o:spid="_x0000_s1029" type="#_x0000_t136" style="position:absolute;margin-left:0;margin-top:0;width:547.2pt;height:156.3pt;rotation:315;z-index:-251655168;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E9D6" w14:textId="1467696A" w:rsidR="00DA23F3" w:rsidRDefault="00000000">
    <w:pPr>
      <w:pStyle w:val="Header"/>
    </w:pPr>
    <w:r>
      <w:rPr>
        <w:noProof/>
      </w:rPr>
      <w:pict w14:anchorId="7F9BB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49830" o:spid="_x0000_s1030" type="#_x0000_t136" style="position:absolute;margin-left:0;margin-top:0;width:547.2pt;height:156.3pt;rotation:315;z-index:-251653120;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1313" w14:textId="2FEEF84A" w:rsidR="00DA23F3" w:rsidRDefault="00000000">
    <w:pPr>
      <w:pStyle w:val="Header"/>
    </w:pPr>
    <w:r>
      <w:rPr>
        <w:noProof/>
      </w:rPr>
      <w:pict w14:anchorId="4AAED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49828" o:spid="_x0000_s1028" type="#_x0000_t136" style="position:absolute;margin-left:0;margin-top:0;width:547.2pt;height:156.3pt;rotation:315;z-index:-251657216;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25F1" w14:textId="1B20047A" w:rsidR="00233163" w:rsidRDefault="00000000">
    <w:pPr>
      <w:pStyle w:val="Header"/>
    </w:pPr>
    <w:r>
      <w:rPr>
        <w:noProof/>
      </w:rPr>
      <w:pict w14:anchorId="1DCB4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49832" o:spid="_x0000_s1032" type="#_x0000_t136" style="position:absolute;margin-left:0;margin-top:0;width:547.2pt;height:156.3pt;rotation:315;z-index:-251649024;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56C6" w14:textId="30269E4D" w:rsidR="00233163" w:rsidRDefault="00000000">
    <w:pPr>
      <w:pStyle w:val="Header"/>
    </w:pPr>
    <w:r>
      <w:rPr>
        <w:noProof/>
      </w:rPr>
      <w:pict w14:anchorId="653D3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49833" o:spid="_x0000_s1033" type="#_x0000_t136" style="position:absolute;margin-left:0;margin-top:0;width:547.2pt;height:156.3pt;rotation:315;z-index:-251646976;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CE3" w14:textId="1890559E" w:rsidR="00233163" w:rsidRDefault="00000000">
    <w:pPr>
      <w:pStyle w:val="Header"/>
    </w:pPr>
    <w:r>
      <w:rPr>
        <w:noProof/>
      </w:rPr>
      <w:pict w14:anchorId="3FC58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49831" o:spid="_x0000_s1031" type="#_x0000_t136" style="position:absolute;margin-left:0;margin-top:0;width:547.2pt;height:156.3pt;rotation:315;z-index:-251651072;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07C"/>
    <w:multiLevelType w:val="hybridMultilevel"/>
    <w:tmpl w:val="50540B44"/>
    <w:lvl w:ilvl="0" w:tplc="6D3AD552">
      <w:start w:val="1"/>
      <w:numFmt w:val="lowerLetter"/>
      <w:lvlText w:val="%1."/>
      <w:lvlJc w:val="left"/>
      <w:pPr>
        <w:ind w:left="720" w:hanging="360"/>
      </w:pPr>
      <w:rPr>
        <w:rFonts w:hint="default"/>
        <w:color w:val="2A2A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363D"/>
    <w:multiLevelType w:val="hybridMultilevel"/>
    <w:tmpl w:val="D4B0DE10"/>
    <w:lvl w:ilvl="0" w:tplc="193EE160">
      <w:start w:val="1"/>
      <w:numFmt w:val="lowerLetter"/>
      <w:lvlText w:val="%1."/>
      <w:lvlJc w:val="left"/>
      <w:pPr>
        <w:ind w:left="720" w:hanging="360"/>
      </w:pPr>
      <w:rPr>
        <w:rFonts w:hint="default"/>
        <w:color w:val="2A2A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7A9E"/>
    <w:multiLevelType w:val="hybridMultilevel"/>
    <w:tmpl w:val="BADE68CA"/>
    <w:lvl w:ilvl="0" w:tplc="E1A87D62">
      <w:start w:val="1"/>
      <w:numFmt w:val="lowerLetter"/>
      <w:lvlText w:val="%1)"/>
      <w:lvlJc w:val="left"/>
      <w:pPr>
        <w:ind w:left="483" w:hanging="360"/>
      </w:pPr>
      <w:rPr>
        <w:rFonts w:hint="default"/>
        <w:color w:val="212123"/>
        <w:w w:val="105"/>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 w15:restartNumberingAfterBreak="0">
    <w:nsid w:val="333D744A"/>
    <w:multiLevelType w:val="hybridMultilevel"/>
    <w:tmpl w:val="1A824C3A"/>
    <w:lvl w:ilvl="0" w:tplc="D194B1CC">
      <w:numFmt w:val="bullet"/>
      <w:lvlText w:val="·"/>
      <w:lvlJc w:val="left"/>
      <w:pPr>
        <w:ind w:left="128" w:hanging="177"/>
      </w:pPr>
      <w:rPr>
        <w:rFonts w:ascii="Arial" w:eastAsia="Arial" w:hAnsi="Arial" w:cs="Arial" w:hint="default"/>
        <w:w w:val="109"/>
        <w:lang w:val="ro-RO" w:eastAsia="en-US" w:bidi="ar-SA"/>
      </w:rPr>
    </w:lvl>
    <w:lvl w:ilvl="1" w:tplc="5F7EFC24">
      <w:numFmt w:val="bullet"/>
      <w:lvlText w:val="•"/>
      <w:lvlJc w:val="left"/>
      <w:pPr>
        <w:ind w:left="871" w:hanging="177"/>
      </w:pPr>
      <w:rPr>
        <w:rFonts w:hint="default"/>
        <w:lang w:val="ro-RO" w:eastAsia="en-US" w:bidi="ar-SA"/>
      </w:rPr>
    </w:lvl>
    <w:lvl w:ilvl="2" w:tplc="76AE5BB0">
      <w:numFmt w:val="bullet"/>
      <w:lvlText w:val="•"/>
      <w:lvlJc w:val="left"/>
      <w:pPr>
        <w:ind w:left="1622" w:hanging="177"/>
      </w:pPr>
      <w:rPr>
        <w:rFonts w:hint="default"/>
        <w:lang w:val="ro-RO" w:eastAsia="en-US" w:bidi="ar-SA"/>
      </w:rPr>
    </w:lvl>
    <w:lvl w:ilvl="3" w:tplc="E4DA0A0C">
      <w:numFmt w:val="bullet"/>
      <w:lvlText w:val="•"/>
      <w:lvlJc w:val="left"/>
      <w:pPr>
        <w:ind w:left="2373" w:hanging="177"/>
      </w:pPr>
      <w:rPr>
        <w:rFonts w:hint="default"/>
        <w:lang w:val="ro-RO" w:eastAsia="en-US" w:bidi="ar-SA"/>
      </w:rPr>
    </w:lvl>
    <w:lvl w:ilvl="4" w:tplc="C344901C">
      <w:numFmt w:val="bullet"/>
      <w:lvlText w:val="•"/>
      <w:lvlJc w:val="left"/>
      <w:pPr>
        <w:ind w:left="3124" w:hanging="177"/>
      </w:pPr>
      <w:rPr>
        <w:rFonts w:hint="default"/>
        <w:lang w:val="ro-RO" w:eastAsia="en-US" w:bidi="ar-SA"/>
      </w:rPr>
    </w:lvl>
    <w:lvl w:ilvl="5" w:tplc="2494ACDC">
      <w:numFmt w:val="bullet"/>
      <w:lvlText w:val="•"/>
      <w:lvlJc w:val="left"/>
      <w:pPr>
        <w:ind w:left="3876" w:hanging="177"/>
      </w:pPr>
      <w:rPr>
        <w:rFonts w:hint="default"/>
        <w:lang w:val="ro-RO" w:eastAsia="en-US" w:bidi="ar-SA"/>
      </w:rPr>
    </w:lvl>
    <w:lvl w:ilvl="6" w:tplc="F2B80D2E">
      <w:numFmt w:val="bullet"/>
      <w:lvlText w:val="•"/>
      <w:lvlJc w:val="left"/>
      <w:pPr>
        <w:ind w:left="4627" w:hanging="177"/>
      </w:pPr>
      <w:rPr>
        <w:rFonts w:hint="default"/>
        <w:lang w:val="ro-RO" w:eastAsia="en-US" w:bidi="ar-SA"/>
      </w:rPr>
    </w:lvl>
    <w:lvl w:ilvl="7" w:tplc="1C6CE65E">
      <w:numFmt w:val="bullet"/>
      <w:lvlText w:val="•"/>
      <w:lvlJc w:val="left"/>
      <w:pPr>
        <w:ind w:left="5378" w:hanging="177"/>
      </w:pPr>
      <w:rPr>
        <w:rFonts w:hint="default"/>
        <w:lang w:val="ro-RO" w:eastAsia="en-US" w:bidi="ar-SA"/>
      </w:rPr>
    </w:lvl>
    <w:lvl w:ilvl="8" w:tplc="644C32B4">
      <w:numFmt w:val="bullet"/>
      <w:lvlText w:val="•"/>
      <w:lvlJc w:val="left"/>
      <w:pPr>
        <w:ind w:left="6129" w:hanging="177"/>
      </w:pPr>
      <w:rPr>
        <w:rFonts w:hint="default"/>
        <w:lang w:val="ro-RO" w:eastAsia="en-US" w:bidi="ar-SA"/>
      </w:rPr>
    </w:lvl>
  </w:abstractNum>
  <w:abstractNum w:abstractNumId="4" w15:restartNumberingAfterBreak="0">
    <w:nsid w:val="346F39F0"/>
    <w:multiLevelType w:val="hybridMultilevel"/>
    <w:tmpl w:val="196EF0C6"/>
    <w:lvl w:ilvl="0" w:tplc="286640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E70D7"/>
    <w:multiLevelType w:val="hybridMultilevel"/>
    <w:tmpl w:val="597C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56ACE"/>
    <w:multiLevelType w:val="hybridMultilevel"/>
    <w:tmpl w:val="7F8C7AAA"/>
    <w:lvl w:ilvl="0" w:tplc="CD2492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67503"/>
    <w:multiLevelType w:val="hybridMultilevel"/>
    <w:tmpl w:val="8D80C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951A9"/>
    <w:multiLevelType w:val="hybridMultilevel"/>
    <w:tmpl w:val="F608308A"/>
    <w:lvl w:ilvl="0" w:tplc="DB12EF18">
      <w:start w:val="1"/>
      <w:numFmt w:val="lowerLetter"/>
      <w:lvlText w:val="%1)"/>
      <w:lvlJc w:val="left"/>
      <w:pPr>
        <w:ind w:left="484" w:hanging="360"/>
      </w:pPr>
      <w:rPr>
        <w:rFonts w:hint="default"/>
        <w:color w:val="212123"/>
        <w:w w:val="105"/>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num w:numId="1" w16cid:durableId="700671569">
    <w:abstractNumId w:val="6"/>
  </w:num>
  <w:num w:numId="2" w16cid:durableId="1887177696">
    <w:abstractNumId w:val="4"/>
  </w:num>
  <w:num w:numId="3" w16cid:durableId="1157264865">
    <w:abstractNumId w:val="5"/>
  </w:num>
  <w:num w:numId="4" w16cid:durableId="923952733">
    <w:abstractNumId w:val="7"/>
  </w:num>
  <w:num w:numId="5" w16cid:durableId="1516967360">
    <w:abstractNumId w:val="1"/>
  </w:num>
  <w:num w:numId="6" w16cid:durableId="1872844359">
    <w:abstractNumId w:val="0"/>
  </w:num>
  <w:num w:numId="7" w16cid:durableId="1530291760">
    <w:abstractNumId w:val="3"/>
  </w:num>
  <w:num w:numId="8" w16cid:durableId="1134644258">
    <w:abstractNumId w:val="8"/>
  </w:num>
  <w:num w:numId="9" w16cid:durableId="269778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3A"/>
    <w:rsid w:val="000026A1"/>
    <w:rsid w:val="0000347C"/>
    <w:rsid w:val="00003720"/>
    <w:rsid w:val="00011F81"/>
    <w:rsid w:val="000156DA"/>
    <w:rsid w:val="00022B3A"/>
    <w:rsid w:val="00025C3E"/>
    <w:rsid w:val="00031649"/>
    <w:rsid w:val="0003578B"/>
    <w:rsid w:val="00036FA0"/>
    <w:rsid w:val="00042448"/>
    <w:rsid w:val="00046B6B"/>
    <w:rsid w:val="00050CFA"/>
    <w:rsid w:val="00054D71"/>
    <w:rsid w:val="0006448F"/>
    <w:rsid w:val="00070F0F"/>
    <w:rsid w:val="00073D14"/>
    <w:rsid w:val="00081F1A"/>
    <w:rsid w:val="00087C8F"/>
    <w:rsid w:val="00096045"/>
    <w:rsid w:val="0009788A"/>
    <w:rsid w:val="000B157F"/>
    <w:rsid w:val="000B2CB3"/>
    <w:rsid w:val="000C26F2"/>
    <w:rsid w:val="000C3766"/>
    <w:rsid w:val="000C7F09"/>
    <w:rsid w:val="000D1EFA"/>
    <w:rsid w:val="000D644D"/>
    <w:rsid w:val="000E5FBC"/>
    <w:rsid w:val="000E7E9C"/>
    <w:rsid w:val="000F08B0"/>
    <w:rsid w:val="000F1A89"/>
    <w:rsid w:val="000F51EA"/>
    <w:rsid w:val="000F6EB1"/>
    <w:rsid w:val="001022F3"/>
    <w:rsid w:val="0010410B"/>
    <w:rsid w:val="00106DAE"/>
    <w:rsid w:val="00141BD6"/>
    <w:rsid w:val="0014352D"/>
    <w:rsid w:val="00147A6B"/>
    <w:rsid w:val="00150CB7"/>
    <w:rsid w:val="001531F2"/>
    <w:rsid w:val="00157EB4"/>
    <w:rsid w:val="00172B71"/>
    <w:rsid w:val="00187A9B"/>
    <w:rsid w:val="00193741"/>
    <w:rsid w:val="001A6CAB"/>
    <w:rsid w:val="001B580F"/>
    <w:rsid w:val="001C1225"/>
    <w:rsid w:val="001C12AD"/>
    <w:rsid w:val="001C2577"/>
    <w:rsid w:val="001D32D0"/>
    <w:rsid w:val="001E1BF7"/>
    <w:rsid w:val="001E3C5E"/>
    <w:rsid w:val="001E77D5"/>
    <w:rsid w:val="001F1911"/>
    <w:rsid w:val="001F4AF2"/>
    <w:rsid w:val="001F6346"/>
    <w:rsid w:val="00207DFF"/>
    <w:rsid w:val="002109AA"/>
    <w:rsid w:val="002118E0"/>
    <w:rsid w:val="002131C3"/>
    <w:rsid w:val="00224C86"/>
    <w:rsid w:val="0023180B"/>
    <w:rsid w:val="00233163"/>
    <w:rsid w:val="002345C4"/>
    <w:rsid w:val="00236459"/>
    <w:rsid w:val="002524CC"/>
    <w:rsid w:val="00254A02"/>
    <w:rsid w:val="00255957"/>
    <w:rsid w:val="00257A42"/>
    <w:rsid w:val="00263B71"/>
    <w:rsid w:val="00265670"/>
    <w:rsid w:val="002731FE"/>
    <w:rsid w:val="00285328"/>
    <w:rsid w:val="00291024"/>
    <w:rsid w:val="00291885"/>
    <w:rsid w:val="00293F06"/>
    <w:rsid w:val="0029582D"/>
    <w:rsid w:val="00296D7E"/>
    <w:rsid w:val="002970A2"/>
    <w:rsid w:val="00297BD4"/>
    <w:rsid w:val="002A10B2"/>
    <w:rsid w:val="002B1CFA"/>
    <w:rsid w:val="002C288E"/>
    <w:rsid w:val="002C32FF"/>
    <w:rsid w:val="002C350B"/>
    <w:rsid w:val="002C6E08"/>
    <w:rsid w:val="002D3459"/>
    <w:rsid w:val="002E45DD"/>
    <w:rsid w:val="002E663C"/>
    <w:rsid w:val="002F7523"/>
    <w:rsid w:val="002F7E7D"/>
    <w:rsid w:val="003037E7"/>
    <w:rsid w:val="00311B50"/>
    <w:rsid w:val="0031506C"/>
    <w:rsid w:val="003416F8"/>
    <w:rsid w:val="00347FFA"/>
    <w:rsid w:val="00353BE2"/>
    <w:rsid w:val="003575E6"/>
    <w:rsid w:val="0036568D"/>
    <w:rsid w:val="00366FD6"/>
    <w:rsid w:val="00375059"/>
    <w:rsid w:val="00376544"/>
    <w:rsid w:val="00376DE0"/>
    <w:rsid w:val="00383BCC"/>
    <w:rsid w:val="003C0D18"/>
    <w:rsid w:val="003C4C0A"/>
    <w:rsid w:val="003C7605"/>
    <w:rsid w:val="003D2AA5"/>
    <w:rsid w:val="003E7038"/>
    <w:rsid w:val="003F6A47"/>
    <w:rsid w:val="004034CF"/>
    <w:rsid w:val="00412967"/>
    <w:rsid w:val="004146D7"/>
    <w:rsid w:val="00415E18"/>
    <w:rsid w:val="00422184"/>
    <w:rsid w:val="0043009A"/>
    <w:rsid w:val="00432D5A"/>
    <w:rsid w:val="00435E16"/>
    <w:rsid w:val="00441F60"/>
    <w:rsid w:val="00452493"/>
    <w:rsid w:val="00455275"/>
    <w:rsid w:val="00467884"/>
    <w:rsid w:val="00473789"/>
    <w:rsid w:val="00486A9F"/>
    <w:rsid w:val="00490747"/>
    <w:rsid w:val="004933F1"/>
    <w:rsid w:val="00495C95"/>
    <w:rsid w:val="0049729B"/>
    <w:rsid w:val="004A4D2C"/>
    <w:rsid w:val="004B1D2E"/>
    <w:rsid w:val="004B614F"/>
    <w:rsid w:val="004D05CF"/>
    <w:rsid w:val="004D65F2"/>
    <w:rsid w:val="004D725D"/>
    <w:rsid w:val="004E1963"/>
    <w:rsid w:val="004E1F7E"/>
    <w:rsid w:val="004E6CAA"/>
    <w:rsid w:val="004F141F"/>
    <w:rsid w:val="004F2F3F"/>
    <w:rsid w:val="004F3D58"/>
    <w:rsid w:val="004F542B"/>
    <w:rsid w:val="0050228E"/>
    <w:rsid w:val="005032E7"/>
    <w:rsid w:val="00510958"/>
    <w:rsid w:val="00510A36"/>
    <w:rsid w:val="005118E1"/>
    <w:rsid w:val="0051436B"/>
    <w:rsid w:val="00524973"/>
    <w:rsid w:val="00527B20"/>
    <w:rsid w:val="00546202"/>
    <w:rsid w:val="0054718E"/>
    <w:rsid w:val="00550BA9"/>
    <w:rsid w:val="005523C6"/>
    <w:rsid w:val="00560CF4"/>
    <w:rsid w:val="00563290"/>
    <w:rsid w:val="00573593"/>
    <w:rsid w:val="005776D3"/>
    <w:rsid w:val="005812FA"/>
    <w:rsid w:val="005815E8"/>
    <w:rsid w:val="0058639F"/>
    <w:rsid w:val="00592ACC"/>
    <w:rsid w:val="005A212F"/>
    <w:rsid w:val="005B571A"/>
    <w:rsid w:val="005B7865"/>
    <w:rsid w:val="005D3518"/>
    <w:rsid w:val="005F4BB2"/>
    <w:rsid w:val="00600EE9"/>
    <w:rsid w:val="00601E02"/>
    <w:rsid w:val="00602970"/>
    <w:rsid w:val="00604829"/>
    <w:rsid w:val="00605840"/>
    <w:rsid w:val="00615CD2"/>
    <w:rsid w:val="00624C0A"/>
    <w:rsid w:val="00635E9C"/>
    <w:rsid w:val="0064403F"/>
    <w:rsid w:val="006445EE"/>
    <w:rsid w:val="00644B61"/>
    <w:rsid w:val="00644DF4"/>
    <w:rsid w:val="00652C3E"/>
    <w:rsid w:val="00656F1C"/>
    <w:rsid w:val="00661CC6"/>
    <w:rsid w:val="00663CF0"/>
    <w:rsid w:val="00687E48"/>
    <w:rsid w:val="00690946"/>
    <w:rsid w:val="00695BC7"/>
    <w:rsid w:val="006A2007"/>
    <w:rsid w:val="006A2402"/>
    <w:rsid w:val="006A6547"/>
    <w:rsid w:val="006A6AD9"/>
    <w:rsid w:val="006B0CB8"/>
    <w:rsid w:val="006B38FD"/>
    <w:rsid w:val="006C4C67"/>
    <w:rsid w:val="006C7F0D"/>
    <w:rsid w:val="006E20EF"/>
    <w:rsid w:val="006E2169"/>
    <w:rsid w:val="006E3704"/>
    <w:rsid w:val="006E698C"/>
    <w:rsid w:val="006F0BF8"/>
    <w:rsid w:val="006F1E2F"/>
    <w:rsid w:val="006F619D"/>
    <w:rsid w:val="007010B3"/>
    <w:rsid w:val="007021D9"/>
    <w:rsid w:val="00702EE8"/>
    <w:rsid w:val="00704571"/>
    <w:rsid w:val="0071217B"/>
    <w:rsid w:val="00716F35"/>
    <w:rsid w:val="00723D17"/>
    <w:rsid w:val="00724256"/>
    <w:rsid w:val="0072601B"/>
    <w:rsid w:val="00736C3A"/>
    <w:rsid w:val="00740620"/>
    <w:rsid w:val="00740E5E"/>
    <w:rsid w:val="007557FA"/>
    <w:rsid w:val="00755BE9"/>
    <w:rsid w:val="00756BED"/>
    <w:rsid w:val="00762120"/>
    <w:rsid w:val="007654C9"/>
    <w:rsid w:val="0076572B"/>
    <w:rsid w:val="007718F6"/>
    <w:rsid w:val="00775588"/>
    <w:rsid w:val="00785BBB"/>
    <w:rsid w:val="0079784B"/>
    <w:rsid w:val="007B706E"/>
    <w:rsid w:val="007C065F"/>
    <w:rsid w:val="007D21A6"/>
    <w:rsid w:val="007D6E9F"/>
    <w:rsid w:val="007D7A2F"/>
    <w:rsid w:val="007E5A88"/>
    <w:rsid w:val="007E7613"/>
    <w:rsid w:val="007F2687"/>
    <w:rsid w:val="007F3E15"/>
    <w:rsid w:val="007F6FB1"/>
    <w:rsid w:val="00800FD2"/>
    <w:rsid w:val="00812D63"/>
    <w:rsid w:val="00816DE6"/>
    <w:rsid w:val="008217EA"/>
    <w:rsid w:val="008219AB"/>
    <w:rsid w:val="0082619F"/>
    <w:rsid w:val="00832424"/>
    <w:rsid w:val="00833A0F"/>
    <w:rsid w:val="00834DB3"/>
    <w:rsid w:val="0083601F"/>
    <w:rsid w:val="008424BB"/>
    <w:rsid w:val="00842790"/>
    <w:rsid w:val="00850A9C"/>
    <w:rsid w:val="00856371"/>
    <w:rsid w:val="00876019"/>
    <w:rsid w:val="00877626"/>
    <w:rsid w:val="008A3274"/>
    <w:rsid w:val="008A3C26"/>
    <w:rsid w:val="008B00B6"/>
    <w:rsid w:val="008C33A1"/>
    <w:rsid w:val="008D2454"/>
    <w:rsid w:val="008D4323"/>
    <w:rsid w:val="008E321A"/>
    <w:rsid w:val="008E701A"/>
    <w:rsid w:val="008F78C5"/>
    <w:rsid w:val="00901273"/>
    <w:rsid w:val="00904066"/>
    <w:rsid w:val="00904163"/>
    <w:rsid w:val="009238B3"/>
    <w:rsid w:val="0092554B"/>
    <w:rsid w:val="0093326E"/>
    <w:rsid w:val="00936623"/>
    <w:rsid w:val="009367A8"/>
    <w:rsid w:val="0093690E"/>
    <w:rsid w:val="00944057"/>
    <w:rsid w:val="00945A54"/>
    <w:rsid w:val="00951598"/>
    <w:rsid w:val="009658EE"/>
    <w:rsid w:val="00966E80"/>
    <w:rsid w:val="009757E0"/>
    <w:rsid w:val="009954C9"/>
    <w:rsid w:val="009A22DB"/>
    <w:rsid w:val="009A5A29"/>
    <w:rsid w:val="009B0253"/>
    <w:rsid w:val="009B0EF0"/>
    <w:rsid w:val="009B28C9"/>
    <w:rsid w:val="009B379D"/>
    <w:rsid w:val="009C4791"/>
    <w:rsid w:val="009C648B"/>
    <w:rsid w:val="009D0CB7"/>
    <w:rsid w:val="009D7F84"/>
    <w:rsid w:val="009E2E3B"/>
    <w:rsid w:val="009F3E0F"/>
    <w:rsid w:val="009F6243"/>
    <w:rsid w:val="00A039EA"/>
    <w:rsid w:val="00A05B19"/>
    <w:rsid w:val="00A20652"/>
    <w:rsid w:val="00A20EDD"/>
    <w:rsid w:val="00A41EA3"/>
    <w:rsid w:val="00A44F2E"/>
    <w:rsid w:val="00A454EB"/>
    <w:rsid w:val="00A51A22"/>
    <w:rsid w:val="00A639B7"/>
    <w:rsid w:val="00A63D54"/>
    <w:rsid w:val="00A654F5"/>
    <w:rsid w:val="00A734C4"/>
    <w:rsid w:val="00A769F9"/>
    <w:rsid w:val="00A82335"/>
    <w:rsid w:val="00A8319A"/>
    <w:rsid w:val="00A961F8"/>
    <w:rsid w:val="00A96D8E"/>
    <w:rsid w:val="00A96E86"/>
    <w:rsid w:val="00AB22EC"/>
    <w:rsid w:val="00AB4F6E"/>
    <w:rsid w:val="00AB7737"/>
    <w:rsid w:val="00AC0D29"/>
    <w:rsid w:val="00AC4F64"/>
    <w:rsid w:val="00AC74D1"/>
    <w:rsid w:val="00AC7CDF"/>
    <w:rsid w:val="00AF7793"/>
    <w:rsid w:val="00B00CBC"/>
    <w:rsid w:val="00B05426"/>
    <w:rsid w:val="00B05EC3"/>
    <w:rsid w:val="00B07C9B"/>
    <w:rsid w:val="00B11C11"/>
    <w:rsid w:val="00B140E5"/>
    <w:rsid w:val="00B17319"/>
    <w:rsid w:val="00B2077F"/>
    <w:rsid w:val="00B302DB"/>
    <w:rsid w:val="00B30311"/>
    <w:rsid w:val="00B3787A"/>
    <w:rsid w:val="00B469BA"/>
    <w:rsid w:val="00B66E30"/>
    <w:rsid w:val="00B803D6"/>
    <w:rsid w:val="00B808C0"/>
    <w:rsid w:val="00B8339C"/>
    <w:rsid w:val="00B90032"/>
    <w:rsid w:val="00BA18BA"/>
    <w:rsid w:val="00BB0A36"/>
    <w:rsid w:val="00BB4A00"/>
    <w:rsid w:val="00BC10C9"/>
    <w:rsid w:val="00BE10FF"/>
    <w:rsid w:val="00BF05AB"/>
    <w:rsid w:val="00C021AD"/>
    <w:rsid w:val="00C10980"/>
    <w:rsid w:val="00C10B18"/>
    <w:rsid w:val="00C10E3C"/>
    <w:rsid w:val="00C26FF5"/>
    <w:rsid w:val="00C34830"/>
    <w:rsid w:val="00C35B79"/>
    <w:rsid w:val="00C402FD"/>
    <w:rsid w:val="00C46BA7"/>
    <w:rsid w:val="00C5375B"/>
    <w:rsid w:val="00C60A1F"/>
    <w:rsid w:val="00C6264F"/>
    <w:rsid w:val="00C674D0"/>
    <w:rsid w:val="00C67971"/>
    <w:rsid w:val="00C7023A"/>
    <w:rsid w:val="00C70771"/>
    <w:rsid w:val="00C70E11"/>
    <w:rsid w:val="00C710AE"/>
    <w:rsid w:val="00C81450"/>
    <w:rsid w:val="00C927C1"/>
    <w:rsid w:val="00C9482A"/>
    <w:rsid w:val="00C95AFC"/>
    <w:rsid w:val="00CA348C"/>
    <w:rsid w:val="00CA6FC4"/>
    <w:rsid w:val="00CA7C38"/>
    <w:rsid w:val="00CA7ECC"/>
    <w:rsid w:val="00CB139B"/>
    <w:rsid w:val="00CB437F"/>
    <w:rsid w:val="00CB677B"/>
    <w:rsid w:val="00CE097C"/>
    <w:rsid w:val="00CE2780"/>
    <w:rsid w:val="00CE280B"/>
    <w:rsid w:val="00CF38FB"/>
    <w:rsid w:val="00D061D3"/>
    <w:rsid w:val="00D07CFA"/>
    <w:rsid w:val="00D15DF5"/>
    <w:rsid w:val="00D2099C"/>
    <w:rsid w:val="00D26526"/>
    <w:rsid w:val="00D27FA5"/>
    <w:rsid w:val="00D305D5"/>
    <w:rsid w:val="00D32B0B"/>
    <w:rsid w:val="00D32BD2"/>
    <w:rsid w:val="00D3307A"/>
    <w:rsid w:val="00D3388C"/>
    <w:rsid w:val="00D344FA"/>
    <w:rsid w:val="00D3783D"/>
    <w:rsid w:val="00D4407C"/>
    <w:rsid w:val="00D45349"/>
    <w:rsid w:val="00D45594"/>
    <w:rsid w:val="00D5147C"/>
    <w:rsid w:val="00D51BC6"/>
    <w:rsid w:val="00D7134C"/>
    <w:rsid w:val="00D7285D"/>
    <w:rsid w:val="00D77008"/>
    <w:rsid w:val="00D844D3"/>
    <w:rsid w:val="00D904D5"/>
    <w:rsid w:val="00D9162F"/>
    <w:rsid w:val="00DA15D7"/>
    <w:rsid w:val="00DA23F3"/>
    <w:rsid w:val="00DA62BF"/>
    <w:rsid w:val="00DA6459"/>
    <w:rsid w:val="00DB2B73"/>
    <w:rsid w:val="00DC3862"/>
    <w:rsid w:val="00DC3BAE"/>
    <w:rsid w:val="00DD59AF"/>
    <w:rsid w:val="00DE30A9"/>
    <w:rsid w:val="00DE3C0B"/>
    <w:rsid w:val="00DE6007"/>
    <w:rsid w:val="00E005A1"/>
    <w:rsid w:val="00E03DEC"/>
    <w:rsid w:val="00E22400"/>
    <w:rsid w:val="00E33B91"/>
    <w:rsid w:val="00E536A3"/>
    <w:rsid w:val="00E53BCC"/>
    <w:rsid w:val="00E5446F"/>
    <w:rsid w:val="00E72437"/>
    <w:rsid w:val="00E7562E"/>
    <w:rsid w:val="00E813C9"/>
    <w:rsid w:val="00E820E4"/>
    <w:rsid w:val="00E91308"/>
    <w:rsid w:val="00EA0193"/>
    <w:rsid w:val="00EA276F"/>
    <w:rsid w:val="00EA3BEF"/>
    <w:rsid w:val="00EA57A4"/>
    <w:rsid w:val="00EA5FCF"/>
    <w:rsid w:val="00EB40AE"/>
    <w:rsid w:val="00EB5608"/>
    <w:rsid w:val="00EB76D6"/>
    <w:rsid w:val="00EC6249"/>
    <w:rsid w:val="00EC62C2"/>
    <w:rsid w:val="00EC7461"/>
    <w:rsid w:val="00EC788E"/>
    <w:rsid w:val="00ED3A83"/>
    <w:rsid w:val="00ED7A4F"/>
    <w:rsid w:val="00EE6674"/>
    <w:rsid w:val="00F035CD"/>
    <w:rsid w:val="00F044BA"/>
    <w:rsid w:val="00F04870"/>
    <w:rsid w:val="00F13DF0"/>
    <w:rsid w:val="00F21356"/>
    <w:rsid w:val="00F2657A"/>
    <w:rsid w:val="00F26E76"/>
    <w:rsid w:val="00F36EA7"/>
    <w:rsid w:val="00F4112A"/>
    <w:rsid w:val="00F4343A"/>
    <w:rsid w:val="00F56312"/>
    <w:rsid w:val="00F57480"/>
    <w:rsid w:val="00F66072"/>
    <w:rsid w:val="00F70CE7"/>
    <w:rsid w:val="00F80245"/>
    <w:rsid w:val="00F81F93"/>
    <w:rsid w:val="00F8327E"/>
    <w:rsid w:val="00F83309"/>
    <w:rsid w:val="00F83D4E"/>
    <w:rsid w:val="00F87142"/>
    <w:rsid w:val="00F8730F"/>
    <w:rsid w:val="00F8779C"/>
    <w:rsid w:val="00F91F44"/>
    <w:rsid w:val="00FA1F43"/>
    <w:rsid w:val="00FA2A95"/>
    <w:rsid w:val="00FB22E4"/>
    <w:rsid w:val="00FB3955"/>
    <w:rsid w:val="00FC4D58"/>
    <w:rsid w:val="00FC7E08"/>
    <w:rsid w:val="00FD1763"/>
    <w:rsid w:val="00FD1CC7"/>
    <w:rsid w:val="00FD4C18"/>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4C9F"/>
  <w15:chartTrackingRefBased/>
  <w15:docId w15:val="{3080406E-14D0-4877-BAA6-74F746C2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6B"/>
    <w:pPr>
      <w:ind w:left="720"/>
      <w:contextualSpacing/>
    </w:pPr>
  </w:style>
  <w:style w:type="paragraph" w:styleId="Header">
    <w:name w:val="header"/>
    <w:basedOn w:val="Normal"/>
    <w:link w:val="HeaderChar"/>
    <w:uiPriority w:val="99"/>
    <w:unhideWhenUsed/>
    <w:rsid w:val="00B3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11"/>
  </w:style>
  <w:style w:type="paragraph" w:styleId="Footer">
    <w:name w:val="footer"/>
    <w:basedOn w:val="Normal"/>
    <w:link w:val="FooterChar"/>
    <w:uiPriority w:val="99"/>
    <w:unhideWhenUsed/>
    <w:rsid w:val="00B3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11"/>
  </w:style>
  <w:style w:type="character" w:styleId="CommentReference">
    <w:name w:val="annotation reference"/>
    <w:uiPriority w:val="99"/>
    <w:semiHidden/>
    <w:unhideWhenUsed/>
    <w:rsid w:val="000C7F09"/>
    <w:rPr>
      <w:sz w:val="16"/>
      <w:szCs w:val="16"/>
    </w:rPr>
  </w:style>
  <w:style w:type="paragraph" w:styleId="CommentText">
    <w:name w:val="annotation text"/>
    <w:basedOn w:val="Normal"/>
    <w:link w:val="CommentTextChar"/>
    <w:uiPriority w:val="99"/>
    <w:semiHidden/>
    <w:unhideWhenUsed/>
    <w:rsid w:val="000C7F09"/>
    <w:pPr>
      <w:spacing w:after="200" w:line="276" w:lineRule="auto"/>
    </w:pPr>
    <w:rPr>
      <w:rFonts w:ascii="Calibri" w:eastAsia="Times New Roman" w:hAnsi="Calibri" w:cs="Times New Roman"/>
      <w:sz w:val="20"/>
      <w:szCs w:val="20"/>
      <w:lang w:val="ro-RO" w:eastAsia="ro-RO"/>
    </w:rPr>
  </w:style>
  <w:style w:type="character" w:customStyle="1" w:styleId="CommentTextChar">
    <w:name w:val="Comment Text Char"/>
    <w:basedOn w:val="DefaultParagraphFont"/>
    <w:link w:val="CommentText"/>
    <w:uiPriority w:val="99"/>
    <w:semiHidden/>
    <w:rsid w:val="000C7F09"/>
    <w:rPr>
      <w:rFonts w:ascii="Calibri" w:eastAsia="Times New Roman" w:hAnsi="Calibri" w:cs="Times New Roman"/>
      <w:sz w:val="20"/>
      <w:szCs w:val="20"/>
      <w:lang w:val="ro-RO" w:eastAsia="ro-RO"/>
    </w:rPr>
  </w:style>
  <w:style w:type="character" w:customStyle="1" w:styleId="saln">
    <w:name w:val="s_aln"/>
    <w:basedOn w:val="DefaultParagraphFont"/>
    <w:rsid w:val="004D725D"/>
  </w:style>
  <w:style w:type="character" w:customStyle="1" w:styleId="salnttl">
    <w:name w:val="s_aln_ttl"/>
    <w:basedOn w:val="DefaultParagraphFont"/>
    <w:rsid w:val="004D725D"/>
  </w:style>
  <w:style w:type="character" w:customStyle="1" w:styleId="salnbdy">
    <w:name w:val="s_aln_bdy"/>
    <w:basedOn w:val="DefaultParagraphFont"/>
    <w:rsid w:val="004D725D"/>
  </w:style>
  <w:style w:type="character" w:customStyle="1" w:styleId="slgi">
    <w:name w:val="s_lgi"/>
    <w:basedOn w:val="DefaultParagraphFont"/>
    <w:rsid w:val="004D725D"/>
  </w:style>
  <w:style w:type="paragraph" w:styleId="BalloonText">
    <w:name w:val="Balloon Text"/>
    <w:basedOn w:val="Normal"/>
    <w:link w:val="BalloonTextChar"/>
    <w:uiPriority w:val="99"/>
    <w:semiHidden/>
    <w:unhideWhenUsed/>
    <w:rsid w:val="0017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71"/>
    <w:rPr>
      <w:rFonts w:ascii="Segoe UI" w:hAnsi="Segoe UI" w:cs="Segoe UI"/>
      <w:sz w:val="18"/>
      <w:szCs w:val="18"/>
    </w:rPr>
  </w:style>
  <w:style w:type="paragraph" w:customStyle="1" w:styleId="Default">
    <w:name w:val="Default"/>
    <w:rsid w:val="00736C3A"/>
    <w:pPr>
      <w:autoSpaceDE w:val="0"/>
      <w:autoSpaceDN w:val="0"/>
      <w:adjustRightInd w:val="0"/>
      <w:spacing w:after="0" w:line="240" w:lineRule="auto"/>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unhideWhenUsed/>
    <w:rsid w:val="00F91F4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91F44"/>
    <w:rPr>
      <w:rFonts w:ascii="Calibri" w:eastAsia="Times New Roman" w:hAnsi="Calibri" w:cs="Times New Roman"/>
      <w:b/>
      <w:bCs/>
      <w:sz w:val="20"/>
      <w:szCs w:val="20"/>
      <w:lang w:val="ro-RO" w:eastAsia="ro-RO"/>
    </w:rPr>
  </w:style>
  <w:style w:type="character" w:customStyle="1" w:styleId="slit">
    <w:name w:val="s_lit"/>
    <w:basedOn w:val="DefaultParagraphFont"/>
    <w:rsid w:val="00F26E76"/>
  </w:style>
  <w:style w:type="character" w:customStyle="1" w:styleId="slitttl">
    <w:name w:val="s_lit_ttl"/>
    <w:basedOn w:val="DefaultParagraphFont"/>
    <w:rsid w:val="00F26E76"/>
  </w:style>
  <w:style w:type="character" w:customStyle="1" w:styleId="slitbdy">
    <w:name w:val="s_lit_bdy"/>
    <w:basedOn w:val="DefaultParagraphFont"/>
    <w:rsid w:val="00F26E76"/>
  </w:style>
  <w:style w:type="paragraph" w:styleId="Revision">
    <w:name w:val="Revision"/>
    <w:hidden/>
    <w:uiPriority w:val="99"/>
    <w:semiHidden/>
    <w:rsid w:val="001E1BF7"/>
    <w:pPr>
      <w:spacing w:after="0" w:line="240" w:lineRule="auto"/>
    </w:pPr>
  </w:style>
  <w:style w:type="paragraph" w:styleId="BodyText">
    <w:name w:val="Body Text"/>
    <w:basedOn w:val="Normal"/>
    <w:link w:val="BodyTextChar"/>
    <w:uiPriority w:val="99"/>
    <w:unhideWhenUsed/>
    <w:rsid w:val="000B2CB3"/>
    <w:pPr>
      <w:spacing w:after="120"/>
    </w:pPr>
  </w:style>
  <w:style w:type="character" w:customStyle="1" w:styleId="BodyTextChar">
    <w:name w:val="Body Text Char"/>
    <w:basedOn w:val="DefaultParagraphFont"/>
    <w:link w:val="BodyText"/>
    <w:uiPriority w:val="99"/>
    <w:rsid w:val="000B2CB3"/>
  </w:style>
  <w:style w:type="character" w:styleId="Hyperlink">
    <w:name w:val="Hyperlink"/>
    <w:basedOn w:val="DefaultParagraphFont"/>
    <w:uiPriority w:val="99"/>
    <w:semiHidden/>
    <w:unhideWhenUsed/>
    <w:rsid w:val="00B00CBC"/>
    <w:rPr>
      <w:color w:val="0000FF"/>
      <w:u w:val="single"/>
    </w:rPr>
  </w:style>
  <w:style w:type="character" w:customStyle="1" w:styleId="spar">
    <w:name w:val="s_par"/>
    <w:basedOn w:val="DefaultParagraphFont"/>
    <w:rsid w:val="0043009A"/>
  </w:style>
  <w:style w:type="paragraph" w:customStyle="1" w:styleId="TableParagraph">
    <w:name w:val="Table Paragraph"/>
    <w:basedOn w:val="Normal"/>
    <w:uiPriority w:val="1"/>
    <w:qFormat/>
    <w:rsid w:val="00415E18"/>
    <w:pPr>
      <w:widowControl w:val="0"/>
      <w:autoSpaceDE w:val="0"/>
      <w:autoSpaceDN w:val="0"/>
      <w:spacing w:after="0" w:line="240"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8629">
      <w:bodyDiv w:val="1"/>
      <w:marLeft w:val="0"/>
      <w:marRight w:val="0"/>
      <w:marTop w:val="0"/>
      <w:marBottom w:val="0"/>
      <w:divBdr>
        <w:top w:val="none" w:sz="0" w:space="0" w:color="auto"/>
        <w:left w:val="none" w:sz="0" w:space="0" w:color="auto"/>
        <w:bottom w:val="none" w:sz="0" w:space="0" w:color="auto"/>
        <w:right w:val="none" w:sz="0" w:space="0" w:color="auto"/>
      </w:divBdr>
    </w:div>
    <w:div w:id="370884801">
      <w:bodyDiv w:val="1"/>
      <w:marLeft w:val="0"/>
      <w:marRight w:val="0"/>
      <w:marTop w:val="0"/>
      <w:marBottom w:val="0"/>
      <w:divBdr>
        <w:top w:val="none" w:sz="0" w:space="0" w:color="auto"/>
        <w:left w:val="none" w:sz="0" w:space="0" w:color="auto"/>
        <w:bottom w:val="none" w:sz="0" w:space="0" w:color="auto"/>
        <w:right w:val="none" w:sz="0" w:space="0" w:color="auto"/>
      </w:divBdr>
    </w:div>
    <w:div w:id="382757375">
      <w:bodyDiv w:val="1"/>
      <w:marLeft w:val="0"/>
      <w:marRight w:val="0"/>
      <w:marTop w:val="0"/>
      <w:marBottom w:val="0"/>
      <w:divBdr>
        <w:top w:val="none" w:sz="0" w:space="0" w:color="auto"/>
        <w:left w:val="none" w:sz="0" w:space="0" w:color="auto"/>
        <w:bottom w:val="none" w:sz="0" w:space="0" w:color="auto"/>
        <w:right w:val="none" w:sz="0" w:space="0" w:color="auto"/>
      </w:divBdr>
      <w:divsChild>
        <w:div w:id="474639772">
          <w:marLeft w:val="0"/>
          <w:marRight w:val="0"/>
          <w:marTop w:val="0"/>
          <w:marBottom w:val="300"/>
          <w:divBdr>
            <w:top w:val="none" w:sz="0" w:space="0" w:color="auto"/>
            <w:left w:val="none" w:sz="0" w:space="0" w:color="auto"/>
            <w:bottom w:val="none" w:sz="0" w:space="0" w:color="auto"/>
            <w:right w:val="none" w:sz="0" w:space="0" w:color="auto"/>
          </w:divBdr>
        </w:div>
      </w:divsChild>
    </w:div>
    <w:div w:id="424153102">
      <w:bodyDiv w:val="1"/>
      <w:marLeft w:val="0"/>
      <w:marRight w:val="0"/>
      <w:marTop w:val="0"/>
      <w:marBottom w:val="0"/>
      <w:divBdr>
        <w:top w:val="none" w:sz="0" w:space="0" w:color="auto"/>
        <w:left w:val="none" w:sz="0" w:space="0" w:color="auto"/>
        <w:bottom w:val="none" w:sz="0" w:space="0" w:color="auto"/>
        <w:right w:val="none" w:sz="0" w:space="0" w:color="auto"/>
      </w:divBdr>
    </w:div>
    <w:div w:id="619342754">
      <w:bodyDiv w:val="1"/>
      <w:marLeft w:val="0"/>
      <w:marRight w:val="0"/>
      <w:marTop w:val="0"/>
      <w:marBottom w:val="0"/>
      <w:divBdr>
        <w:top w:val="none" w:sz="0" w:space="0" w:color="auto"/>
        <w:left w:val="none" w:sz="0" w:space="0" w:color="auto"/>
        <w:bottom w:val="none" w:sz="0" w:space="0" w:color="auto"/>
        <w:right w:val="none" w:sz="0" w:space="0" w:color="auto"/>
      </w:divBdr>
    </w:div>
    <w:div w:id="719137510">
      <w:bodyDiv w:val="1"/>
      <w:marLeft w:val="0"/>
      <w:marRight w:val="0"/>
      <w:marTop w:val="0"/>
      <w:marBottom w:val="0"/>
      <w:divBdr>
        <w:top w:val="none" w:sz="0" w:space="0" w:color="auto"/>
        <w:left w:val="none" w:sz="0" w:space="0" w:color="auto"/>
        <w:bottom w:val="none" w:sz="0" w:space="0" w:color="auto"/>
        <w:right w:val="none" w:sz="0" w:space="0" w:color="auto"/>
      </w:divBdr>
      <w:divsChild>
        <w:div w:id="363672595">
          <w:marLeft w:val="0"/>
          <w:marRight w:val="0"/>
          <w:marTop w:val="0"/>
          <w:marBottom w:val="300"/>
          <w:divBdr>
            <w:top w:val="none" w:sz="0" w:space="0" w:color="auto"/>
            <w:left w:val="none" w:sz="0" w:space="0" w:color="auto"/>
            <w:bottom w:val="none" w:sz="0" w:space="0" w:color="auto"/>
            <w:right w:val="none" w:sz="0" w:space="0" w:color="auto"/>
          </w:divBdr>
        </w:div>
        <w:div w:id="1423212050">
          <w:marLeft w:val="0"/>
          <w:marRight w:val="0"/>
          <w:marTop w:val="0"/>
          <w:marBottom w:val="300"/>
          <w:divBdr>
            <w:top w:val="none" w:sz="0" w:space="0" w:color="auto"/>
            <w:left w:val="none" w:sz="0" w:space="0" w:color="auto"/>
            <w:bottom w:val="none" w:sz="0" w:space="0" w:color="auto"/>
            <w:right w:val="none" w:sz="0" w:space="0" w:color="auto"/>
          </w:divBdr>
        </w:div>
      </w:divsChild>
    </w:div>
    <w:div w:id="1084760256">
      <w:bodyDiv w:val="1"/>
      <w:marLeft w:val="0"/>
      <w:marRight w:val="0"/>
      <w:marTop w:val="0"/>
      <w:marBottom w:val="0"/>
      <w:divBdr>
        <w:top w:val="none" w:sz="0" w:space="0" w:color="auto"/>
        <w:left w:val="none" w:sz="0" w:space="0" w:color="auto"/>
        <w:bottom w:val="none" w:sz="0" w:space="0" w:color="auto"/>
        <w:right w:val="none" w:sz="0" w:space="0" w:color="auto"/>
      </w:divBdr>
    </w:div>
    <w:div w:id="1110857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8580">
          <w:marLeft w:val="0"/>
          <w:marRight w:val="0"/>
          <w:marTop w:val="0"/>
          <w:marBottom w:val="300"/>
          <w:divBdr>
            <w:top w:val="none" w:sz="0" w:space="0" w:color="auto"/>
            <w:left w:val="none" w:sz="0" w:space="0" w:color="auto"/>
            <w:bottom w:val="none" w:sz="0" w:space="0" w:color="auto"/>
            <w:right w:val="none" w:sz="0" w:space="0" w:color="auto"/>
          </w:divBdr>
        </w:div>
      </w:divsChild>
    </w:div>
    <w:div w:id="1114862330">
      <w:bodyDiv w:val="1"/>
      <w:marLeft w:val="0"/>
      <w:marRight w:val="0"/>
      <w:marTop w:val="0"/>
      <w:marBottom w:val="0"/>
      <w:divBdr>
        <w:top w:val="none" w:sz="0" w:space="0" w:color="auto"/>
        <w:left w:val="none" w:sz="0" w:space="0" w:color="auto"/>
        <w:bottom w:val="none" w:sz="0" w:space="0" w:color="auto"/>
        <w:right w:val="none" w:sz="0" w:space="0" w:color="auto"/>
      </w:divBdr>
      <w:divsChild>
        <w:div w:id="1461613201">
          <w:marLeft w:val="0"/>
          <w:marRight w:val="0"/>
          <w:marTop w:val="0"/>
          <w:marBottom w:val="150"/>
          <w:divBdr>
            <w:top w:val="none" w:sz="0" w:space="0" w:color="auto"/>
            <w:left w:val="none" w:sz="0" w:space="0" w:color="auto"/>
            <w:bottom w:val="none" w:sz="0" w:space="0" w:color="auto"/>
            <w:right w:val="none" w:sz="0" w:space="0" w:color="auto"/>
          </w:divBdr>
        </w:div>
      </w:divsChild>
    </w:div>
    <w:div w:id="1289626917">
      <w:bodyDiv w:val="1"/>
      <w:marLeft w:val="0"/>
      <w:marRight w:val="0"/>
      <w:marTop w:val="0"/>
      <w:marBottom w:val="0"/>
      <w:divBdr>
        <w:top w:val="none" w:sz="0" w:space="0" w:color="auto"/>
        <w:left w:val="none" w:sz="0" w:space="0" w:color="auto"/>
        <w:bottom w:val="none" w:sz="0" w:space="0" w:color="auto"/>
        <w:right w:val="none" w:sz="0" w:space="0" w:color="auto"/>
      </w:divBdr>
    </w:div>
    <w:div w:id="1308784966">
      <w:bodyDiv w:val="1"/>
      <w:marLeft w:val="0"/>
      <w:marRight w:val="0"/>
      <w:marTop w:val="0"/>
      <w:marBottom w:val="0"/>
      <w:divBdr>
        <w:top w:val="none" w:sz="0" w:space="0" w:color="auto"/>
        <w:left w:val="none" w:sz="0" w:space="0" w:color="auto"/>
        <w:bottom w:val="none" w:sz="0" w:space="0" w:color="auto"/>
        <w:right w:val="none" w:sz="0" w:space="0" w:color="auto"/>
      </w:divBdr>
      <w:divsChild>
        <w:div w:id="543103023">
          <w:marLeft w:val="0"/>
          <w:marRight w:val="0"/>
          <w:marTop w:val="0"/>
          <w:marBottom w:val="300"/>
          <w:divBdr>
            <w:top w:val="none" w:sz="0" w:space="0" w:color="auto"/>
            <w:left w:val="none" w:sz="0" w:space="0" w:color="auto"/>
            <w:bottom w:val="none" w:sz="0" w:space="0" w:color="auto"/>
            <w:right w:val="none" w:sz="0" w:space="0" w:color="auto"/>
          </w:divBdr>
        </w:div>
      </w:divsChild>
    </w:div>
    <w:div w:id="1425298450">
      <w:bodyDiv w:val="1"/>
      <w:marLeft w:val="0"/>
      <w:marRight w:val="0"/>
      <w:marTop w:val="0"/>
      <w:marBottom w:val="0"/>
      <w:divBdr>
        <w:top w:val="none" w:sz="0" w:space="0" w:color="auto"/>
        <w:left w:val="none" w:sz="0" w:space="0" w:color="auto"/>
        <w:bottom w:val="none" w:sz="0" w:space="0" w:color="auto"/>
        <w:right w:val="none" w:sz="0" w:space="0" w:color="auto"/>
      </w:divBdr>
    </w:div>
    <w:div w:id="1851404893">
      <w:bodyDiv w:val="1"/>
      <w:marLeft w:val="0"/>
      <w:marRight w:val="0"/>
      <w:marTop w:val="0"/>
      <w:marBottom w:val="0"/>
      <w:divBdr>
        <w:top w:val="none" w:sz="0" w:space="0" w:color="auto"/>
        <w:left w:val="none" w:sz="0" w:space="0" w:color="auto"/>
        <w:bottom w:val="none" w:sz="0" w:space="0" w:color="auto"/>
        <w:right w:val="none" w:sz="0" w:space="0" w:color="auto"/>
      </w:divBdr>
    </w:div>
    <w:div w:id="1953783695">
      <w:bodyDiv w:val="1"/>
      <w:marLeft w:val="0"/>
      <w:marRight w:val="0"/>
      <w:marTop w:val="0"/>
      <w:marBottom w:val="0"/>
      <w:divBdr>
        <w:top w:val="none" w:sz="0" w:space="0" w:color="auto"/>
        <w:left w:val="none" w:sz="0" w:space="0" w:color="auto"/>
        <w:bottom w:val="none" w:sz="0" w:space="0" w:color="auto"/>
        <w:right w:val="none" w:sz="0" w:space="0" w:color="auto"/>
      </w:divBdr>
    </w:div>
    <w:div w:id="20267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E4A1-5303-425A-971D-F1AF3D10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10</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Stefan Pasmangiu</cp:lastModifiedBy>
  <cp:revision>135</cp:revision>
  <cp:lastPrinted>2023-01-16T09:30:00Z</cp:lastPrinted>
  <dcterms:created xsi:type="dcterms:W3CDTF">2023-02-13T14:24:00Z</dcterms:created>
  <dcterms:modified xsi:type="dcterms:W3CDTF">2023-02-14T12:41:00Z</dcterms:modified>
</cp:coreProperties>
</file>