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662" w:rsidRPr="007F7FE2" w:rsidRDefault="00C82662" w:rsidP="00C61A77">
      <w:pPr>
        <w:keepNext/>
        <w:spacing w:after="0" w:line="240" w:lineRule="auto"/>
        <w:jc w:val="center"/>
        <w:outlineLvl w:val="0"/>
        <w:rPr>
          <w:rFonts w:ascii="Times New Roman" w:eastAsia="Times New Roman" w:hAnsi="Times New Roman" w:cs="Times New Roman"/>
          <w:noProof/>
          <w:color w:val="000000" w:themeColor="text1"/>
          <w:sz w:val="24"/>
          <w:szCs w:val="24"/>
          <w:lang w:val="ro-RO" w:eastAsia="ro-RO"/>
        </w:rPr>
      </w:pPr>
      <w:r w:rsidRPr="007F7FE2">
        <w:rPr>
          <w:rFonts w:ascii="Times New Roman" w:eastAsia="Times New Roman" w:hAnsi="Times New Roman" w:cs="Times New Roman"/>
          <w:noProof/>
          <w:color w:val="000000" w:themeColor="text1"/>
          <w:sz w:val="24"/>
          <w:szCs w:val="24"/>
          <w:lang w:val="ro-RO" w:eastAsia="ro-RO"/>
        </w:rPr>
        <w:t xml:space="preserve">MINISTERUL MEDIULUI, APELOR </w:t>
      </w:r>
      <w:r>
        <w:rPr>
          <w:rFonts w:ascii="Times New Roman" w:eastAsia="Times New Roman" w:hAnsi="Times New Roman" w:cs="Times New Roman"/>
          <w:noProof/>
          <w:color w:val="000000" w:themeColor="text1"/>
          <w:sz w:val="24"/>
          <w:szCs w:val="24"/>
          <w:lang w:val="ro-RO" w:eastAsia="ro-RO"/>
        </w:rPr>
        <w:t>Ș</w:t>
      </w:r>
      <w:r w:rsidRPr="007F7FE2">
        <w:rPr>
          <w:rFonts w:ascii="Times New Roman" w:eastAsia="Times New Roman" w:hAnsi="Times New Roman" w:cs="Times New Roman"/>
          <w:noProof/>
          <w:color w:val="000000" w:themeColor="text1"/>
          <w:sz w:val="24"/>
          <w:szCs w:val="24"/>
          <w:lang w:val="ro-RO" w:eastAsia="ro-RO"/>
        </w:rPr>
        <w:t>I P</w:t>
      </w:r>
      <w:r>
        <w:rPr>
          <w:rFonts w:ascii="Times New Roman" w:eastAsia="Times New Roman" w:hAnsi="Times New Roman" w:cs="Times New Roman"/>
          <w:noProof/>
          <w:color w:val="000000" w:themeColor="text1"/>
          <w:sz w:val="24"/>
          <w:szCs w:val="24"/>
          <w:lang w:val="ro-RO" w:eastAsia="ro-RO"/>
        </w:rPr>
        <w:t>Ă</w:t>
      </w:r>
      <w:r w:rsidRPr="007F7FE2">
        <w:rPr>
          <w:rFonts w:ascii="Times New Roman" w:eastAsia="Times New Roman" w:hAnsi="Times New Roman" w:cs="Times New Roman"/>
          <w:noProof/>
          <w:color w:val="000000" w:themeColor="text1"/>
          <w:sz w:val="24"/>
          <w:szCs w:val="24"/>
          <w:lang w:val="ro-RO" w:eastAsia="ro-RO"/>
        </w:rPr>
        <w:t>DURILOR</w:t>
      </w:r>
    </w:p>
    <w:p w:rsidR="00C82662" w:rsidRPr="007F7FE2" w:rsidRDefault="00C82662" w:rsidP="00C61A77">
      <w:pPr>
        <w:framePr w:hSpace="180" w:wrap="around" w:vAnchor="text" w:hAnchor="page" w:x="5937" w:y="82"/>
        <w:ind w:left="-426"/>
        <w:jc w:val="center"/>
        <w:rPr>
          <w:rFonts w:ascii="Times New Roman" w:hAnsi="Times New Roman" w:cs="Times New Roman"/>
          <w:color w:val="000000" w:themeColor="text1"/>
          <w:sz w:val="24"/>
          <w:szCs w:val="24"/>
        </w:rPr>
      </w:pPr>
    </w:p>
    <w:p w:rsidR="008E785D" w:rsidRDefault="008E785D" w:rsidP="00C61A77">
      <w:pPr>
        <w:keepNext/>
        <w:spacing w:after="0" w:line="240" w:lineRule="auto"/>
        <w:ind w:left="142" w:right="-22" w:firstLine="3119"/>
        <w:outlineLvl w:val="0"/>
        <w:rPr>
          <w:rFonts w:ascii="Times New Roman" w:eastAsia="Times New Roman" w:hAnsi="Times New Roman" w:cs="Times New Roman"/>
          <w:noProof/>
          <w:color w:val="000000" w:themeColor="text1"/>
          <w:sz w:val="24"/>
          <w:szCs w:val="24"/>
          <w:lang w:val="ro-RO" w:eastAsia="ro-RO"/>
        </w:rPr>
      </w:pPr>
    </w:p>
    <w:p w:rsidR="00C82662" w:rsidRDefault="008E785D" w:rsidP="008E785D">
      <w:pPr>
        <w:keepNext/>
        <w:spacing w:after="0" w:line="240" w:lineRule="auto"/>
        <w:ind w:right="-22"/>
        <w:outlineLvl w:val="0"/>
        <w:rPr>
          <w:rFonts w:ascii="Times New Roman" w:eastAsia="Times New Roman" w:hAnsi="Times New Roman" w:cs="Times New Roman"/>
          <w:noProof/>
          <w:color w:val="000000" w:themeColor="text1"/>
          <w:sz w:val="24"/>
          <w:szCs w:val="24"/>
          <w:lang w:val="ro-RO" w:eastAsia="ro-RO"/>
        </w:rPr>
      </w:pPr>
      <w:r w:rsidRPr="007F7FE2">
        <w:rPr>
          <w:rFonts w:ascii="Times New Roman" w:eastAsia="Times New Roman" w:hAnsi="Times New Roman" w:cs="Times New Roman"/>
          <w:noProof/>
          <w:color w:val="000000" w:themeColor="text1"/>
          <w:sz w:val="24"/>
          <w:szCs w:val="24"/>
        </w:rPr>
        <w:drawing>
          <wp:anchor distT="0" distB="0" distL="114300" distR="114300" simplePos="0" relativeHeight="251658240" behindDoc="0" locked="0" layoutInCell="1" allowOverlap="1">
            <wp:simplePos x="0" y="0"/>
            <wp:positionH relativeFrom="column">
              <wp:posOffset>2797175</wp:posOffset>
            </wp:positionH>
            <wp:positionV relativeFrom="paragraph">
              <wp:posOffset>33655</wp:posOffset>
            </wp:positionV>
            <wp:extent cx="660400" cy="9334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400" cy="933450"/>
                    </a:xfrm>
                    <a:prstGeom prst="rect">
                      <a:avLst/>
                    </a:prstGeom>
                    <a:noFill/>
                  </pic:spPr>
                </pic:pic>
              </a:graphicData>
            </a:graphic>
          </wp:anchor>
        </w:drawing>
      </w:r>
    </w:p>
    <w:p w:rsidR="008E785D" w:rsidRDefault="008E785D" w:rsidP="00C61A77">
      <w:pPr>
        <w:keepNext/>
        <w:spacing w:after="0" w:line="240" w:lineRule="auto"/>
        <w:ind w:left="142" w:right="-22" w:firstLine="3119"/>
        <w:outlineLvl w:val="0"/>
        <w:rPr>
          <w:rFonts w:ascii="Times New Roman" w:eastAsia="Times New Roman" w:hAnsi="Times New Roman" w:cs="Times New Roman"/>
          <w:noProof/>
          <w:color w:val="000000" w:themeColor="text1"/>
          <w:sz w:val="24"/>
          <w:szCs w:val="24"/>
          <w:lang w:val="ro-RO" w:eastAsia="ro-RO"/>
        </w:rPr>
      </w:pPr>
    </w:p>
    <w:p w:rsidR="008E785D" w:rsidRDefault="008E785D" w:rsidP="00C61A77">
      <w:pPr>
        <w:keepNext/>
        <w:spacing w:after="0" w:line="240" w:lineRule="auto"/>
        <w:ind w:left="142" w:right="-22" w:firstLine="3119"/>
        <w:outlineLvl w:val="0"/>
        <w:rPr>
          <w:rFonts w:ascii="Times New Roman" w:eastAsia="Times New Roman" w:hAnsi="Times New Roman" w:cs="Times New Roman"/>
          <w:noProof/>
          <w:color w:val="000000" w:themeColor="text1"/>
          <w:sz w:val="24"/>
          <w:szCs w:val="24"/>
          <w:lang w:val="ro-RO" w:eastAsia="ro-RO"/>
        </w:rPr>
      </w:pPr>
    </w:p>
    <w:p w:rsidR="008E785D" w:rsidRDefault="008E785D" w:rsidP="00C61A77">
      <w:pPr>
        <w:keepNext/>
        <w:spacing w:after="0" w:line="240" w:lineRule="auto"/>
        <w:ind w:left="142" w:right="-22" w:firstLine="3119"/>
        <w:outlineLvl w:val="0"/>
        <w:rPr>
          <w:rFonts w:ascii="Times New Roman" w:eastAsia="Times New Roman" w:hAnsi="Times New Roman" w:cs="Times New Roman"/>
          <w:noProof/>
          <w:color w:val="000000" w:themeColor="text1"/>
          <w:sz w:val="24"/>
          <w:szCs w:val="24"/>
          <w:lang w:val="ro-RO" w:eastAsia="ro-RO"/>
        </w:rPr>
      </w:pPr>
    </w:p>
    <w:p w:rsidR="008E785D" w:rsidRDefault="008E785D" w:rsidP="00C61A77">
      <w:pPr>
        <w:keepNext/>
        <w:spacing w:after="0" w:line="240" w:lineRule="auto"/>
        <w:ind w:left="142" w:right="-22" w:firstLine="3119"/>
        <w:outlineLvl w:val="0"/>
        <w:rPr>
          <w:rFonts w:ascii="Times New Roman" w:eastAsia="Times New Roman" w:hAnsi="Times New Roman" w:cs="Times New Roman"/>
          <w:noProof/>
          <w:color w:val="000000" w:themeColor="text1"/>
          <w:sz w:val="24"/>
          <w:szCs w:val="24"/>
          <w:lang w:val="ro-RO" w:eastAsia="ro-RO"/>
        </w:rPr>
      </w:pPr>
    </w:p>
    <w:p w:rsidR="00C82662" w:rsidRPr="007F7FE2" w:rsidRDefault="00C82662" w:rsidP="00C61A77">
      <w:pPr>
        <w:ind w:left="-426"/>
        <w:jc w:val="center"/>
        <w:rPr>
          <w:rFonts w:ascii="Times New Roman" w:hAnsi="Times New Roman" w:cs="Times New Roman"/>
          <w:color w:val="000000" w:themeColor="text1"/>
          <w:sz w:val="24"/>
          <w:szCs w:val="24"/>
        </w:rPr>
      </w:pPr>
    </w:p>
    <w:p w:rsidR="00C82662" w:rsidRPr="007F7FE2" w:rsidRDefault="00C82662" w:rsidP="00C61A77">
      <w:pPr>
        <w:ind w:left="-426"/>
        <w:jc w:val="center"/>
        <w:rPr>
          <w:rFonts w:ascii="Times New Roman" w:hAnsi="Times New Roman" w:cs="Times New Roman"/>
          <w:sz w:val="24"/>
          <w:szCs w:val="24"/>
        </w:rPr>
      </w:pPr>
      <w:r w:rsidRPr="007F7FE2">
        <w:rPr>
          <w:rFonts w:ascii="Times New Roman" w:hAnsi="Times New Roman" w:cs="Times New Roman"/>
          <w:sz w:val="24"/>
          <w:szCs w:val="24"/>
        </w:rPr>
        <w:t>O R D I N</w:t>
      </w:r>
    </w:p>
    <w:p w:rsidR="00C82662" w:rsidRPr="007F7FE2" w:rsidRDefault="00C82662" w:rsidP="008E785D">
      <w:pPr>
        <w:ind w:left="-426"/>
        <w:jc w:val="center"/>
        <w:rPr>
          <w:rFonts w:ascii="Times New Roman" w:hAnsi="Times New Roman" w:cs="Times New Roman"/>
          <w:sz w:val="24"/>
          <w:szCs w:val="24"/>
        </w:rPr>
      </w:pPr>
      <w:proofErr w:type="spellStart"/>
      <w:r w:rsidRPr="007F7FE2">
        <w:rPr>
          <w:rFonts w:ascii="Times New Roman" w:hAnsi="Times New Roman" w:cs="Times New Roman"/>
          <w:sz w:val="24"/>
          <w:szCs w:val="24"/>
        </w:rPr>
        <w:t>Nr</w:t>
      </w:r>
      <w:proofErr w:type="spellEnd"/>
      <w:r w:rsidRPr="007F7FE2">
        <w:rPr>
          <w:rFonts w:ascii="Times New Roman" w:hAnsi="Times New Roman" w:cs="Times New Roman"/>
          <w:sz w:val="24"/>
          <w:szCs w:val="24"/>
        </w:rPr>
        <w:t>…………../………….202</w:t>
      </w:r>
      <w:r w:rsidR="00EA5E08">
        <w:rPr>
          <w:rFonts w:ascii="Times New Roman" w:hAnsi="Times New Roman" w:cs="Times New Roman"/>
          <w:sz w:val="24"/>
          <w:szCs w:val="24"/>
        </w:rPr>
        <w:t>1</w:t>
      </w:r>
    </w:p>
    <w:p w:rsidR="00C82662" w:rsidRPr="00FC01B3" w:rsidRDefault="0084474A" w:rsidP="00190598">
      <w:pPr>
        <w:tabs>
          <w:tab w:val="left" w:pos="426"/>
        </w:tabs>
        <w:spacing w:after="0" w:line="240" w:lineRule="auto"/>
        <w:ind w:left="-426"/>
        <w:jc w:val="center"/>
        <w:rPr>
          <w:rFonts w:ascii="Times New Roman" w:hAnsi="Times New Roman" w:cs="Times New Roman"/>
          <w:color w:val="000000" w:themeColor="text1"/>
          <w:sz w:val="24"/>
          <w:szCs w:val="24"/>
        </w:rPr>
      </w:pPr>
      <w:proofErr w:type="spellStart"/>
      <w:proofErr w:type="gramStart"/>
      <w:r>
        <w:rPr>
          <w:rStyle w:val="shdr"/>
          <w:rFonts w:ascii="Times New Roman" w:hAnsi="Times New Roman" w:cs="Times New Roman"/>
          <w:b/>
          <w:bCs/>
          <w:color w:val="000000" w:themeColor="text1"/>
          <w:sz w:val="24"/>
          <w:szCs w:val="24"/>
          <w:bdr w:val="none" w:sz="0" w:space="0" w:color="auto" w:frame="1"/>
          <w:shd w:val="clear" w:color="auto" w:fill="FFFFFF"/>
        </w:rPr>
        <w:t>p</w:t>
      </w:r>
      <w:r w:rsidR="00367E66">
        <w:rPr>
          <w:rStyle w:val="shdr"/>
          <w:rFonts w:ascii="Times New Roman" w:hAnsi="Times New Roman" w:cs="Times New Roman"/>
          <w:b/>
          <w:bCs/>
          <w:color w:val="000000" w:themeColor="text1"/>
          <w:sz w:val="24"/>
          <w:szCs w:val="24"/>
          <w:bdr w:val="none" w:sz="0" w:space="0" w:color="auto" w:frame="1"/>
          <w:shd w:val="clear" w:color="auto" w:fill="FFFFFF"/>
        </w:rPr>
        <w:t>entru</w:t>
      </w:r>
      <w:proofErr w:type="spellEnd"/>
      <w:r w:rsidR="00C82662" w:rsidRPr="00BC1A96">
        <w:rPr>
          <w:rStyle w:val="shdr"/>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C82662" w:rsidRPr="00BC1A96">
        <w:rPr>
          <w:rStyle w:val="shdr"/>
          <w:rFonts w:ascii="Times New Roman" w:hAnsi="Times New Roman" w:cs="Times New Roman"/>
          <w:b/>
          <w:bCs/>
          <w:color w:val="000000" w:themeColor="text1"/>
          <w:sz w:val="24"/>
          <w:szCs w:val="24"/>
          <w:bdr w:val="none" w:sz="0" w:space="0" w:color="auto" w:frame="1"/>
          <w:shd w:val="clear" w:color="auto" w:fill="FFFFFF"/>
        </w:rPr>
        <w:t>modificarea</w:t>
      </w:r>
      <w:proofErr w:type="spellEnd"/>
      <w:proofErr w:type="gramEnd"/>
      <w:r w:rsidR="00C82662" w:rsidRPr="00BC1A96">
        <w:rPr>
          <w:rStyle w:val="shdr"/>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C82662">
        <w:rPr>
          <w:rStyle w:val="shdr"/>
          <w:rFonts w:ascii="Times New Roman" w:hAnsi="Times New Roman" w:cs="Times New Roman"/>
          <w:b/>
          <w:bCs/>
          <w:color w:val="000000" w:themeColor="text1"/>
          <w:sz w:val="24"/>
          <w:szCs w:val="24"/>
          <w:bdr w:val="none" w:sz="0" w:space="0" w:color="auto" w:frame="1"/>
          <w:shd w:val="clear" w:color="auto" w:fill="FFFFFF"/>
        </w:rPr>
        <w:t>ș</w:t>
      </w:r>
      <w:r w:rsidR="00C82662" w:rsidRPr="00BC1A96">
        <w:rPr>
          <w:rStyle w:val="shdr"/>
          <w:rFonts w:ascii="Times New Roman" w:hAnsi="Times New Roman" w:cs="Times New Roman"/>
          <w:b/>
          <w:bCs/>
          <w:color w:val="000000" w:themeColor="text1"/>
          <w:sz w:val="24"/>
          <w:szCs w:val="24"/>
          <w:bdr w:val="none" w:sz="0" w:space="0" w:color="auto" w:frame="1"/>
          <w:shd w:val="clear" w:color="auto" w:fill="FFFFFF"/>
        </w:rPr>
        <w:t>i</w:t>
      </w:r>
      <w:proofErr w:type="spellEnd"/>
      <w:r w:rsidR="00C82662" w:rsidRPr="00BC1A96">
        <w:rPr>
          <w:rStyle w:val="shdr"/>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C82662" w:rsidRPr="00BC1A96">
        <w:rPr>
          <w:rStyle w:val="shdr"/>
          <w:rFonts w:ascii="Times New Roman" w:hAnsi="Times New Roman" w:cs="Times New Roman"/>
          <w:b/>
          <w:bCs/>
          <w:color w:val="000000" w:themeColor="text1"/>
          <w:sz w:val="24"/>
          <w:szCs w:val="24"/>
          <w:bdr w:val="none" w:sz="0" w:space="0" w:color="auto" w:frame="1"/>
          <w:shd w:val="clear" w:color="auto" w:fill="FFFFFF"/>
        </w:rPr>
        <w:t>completarea</w:t>
      </w:r>
      <w:proofErr w:type="spellEnd"/>
      <w:r w:rsidR="00C82662" w:rsidRPr="00BC1A96">
        <w:rPr>
          <w:rStyle w:val="shdr"/>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190598" w:rsidRPr="00BC1A96">
        <w:rPr>
          <w:rFonts w:ascii="Times New Roman" w:eastAsia="Times New Roman" w:hAnsi="Times New Roman" w:cs="Times New Roman"/>
          <w:b/>
          <w:color w:val="000000" w:themeColor="text1"/>
          <w:sz w:val="24"/>
          <w:szCs w:val="24"/>
        </w:rPr>
        <w:t>Normelor</w:t>
      </w:r>
      <w:proofErr w:type="spellEnd"/>
      <w:r w:rsidR="00190598" w:rsidRPr="00BC1A96">
        <w:rPr>
          <w:rFonts w:ascii="Times New Roman" w:eastAsia="Times New Roman" w:hAnsi="Times New Roman" w:cs="Times New Roman"/>
          <w:b/>
          <w:color w:val="000000" w:themeColor="text1"/>
          <w:sz w:val="24"/>
          <w:szCs w:val="24"/>
        </w:rPr>
        <w:t xml:space="preserve"> </w:t>
      </w:r>
      <w:proofErr w:type="spellStart"/>
      <w:r w:rsidR="00190598" w:rsidRPr="00BC1A96">
        <w:rPr>
          <w:rFonts w:ascii="Times New Roman" w:eastAsia="Times New Roman" w:hAnsi="Times New Roman" w:cs="Times New Roman"/>
          <w:b/>
          <w:color w:val="000000" w:themeColor="text1"/>
          <w:sz w:val="24"/>
          <w:szCs w:val="24"/>
        </w:rPr>
        <w:t>tehnice</w:t>
      </w:r>
      <w:proofErr w:type="spellEnd"/>
      <w:r w:rsidR="00190598" w:rsidRPr="00BC1A96">
        <w:rPr>
          <w:rFonts w:ascii="Times New Roman" w:eastAsia="Times New Roman" w:hAnsi="Times New Roman" w:cs="Times New Roman"/>
          <w:b/>
          <w:color w:val="000000" w:themeColor="text1"/>
          <w:sz w:val="24"/>
          <w:szCs w:val="24"/>
        </w:rPr>
        <w:t xml:space="preserve"> </w:t>
      </w:r>
      <w:r w:rsidR="00190598" w:rsidRPr="00BC1A96">
        <w:rPr>
          <w:rFonts w:ascii="Times New Roman" w:hAnsi="Times New Roman" w:cs="Times New Roman"/>
          <w:b/>
          <w:bCs/>
          <w:color w:val="000000" w:themeColor="text1"/>
          <w:sz w:val="24"/>
          <w:szCs w:val="24"/>
          <w:shd w:val="clear" w:color="auto" w:fill="FFFFFF"/>
        </w:rPr>
        <w:t xml:space="preserve">privind </w:t>
      </w:r>
      <w:proofErr w:type="spellStart"/>
      <w:r w:rsidR="00190598" w:rsidRPr="00BC1A96">
        <w:rPr>
          <w:rFonts w:ascii="Times New Roman" w:hAnsi="Times New Roman" w:cs="Times New Roman"/>
          <w:b/>
          <w:bCs/>
          <w:color w:val="000000" w:themeColor="text1"/>
          <w:sz w:val="24"/>
          <w:szCs w:val="24"/>
          <w:shd w:val="clear" w:color="auto" w:fill="FFFFFF"/>
        </w:rPr>
        <w:t>elaborarea</w:t>
      </w:r>
      <w:proofErr w:type="spellEnd"/>
      <w:r w:rsidR="00190598" w:rsidRPr="00BC1A96">
        <w:rPr>
          <w:rFonts w:ascii="Times New Roman" w:hAnsi="Times New Roman" w:cs="Times New Roman"/>
          <w:b/>
          <w:bCs/>
          <w:color w:val="000000" w:themeColor="text1"/>
          <w:sz w:val="24"/>
          <w:szCs w:val="24"/>
          <w:shd w:val="clear" w:color="auto" w:fill="FFFFFF"/>
        </w:rPr>
        <w:t xml:space="preserve"> </w:t>
      </w:r>
      <w:proofErr w:type="spellStart"/>
      <w:r w:rsidR="00190598" w:rsidRPr="00BC1A96">
        <w:rPr>
          <w:rFonts w:ascii="Times New Roman" w:hAnsi="Times New Roman" w:cs="Times New Roman"/>
          <w:b/>
          <w:bCs/>
          <w:color w:val="000000" w:themeColor="text1"/>
          <w:sz w:val="24"/>
          <w:szCs w:val="24"/>
          <w:shd w:val="clear" w:color="auto" w:fill="FFFFFF"/>
        </w:rPr>
        <w:t>amenajamentelor</w:t>
      </w:r>
      <w:proofErr w:type="spellEnd"/>
      <w:r w:rsidR="00190598" w:rsidRPr="00BC1A96">
        <w:rPr>
          <w:rFonts w:ascii="Times New Roman" w:hAnsi="Times New Roman" w:cs="Times New Roman"/>
          <w:b/>
          <w:bCs/>
          <w:color w:val="000000" w:themeColor="text1"/>
          <w:sz w:val="24"/>
          <w:szCs w:val="24"/>
          <w:shd w:val="clear" w:color="auto" w:fill="FFFFFF"/>
        </w:rPr>
        <w:t xml:space="preserve"> </w:t>
      </w:r>
      <w:proofErr w:type="spellStart"/>
      <w:r w:rsidR="00190598" w:rsidRPr="00BC1A96">
        <w:rPr>
          <w:rFonts w:ascii="Times New Roman" w:hAnsi="Times New Roman" w:cs="Times New Roman"/>
          <w:b/>
          <w:bCs/>
          <w:color w:val="000000" w:themeColor="text1"/>
          <w:sz w:val="24"/>
          <w:szCs w:val="24"/>
          <w:shd w:val="clear" w:color="auto" w:fill="FFFFFF"/>
        </w:rPr>
        <w:t>silvice</w:t>
      </w:r>
      <w:proofErr w:type="spellEnd"/>
      <w:r w:rsidR="00190598" w:rsidRPr="00BC1A96">
        <w:rPr>
          <w:rFonts w:ascii="Times New Roman" w:hAnsi="Times New Roman" w:cs="Times New Roman"/>
          <w:b/>
          <w:bCs/>
          <w:color w:val="000000" w:themeColor="text1"/>
          <w:sz w:val="24"/>
          <w:szCs w:val="24"/>
          <w:shd w:val="clear" w:color="auto" w:fill="FFFFFF"/>
        </w:rPr>
        <w:t xml:space="preserve">, </w:t>
      </w:r>
      <w:proofErr w:type="spellStart"/>
      <w:r w:rsidR="00190598" w:rsidRPr="00BC1A96">
        <w:rPr>
          <w:rFonts w:ascii="Times New Roman" w:hAnsi="Times New Roman" w:cs="Times New Roman"/>
          <w:b/>
          <w:bCs/>
          <w:color w:val="000000" w:themeColor="text1"/>
          <w:sz w:val="24"/>
          <w:szCs w:val="24"/>
          <w:shd w:val="clear" w:color="auto" w:fill="FFFFFF"/>
        </w:rPr>
        <w:t>modificarea</w:t>
      </w:r>
      <w:proofErr w:type="spellEnd"/>
      <w:r w:rsidR="00190598" w:rsidRPr="00BC1A96">
        <w:rPr>
          <w:rFonts w:ascii="Times New Roman" w:hAnsi="Times New Roman" w:cs="Times New Roman"/>
          <w:b/>
          <w:bCs/>
          <w:color w:val="000000" w:themeColor="text1"/>
          <w:sz w:val="24"/>
          <w:szCs w:val="24"/>
          <w:shd w:val="clear" w:color="auto" w:fill="FFFFFF"/>
        </w:rPr>
        <w:t xml:space="preserve"> </w:t>
      </w:r>
      <w:proofErr w:type="spellStart"/>
      <w:r w:rsidR="00190598" w:rsidRPr="00BC1A96">
        <w:rPr>
          <w:rFonts w:ascii="Times New Roman" w:hAnsi="Times New Roman" w:cs="Times New Roman"/>
          <w:b/>
          <w:bCs/>
          <w:color w:val="000000" w:themeColor="text1"/>
          <w:sz w:val="24"/>
          <w:szCs w:val="24"/>
          <w:shd w:val="clear" w:color="auto" w:fill="FFFFFF"/>
        </w:rPr>
        <w:t>prevederilor</w:t>
      </w:r>
      <w:proofErr w:type="spellEnd"/>
      <w:r w:rsidR="00190598" w:rsidRPr="00BC1A96">
        <w:rPr>
          <w:rFonts w:ascii="Times New Roman" w:hAnsi="Times New Roman" w:cs="Times New Roman"/>
          <w:b/>
          <w:bCs/>
          <w:color w:val="000000" w:themeColor="text1"/>
          <w:sz w:val="24"/>
          <w:szCs w:val="24"/>
          <w:shd w:val="clear" w:color="auto" w:fill="FFFFFF"/>
        </w:rPr>
        <w:t xml:space="preserve"> </w:t>
      </w:r>
      <w:proofErr w:type="spellStart"/>
      <w:r w:rsidR="00190598" w:rsidRPr="00BC1A96">
        <w:rPr>
          <w:rFonts w:ascii="Times New Roman" w:hAnsi="Times New Roman" w:cs="Times New Roman"/>
          <w:b/>
          <w:bCs/>
          <w:color w:val="000000" w:themeColor="text1"/>
          <w:sz w:val="24"/>
          <w:szCs w:val="24"/>
          <w:shd w:val="clear" w:color="auto" w:fill="FFFFFF"/>
        </w:rPr>
        <w:t>acestora</w:t>
      </w:r>
      <w:proofErr w:type="spellEnd"/>
      <w:r w:rsidR="00190598" w:rsidRPr="00BC1A96">
        <w:rPr>
          <w:rFonts w:ascii="Times New Roman" w:hAnsi="Times New Roman" w:cs="Times New Roman"/>
          <w:b/>
          <w:bCs/>
          <w:color w:val="000000" w:themeColor="text1"/>
          <w:sz w:val="24"/>
          <w:szCs w:val="24"/>
          <w:shd w:val="clear" w:color="auto" w:fill="FFFFFF"/>
        </w:rPr>
        <w:t xml:space="preserve"> </w:t>
      </w:r>
      <w:proofErr w:type="spellStart"/>
      <w:r w:rsidR="00190598">
        <w:rPr>
          <w:rFonts w:ascii="Times New Roman" w:hAnsi="Times New Roman" w:cs="Times New Roman"/>
          <w:b/>
          <w:bCs/>
          <w:color w:val="000000" w:themeColor="text1"/>
          <w:sz w:val="24"/>
          <w:szCs w:val="24"/>
          <w:shd w:val="clear" w:color="auto" w:fill="FFFFFF"/>
        </w:rPr>
        <w:t>ș</w:t>
      </w:r>
      <w:r w:rsidR="00190598" w:rsidRPr="00BC1A96">
        <w:rPr>
          <w:rFonts w:ascii="Times New Roman" w:hAnsi="Times New Roman" w:cs="Times New Roman"/>
          <w:b/>
          <w:bCs/>
          <w:color w:val="000000" w:themeColor="text1"/>
          <w:sz w:val="24"/>
          <w:szCs w:val="24"/>
          <w:shd w:val="clear" w:color="auto" w:fill="FFFFFF"/>
        </w:rPr>
        <w:t>i</w:t>
      </w:r>
      <w:proofErr w:type="spellEnd"/>
      <w:r w:rsidR="00190598" w:rsidRPr="00BC1A96">
        <w:rPr>
          <w:rFonts w:ascii="Times New Roman" w:hAnsi="Times New Roman" w:cs="Times New Roman"/>
          <w:b/>
          <w:bCs/>
          <w:color w:val="000000" w:themeColor="text1"/>
          <w:sz w:val="24"/>
          <w:szCs w:val="24"/>
          <w:shd w:val="clear" w:color="auto" w:fill="FFFFFF"/>
        </w:rPr>
        <w:t xml:space="preserve"> </w:t>
      </w:r>
      <w:proofErr w:type="spellStart"/>
      <w:r w:rsidR="00190598" w:rsidRPr="00BC1A96">
        <w:rPr>
          <w:rFonts w:ascii="Times New Roman" w:hAnsi="Times New Roman" w:cs="Times New Roman"/>
          <w:b/>
          <w:bCs/>
          <w:color w:val="000000" w:themeColor="text1"/>
          <w:sz w:val="24"/>
          <w:szCs w:val="24"/>
          <w:shd w:val="clear" w:color="auto" w:fill="FFFFFF"/>
        </w:rPr>
        <w:t>schimbarea</w:t>
      </w:r>
      <w:proofErr w:type="spellEnd"/>
      <w:r w:rsidR="00190598" w:rsidRPr="00BC1A96">
        <w:rPr>
          <w:rFonts w:ascii="Times New Roman" w:hAnsi="Times New Roman" w:cs="Times New Roman"/>
          <w:b/>
          <w:bCs/>
          <w:color w:val="000000" w:themeColor="text1"/>
          <w:sz w:val="24"/>
          <w:szCs w:val="24"/>
          <w:shd w:val="clear" w:color="auto" w:fill="FFFFFF"/>
        </w:rPr>
        <w:t xml:space="preserve"> </w:t>
      </w:r>
      <w:proofErr w:type="spellStart"/>
      <w:r w:rsidR="00190598" w:rsidRPr="00BC1A96">
        <w:rPr>
          <w:rFonts w:ascii="Times New Roman" w:hAnsi="Times New Roman" w:cs="Times New Roman"/>
          <w:b/>
          <w:bCs/>
          <w:color w:val="000000" w:themeColor="text1"/>
          <w:sz w:val="24"/>
          <w:szCs w:val="24"/>
          <w:shd w:val="clear" w:color="auto" w:fill="FFFFFF"/>
        </w:rPr>
        <w:t>categoriei</w:t>
      </w:r>
      <w:proofErr w:type="spellEnd"/>
      <w:r w:rsidR="00190598" w:rsidRPr="00BC1A96">
        <w:rPr>
          <w:rFonts w:ascii="Times New Roman" w:hAnsi="Times New Roman" w:cs="Times New Roman"/>
          <w:b/>
          <w:bCs/>
          <w:color w:val="000000" w:themeColor="text1"/>
          <w:sz w:val="24"/>
          <w:szCs w:val="24"/>
          <w:shd w:val="clear" w:color="auto" w:fill="FFFFFF"/>
        </w:rPr>
        <w:t xml:space="preserve"> de </w:t>
      </w:r>
      <w:proofErr w:type="spellStart"/>
      <w:r w:rsidR="00190598" w:rsidRPr="00BC1A96">
        <w:rPr>
          <w:rFonts w:ascii="Times New Roman" w:hAnsi="Times New Roman" w:cs="Times New Roman"/>
          <w:b/>
          <w:bCs/>
          <w:color w:val="000000" w:themeColor="text1"/>
          <w:sz w:val="24"/>
          <w:szCs w:val="24"/>
          <w:shd w:val="clear" w:color="auto" w:fill="FFFFFF"/>
        </w:rPr>
        <w:t>folosin</w:t>
      </w:r>
      <w:r w:rsidR="00190598">
        <w:rPr>
          <w:rFonts w:ascii="Times New Roman" w:hAnsi="Times New Roman" w:cs="Times New Roman"/>
          <w:b/>
          <w:bCs/>
          <w:color w:val="000000" w:themeColor="text1"/>
          <w:sz w:val="24"/>
          <w:szCs w:val="24"/>
          <w:shd w:val="clear" w:color="auto" w:fill="FFFFFF"/>
        </w:rPr>
        <w:t>ță</w:t>
      </w:r>
      <w:proofErr w:type="spellEnd"/>
      <w:r w:rsidR="00190598" w:rsidRPr="00BC1A96">
        <w:rPr>
          <w:rFonts w:ascii="Times New Roman" w:hAnsi="Times New Roman" w:cs="Times New Roman"/>
          <w:b/>
          <w:bCs/>
          <w:color w:val="000000" w:themeColor="text1"/>
          <w:sz w:val="24"/>
          <w:szCs w:val="24"/>
          <w:shd w:val="clear" w:color="auto" w:fill="FFFFFF"/>
        </w:rPr>
        <w:t xml:space="preserve"> a </w:t>
      </w:r>
      <w:proofErr w:type="spellStart"/>
      <w:r w:rsidR="00190598" w:rsidRPr="00BC1A96">
        <w:rPr>
          <w:rFonts w:ascii="Times New Roman" w:hAnsi="Times New Roman" w:cs="Times New Roman"/>
          <w:b/>
          <w:bCs/>
          <w:color w:val="000000" w:themeColor="text1"/>
          <w:sz w:val="24"/>
          <w:szCs w:val="24"/>
          <w:shd w:val="clear" w:color="auto" w:fill="FFFFFF"/>
        </w:rPr>
        <w:t>terenurilor</w:t>
      </w:r>
      <w:proofErr w:type="spellEnd"/>
      <w:r w:rsidR="00190598" w:rsidRPr="00BC1A96">
        <w:rPr>
          <w:rFonts w:ascii="Times New Roman" w:hAnsi="Times New Roman" w:cs="Times New Roman"/>
          <w:b/>
          <w:bCs/>
          <w:color w:val="000000" w:themeColor="text1"/>
          <w:sz w:val="24"/>
          <w:szCs w:val="24"/>
          <w:shd w:val="clear" w:color="auto" w:fill="FFFFFF"/>
        </w:rPr>
        <w:t xml:space="preserve"> din </w:t>
      </w:r>
      <w:proofErr w:type="spellStart"/>
      <w:r w:rsidR="00190598" w:rsidRPr="00BC1A96">
        <w:rPr>
          <w:rFonts w:ascii="Times New Roman" w:hAnsi="Times New Roman" w:cs="Times New Roman"/>
          <w:b/>
          <w:bCs/>
          <w:color w:val="000000" w:themeColor="text1"/>
          <w:sz w:val="24"/>
          <w:szCs w:val="24"/>
          <w:shd w:val="clear" w:color="auto" w:fill="FFFFFF"/>
        </w:rPr>
        <w:t>fondul</w:t>
      </w:r>
      <w:proofErr w:type="spellEnd"/>
      <w:r w:rsidR="00190598" w:rsidRPr="00BC1A96">
        <w:rPr>
          <w:rFonts w:ascii="Times New Roman" w:hAnsi="Times New Roman" w:cs="Times New Roman"/>
          <w:b/>
          <w:bCs/>
          <w:color w:val="000000" w:themeColor="text1"/>
          <w:sz w:val="24"/>
          <w:szCs w:val="24"/>
          <w:shd w:val="clear" w:color="auto" w:fill="FFFFFF"/>
        </w:rPr>
        <w:t xml:space="preserve"> </w:t>
      </w:r>
      <w:proofErr w:type="spellStart"/>
      <w:r w:rsidR="00190598" w:rsidRPr="00FC01B3">
        <w:rPr>
          <w:rFonts w:ascii="Times New Roman" w:hAnsi="Times New Roman" w:cs="Times New Roman"/>
          <w:b/>
          <w:bCs/>
          <w:color w:val="000000" w:themeColor="text1"/>
          <w:sz w:val="24"/>
          <w:szCs w:val="24"/>
          <w:shd w:val="clear" w:color="auto" w:fill="FFFFFF"/>
        </w:rPr>
        <w:t>forestier</w:t>
      </w:r>
      <w:proofErr w:type="spellEnd"/>
      <w:r w:rsidR="00190598" w:rsidRPr="00FC01B3">
        <w:rPr>
          <w:rStyle w:val="shdr"/>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190598">
        <w:rPr>
          <w:rStyle w:val="shdr"/>
          <w:rFonts w:ascii="Times New Roman" w:hAnsi="Times New Roman" w:cs="Times New Roman"/>
          <w:b/>
          <w:bCs/>
          <w:color w:val="000000" w:themeColor="text1"/>
          <w:sz w:val="24"/>
          <w:szCs w:val="24"/>
          <w:bdr w:val="none" w:sz="0" w:space="0" w:color="auto" w:frame="1"/>
          <w:shd w:val="clear" w:color="auto" w:fill="FFFFFF"/>
        </w:rPr>
        <w:t>aprobate</w:t>
      </w:r>
      <w:proofErr w:type="spellEnd"/>
      <w:r w:rsidR="00190598">
        <w:rPr>
          <w:rStyle w:val="shdr"/>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190598">
        <w:rPr>
          <w:rStyle w:val="shdr"/>
          <w:rFonts w:ascii="Times New Roman" w:hAnsi="Times New Roman" w:cs="Times New Roman"/>
          <w:b/>
          <w:bCs/>
          <w:color w:val="000000" w:themeColor="text1"/>
          <w:sz w:val="24"/>
          <w:szCs w:val="24"/>
          <w:bdr w:val="none" w:sz="0" w:space="0" w:color="auto" w:frame="1"/>
          <w:shd w:val="clear" w:color="auto" w:fill="FFFFFF"/>
        </w:rPr>
        <w:t>prin</w:t>
      </w:r>
      <w:proofErr w:type="spellEnd"/>
      <w:r w:rsidR="00190598">
        <w:rPr>
          <w:rStyle w:val="shdr"/>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C82662" w:rsidRPr="00BC1A96">
        <w:rPr>
          <w:rStyle w:val="shdr"/>
          <w:rFonts w:ascii="Times New Roman" w:hAnsi="Times New Roman" w:cs="Times New Roman"/>
          <w:b/>
          <w:bCs/>
          <w:color w:val="000000" w:themeColor="text1"/>
          <w:sz w:val="24"/>
          <w:szCs w:val="24"/>
          <w:bdr w:val="none" w:sz="0" w:space="0" w:color="auto" w:frame="1"/>
          <w:shd w:val="clear" w:color="auto" w:fill="FFFFFF"/>
        </w:rPr>
        <w:t>Ordinul</w:t>
      </w:r>
      <w:proofErr w:type="spellEnd"/>
      <w:r w:rsidR="00C82662" w:rsidRPr="00BC1A96">
        <w:rPr>
          <w:rStyle w:val="shdr"/>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C82662" w:rsidRPr="00BC1A96">
        <w:rPr>
          <w:rStyle w:val="shdr"/>
          <w:rFonts w:ascii="Times New Roman" w:hAnsi="Times New Roman" w:cs="Times New Roman"/>
          <w:b/>
          <w:bCs/>
          <w:color w:val="000000" w:themeColor="text1"/>
          <w:sz w:val="24"/>
          <w:szCs w:val="24"/>
          <w:bdr w:val="none" w:sz="0" w:space="0" w:color="auto" w:frame="1"/>
          <w:shd w:val="clear" w:color="auto" w:fill="FFFFFF"/>
        </w:rPr>
        <w:t>ministrului</w:t>
      </w:r>
      <w:proofErr w:type="spellEnd"/>
      <w:r w:rsidR="00C82662" w:rsidRPr="00BC1A96">
        <w:rPr>
          <w:rStyle w:val="shdr"/>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C82662" w:rsidRPr="00BC1A96">
        <w:rPr>
          <w:rStyle w:val="shdr"/>
          <w:rFonts w:ascii="Times New Roman" w:hAnsi="Times New Roman" w:cs="Times New Roman"/>
          <w:b/>
          <w:bCs/>
          <w:color w:val="000000" w:themeColor="text1"/>
          <w:sz w:val="24"/>
          <w:szCs w:val="24"/>
          <w:bdr w:val="none" w:sz="0" w:space="0" w:color="auto" w:frame="1"/>
          <w:shd w:val="clear" w:color="auto" w:fill="FFFFFF"/>
        </w:rPr>
        <w:t>apelor</w:t>
      </w:r>
      <w:proofErr w:type="spellEnd"/>
      <w:r w:rsidR="00C82662" w:rsidRPr="00BC1A96">
        <w:rPr>
          <w:rStyle w:val="shdr"/>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C82662">
        <w:rPr>
          <w:rStyle w:val="shdr"/>
          <w:rFonts w:ascii="Times New Roman" w:hAnsi="Times New Roman" w:cs="Times New Roman"/>
          <w:b/>
          <w:bCs/>
          <w:color w:val="000000" w:themeColor="text1"/>
          <w:sz w:val="24"/>
          <w:szCs w:val="24"/>
          <w:bdr w:val="none" w:sz="0" w:space="0" w:color="auto" w:frame="1"/>
          <w:shd w:val="clear" w:color="auto" w:fill="FFFFFF"/>
        </w:rPr>
        <w:t>ș</w:t>
      </w:r>
      <w:r w:rsidR="00C82662" w:rsidRPr="00BC1A96">
        <w:rPr>
          <w:rStyle w:val="shdr"/>
          <w:rFonts w:ascii="Times New Roman" w:hAnsi="Times New Roman" w:cs="Times New Roman"/>
          <w:b/>
          <w:bCs/>
          <w:color w:val="000000" w:themeColor="text1"/>
          <w:sz w:val="24"/>
          <w:szCs w:val="24"/>
          <w:bdr w:val="none" w:sz="0" w:space="0" w:color="auto" w:frame="1"/>
          <w:shd w:val="clear" w:color="auto" w:fill="FFFFFF"/>
        </w:rPr>
        <w:t>i</w:t>
      </w:r>
      <w:proofErr w:type="spellEnd"/>
      <w:r w:rsidR="00C82662" w:rsidRPr="00BC1A96">
        <w:rPr>
          <w:rStyle w:val="shdr"/>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C82662" w:rsidRPr="00BC1A96">
        <w:rPr>
          <w:rStyle w:val="shdr"/>
          <w:rFonts w:ascii="Times New Roman" w:hAnsi="Times New Roman" w:cs="Times New Roman"/>
          <w:b/>
          <w:bCs/>
          <w:color w:val="000000" w:themeColor="text1"/>
          <w:sz w:val="24"/>
          <w:szCs w:val="24"/>
          <w:bdr w:val="none" w:sz="0" w:space="0" w:color="auto" w:frame="1"/>
          <w:shd w:val="clear" w:color="auto" w:fill="FFFFFF"/>
        </w:rPr>
        <w:t>p</w:t>
      </w:r>
      <w:r w:rsidR="00C82662">
        <w:rPr>
          <w:rStyle w:val="shdr"/>
          <w:rFonts w:ascii="Times New Roman" w:hAnsi="Times New Roman" w:cs="Times New Roman"/>
          <w:b/>
          <w:bCs/>
          <w:color w:val="000000" w:themeColor="text1"/>
          <w:sz w:val="24"/>
          <w:szCs w:val="24"/>
          <w:bdr w:val="none" w:sz="0" w:space="0" w:color="auto" w:frame="1"/>
          <w:shd w:val="clear" w:color="auto" w:fill="FFFFFF"/>
        </w:rPr>
        <w:t>ă</w:t>
      </w:r>
      <w:r w:rsidR="00C82662" w:rsidRPr="00BC1A96">
        <w:rPr>
          <w:rStyle w:val="shdr"/>
          <w:rFonts w:ascii="Times New Roman" w:hAnsi="Times New Roman" w:cs="Times New Roman"/>
          <w:b/>
          <w:bCs/>
          <w:color w:val="000000" w:themeColor="text1"/>
          <w:sz w:val="24"/>
          <w:szCs w:val="24"/>
          <w:bdr w:val="none" w:sz="0" w:space="0" w:color="auto" w:frame="1"/>
          <w:shd w:val="clear" w:color="auto" w:fill="FFFFFF"/>
        </w:rPr>
        <w:t>durilor</w:t>
      </w:r>
      <w:proofErr w:type="spellEnd"/>
      <w:r w:rsidR="00C82662" w:rsidRPr="00BC1A96">
        <w:rPr>
          <w:rStyle w:val="shdr"/>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C82662" w:rsidRPr="00BC1A96">
        <w:rPr>
          <w:rStyle w:val="shdr"/>
          <w:rFonts w:ascii="Times New Roman" w:hAnsi="Times New Roman" w:cs="Times New Roman"/>
          <w:b/>
          <w:bCs/>
          <w:color w:val="000000" w:themeColor="text1"/>
          <w:sz w:val="24"/>
          <w:szCs w:val="24"/>
          <w:bdr w:val="none" w:sz="0" w:space="0" w:color="auto" w:frame="1"/>
          <w:shd w:val="clear" w:color="auto" w:fill="FFFFFF"/>
        </w:rPr>
        <w:t>nr</w:t>
      </w:r>
      <w:proofErr w:type="spellEnd"/>
      <w:r w:rsidR="00C82662" w:rsidRPr="00BC1A96">
        <w:rPr>
          <w:rStyle w:val="shdr"/>
          <w:rFonts w:ascii="Times New Roman" w:hAnsi="Times New Roman" w:cs="Times New Roman"/>
          <w:b/>
          <w:bCs/>
          <w:color w:val="000000" w:themeColor="text1"/>
          <w:sz w:val="24"/>
          <w:szCs w:val="24"/>
          <w:bdr w:val="none" w:sz="0" w:space="0" w:color="auto" w:frame="1"/>
          <w:shd w:val="clear" w:color="auto" w:fill="FFFFFF"/>
        </w:rPr>
        <w:t xml:space="preserve">. 766/2018 </w:t>
      </w:r>
    </w:p>
    <w:p w:rsidR="00C82662" w:rsidRPr="007F7FE2" w:rsidRDefault="00C82662" w:rsidP="00C82662">
      <w:pPr>
        <w:tabs>
          <w:tab w:val="left" w:pos="426"/>
        </w:tabs>
        <w:ind w:left="-426"/>
        <w:jc w:val="both"/>
        <w:rPr>
          <w:rFonts w:ascii="Times New Roman" w:hAnsi="Times New Roman" w:cs="Times New Roman"/>
          <w:sz w:val="24"/>
          <w:szCs w:val="24"/>
        </w:rPr>
      </w:pPr>
    </w:p>
    <w:p w:rsidR="009A2697" w:rsidRPr="007F7FE2" w:rsidRDefault="009A2697" w:rsidP="009A2697">
      <w:pPr>
        <w:ind w:left="-142" w:firstLine="720"/>
        <w:jc w:val="both"/>
        <w:rPr>
          <w:rFonts w:ascii="Times New Roman" w:hAnsi="Times New Roman" w:cs="Times New Roman"/>
          <w:color w:val="000000" w:themeColor="text1"/>
          <w:sz w:val="24"/>
          <w:szCs w:val="24"/>
        </w:rPr>
      </w:pPr>
      <w:proofErr w:type="spellStart"/>
      <w:r w:rsidRPr="007F7FE2">
        <w:rPr>
          <w:rFonts w:ascii="Times New Roman" w:hAnsi="Times New Roman" w:cs="Times New Roman"/>
          <w:color w:val="000000" w:themeColor="text1"/>
          <w:sz w:val="24"/>
          <w:szCs w:val="24"/>
        </w:rPr>
        <w:t>Av</w:t>
      </w:r>
      <w:r>
        <w:rPr>
          <w:rFonts w:ascii="Times New Roman" w:hAnsi="Times New Roman" w:cs="Times New Roman"/>
          <w:color w:val="000000" w:themeColor="text1"/>
          <w:sz w:val="24"/>
          <w:szCs w:val="24"/>
        </w:rPr>
        <w:t>â</w:t>
      </w:r>
      <w:r w:rsidRPr="007F7FE2">
        <w:rPr>
          <w:rFonts w:ascii="Times New Roman" w:hAnsi="Times New Roman" w:cs="Times New Roman"/>
          <w:color w:val="000000" w:themeColor="text1"/>
          <w:sz w:val="24"/>
          <w:szCs w:val="24"/>
        </w:rPr>
        <w:t>nd</w:t>
      </w:r>
      <w:proofErr w:type="spellEnd"/>
      <w:r w:rsidRPr="007F7FE2">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î</w:t>
      </w:r>
      <w:r w:rsidRPr="007F7FE2">
        <w:rPr>
          <w:rFonts w:ascii="Times New Roman" w:hAnsi="Times New Roman" w:cs="Times New Roman"/>
          <w:color w:val="000000" w:themeColor="text1"/>
          <w:sz w:val="24"/>
          <w:szCs w:val="24"/>
        </w:rPr>
        <w:t>n</w:t>
      </w:r>
      <w:proofErr w:type="spellEnd"/>
      <w:r w:rsidRPr="007F7FE2">
        <w:rPr>
          <w:rFonts w:ascii="Times New Roman" w:hAnsi="Times New Roman" w:cs="Times New Roman"/>
          <w:color w:val="000000" w:themeColor="text1"/>
          <w:sz w:val="24"/>
          <w:szCs w:val="24"/>
        </w:rPr>
        <w:t xml:space="preserve"> </w:t>
      </w:r>
      <w:proofErr w:type="spellStart"/>
      <w:r w:rsidRPr="007F7FE2">
        <w:rPr>
          <w:rFonts w:ascii="Times New Roman" w:hAnsi="Times New Roman" w:cs="Times New Roman"/>
          <w:color w:val="000000" w:themeColor="text1"/>
          <w:sz w:val="24"/>
          <w:szCs w:val="24"/>
        </w:rPr>
        <w:t>vedere</w:t>
      </w:r>
      <w:proofErr w:type="spellEnd"/>
      <w:r w:rsidRPr="007F7FE2">
        <w:rPr>
          <w:rFonts w:ascii="Times New Roman" w:hAnsi="Times New Roman" w:cs="Times New Roman"/>
          <w:color w:val="000000" w:themeColor="text1"/>
          <w:sz w:val="24"/>
          <w:szCs w:val="24"/>
        </w:rPr>
        <w:t xml:space="preserve"> </w:t>
      </w:r>
      <w:proofErr w:type="spellStart"/>
      <w:r w:rsidRPr="007F7FE2">
        <w:rPr>
          <w:rFonts w:ascii="Times New Roman" w:hAnsi="Times New Roman" w:cs="Times New Roman"/>
          <w:color w:val="000000" w:themeColor="text1"/>
          <w:sz w:val="24"/>
          <w:szCs w:val="24"/>
        </w:rPr>
        <w:t>Referatul</w:t>
      </w:r>
      <w:proofErr w:type="spellEnd"/>
      <w:r w:rsidRPr="007F7FE2">
        <w:rPr>
          <w:rFonts w:ascii="Times New Roman" w:hAnsi="Times New Roman" w:cs="Times New Roman"/>
          <w:color w:val="000000" w:themeColor="text1"/>
          <w:sz w:val="24"/>
          <w:szCs w:val="24"/>
        </w:rPr>
        <w:t xml:space="preserve"> de </w:t>
      </w:r>
      <w:proofErr w:type="spellStart"/>
      <w:r w:rsidRPr="007F7FE2">
        <w:rPr>
          <w:rFonts w:ascii="Times New Roman" w:hAnsi="Times New Roman" w:cs="Times New Roman"/>
          <w:color w:val="000000" w:themeColor="text1"/>
          <w:sz w:val="24"/>
          <w:szCs w:val="24"/>
        </w:rPr>
        <w:t>aprobare</w:t>
      </w:r>
      <w:proofErr w:type="spellEnd"/>
      <w:r w:rsidRPr="007F7FE2">
        <w:rPr>
          <w:rFonts w:ascii="Times New Roman" w:hAnsi="Times New Roman" w:cs="Times New Roman"/>
          <w:color w:val="000000" w:themeColor="text1"/>
          <w:sz w:val="24"/>
          <w:szCs w:val="24"/>
        </w:rPr>
        <w:t xml:space="preserve"> </w:t>
      </w:r>
      <w:proofErr w:type="spellStart"/>
      <w:r w:rsidRPr="007F7FE2">
        <w:rPr>
          <w:rFonts w:ascii="Times New Roman" w:hAnsi="Times New Roman" w:cs="Times New Roman"/>
          <w:color w:val="000000" w:themeColor="text1"/>
          <w:sz w:val="24"/>
          <w:szCs w:val="24"/>
        </w:rPr>
        <w:t>nr</w:t>
      </w:r>
      <w:proofErr w:type="spellEnd"/>
      <w:r w:rsidRPr="007F7FE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164</w:t>
      </w:r>
      <w:r w:rsidR="004B2E18">
        <w:rPr>
          <w:rFonts w:ascii="Times New Roman" w:hAnsi="Times New Roman" w:cs="Times New Roman"/>
          <w:color w:val="000000" w:themeColor="text1"/>
          <w:sz w:val="24"/>
          <w:szCs w:val="24"/>
        </w:rPr>
        <w:t>458</w:t>
      </w:r>
      <w:r>
        <w:rPr>
          <w:rFonts w:ascii="Times New Roman" w:hAnsi="Times New Roman" w:cs="Times New Roman"/>
          <w:color w:val="000000" w:themeColor="text1"/>
          <w:sz w:val="24"/>
          <w:szCs w:val="24"/>
        </w:rPr>
        <w:t>/</w:t>
      </w:r>
      <w:r w:rsidR="004B2E18">
        <w:rPr>
          <w:rFonts w:ascii="Times New Roman" w:hAnsi="Times New Roman" w:cs="Times New Roman"/>
          <w:color w:val="000000" w:themeColor="text1"/>
          <w:sz w:val="24"/>
          <w:szCs w:val="24"/>
        </w:rPr>
        <w:t>17</w:t>
      </w:r>
      <w:r>
        <w:rPr>
          <w:rFonts w:ascii="Times New Roman" w:hAnsi="Times New Roman" w:cs="Times New Roman"/>
          <w:color w:val="000000" w:themeColor="text1"/>
          <w:sz w:val="24"/>
          <w:szCs w:val="24"/>
        </w:rPr>
        <w:t>.</w:t>
      </w:r>
      <w:r w:rsidR="004B2E18">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rPr>
        <w:t>.2020</w:t>
      </w:r>
      <w:r w:rsidRPr="007F7FE2">
        <w:rPr>
          <w:rFonts w:ascii="Times New Roman" w:hAnsi="Times New Roman" w:cs="Times New Roman"/>
          <w:color w:val="000000" w:themeColor="text1"/>
          <w:sz w:val="24"/>
          <w:szCs w:val="24"/>
        </w:rPr>
        <w:t xml:space="preserve"> al </w:t>
      </w:r>
      <w:proofErr w:type="spellStart"/>
      <w:r w:rsidRPr="007F7FE2">
        <w:rPr>
          <w:rFonts w:ascii="Times New Roman" w:hAnsi="Times New Roman" w:cs="Times New Roman"/>
          <w:color w:val="000000" w:themeColor="text1"/>
          <w:sz w:val="24"/>
          <w:szCs w:val="24"/>
        </w:rPr>
        <w:t>Direc</w:t>
      </w:r>
      <w:r>
        <w:rPr>
          <w:rFonts w:ascii="Times New Roman" w:hAnsi="Times New Roman" w:cs="Times New Roman"/>
          <w:color w:val="000000" w:themeColor="text1"/>
          <w:sz w:val="24"/>
          <w:szCs w:val="24"/>
        </w:rPr>
        <w:t>ț</w:t>
      </w:r>
      <w:r w:rsidRPr="007F7FE2">
        <w:rPr>
          <w:rFonts w:ascii="Times New Roman" w:hAnsi="Times New Roman" w:cs="Times New Roman"/>
          <w:color w:val="000000" w:themeColor="text1"/>
          <w:sz w:val="24"/>
          <w:szCs w:val="24"/>
        </w:rPr>
        <w:t>iei</w:t>
      </w:r>
      <w:proofErr w:type="spellEnd"/>
      <w:r w:rsidRPr="007F7FE2">
        <w:rPr>
          <w:rFonts w:ascii="Times New Roman" w:hAnsi="Times New Roman" w:cs="Times New Roman"/>
          <w:color w:val="000000" w:themeColor="text1"/>
          <w:sz w:val="24"/>
          <w:szCs w:val="24"/>
        </w:rPr>
        <w:t xml:space="preserve"> </w:t>
      </w:r>
      <w:proofErr w:type="spellStart"/>
      <w:r w:rsidRPr="007F7FE2">
        <w:rPr>
          <w:rFonts w:ascii="Times New Roman" w:hAnsi="Times New Roman" w:cs="Times New Roman"/>
          <w:color w:val="000000" w:themeColor="text1"/>
          <w:sz w:val="24"/>
          <w:szCs w:val="24"/>
        </w:rPr>
        <w:t>politici</w:t>
      </w:r>
      <w:proofErr w:type="spellEnd"/>
      <w:r w:rsidRPr="007F7FE2">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ș</w:t>
      </w:r>
      <w:r w:rsidRPr="007F7FE2">
        <w:rPr>
          <w:rFonts w:ascii="Times New Roman" w:hAnsi="Times New Roman" w:cs="Times New Roman"/>
          <w:color w:val="000000" w:themeColor="text1"/>
          <w:sz w:val="24"/>
          <w:szCs w:val="24"/>
        </w:rPr>
        <w:t>i</w:t>
      </w:r>
      <w:proofErr w:type="spellEnd"/>
      <w:r w:rsidRPr="007F7FE2">
        <w:rPr>
          <w:rFonts w:ascii="Times New Roman" w:hAnsi="Times New Roman" w:cs="Times New Roman"/>
          <w:color w:val="000000" w:themeColor="text1"/>
          <w:sz w:val="24"/>
          <w:szCs w:val="24"/>
        </w:rPr>
        <w:t xml:space="preserve"> </w:t>
      </w:r>
      <w:proofErr w:type="spellStart"/>
      <w:r w:rsidRPr="007F7FE2">
        <w:rPr>
          <w:rFonts w:ascii="Times New Roman" w:hAnsi="Times New Roman" w:cs="Times New Roman"/>
          <w:color w:val="000000" w:themeColor="text1"/>
          <w:sz w:val="24"/>
          <w:szCs w:val="24"/>
        </w:rPr>
        <w:t>strategii</w:t>
      </w:r>
      <w:proofErr w:type="spellEnd"/>
      <w:r w:rsidRPr="007F7FE2">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î</w:t>
      </w:r>
      <w:r w:rsidRPr="007F7FE2">
        <w:rPr>
          <w:rFonts w:ascii="Times New Roman" w:hAnsi="Times New Roman" w:cs="Times New Roman"/>
          <w:color w:val="000000" w:themeColor="text1"/>
          <w:sz w:val="24"/>
          <w:szCs w:val="24"/>
        </w:rPr>
        <w:t>n</w:t>
      </w:r>
      <w:proofErr w:type="spellEnd"/>
      <w:r w:rsidRPr="007F7FE2">
        <w:rPr>
          <w:rFonts w:ascii="Times New Roman" w:hAnsi="Times New Roman" w:cs="Times New Roman"/>
          <w:color w:val="000000" w:themeColor="text1"/>
          <w:sz w:val="24"/>
          <w:szCs w:val="24"/>
        </w:rPr>
        <w:t xml:space="preserve"> </w:t>
      </w:r>
      <w:proofErr w:type="spellStart"/>
      <w:r w:rsidRPr="007F7FE2">
        <w:rPr>
          <w:rFonts w:ascii="Times New Roman" w:hAnsi="Times New Roman" w:cs="Times New Roman"/>
          <w:color w:val="000000" w:themeColor="text1"/>
          <w:sz w:val="24"/>
          <w:szCs w:val="24"/>
        </w:rPr>
        <w:t>silvicultur</w:t>
      </w:r>
      <w:r>
        <w:rPr>
          <w:rFonts w:ascii="Times New Roman" w:hAnsi="Times New Roman" w:cs="Times New Roman"/>
          <w:color w:val="000000" w:themeColor="text1"/>
          <w:sz w:val="24"/>
          <w:szCs w:val="24"/>
        </w:rPr>
        <w:t>ă</w:t>
      </w:r>
      <w:proofErr w:type="spellEnd"/>
      <w:r w:rsidRPr="007F7FE2">
        <w:rPr>
          <w:rFonts w:ascii="Times New Roman" w:hAnsi="Times New Roman" w:cs="Times New Roman"/>
          <w:color w:val="000000" w:themeColor="text1"/>
          <w:sz w:val="24"/>
          <w:szCs w:val="24"/>
        </w:rPr>
        <w:t xml:space="preserve">, </w:t>
      </w:r>
    </w:p>
    <w:p w:rsidR="009A2697" w:rsidRDefault="00552285" w:rsidP="009A2697">
      <w:pPr>
        <w:spacing w:after="0"/>
        <w:ind w:left="-142" w:firstLine="142"/>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   </w:t>
      </w:r>
      <w:proofErr w:type="spellStart"/>
      <w:r w:rsidR="009A2697">
        <w:rPr>
          <w:rFonts w:ascii="Times New Roman" w:hAnsi="Times New Roman" w:cs="Times New Roman"/>
          <w:sz w:val="24"/>
          <w:szCs w:val="24"/>
          <w:shd w:val="clear" w:color="auto" w:fill="FFFFFF"/>
        </w:rPr>
        <w:t>ținând</w:t>
      </w:r>
      <w:proofErr w:type="spellEnd"/>
      <w:r w:rsidR="009A2697">
        <w:rPr>
          <w:rFonts w:ascii="Times New Roman" w:hAnsi="Times New Roman" w:cs="Times New Roman"/>
          <w:sz w:val="24"/>
          <w:szCs w:val="24"/>
          <w:shd w:val="clear" w:color="auto" w:fill="FFFFFF"/>
        </w:rPr>
        <w:t xml:space="preserve"> </w:t>
      </w:r>
      <w:proofErr w:type="spellStart"/>
      <w:r w:rsidR="009A2697">
        <w:rPr>
          <w:rFonts w:ascii="Times New Roman" w:hAnsi="Times New Roman" w:cs="Times New Roman"/>
          <w:sz w:val="24"/>
          <w:szCs w:val="24"/>
          <w:shd w:val="clear" w:color="auto" w:fill="FFFFFF"/>
        </w:rPr>
        <w:t>seama</w:t>
      </w:r>
      <w:proofErr w:type="spellEnd"/>
      <w:r w:rsidR="009A2697">
        <w:rPr>
          <w:rFonts w:ascii="Times New Roman" w:hAnsi="Times New Roman" w:cs="Times New Roman"/>
          <w:sz w:val="24"/>
          <w:szCs w:val="24"/>
          <w:shd w:val="clear" w:color="auto" w:fill="FFFFFF"/>
        </w:rPr>
        <w:t xml:space="preserve"> de </w:t>
      </w:r>
      <w:proofErr w:type="spellStart"/>
      <w:r w:rsidR="009A2697" w:rsidRPr="007F7FE2">
        <w:rPr>
          <w:rFonts w:ascii="Times New Roman" w:hAnsi="Times New Roman" w:cs="Times New Roman"/>
          <w:sz w:val="24"/>
          <w:szCs w:val="24"/>
          <w:shd w:val="clear" w:color="auto" w:fill="FFFFFF"/>
        </w:rPr>
        <w:t>prevederil</w:t>
      </w:r>
      <w:r w:rsidR="009A2697">
        <w:rPr>
          <w:rFonts w:ascii="Times New Roman" w:hAnsi="Times New Roman" w:cs="Times New Roman"/>
          <w:sz w:val="24"/>
          <w:szCs w:val="24"/>
          <w:shd w:val="clear" w:color="auto" w:fill="FFFFFF"/>
        </w:rPr>
        <w:t>e</w:t>
      </w:r>
      <w:proofErr w:type="spellEnd"/>
      <w:r w:rsidR="009A2697" w:rsidRPr="007F7FE2">
        <w:rPr>
          <w:rFonts w:ascii="Times New Roman" w:hAnsi="Times New Roman" w:cs="Times New Roman"/>
          <w:sz w:val="24"/>
          <w:szCs w:val="24"/>
          <w:shd w:val="clear" w:color="auto" w:fill="FFFFFF"/>
        </w:rPr>
        <w:t> </w:t>
      </w:r>
      <w:hyperlink r:id="rId9" w:history="1">
        <w:r w:rsidR="009A2697" w:rsidRPr="007F7FE2">
          <w:rPr>
            <w:rFonts w:ascii="Times New Roman" w:hAnsi="Times New Roman" w:cs="Times New Roman"/>
            <w:sz w:val="24"/>
            <w:szCs w:val="24"/>
            <w:bdr w:val="none" w:sz="0" w:space="0" w:color="auto" w:frame="1"/>
            <w:shd w:val="clear" w:color="auto" w:fill="FFFFFF"/>
          </w:rPr>
          <w:t xml:space="preserve">art. 20 </w:t>
        </w:r>
        <w:proofErr w:type="spellStart"/>
        <w:r w:rsidR="009A2697" w:rsidRPr="007F7FE2">
          <w:rPr>
            <w:rFonts w:ascii="Times New Roman" w:hAnsi="Times New Roman" w:cs="Times New Roman"/>
            <w:sz w:val="24"/>
            <w:szCs w:val="24"/>
            <w:bdr w:val="none" w:sz="0" w:space="0" w:color="auto" w:frame="1"/>
            <w:shd w:val="clear" w:color="auto" w:fill="FFFFFF"/>
          </w:rPr>
          <w:t>alin</w:t>
        </w:r>
        <w:proofErr w:type="spellEnd"/>
        <w:r w:rsidR="009A2697" w:rsidRPr="007F7FE2">
          <w:rPr>
            <w:rFonts w:ascii="Times New Roman" w:hAnsi="Times New Roman" w:cs="Times New Roman"/>
            <w:sz w:val="24"/>
            <w:szCs w:val="24"/>
            <w:bdr w:val="none" w:sz="0" w:space="0" w:color="auto" w:frame="1"/>
            <w:shd w:val="clear" w:color="auto" w:fill="FFFFFF"/>
          </w:rPr>
          <w:t>. (2),</w:t>
        </w:r>
      </w:hyperlink>
      <w:r w:rsidR="009A2697" w:rsidRPr="007F7FE2">
        <w:rPr>
          <w:rFonts w:ascii="Times New Roman" w:hAnsi="Times New Roman" w:cs="Times New Roman"/>
          <w:sz w:val="24"/>
          <w:szCs w:val="24"/>
          <w:shd w:val="clear" w:color="auto" w:fill="FFFFFF"/>
        </w:rPr>
        <w:t> </w:t>
      </w:r>
      <w:hyperlink r:id="rId10" w:history="1">
        <w:r w:rsidR="009A2697" w:rsidRPr="007F7FE2">
          <w:rPr>
            <w:rFonts w:ascii="Times New Roman" w:hAnsi="Times New Roman" w:cs="Times New Roman"/>
            <w:sz w:val="24"/>
            <w:szCs w:val="24"/>
            <w:bdr w:val="none" w:sz="0" w:space="0" w:color="auto" w:frame="1"/>
            <w:shd w:val="clear" w:color="auto" w:fill="FFFFFF"/>
          </w:rPr>
          <w:t>(4)</w:t>
        </w:r>
      </w:hyperlink>
      <w:r w:rsidR="009A2697" w:rsidRPr="007F7FE2">
        <w:rPr>
          <w:rFonts w:ascii="Times New Roman" w:hAnsi="Times New Roman" w:cs="Times New Roman"/>
          <w:sz w:val="24"/>
          <w:szCs w:val="24"/>
          <w:shd w:val="clear" w:color="auto" w:fill="FFFFFF"/>
        </w:rPr>
        <w:t> </w:t>
      </w:r>
      <w:proofErr w:type="spellStart"/>
      <w:r w:rsidR="009A2697">
        <w:rPr>
          <w:rFonts w:ascii="Times New Roman" w:hAnsi="Times New Roman" w:cs="Times New Roman"/>
          <w:sz w:val="24"/>
          <w:szCs w:val="24"/>
          <w:shd w:val="clear" w:color="auto" w:fill="FFFFFF"/>
        </w:rPr>
        <w:t>ș</w:t>
      </w:r>
      <w:r w:rsidR="009A2697" w:rsidRPr="007F7FE2">
        <w:rPr>
          <w:rFonts w:ascii="Times New Roman" w:hAnsi="Times New Roman" w:cs="Times New Roman"/>
          <w:sz w:val="24"/>
          <w:szCs w:val="24"/>
          <w:shd w:val="clear" w:color="auto" w:fill="FFFFFF"/>
        </w:rPr>
        <w:t>i</w:t>
      </w:r>
      <w:proofErr w:type="spellEnd"/>
      <w:r w:rsidR="009A2697" w:rsidRPr="007F7FE2">
        <w:rPr>
          <w:rFonts w:ascii="Times New Roman" w:hAnsi="Times New Roman" w:cs="Times New Roman"/>
          <w:sz w:val="24"/>
          <w:szCs w:val="24"/>
          <w:shd w:val="clear" w:color="auto" w:fill="FFFFFF"/>
        </w:rPr>
        <w:t xml:space="preserve"> (6), </w:t>
      </w:r>
      <w:hyperlink r:id="rId11" w:history="1">
        <w:r w:rsidR="009A2697" w:rsidRPr="007F7FE2">
          <w:rPr>
            <w:rFonts w:ascii="Times New Roman" w:hAnsi="Times New Roman" w:cs="Times New Roman"/>
            <w:sz w:val="24"/>
            <w:szCs w:val="24"/>
            <w:bdr w:val="none" w:sz="0" w:space="0" w:color="auto" w:frame="1"/>
            <w:shd w:val="clear" w:color="auto" w:fill="FFFFFF"/>
          </w:rPr>
          <w:t>art. 22,</w:t>
        </w:r>
      </w:hyperlink>
      <w:r w:rsidR="009A2697" w:rsidRPr="007F7FE2">
        <w:rPr>
          <w:rFonts w:ascii="Times New Roman" w:hAnsi="Times New Roman" w:cs="Times New Roman"/>
          <w:sz w:val="24"/>
          <w:szCs w:val="24"/>
          <w:shd w:val="clear" w:color="auto" w:fill="FFFFFF"/>
        </w:rPr>
        <w:t> </w:t>
      </w:r>
      <w:hyperlink r:id="rId12" w:history="1">
        <w:r w:rsidR="009A2697" w:rsidRPr="007F7FE2">
          <w:rPr>
            <w:rFonts w:ascii="Times New Roman" w:hAnsi="Times New Roman" w:cs="Times New Roman"/>
            <w:sz w:val="24"/>
            <w:szCs w:val="24"/>
            <w:bdr w:val="none" w:sz="0" w:space="0" w:color="auto" w:frame="1"/>
            <w:shd w:val="clear" w:color="auto" w:fill="FFFFFF"/>
          </w:rPr>
          <w:t>24,</w:t>
        </w:r>
      </w:hyperlink>
      <w:r w:rsidR="009A2697" w:rsidRPr="007F7FE2">
        <w:rPr>
          <w:rFonts w:ascii="Times New Roman" w:hAnsi="Times New Roman" w:cs="Times New Roman"/>
          <w:sz w:val="24"/>
          <w:szCs w:val="24"/>
          <w:shd w:val="clear" w:color="auto" w:fill="FFFFFF"/>
        </w:rPr>
        <w:t> </w:t>
      </w:r>
      <w:hyperlink r:id="rId13" w:history="1">
        <w:r w:rsidR="009A2697" w:rsidRPr="007F7FE2">
          <w:rPr>
            <w:rFonts w:ascii="Times New Roman" w:hAnsi="Times New Roman" w:cs="Times New Roman"/>
            <w:sz w:val="24"/>
            <w:szCs w:val="24"/>
            <w:bdr w:val="none" w:sz="0" w:space="0" w:color="auto" w:frame="1"/>
            <w:shd w:val="clear" w:color="auto" w:fill="FFFFFF"/>
          </w:rPr>
          <w:t xml:space="preserve">art. 59 </w:t>
        </w:r>
        <w:proofErr w:type="spellStart"/>
        <w:r w:rsidR="009A2697" w:rsidRPr="007F7FE2">
          <w:rPr>
            <w:rFonts w:ascii="Times New Roman" w:hAnsi="Times New Roman" w:cs="Times New Roman"/>
            <w:sz w:val="24"/>
            <w:szCs w:val="24"/>
            <w:bdr w:val="none" w:sz="0" w:space="0" w:color="auto" w:frame="1"/>
            <w:shd w:val="clear" w:color="auto" w:fill="FFFFFF"/>
          </w:rPr>
          <w:t>alin</w:t>
        </w:r>
        <w:proofErr w:type="spellEnd"/>
        <w:r w:rsidR="009A2697" w:rsidRPr="007F7FE2">
          <w:rPr>
            <w:rFonts w:ascii="Times New Roman" w:hAnsi="Times New Roman" w:cs="Times New Roman"/>
            <w:sz w:val="24"/>
            <w:szCs w:val="24"/>
            <w:bdr w:val="none" w:sz="0" w:space="0" w:color="auto" w:frame="1"/>
            <w:shd w:val="clear" w:color="auto" w:fill="FFFFFF"/>
          </w:rPr>
          <w:t>. (6),</w:t>
        </w:r>
      </w:hyperlink>
      <w:r w:rsidR="009A2697" w:rsidRPr="007F7FE2">
        <w:rPr>
          <w:rFonts w:ascii="Times New Roman" w:hAnsi="Times New Roman" w:cs="Times New Roman"/>
          <w:sz w:val="24"/>
          <w:szCs w:val="24"/>
          <w:shd w:val="clear" w:color="auto" w:fill="FFFFFF"/>
        </w:rPr>
        <w:t> </w:t>
      </w:r>
      <w:hyperlink r:id="rId14" w:history="1">
        <w:r w:rsidR="009A2697" w:rsidRPr="007F7FE2">
          <w:rPr>
            <w:rFonts w:ascii="Times New Roman" w:hAnsi="Times New Roman" w:cs="Times New Roman"/>
            <w:sz w:val="24"/>
            <w:szCs w:val="24"/>
            <w:bdr w:val="none" w:sz="0" w:space="0" w:color="auto" w:frame="1"/>
            <w:shd w:val="clear" w:color="auto" w:fill="FFFFFF"/>
          </w:rPr>
          <w:t>(6</w:t>
        </w:r>
        <w:r w:rsidR="009A2697" w:rsidRPr="007F7FE2">
          <w:rPr>
            <w:rFonts w:ascii="Times New Roman" w:hAnsi="Times New Roman" w:cs="Times New Roman"/>
            <w:sz w:val="24"/>
            <w:szCs w:val="24"/>
            <w:bdr w:val="none" w:sz="0" w:space="0" w:color="auto" w:frame="1"/>
            <w:shd w:val="clear" w:color="auto" w:fill="FFFFFF"/>
            <w:vertAlign w:val="superscript"/>
          </w:rPr>
          <w:t>1</w:t>
        </w:r>
        <w:r w:rsidR="009A2697" w:rsidRPr="007F7FE2">
          <w:rPr>
            <w:rFonts w:ascii="Times New Roman" w:hAnsi="Times New Roman" w:cs="Times New Roman"/>
            <w:sz w:val="24"/>
            <w:szCs w:val="24"/>
            <w:bdr w:val="none" w:sz="0" w:space="0" w:color="auto" w:frame="1"/>
            <w:shd w:val="clear" w:color="auto" w:fill="FFFFFF"/>
          </w:rPr>
          <w:t>),</w:t>
        </w:r>
      </w:hyperlink>
      <w:r w:rsidR="009A2697" w:rsidRPr="007F7FE2">
        <w:rPr>
          <w:rFonts w:ascii="Times New Roman" w:hAnsi="Times New Roman" w:cs="Times New Roman"/>
          <w:sz w:val="24"/>
          <w:szCs w:val="24"/>
          <w:shd w:val="clear" w:color="auto" w:fill="FFFFFF"/>
        </w:rPr>
        <w:t> </w:t>
      </w:r>
      <w:hyperlink r:id="rId15" w:history="1">
        <w:r w:rsidR="009A2697" w:rsidRPr="007F7FE2">
          <w:rPr>
            <w:rFonts w:ascii="Times New Roman" w:hAnsi="Times New Roman" w:cs="Times New Roman"/>
            <w:sz w:val="24"/>
            <w:szCs w:val="24"/>
            <w:bdr w:val="none" w:sz="0" w:space="0" w:color="auto" w:frame="1"/>
            <w:shd w:val="clear" w:color="auto" w:fill="FFFFFF"/>
          </w:rPr>
          <w:t>(6</w:t>
        </w:r>
        <w:r w:rsidR="009A2697" w:rsidRPr="007F7FE2">
          <w:rPr>
            <w:rFonts w:ascii="Times New Roman" w:hAnsi="Times New Roman" w:cs="Times New Roman"/>
            <w:sz w:val="24"/>
            <w:szCs w:val="24"/>
            <w:bdr w:val="none" w:sz="0" w:space="0" w:color="auto" w:frame="1"/>
            <w:shd w:val="clear" w:color="auto" w:fill="FFFFFF"/>
            <w:vertAlign w:val="superscript"/>
          </w:rPr>
          <w:t>2</w:t>
        </w:r>
        <w:r w:rsidR="009A2697" w:rsidRPr="007F7FE2">
          <w:rPr>
            <w:rFonts w:ascii="Times New Roman" w:hAnsi="Times New Roman" w:cs="Times New Roman"/>
            <w:sz w:val="24"/>
            <w:szCs w:val="24"/>
            <w:bdr w:val="none" w:sz="0" w:space="0" w:color="auto" w:frame="1"/>
            <w:shd w:val="clear" w:color="auto" w:fill="FFFFFF"/>
          </w:rPr>
          <w:t>) </w:t>
        </w:r>
        <w:proofErr w:type="spellStart"/>
      </w:hyperlink>
      <w:r w:rsidR="009A2697">
        <w:rPr>
          <w:rFonts w:ascii="Times New Roman" w:hAnsi="Times New Roman" w:cs="Times New Roman"/>
          <w:sz w:val="24"/>
          <w:szCs w:val="24"/>
          <w:shd w:val="clear" w:color="auto" w:fill="FFFFFF"/>
        </w:rPr>
        <w:t>ș</w:t>
      </w:r>
      <w:r w:rsidR="009A2697" w:rsidRPr="007F7FE2">
        <w:rPr>
          <w:rFonts w:ascii="Times New Roman" w:hAnsi="Times New Roman" w:cs="Times New Roman"/>
          <w:sz w:val="24"/>
          <w:szCs w:val="24"/>
          <w:shd w:val="clear" w:color="auto" w:fill="FFFFFF"/>
        </w:rPr>
        <w:t>i</w:t>
      </w:r>
      <w:proofErr w:type="spellEnd"/>
      <w:r w:rsidR="009A2697" w:rsidRPr="007F7FE2">
        <w:rPr>
          <w:rFonts w:ascii="Times New Roman" w:hAnsi="Times New Roman" w:cs="Times New Roman"/>
          <w:sz w:val="24"/>
          <w:szCs w:val="24"/>
          <w:shd w:val="clear" w:color="auto" w:fill="FFFFFF"/>
        </w:rPr>
        <w:t> </w:t>
      </w:r>
      <w:hyperlink r:id="rId16" w:history="1">
        <w:r w:rsidR="009A2697" w:rsidRPr="007F7FE2">
          <w:rPr>
            <w:rFonts w:ascii="Times New Roman" w:hAnsi="Times New Roman" w:cs="Times New Roman"/>
            <w:sz w:val="24"/>
            <w:szCs w:val="24"/>
            <w:bdr w:val="none" w:sz="0" w:space="0" w:color="auto" w:frame="1"/>
            <w:shd w:val="clear" w:color="auto" w:fill="FFFFFF"/>
          </w:rPr>
          <w:t>(10)</w:t>
        </w:r>
      </w:hyperlink>
      <w:r>
        <w:rPr>
          <w:rFonts w:ascii="Times New Roman" w:hAnsi="Times New Roman" w:cs="Times New Roman"/>
          <w:sz w:val="24"/>
          <w:szCs w:val="24"/>
          <w:bdr w:val="none" w:sz="0" w:space="0" w:color="auto" w:frame="1"/>
          <w:shd w:val="clear" w:color="auto" w:fill="FFFFFF"/>
        </w:rPr>
        <w:t>,</w:t>
      </w:r>
      <w:r w:rsidR="009A2697" w:rsidRPr="007F7FE2">
        <w:rPr>
          <w:rFonts w:ascii="Times New Roman" w:hAnsi="Times New Roman" w:cs="Times New Roman"/>
          <w:sz w:val="24"/>
          <w:szCs w:val="24"/>
          <w:shd w:val="clear" w:color="auto" w:fill="FFFFFF"/>
        </w:rPr>
        <w:t> </w:t>
      </w:r>
      <w:hyperlink r:id="rId17" w:history="1">
        <w:r w:rsidR="009A2697" w:rsidRPr="007F7FE2">
          <w:rPr>
            <w:rFonts w:ascii="Times New Roman" w:hAnsi="Times New Roman" w:cs="Times New Roman"/>
            <w:sz w:val="24"/>
            <w:szCs w:val="24"/>
            <w:bdr w:val="none" w:sz="0" w:space="0" w:color="auto" w:frame="1"/>
            <w:shd w:val="clear" w:color="auto" w:fill="FFFFFF"/>
          </w:rPr>
          <w:t xml:space="preserve">art. 115 </w:t>
        </w:r>
        <w:r w:rsidR="00F517F6">
          <w:rPr>
            <w:rFonts w:ascii="Times New Roman" w:hAnsi="Times New Roman" w:cs="Times New Roman"/>
            <w:sz w:val="24"/>
            <w:szCs w:val="24"/>
            <w:bdr w:val="none" w:sz="0" w:space="0" w:color="auto" w:frame="1"/>
            <w:shd w:val="clear" w:color="auto" w:fill="FFFFFF"/>
          </w:rPr>
          <w:t>ș</w:t>
        </w:r>
        <w:r>
          <w:rPr>
            <w:rFonts w:ascii="Times New Roman" w:hAnsi="Times New Roman" w:cs="Times New Roman"/>
            <w:sz w:val="24"/>
            <w:szCs w:val="24"/>
            <w:bdr w:val="none" w:sz="0" w:space="0" w:color="auto" w:frame="1"/>
            <w:shd w:val="clear" w:color="auto" w:fill="FFFFFF"/>
          </w:rPr>
          <w:t xml:space="preserve">i  art. II </w:t>
        </w:r>
        <w:proofErr w:type="spellStart"/>
        <w:r>
          <w:rPr>
            <w:rFonts w:ascii="Times New Roman" w:hAnsi="Times New Roman" w:cs="Times New Roman"/>
            <w:sz w:val="24"/>
            <w:szCs w:val="24"/>
            <w:bdr w:val="none" w:sz="0" w:space="0" w:color="auto" w:frame="1"/>
            <w:shd w:val="clear" w:color="auto" w:fill="FFFFFF"/>
          </w:rPr>
          <w:t>alin</w:t>
        </w:r>
        <w:proofErr w:type="spellEnd"/>
        <w:r>
          <w:rPr>
            <w:rFonts w:ascii="Times New Roman" w:hAnsi="Times New Roman" w:cs="Times New Roman"/>
            <w:sz w:val="24"/>
            <w:szCs w:val="24"/>
            <w:bdr w:val="none" w:sz="0" w:space="0" w:color="auto" w:frame="1"/>
            <w:shd w:val="clear" w:color="auto" w:fill="FFFFFF"/>
          </w:rPr>
          <w:t xml:space="preserve">. (17) </w:t>
        </w:r>
      </w:hyperlink>
      <w:r w:rsidR="00F07C70" w:rsidRPr="00F07C70">
        <w:rPr>
          <w:rFonts w:ascii="Times New Roman" w:hAnsi="Times New Roman"/>
          <w:sz w:val="24"/>
          <w:szCs w:val="24"/>
        </w:rPr>
        <w:t xml:space="preserve"> </w:t>
      </w:r>
      <w:proofErr w:type="gramStart"/>
      <w:r w:rsidR="00F07C70">
        <w:rPr>
          <w:rFonts w:ascii="Times New Roman" w:hAnsi="Times New Roman"/>
          <w:sz w:val="24"/>
          <w:szCs w:val="24"/>
        </w:rPr>
        <w:t>din</w:t>
      </w:r>
      <w:proofErr w:type="gramEnd"/>
      <w:r w:rsidR="00F07C70">
        <w:rPr>
          <w:rFonts w:ascii="Times New Roman" w:hAnsi="Times New Roman"/>
          <w:sz w:val="24"/>
          <w:szCs w:val="24"/>
        </w:rPr>
        <w:t xml:space="preserve"> </w:t>
      </w:r>
      <w:proofErr w:type="spellStart"/>
      <w:r w:rsidR="00F07C70">
        <w:rPr>
          <w:rFonts w:ascii="Times New Roman" w:hAnsi="Times New Roman"/>
          <w:sz w:val="24"/>
          <w:szCs w:val="24"/>
        </w:rPr>
        <w:t>Legea</w:t>
      </w:r>
      <w:proofErr w:type="spellEnd"/>
      <w:r w:rsidR="00F07C70">
        <w:rPr>
          <w:rFonts w:ascii="Times New Roman" w:hAnsi="Times New Roman"/>
          <w:sz w:val="24"/>
          <w:szCs w:val="24"/>
        </w:rPr>
        <w:t xml:space="preserve"> </w:t>
      </w:r>
      <w:proofErr w:type="spellStart"/>
      <w:r w:rsidR="00F07C70">
        <w:rPr>
          <w:rFonts w:ascii="Times New Roman" w:hAnsi="Times New Roman"/>
          <w:sz w:val="24"/>
          <w:szCs w:val="24"/>
        </w:rPr>
        <w:t>nr</w:t>
      </w:r>
      <w:proofErr w:type="spellEnd"/>
      <w:r w:rsidR="00F07C70">
        <w:rPr>
          <w:rFonts w:ascii="Times New Roman" w:hAnsi="Times New Roman"/>
          <w:sz w:val="24"/>
          <w:szCs w:val="24"/>
        </w:rPr>
        <w:t xml:space="preserve">. 133/2015 </w:t>
      </w:r>
      <w:proofErr w:type="spellStart"/>
      <w:r w:rsidR="00F07C70">
        <w:rPr>
          <w:rFonts w:ascii="Times New Roman" w:hAnsi="Times New Roman"/>
          <w:sz w:val="24"/>
          <w:szCs w:val="24"/>
        </w:rPr>
        <w:t>pentru</w:t>
      </w:r>
      <w:proofErr w:type="spellEnd"/>
      <w:r w:rsidR="00F07C70">
        <w:rPr>
          <w:rFonts w:ascii="Times New Roman" w:hAnsi="Times New Roman"/>
          <w:sz w:val="24"/>
          <w:szCs w:val="24"/>
        </w:rPr>
        <w:t xml:space="preserve"> </w:t>
      </w:r>
      <w:proofErr w:type="spellStart"/>
      <w:r w:rsidR="00F07C70">
        <w:rPr>
          <w:rFonts w:ascii="Times New Roman" w:hAnsi="Times New Roman"/>
          <w:sz w:val="24"/>
          <w:szCs w:val="24"/>
        </w:rPr>
        <w:t>modificarea</w:t>
      </w:r>
      <w:proofErr w:type="spellEnd"/>
      <w:r w:rsidR="00F07C70">
        <w:rPr>
          <w:rFonts w:ascii="Times New Roman" w:hAnsi="Times New Roman"/>
          <w:sz w:val="24"/>
          <w:szCs w:val="24"/>
        </w:rPr>
        <w:t xml:space="preserve"> </w:t>
      </w:r>
      <w:proofErr w:type="spellStart"/>
      <w:r w:rsidR="00F07C70">
        <w:rPr>
          <w:rFonts w:ascii="Times New Roman" w:hAnsi="Times New Roman"/>
          <w:sz w:val="24"/>
          <w:szCs w:val="24"/>
        </w:rPr>
        <w:t>și</w:t>
      </w:r>
      <w:proofErr w:type="spellEnd"/>
      <w:r w:rsidR="00F07C70">
        <w:rPr>
          <w:rFonts w:ascii="Times New Roman" w:hAnsi="Times New Roman"/>
          <w:sz w:val="24"/>
          <w:szCs w:val="24"/>
        </w:rPr>
        <w:t xml:space="preserve"> </w:t>
      </w:r>
      <w:proofErr w:type="spellStart"/>
      <w:r w:rsidR="00F07C70">
        <w:rPr>
          <w:rFonts w:ascii="Times New Roman" w:hAnsi="Times New Roman"/>
          <w:sz w:val="24"/>
          <w:szCs w:val="24"/>
        </w:rPr>
        <w:t>completarea</w:t>
      </w:r>
      <w:proofErr w:type="spellEnd"/>
      <w:r w:rsidR="00F07C70">
        <w:rPr>
          <w:rFonts w:ascii="Times New Roman" w:hAnsi="Times New Roman"/>
          <w:sz w:val="24"/>
          <w:szCs w:val="24"/>
        </w:rPr>
        <w:t xml:space="preserve"> </w:t>
      </w:r>
      <w:proofErr w:type="spellStart"/>
      <w:r w:rsidR="00F07C70">
        <w:rPr>
          <w:rFonts w:ascii="Times New Roman" w:hAnsi="Times New Roman"/>
          <w:sz w:val="24"/>
          <w:szCs w:val="24"/>
        </w:rPr>
        <w:t>Legii</w:t>
      </w:r>
      <w:proofErr w:type="spellEnd"/>
      <w:r w:rsidR="00F07C70">
        <w:rPr>
          <w:rFonts w:ascii="Times New Roman" w:hAnsi="Times New Roman"/>
          <w:sz w:val="24"/>
          <w:szCs w:val="24"/>
        </w:rPr>
        <w:t xml:space="preserve"> </w:t>
      </w:r>
      <w:proofErr w:type="spellStart"/>
      <w:r w:rsidR="00F07C70">
        <w:rPr>
          <w:rFonts w:ascii="Times New Roman" w:hAnsi="Times New Roman"/>
          <w:sz w:val="24"/>
          <w:szCs w:val="24"/>
        </w:rPr>
        <w:t>nr</w:t>
      </w:r>
      <w:proofErr w:type="spellEnd"/>
      <w:r w:rsidR="00F07C70">
        <w:rPr>
          <w:rFonts w:ascii="Times New Roman" w:hAnsi="Times New Roman"/>
          <w:sz w:val="24"/>
          <w:szCs w:val="24"/>
        </w:rPr>
        <w:t>. 46/2008-Codul silvic,</w:t>
      </w:r>
    </w:p>
    <w:p w:rsidR="009A2697" w:rsidRPr="007F7FE2" w:rsidRDefault="009A2697" w:rsidP="009A2697">
      <w:pPr>
        <w:spacing w:after="0"/>
        <w:ind w:left="-142" w:firstLine="709"/>
        <w:jc w:val="both"/>
        <w:rPr>
          <w:rFonts w:ascii="Times New Roman" w:hAnsi="Times New Roman" w:cs="Times New Roman"/>
          <w:color w:val="000000" w:themeColor="text1"/>
          <w:sz w:val="24"/>
          <w:szCs w:val="24"/>
        </w:rPr>
      </w:pPr>
      <w:proofErr w:type="spellStart"/>
      <w:proofErr w:type="gramStart"/>
      <w:r>
        <w:rPr>
          <w:rFonts w:ascii="Times New Roman" w:eastAsia="Times New Roman" w:hAnsi="Times New Roman" w:cs="Times New Roman"/>
          <w:sz w:val="24"/>
          <w:szCs w:val="24"/>
        </w:rPr>
        <w:t>în</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temeiul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prevederilor</w:t>
      </w:r>
      <w:proofErr w:type="spellEnd"/>
      <w:r>
        <w:rPr>
          <w:rFonts w:ascii="Times New Roman" w:eastAsia="Times New Roman" w:hAnsi="Times New Roman" w:cs="Times New Roman"/>
          <w:sz w:val="24"/>
          <w:szCs w:val="24"/>
        </w:rPr>
        <w:t xml:space="preserve"> </w:t>
      </w:r>
      <w:r w:rsidRPr="007F7FE2">
        <w:rPr>
          <w:rFonts w:ascii="Times New Roman" w:eastAsia="Times New Roman" w:hAnsi="Times New Roman" w:cs="Times New Roman"/>
          <w:color w:val="000000"/>
          <w:sz w:val="24"/>
          <w:szCs w:val="24"/>
        </w:rPr>
        <w:t xml:space="preserve">art. 57 </w:t>
      </w:r>
      <w:proofErr w:type="spellStart"/>
      <w:r w:rsidRPr="007F7FE2">
        <w:rPr>
          <w:rFonts w:ascii="Times New Roman" w:eastAsia="Times New Roman" w:hAnsi="Times New Roman" w:cs="Times New Roman"/>
          <w:color w:val="000000"/>
          <w:sz w:val="24"/>
          <w:szCs w:val="24"/>
        </w:rPr>
        <w:t>alin</w:t>
      </w:r>
      <w:proofErr w:type="spellEnd"/>
      <w:r w:rsidRPr="007F7FE2">
        <w:rPr>
          <w:rFonts w:ascii="Times New Roman" w:eastAsia="Times New Roman" w:hAnsi="Times New Roman" w:cs="Times New Roman"/>
          <w:color w:val="000000"/>
          <w:sz w:val="24"/>
          <w:szCs w:val="24"/>
        </w:rPr>
        <w:t>. (1)</w:t>
      </w:r>
      <w:r>
        <w:rPr>
          <w:rFonts w:ascii="Times New Roman" w:eastAsia="Times New Roman" w:hAnsi="Times New Roman" w:cs="Times New Roman"/>
          <w:color w:val="000000"/>
          <w:sz w:val="24"/>
          <w:szCs w:val="24"/>
        </w:rPr>
        <w:t xml:space="preserve">, (4) </w:t>
      </w:r>
      <w:proofErr w:type="spellStart"/>
      <w:r>
        <w:rPr>
          <w:rFonts w:ascii="Times New Roman" w:eastAsia="Times New Roman" w:hAnsi="Times New Roman" w:cs="Times New Roman"/>
          <w:color w:val="000000"/>
          <w:sz w:val="24"/>
          <w:szCs w:val="24"/>
        </w:rPr>
        <w:t>și</w:t>
      </w:r>
      <w:proofErr w:type="spellEnd"/>
      <w:r>
        <w:rPr>
          <w:rFonts w:ascii="Times New Roman" w:eastAsia="Times New Roman" w:hAnsi="Times New Roman" w:cs="Times New Roman"/>
          <w:color w:val="000000"/>
          <w:sz w:val="24"/>
          <w:szCs w:val="24"/>
        </w:rPr>
        <w:t xml:space="preserve"> (5) </w:t>
      </w:r>
      <w:r w:rsidRPr="007F7FE2">
        <w:rPr>
          <w:rFonts w:ascii="Times New Roman" w:eastAsia="Times New Roman" w:hAnsi="Times New Roman" w:cs="Times New Roman"/>
          <w:color w:val="000000"/>
          <w:sz w:val="24"/>
          <w:szCs w:val="24"/>
        </w:rPr>
        <w:t xml:space="preserve">din </w:t>
      </w:r>
      <w:proofErr w:type="spellStart"/>
      <w:r w:rsidRPr="007F7FE2">
        <w:rPr>
          <w:rFonts w:ascii="Times New Roman" w:eastAsia="Times New Roman" w:hAnsi="Times New Roman" w:cs="Times New Roman"/>
          <w:color w:val="000000"/>
          <w:sz w:val="24"/>
          <w:szCs w:val="24"/>
        </w:rPr>
        <w:t>Ordonan</w:t>
      </w:r>
      <w:r>
        <w:rPr>
          <w:rFonts w:ascii="Times New Roman" w:eastAsia="Times New Roman" w:hAnsi="Times New Roman" w:cs="Times New Roman"/>
          <w:color w:val="000000"/>
          <w:sz w:val="24"/>
          <w:szCs w:val="24"/>
        </w:rPr>
        <w:t>ț</w:t>
      </w:r>
      <w:r w:rsidRPr="007F7FE2">
        <w:rPr>
          <w:rFonts w:ascii="Times New Roman" w:eastAsia="Times New Roman" w:hAnsi="Times New Roman" w:cs="Times New Roman"/>
          <w:color w:val="000000"/>
          <w:sz w:val="24"/>
          <w:szCs w:val="24"/>
        </w:rPr>
        <w:t>a</w:t>
      </w:r>
      <w:proofErr w:type="spellEnd"/>
      <w:r w:rsidRPr="007F7FE2">
        <w:rPr>
          <w:rFonts w:ascii="Times New Roman" w:eastAsia="Times New Roman" w:hAnsi="Times New Roman" w:cs="Times New Roman"/>
          <w:color w:val="000000"/>
          <w:sz w:val="24"/>
          <w:szCs w:val="24"/>
        </w:rPr>
        <w:t xml:space="preserve"> de </w:t>
      </w:r>
      <w:proofErr w:type="spellStart"/>
      <w:r w:rsidRPr="007F7FE2">
        <w:rPr>
          <w:rFonts w:ascii="Times New Roman" w:eastAsia="Times New Roman" w:hAnsi="Times New Roman" w:cs="Times New Roman"/>
          <w:color w:val="000000"/>
          <w:sz w:val="24"/>
          <w:szCs w:val="24"/>
        </w:rPr>
        <w:t>urgen</w:t>
      </w:r>
      <w:r>
        <w:rPr>
          <w:rFonts w:ascii="Times New Roman" w:eastAsia="Times New Roman" w:hAnsi="Times New Roman" w:cs="Times New Roman"/>
          <w:color w:val="000000"/>
          <w:sz w:val="24"/>
          <w:szCs w:val="24"/>
        </w:rPr>
        <w:t>ță</w:t>
      </w:r>
      <w:proofErr w:type="spellEnd"/>
      <w:r w:rsidRPr="007F7FE2">
        <w:rPr>
          <w:rFonts w:ascii="Times New Roman" w:eastAsia="Times New Roman" w:hAnsi="Times New Roman" w:cs="Times New Roman"/>
          <w:color w:val="000000"/>
          <w:sz w:val="24"/>
          <w:szCs w:val="24"/>
        </w:rPr>
        <w:t xml:space="preserve"> a </w:t>
      </w:r>
      <w:proofErr w:type="spellStart"/>
      <w:r w:rsidRPr="007F7FE2">
        <w:rPr>
          <w:rFonts w:ascii="Times New Roman" w:eastAsia="Times New Roman" w:hAnsi="Times New Roman" w:cs="Times New Roman"/>
          <w:color w:val="000000"/>
          <w:sz w:val="24"/>
          <w:szCs w:val="24"/>
        </w:rPr>
        <w:t>Guvernului</w:t>
      </w:r>
      <w:proofErr w:type="spellEnd"/>
      <w:r w:rsidRPr="007F7FE2">
        <w:rPr>
          <w:rFonts w:ascii="Times New Roman" w:eastAsia="Times New Roman" w:hAnsi="Times New Roman" w:cs="Times New Roman"/>
          <w:color w:val="000000"/>
          <w:sz w:val="24"/>
          <w:szCs w:val="24"/>
        </w:rPr>
        <w:t xml:space="preserve"> </w:t>
      </w:r>
      <w:proofErr w:type="spellStart"/>
      <w:r w:rsidRPr="007F7FE2">
        <w:rPr>
          <w:rFonts w:ascii="Times New Roman" w:eastAsia="Times New Roman" w:hAnsi="Times New Roman" w:cs="Times New Roman"/>
          <w:color w:val="000000"/>
          <w:sz w:val="24"/>
          <w:szCs w:val="24"/>
        </w:rPr>
        <w:t>nr</w:t>
      </w:r>
      <w:proofErr w:type="spellEnd"/>
      <w:r w:rsidRPr="007F7FE2">
        <w:rPr>
          <w:rFonts w:ascii="Times New Roman" w:eastAsia="Times New Roman" w:hAnsi="Times New Roman" w:cs="Times New Roman"/>
          <w:color w:val="000000"/>
          <w:sz w:val="24"/>
          <w:szCs w:val="24"/>
        </w:rPr>
        <w:t xml:space="preserve">. 57/2019 privind </w:t>
      </w:r>
      <w:proofErr w:type="spellStart"/>
      <w:r w:rsidRPr="007F7FE2">
        <w:rPr>
          <w:rFonts w:ascii="Times New Roman" w:eastAsia="Times New Roman" w:hAnsi="Times New Roman" w:cs="Times New Roman"/>
          <w:color w:val="000000"/>
          <w:sz w:val="24"/>
          <w:szCs w:val="24"/>
        </w:rPr>
        <w:t>Codul</w:t>
      </w:r>
      <w:proofErr w:type="spellEnd"/>
      <w:r w:rsidRPr="007F7FE2">
        <w:rPr>
          <w:rFonts w:ascii="Times New Roman" w:eastAsia="Times New Roman" w:hAnsi="Times New Roman" w:cs="Times New Roman"/>
          <w:color w:val="000000"/>
          <w:sz w:val="24"/>
          <w:szCs w:val="24"/>
        </w:rPr>
        <w:t xml:space="preserve"> </w:t>
      </w:r>
      <w:proofErr w:type="spellStart"/>
      <w:r w:rsidRPr="007F7FE2">
        <w:rPr>
          <w:rFonts w:ascii="Times New Roman" w:eastAsia="Times New Roman" w:hAnsi="Times New Roman" w:cs="Times New Roman"/>
          <w:color w:val="000000"/>
          <w:sz w:val="24"/>
          <w:szCs w:val="24"/>
        </w:rPr>
        <w:t>administrativ</w:t>
      </w:r>
      <w:proofErr w:type="spellEnd"/>
      <w:r w:rsidRPr="007F7FE2">
        <w:rPr>
          <w:rFonts w:ascii="Times New Roman" w:eastAsia="Times New Roman" w:hAnsi="Times New Roman" w:cs="Times New Roman"/>
          <w:color w:val="000000"/>
          <w:sz w:val="24"/>
          <w:szCs w:val="24"/>
        </w:rPr>
        <w:t xml:space="preserve">, cu </w:t>
      </w:r>
      <w:proofErr w:type="spellStart"/>
      <w:r>
        <w:rPr>
          <w:rFonts w:ascii="Times New Roman" w:eastAsia="Times New Roman" w:hAnsi="Times New Roman" w:cs="Times New Roman"/>
          <w:color w:val="000000"/>
          <w:sz w:val="24"/>
          <w:szCs w:val="24"/>
        </w:rPr>
        <w:t>modificările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și</w:t>
      </w:r>
      <w:proofErr w:type="spellEnd"/>
      <w:r>
        <w:rPr>
          <w:rFonts w:ascii="Times New Roman" w:eastAsia="Times New Roman" w:hAnsi="Times New Roman" w:cs="Times New Roman"/>
          <w:color w:val="000000"/>
          <w:sz w:val="24"/>
          <w:szCs w:val="24"/>
        </w:rPr>
        <w:t xml:space="preserve"> </w:t>
      </w:r>
      <w:proofErr w:type="spellStart"/>
      <w:r w:rsidRPr="007F7FE2">
        <w:rPr>
          <w:rFonts w:ascii="Times New Roman" w:eastAsia="Times New Roman" w:hAnsi="Times New Roman" w:cs="Times New Roman"/>
          <w:color w:val="000000"/>
          <w:sz w:val="24"/>
          <w:szCs w:val="24"/>
        </w:rPr>
        <w:t>complet</w:t>
      </w:r>
      <w:r>
        <w:rPr>
          <w:rFonts w:ascii="Times New Roman" w:eastAsia="Times New Roman" w:hAnsi="Times New Roman" w:cs="Times New Roman"/>
          <w:color w:val="000000"/>
          <w:sz w:val="24"/>
          <w:szCs w:val="24"/>
        </w:rPr>
        <w:t>ă</w:t>
      </w:r>
      <w:r w:rsidRPr="007F7FE2">
        <w:rPr>
          <w:rFonts w:ascii="Times New Roman" w:eastAsia="Times New Roman" w:hAnsi="Times New Roman" w:cs="Times New Roman"/>
          <w:color w:val="000000"/>
          <w:sz w:val="24"/>
          <w:szCs w:val="24"/>
        </w:rPr>
        <w:t>rile</w:t>
      </w:r>
      <w:proofErr w:type="spellEnd"/>
      <w:r w:rsidRPr="007F7FE2">
        <w:rPr>
          <w:rFonts w:ascii="Times New Roman" w:eastAsia="Times New Roman" w:hAnsi="Times New Roman" w:cs="Times New Roman"/>
          <w:color w:val="000000"/>
          <w:sz w:val="24"/>
          <w:szCs w:val="24"/>
        </w:rPr>
        <w:t xml:space="preserve"> </w:t>
      </w:r>
      <w:proofErr w:type="spellStart"/>
      <w:r w:rsidRPr="007F7FE2">
        <w:rPr>
          <w:rFonts w:ascii="Times New Roman" w:eastAsia="Times New Roman" w:hAnsi="Times New Roman" w:cs="Times New Roman"/>
          <w:color w:val="000000"/>
          <w:sz w:val="24"/>
          <w:szCs w:val="24"/>
        </w:rPr>
        <w:t>ulterioare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precum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și</w:t>
      </w:r>
      <w:proofErr w:type="spellEnd"/>
      <w:r>
        <w:rPr>
          <w:rFonts w:ascii="Times New Roman" w:eastAsia="Times New Roman" w:hAnsi="Times New Roman" w:cs="Times New Roman"/>
          <w:color w:val="000000"/>
          <w:sz w:val="24"/>
          <w:szCs w:val="24"/>
        </w:rPr>
        <w:t xml:space="preserve"> ale </w:t>
      </w:r>
      <w:r w:rsidRPr="007F7FE2">
        <w:rPr>
          <w:rFonts w:ascii="Times New Roman" w:hAnsi="Times New Roman" w:cs="Times New Roman"/>
          <w:bCs/>
          <w:sz w:val="24"/>
          <w:szCs w:val="24"/>
          <w:lang w:val="ro-RO"/>
        </w:rPr>
        <w:t>art. 13 alin. (</w:t>
      </w:r>
      <w:r>
        <w:rPr>
          <w:rFonts w:ascii="Times New Roman" w:hAnsi="Times New Roman" w:cs="Times New Roman"/>
          <w:bCs/>
          <w:sz w:val="24"/>
          <w:szCs w:val="24"/>
          <w:lang w:val="ro-RO"/>
        </w:rPr>
        <w:t>4</w:t>
      </w:r>
      <w:r w:rsidRPr="007F7FE2">
        <w:rPr>
          <w:rFonts w:ascii="Times New Roman" w:hAnsi="Times New Roman" w:cs="Times New Roman"/>
          <w:bCs/>
          <w:sz w:val="24"/>
          <w:szCs w:val="24"/>
          <w:lang w:val="ro-RO"/>
        </w:rPr>
        <w:t>) din Hot</w:t>
      </w:r>
      <w:r>
        <w:rPr>
          <w:rFonts w:ascii="Times New Roman" w:hAnsi="Times New Roman" w:cs="Times New Roman"/>
          <w:bCs/>
          <w:sz w:val="24"/>
          <w:szCs w:val="24"/>
          <w:lang w:val="ro-RO"/>
        </w:rPr>
        <w:t>ă</w:t>
      </w:r>
      <w:r w:rsidRPr="007F7FE2">
        <w:rPr>
          <w:rFonts w:ascii="Times New Roman" w:hAnsi="Times New Roman" w:cs="Times New Roman"/>
          <w:bCs/>
          <w:sz w:val="24"/>
          <w:szCs w:val="24"/>
          <w:lang w:val="ro-RO"/>
        </w:rPr>
        <w:t>r</w:t>
      </w:r>
      <w:r>
        <w:rPr>
          <w:rFonts w:ascii="Times New Roman" w:hAnsi="Times New Roman" w:cs="Times New Roman"/>
          <w:bCs/>
          <w:sz w:val="24"/>
          <w:szCs w:val="24"/>
          <w:lang w:val="ro-RO"/>
        </w:rPr>
        <w:t>â</w:t>
      </w:r>
      <w:r w:rsidRPr="007F7FE2">
        <w:rPr>
          <w:rFonts w:ascii="Times New Roman" w:hAnsi="Times New Roman" w:cs="Times New Roman"/>
          <w:bCs/>
          <w:sz w:val="24"/>
          <w:szCs w:val="24"/>
          <w:lang w:val="ro-RO"/>
        </w:rPr>
        <w:t xml:space="preserve">rea Guvernului nr. </w:t>
      </w:r>
      <w:r>
        <w:rPr>
          <w:rFonts w:ascii="Times New Roman" w:hAnsi="Times New Roman" w:cs="Times New Roman"/>
          <w:bCs/>
          <w:sz w:val="24"/>
          <w:szCs w:val="24"/>
          <w:lang w:val="ro-RO"/>
        </w:rPr>
        <w:t>43</w:t>
      </w:r>
      <w:r w:rsidRPr="007F7FE2">
        <w:rPr>
          <w:rFonts w:ascii="Times New Roman" w:hAnsi="Times New Roman" w:cs="Times New Roman"/>
          <w:bCs/>
          <w:sz w:val="24"/>
          <w:szCs w:val="24"/>
          <w:lang w:val="ro-RO"/>
        </w:rPr>
        <w:t>/20</w:t>
      </w:r>
      <w:r>
        <w:rPr>
          <w:rFonts w:ascii="Times New Roman" w:hAnsi="Times New Roman" w:cs="Times New Roman"/>
          <w:bCs/>
          <w:sz w:val="24"/>
          <w:szCs w:val="24"/>
          <w:lang w:val="ro-RO"/>
        </w:rPr>
        <w:t>20</w:t>
      </w:r>
      <w:r w:rsidRPr="007F7FE2">
        <w:rPr>
          <w:rFonts w:ascii="Times New Roman" w:hAnsi="Times New Roman" w:cs="Times New Roman"/>
          <w:bCs/>
          <w:sz w:val="24"/>
          <w:szCs w:val="24"/>
          <w:lang w:val="ro-RO"/>
        </w:rPr>
        <w:t xml:space="preserve"> privind organizarea </w:t>
      </w:r>
      <w:r>
        <w:rPr>
          <w:rFonts w:ascii="Times New Roman" w:hAnsi="Times New Roman" w:cs="Times New Roman"/>
          <w:bCs/>
          <w:sz w:val="24"/>
          <w:szCs w:val="24"/>
          <w:lang w:val="ro-RO"/>
        </w:rPr>
        <w:t>ș</w:t>
      </w:r>
      <w:r w:rsidRPr="007F7FE2">
        <w:rPr>
          <w:rFonts w:ascii="Times New Roman" w:hAnsi="Times New Roman" w:cs="Times New Roman"/>
          <w:bCs/>
          <w:sz w:val="24"/>
          <w:szCs w:val="24"/>
          <w:lang w:val="ro-RO"/>
        </w:rPr>
        <w:t>i func</w:t>
      </w:r>
      <w:r>
        <w:rPr>
          <w:rFonts w:ascii="Times New Roman" w:hAnsi="Times New Roman" w:cs="Times New Roman"/>
          <w:bCs/>
          <w:sz w:val="24"/>
          <w:szCs w:val="24"/>
          <w:lang w:val="ro-RO"/>
        </w:rPr>
        <w:t>ț</w:t>
      </w:r>
      <w:r w:rsidRPr="007F7FE2">
        <w:rPr>
          <w:rFonts w:ascii="Times New Roman" w:hAnsi="Times New Roman" w:cs="Times New Roman"/>
          <w:bCs/>
          <w:sz w:val="24"/>
          <w:szCs w:val="24"/>
          <w:lang w:val="ro-RO"/>
        </w:rPr>
        <w:t xml:space="preserve">ionarea Ministerului </w:t>
      </w:r>
      <w:r>
        <w:rPr>
          <w:rFonts w:ascii="Times New Roman" w:hAnsi="Times New Roman" w:cs="Times New Roman"/>
          <w:bCs/>
          <w:sz w:val="24"/>
          <w:szCs w:val="24"/>
          <w:lang w:val="ro-RO"/>
        </w:rPr>
        <w:t xml:space="preserve">Mediului, </w:t>
      </w:r>
      <w:r w:rsidRPr="007F7FE2">
        <w:rPr>
          <w:rFonts w:ascii="Times New Roman" w:hAnsi="Times New Roman" w:cs="Times New Roman"/>
          <w:bCs/>
          <w:sz w:val="24"/>
          <w:szCs w:val="24"/>
          <w:lang w:val="ro-RO"/>
        </w:rPr>
        <w:t xml:space="preserve">Apelor </w:t>
      </w:r>
      <w:r>
        <w:rPr>
          <w:rFonts w:ascii="Times New Roman" w:hAnsi="Times New Roman" w:cs="Times New Roman"/>
          <w:bCs/>
          <w:sz w:val="24"/>
          <w:szCs w:val="24"/>
          <w:lang w:val="ro-RO"/>
        </w:rPr>
        <w:t>ș</w:t>
      </w:r>
      <w:r w:rsidRPr="007F7FE2">
        <w:rPr>
          <w:rFonts w:ascii="Times New Roman" w:hAnsi="Times New Roman" w:cs="Times New Roman"/>
          <w:bCs/>
          <w:sz w:val="24"/>
          <w:szCs w:val="24"/>
          <w:lang w:val="ro-RO"/>
        </w:rPr>
        <w:t>i P</w:t>
      </w:r>
      <w:r>
        <w:rPr>
          <w:rFonts w:ascii="Times New Roman" w:hAnsi="Times New Roman" w:cs="Times New Roman"/>
          <w:bCs/>
          <w:sz w:val="24"/>
          <w:szCs w:val="24"/>
          <w:lang w:val="ro-RO"/>
        </w:rPr>
        <w:t>ă</w:t>
      </w:r>
      <w:r w:rsidRPr="007F7FE2">
        <w:rPr>
          <w:rFonts w:ascii="Times New Roman" w:hAnsi="Times New Roman" w:cs="Times New Roman"/>
          <w:bCs/>
          <w:sz w:val="24"/>
          <w:szCs w:val="24"/>
          <w:lang w:val="ro-RO"/>
        </w:rPr>
        <w:t>durilor,</w:t>
      </w:r>
      <w:r w:rsidRPr="007F7FE2">
        <w:rPr>
          <w:rFonts w:ascii="Times New Roman" w:eastAsia="Times New Roman" w:hAnsi="Times New Roman" w:cs="Times New Roman"/>
          <w:color w:val="000000"/>
          <w:sz w:val="24"/>
          <w:szCs w:val="24"/>
        </w:rPr>
        <w:t xml:space="preserve"> </w:t>
      </w:r>
      <w:r w:rsidRPr="007F7FE2">
        <w:rPr>
          <w:rFonts w:ascii="Times New Roman" w:hAnsi="Times New Roman" w:cs="Times New Roman"/>
          <w:color w:val="000000" w:themeColor="text1"/>
          <w:sz w:val="24"/>
          <w:szCs w:val="24"/>
        </w:rPr>
        <w:t xml:space="preserve"> </w:t>
      </w:r>
    </w:p>
    <w:p w:rsidR="009A2697" w:rsidRPr="007F7FE2" w:rsidRDefault="009A2697" w:rsidP="009A2697">
      <w:pPr>
        <w:spacing w:after="0"/>
        <w:ind w:left="-142" w:firstLine="720"/>
        <w:jc w:val="both"/>
        <w:rPr>
          <w:rFonts w:ascii="Times New Roman" w:hAnsi="Times New Roman" w:cs="Times New Roman"/>
          <w:color w:val="000000" w:themeColor="text1"/>
          <w:sz w:val="24"/>
          <w:szCs w:val="24"/>
        </w:rPr>
      </w:pPr>
    </w:p>
    <w:p w:rsidR="009A2697" w:rsidRPr="007F7FE2" w:rsidRDefault="009A2697" w:rsidP="009A2697">
      <w:pPr>
        <w:ind w:left="-142" w:firstLine="720"/>
        <w:rPr>
          <w:rFonts w:ascii="Times New Roman" w:hAnsi="Times New Roman" w:cs="Times New Roman"/>
          <w:sz w:val="24"/>
          <w:szCs w:val="24"/>
          <w:lang w:val="pt-BR"/>
        </w:rPr>
      </w:pPr>
      <w:proofErr w:type="spellStart"/>
      <w:proofErr w:type="gramStart"/>
      <w:r w:rsidRPr="007F7FE2">
        <w:rPr>
          <w:rFonts w:ascii="Times New Roman" w:hAnsi="Times New Roman" w:cs="Times New Roman"/>
          <w:b/>
          <w:sz w:val="24"/>
          <w:szCs w:val="24"/>
        </w:rPr>
        <w:t>ministrul</w:t>
      </w:r>
      <w:proofErr w:type="spellEnd"/>
      <w:proofErr w:type="gramEnd"/>
      <w:r w:rsidRPr="007F7FE2">
        <w:rPr>
          <w:rFonts w:ascii="Times New Roman" w:hAnsi="Times New Roman" w:cs="Times New Roman"/>
          <w:b/>
          <w:sz w:val="24"/>
          <w:szCs w:val="24"/>
        </w:rPr>
        <w:t xml:space="preserve"> </w:t>
      </w:r>
      <w:proofErr w:type="spellStart"/>
      <w:r w:rsidRPr="007F7FE2">
        <w:rPr>
          <w:rFonts w:ascii="Times New Roman" w:hAnsi="Times New Roman" w:cs="Times New Roman"/>
          <w:b/>
          <w:sz w:val="24"/>
          <w:szCs w:val="24"/>
        </w:rPr>
        <w:t>mediului</w:t>
      </w:r>
      <w:proofErr w:type="spellEnd"/>
      <w:r w:rsidRPr="007F7FE2">
        <w:rPr>
          <w:rFonts w:ascii="Times New Roman" w:hAnsi="Times New Roman" w:cs="Times New Roman"/>
          <w:b/>
          <w:sz w:val="24"/>
          <w:szCs w:val="24"/>
        </w:rPr>
        <w:t xml:space="preserve">, </w:t>
      </w:r>
      <w:proofErr w:type="spellStart"/>
      <w:r w:rsidRPr="007F7FE2">
        <w:rPr>
          <w:rFonts w:ascii="Times New Roman" w:hAnsi="Times New Roman" w:cs="Times New Roman"/>
          <w:b/>
          <w:sz w:val="24"/>
          <w:szCs w:val="24"/>
        </w:rPr>
        <w:t>apelor</w:t>
      </w:r>
      <w:proofErr w:type="spellEnd"/>
      <w:r w:rsidRPr="007F7FE2">
        <w:rPr>
          <w:rFonts w:ascii="Times New Roman" w:hAnsi="Times New Roman" w:cs="Times New Roman"/>
          <w:b/>
          <w:sz w:val="24"/>
          <w:szCs w:val="24"/>
        </w:rPr>
        <w:t xml:space="preserve"> </w:t>
      </w:r>
      <w:proofErr w:type="spellStart"/>
      <w:r>
        <w:rPr>
          <w:rFonts w:ascii="Times New Roman" w:hAnsi="Times New Roman" w:cs="Times New Roman"/>
          <w:b/>
          <w:sz w:val="24"/>
          <w:szCs w:val="24"/>
        </w:rPr>
        <w:t>ș</w:t>
      </w:r>
      <w:r w:rsidRPr="007F7FE2">
        <w:rPr>
          <w:rFonts w:ascii="Times New Roman" w:hAnsi="Times New Roman" w:cs="Times New Roman"/>
          <w:b/>
          <w:sz w:val="24"/>
          <w:szCs w:val="24"/>
        </w:rPr>
        <w:t>i</w:t>
      </w:r>
      <w:proofErr w:type="spellEnd"/>
      <w:r w:rsidRPr="007F7FE2">
        <w:rPr>
          <w:rFonts w:ascii="Times New Roman" w:hAnsi="Times New Roman" w:cs="Times New Roman"/>
          <w:b/>
          <w:sz w:val="24"/>
          <w:szCs w:val="24"/>
        </w:rPr>
        <w:t xml:space="preserve"> </w:t>
      </w:r>
      <w:proofErr w:type="spellStart"/>
      <w:r w:rsidRPr="007F7FE2">
        <w:rPr>
          <w:rFonts w:ascii="Times New Roman" w:hAnsi="Times New Roman" w:cs="Times New Roman"/>
          <w:b/>
          <w:sz w:val="24"/>
          <w:szCs w:val="24"/>
        </w:rPr>
        <w:t>p</w:t>
      </w:r>
      <w:r>
        <w:rPr>
          <w:rFonts w:ascii="Times New Roman" w:hAnsi="Times New Roman" w:cs="Times New Roman"/>
          <w:b/>
          <w:sz w:val="24"/>
          <w:szCs w:val="24"/>
        </w:rPr>
        <w:t>ă</w:t>
      </w:r>
      <w:r w:rsidRPr="007F7FE2">
        <w:rPr>
          <w:rFonts w:ascii="Times New Roman" w:hAnsi="Times New Roman" w:cs="Times New Roman"/>
          <w:b/>
          <w:sz w:val="24"/>
          <w:szCs w:val="24"/>
        </w:rPr>
        <w:t>durilor</w:t>
      </w:r>
      <w:proofErr w:type="spellEnd"/>
      <w:r w:rsidRPr="007F7FE2">
        <w:rPr>
          <w:rFonts w:ascii="Times New Roman" w:hAnsi="Times New Roman" w:cs="Times New Roman"/>
          <w:b/>
          <w:sz w:val="24"/>
          <w:szCs w:val="24"/>
        </w:rPr>
        <w:t xml:space="preserve"> </w:t>
      </w:r>
      <w:r w:rsidRPr="007F7FE2">
        <w:rPr>
          <w:rFonts w:ascii="Times New Roman" w:hAnsi="Times New Roman" w:cs="Times New Roman"/>
          <w:sz w:val="24"/>
          <w:szCs w:val="24"/>
          <w:lang w:val="pt-BR"/>
        </w:rPr>
        <w:t>emite urm</w:t>
      </w:r>
      <w:r>
        <w:rPr>
          <w:rFonts w:ascii="Times New Roman" w:hAnsi="Times New Roman" w:cs="Times New Roman"/>
          <w:sz w:val="24"/>
          <w:szCs w:val="24"/>
          <w:lang w:val="pt-BR"/>
        </w:rPr>
        <w:t>ă</w:t>
      </w:r>
      <w:r w:rsidRPr="007F7FE2">
        <w:rPr>
          <w:rFonts w:ascii="Times New Roman" w:hAnsi="Times New Roman" w:cs="Times New Roman"/>
          <w:sz w:val="24"/>
          <w:szCs w:val="24"/>
          <w:lang w:val="pt-BR"/>
        </w:rPr>
        <w:t>torul </w:t>
      </w:r>
    </w:p>
    <w:p w:rsidR="009A2697" w:rsidRDefault="009A2697" w:rsidP="009A2697">
      <w:pPr>
        <w:ind w:left="-142"/>
        <w:jc w:val="center"/>
        <w:rPr>
          <w:rFonts w:ascii="Times New Roman" w:hAnsi="Times New Roman" w:cs="Times New Roman"/>
          <w:b/>
          <w:sz w:val="24"/>
          <w:szCs w:val="24"/>
          <w:lang w:val="pt-BR"/>
        </w:rPr>
      </w:pPr>
    </w:p>
    <w:p w:rsidR="009A2697" w:rsidRDefault="009A2697" w:rsidP="009A2697">
      <w:pPr>
        <w:ind w:left="-142" w:firstLine="567"/>
        <w:jc w:val="center"/>
        <w:rPr>
          <w:rFonts w:ascii="Times New Roman" w:hAnsi="Times New Roman" w:cs="Times New Roman"/>
          <w:b/>
          <w:sz w:val="24"/>
          <w:szCs w:val="24"/>
          <w:lang w:val="pt-BR"/>
        </w:rPr>
      </w:pPr>
      <w:r w:rsidRPr="007F7FE2">
        <w:rPr>
          <w:rFonts w:ascii="Times New Roman" w:hAnsi="Times New Roman" w:cs="Times New Roman"/>
          <w:b/>
          <w:sz w:val="24"/>
          <w:szCs w:val="24"/>
          <w:lang w:val="pt-BR"/>
        </w:rPr>
        <w:t>O R D I N:</w:t>
      </w:r>
    </w:p>
    <w:p w:rsidR="009A2697" w:rsidRDefault="009A2697" w:rsidP="009A2697">
      <w:pPr>
        <w:tabs>
          <w:tab w:val="left" w:pos="426"/>
        </w:tabs>
        <w:spacing w:after="0" w:line="240" w:lineRule="auto"/>
        <w:ind w:left="-142" w:firstLine="567"/>
        <w:jc w:val="both"/>
        <w:rPr>
          <w:rFonts w:ascii="Times New Roman" w:eastAsia="Times New Roman" w:hAnsi="Times New Roman" w:cs="Times New Roman"/>
          <w:sz w:val="24"/>
          <w:szCs w:val="24"/>
        </w:rPr>
      </w:pPr>
      <w:r w:rsidRPr="00FC01B3">
        <w:rPr>
          <w:rFonts w:ascii="Times New Roman" w:eastAsia="Times New Roman" w:hAnsi="Times New Roman" w:cs="Times New Roman"/>
          <w:color w:val="000000"/>
          <w:sz w:val="24"/>
          <w:szCs w:val="24"/>
        </w:rPr>
        <w:t xml:space="preserve">  </w:t>
      </w:r>
      <w:r w:rsidRPr="00FC01B3">
        <w:rPr>
          <w:rFonts w:ascii="Times New Roman" w:eastAsia="Times New Roman" w:hAnsi="Times New Roman" w:cs="Times New Roman"/>
          <w:b/>
          <w:sz w:val="24"/>
          <w:szCs w:val="24"/>
        </w:rPr>
        <w:t>Art. I.</w:t>
      </w:r>
      <w:r w:rsidRPr="00FC01B3">
        <w:rPr>
          <w:rFonts w:ascii="Times New Roman" w:eastAsia="Times New Roman" w:hAnsi="Times New Roman" w:cs="Times New Roman"/>
          <w:sz w:val="24"/>
          <w:szCs w:val="24"/>
        </w:rPr>
        <w:t xml:space="preserve"> – </w:t>
      </w:r>
      <w:proofErr w:type="spellStart"/>
      <w:r w:rsidRPr="00190598">
        <w:rPr>
          <w:rFonts w:ascii="Times New Roman" w:eastAsia="Times New Roman" w:hAnsi="Times New Roman" w:cs="Times New Roman"/>
          <w:color w:val="000000" w:themeColor="text1"/>
          <w:sz w:val="24"/>
          <w:szCs w:val="24"/>
        </w:rPr>
        <w:t>Normele</w:t>
      </w:r>
      <w:proofErr w:type="spellEnd"/>
      <w:r w:rsidRPr="00190598">
        <w:rPr>
          <w:rFonts w:ascii="Times New Roman" w:eastAsia="Times New Roman" w:hAnsi="Times New Roman" w:cs="Times New Roman"/>
          <w:color w:val="000000" w:themeColor="text1"/>
          <w:sz w:val="24"/>
          <w:szCs w:val="24"/>
        </w:rPr>
        <w:t xml:space="preserve"> </w:t>
      </w:r>
      <w:proofErr w:type="spellStart"/>
      <w:r w:rsidRPr="00190598">
        <w:rPr>
          <w:rFonts w:ascii="Times New Roman" w:eastAsia="Times New Roman" w:hAnsi="Times New Roman" w:cs="Times New Roman"/>
          <w:color w:val="000000" w:themeColor="text1"/>
          <w:sz w:val="24"/>
          <w:szCs w:val="24"/>
        </w:rPr>
        <w:t>tehnice</w:t>
      </w:r>
      <w:proofErr w:type="spellEnd"/>
      <w:r w:rsidRPr="00190598">
        <w:rPr>
          <w:rFonts w:ascii="Times New Roman" w:eastAsia="Times New Roman" w:hAnsi="Times New Roman" w:cs="Times New Roman"/>
          <w:color w:val="000000" w:themeColor="text1"/>
          <w:sz w:val="24"/>
          <w:szCs w:val="24"/>
        </w:rPr>
        <w:t xml:space="preserve"> </w:t>
      </w:r>
      <w:r w:rsidRPr="00190598">
        <w:rPr>
          <w:rFonts w:ascii="Times New Roman" w:hAnsi="Times New Roman" w:cs="Times New Roman"/>
          <w:bCs/>
          <w:color w:val="000000" w:themeColor="text1"/>
          <w:sz w:val="24"/>
          <w:szCs w:val="24"/>
          <w:shd w:val="clear" w:color="auto" w:fill="FFFFFF"/>
        </w:rPr>
        <w:t xml:space="preserve">privind </w:t>
      </w:r>
      <w:proofErr w:type="spellStart"/>
      <w:r w:rsidRPr="00190598">
        <w:rPr>
          <w:rFonts w:ascii="Times New Roman" w:hAnsi="Times New Roman" w:cs="Times New Roman"/>
          <w:bCs/>
          <w:color w:val="000000" w:themeColor="text1"/>
          <w:sz w:val="24"/>
          <w:szCs w:val="24"/>
          <w:shd w:val="clear" w:color="auto" w:fill="FFFFFF"/>
        </w:rPr>
        <w:t>elaborarea</w:t>
      </w:r>
      <w:proofErr w:type="spellEnd"/>
      <w:r w:rsidRPr="00190598">
        <w:rPr>
          <w:rFonts w:ascii="Times New Roman" w:hAnsi="Times New Roman" w:cs="Times New Roman"/>
          <w:bCs/>
          <w:color w:val="000000" w:themeColor="text1"/>
          <w:sz w:val="24"/>
          <w:szCs w:val="24"/>
          <w:shd w:val="clear" w:color="auto" w:fill="FFFFFF"/>
        </w:rPr>
        <w:t xml:space="preserve"> </w:t>
      </w:r>
      <w:proofErr w:type="spellStart"/>
      <w:r w:rsidRPr="00190598">
        <w:rPr>
          <w:rFonts w:ascii="Times New Roman" w:hAnsi="Times New Roman" w:cs="Times New Roman"/>
          <w:bCs/>
          <w:color w:val="000000" w:themeColor="text1"/>
          <w:sz w:val="24"/>
          <w:szCs w:val="24"/>
          <w:shd w:val="clear" w:color="auto" w:fill="FFFFFF"/>
        </w:rPr>
        <w:t>amenajamentelor</w:t>
      </w:r>
      <w:proofErr w:type="spellEnd"/>
      <w:r w:rsidRPr="00190598">
        <w:rPr>
          <w:rFonts w:ascii="Times New Roman" w:hAnsi="Times New Roman" w:cs="Times New Roman"/>
          <w:bCs/>
          <w:color w:val="000000" w:themeColor="text1"/>
          <w:sz w:val="24"/>
          <w:szCs w:val="24"/>
          <w:shd w:val="clear" w:color="auto" w:fill="FFFFFF"/>
        </w:rPr>
        <w:t xml:space="preserve"> </w:t>
      </w:r>
      <w:proofErr w:type="spellStart"/>
      <w:r w:rsidRPr="00190598">
        <w:rPr>
          <w:rFonts w:ascii="Times New Roman" w:hAnsi="Times New Roman" w:cs="Times New Roman"/>
          <w:bCs/>
          <w:color w:val="000000" w:themeColor="text1"/>
          <w:sz w:val="24"/>
          <w:szCs w:val="24"/>
          <w:shd w:val="clear" w:color="auto" w:fill="FFFFFF"/>
        </w:rPr>
        <w:t>silvice</w:t>
      </w:r>
      <w:proofErr w:type="spellEnd"/>
      <w:r w:rsidRPr="00190598">
        <w:rPr>
          <w:rFonts w:ascii="Times New Roman" w:hAnsi="Times New Roman" w:cs="Times New Roman"/>
          <w:bCs/>
          <w:color w:val="000000" w:themeColor="text1"/>
          <w:sz w:val="24"/>
          <w:szCs w:val="24"/>
          <w:shd w:val="clear" w:color="auto" w:fill="FFFFFF"/>
        </w:rPr>
        <w:t xml:space="preserve">, </w:t>
      </w:r>
      <w:proofErr w:type="spellStart"/>
      <w:r w:rsidRPr="00190598">
        <w:rPr>
          <w:rFonts w:ascii="Times New Roman" w:hAnsi="Times New Roman" w:cs="Times New Roman"/>
          <w:bCs/>
          <w:color w:val="000000" w:themeColor="text1"/>
          <w:sz w:val="24"/>
          <w:szCs w:val="24"/>
          <w:shd w:val="clear" w:color="auto" w:fill="FFFFFF"/>
        </w:rPr>
        <w:t>modificarea</w:t>
      </w:r>
      <w:proofErr w:type="spellEnd"/>
      <w:r w:rsidRPr="00190598">
        <w:rPr>
          <w:rFonts w:ascii="Times New Roman" w:hAnsi="Times New Roman" w:cs="Times New Roman"/>
          <w:bCs/>
          <w:color w:val="000000" w:themeColor="text1"/>
          <w:sz w:val="24"/>
          <w:szCs w:val="24"/>
          <w:shd w:val="clear" w:color="auto" w:fill="FFFFFF"/>
        </w:rPr>
        <w:t xml:space="preserve"> </w:t>
      </w:r>
      <w:proofErr w:type="spellStart"/>
      <w:r w:rsidRPr="00190598">
        <w:rPr>
          <w:rFonts w:ascii="Times New Roman" w:hAnsi="Times New Roman" w:cs="Times New Roman"/>
          <w:bCs/>
          <w:color w:val="000000" w:themeColor="text1"/>
          <w:sz w:val="24"/>
          <w:szCs w:val="24"/>
          <w:shd w:val="clear" w:color="auto" w:fill="FFFFFF"/>
        </w:rPr>
        <w:t>prevederilor</w:t>
      </w:r>
      <w:proofErr w:type="spellEnd"/>
      <w:r w:rsidRPr="00190598">
        <w:rPr>
          <w:rFonts w:ascii="Times New Roman" w:hAnsi="Times New Roman" w:cs="Times New Roman"/>
          <w:bCs/>
          <w:color w:val="000000" w:themeColor="text1"/>
          <w:sz w:val="24"/>
          <w:szCs w:val="24"/>
          <w:shd w:val="clear" w:color="auto" w:fill="FFFFFF"/>
        </w:rPr>
        <w:t xml:space="preserve"> </w:t>
      </w:r>
      <w:proofErr w:type="spellStart"/>
      <w:r w:rsidRPr="00190598">
        <w:rPr>
          <w:rFonts w:ascii="Times New Roman" w:hAnsi="Times New Roman" w:cs="Times New Roman"/>
          <w:bCs/>
          <w:color w:val="000000" w:themeColor="text1"/>
          <w:sz w:val="24"/>
          <w:szCs w:val="24"/>
          <w:shd w:val="clear" w:color="auto" w:fill="FFFFFF"/>
        </w:rPr>
        <w:t>acestora</w:t>
      </w:r>
      <w:proofErr w:type="spellEnd"/>
      <w:r w:rsidRPr="00190598">
        <w:rPr>
          <w:rFonts w:ascii="Times New Roman" w:hAnsi="Times New Roman" w:cs="Times New Roman"/>
          <w:bCs/>
          <w:color w:val="000000" w:themeColor="text1"/>
          <w:sz w:val="24"/>
          <w:szCs w:val="24"/>
          <w:shd w:val="clear" w:color="auto" w:fill="FFFFFF"/>
        </w:rPr>
        <w:t xml:space="preserve"> </w:t>
      </w:r>
      <w:proofErr w:type="spellStart"/>
      <w:r w:rsidRPr="00190598">
        <w:rPr>
          <w:rFonts w:ascii="Times New Roman" w:hAnsi="Times New Roman" w:cs="Times New Roman"/>
          <w:bCs/>
          <w:color w:val="000000" w:themeColor="text1"/>
          <w:sz w:val="24"/>
          <w:szCs w:val="24"/>
          <w:shd w:val="clear" w:color="auto" w:fill="FFFFFF"/>
        </w:rPr>
        <w:t>și</w:t>
      </w:r>
      <w:proofErr w:type="spellEnd"/>
      <w:r w:rsidRPr="00190598">
        <w:rPr>
          <w:rFonts w:ascii="Times New Roman" w:hAnsi="Times New Roman" w:cs="Times New Roman"/>
          <w:bCs/>
          <w:color w:val="000000" w:themeColor="text1"/>
          <w:sz w:val="24"/>
          <w:szCs w:val="24"/>
          <w:shd w:val="clear" w:color="auto" w:fill="FFFFFF"/>
        </w:rPr>
        <w:t xml:space="preserve"> </w:t>
      </w:r>
      <w:proofErr w:type="spellStart"/>
      <w:r w:rsidRPr="00190598">
        <w:rPr>
          <w:rFonts w:ascii="Times New Roman" w:hAnsi="Times New Roman" w:cs="Times New Roman"/>
          <w:bCs/>
          <w:color w:val="000000" w:themeColor="text1"/>
          <w:sz w:val="24"/>
          <w:szCs w:val="24"/>
          <w:shd w:val="clear" w:color="auto" w:fill="FFFFFF"/>
        </w:rPr>
        <w:t>schimbarea</w:t>
      </w:r>
      <w:proofErr w:type="spellEnd"/>
      <w:r w:rsidRPr="00190598">
        <w:rPr>
          <w:rFonts w:ascii="Times New Roman" w:hAnsi="Times New Roman" w:cs="Times New Roman"/>
          <w:bCs/>
          <w:color w:val="000000" w:themeColor="text1"/>
          <w:sz w:val="24"/>
          <w:szCs w:val="24"/>
          <w:shd w:val="clear" w:color="auto" w:fill="FFFFFF"/>
        </w:rPr>
        <w:t xml:space="preserve"> </w:t>
      </w:r>
      <w:proofErr w:type="spellStart"/>
      <w:r w:rsidRPr="00190598">
        <w:rPr>
          <w:rFonts w:ascii="Times New Roman" w:hAnsi="Times New Roman" w:cs="Times New Roman"/>
          <w:bCs/>
          <w:color w:val="000000" w:themeColor="text1"/>
          <w:sz w:val="24"/>
          <w:szCs w:val="24"/>
          <w:shd w:val="clear" w:color="auto" w:fill="FFFFFF"/>
        </w:rPr>
        <w:t>categoriei</w:t>
      </w:r>
      <w:proofErr w:type="spellEnd"/>
      <w:r w:rsidRPr="00190598">
        <w:rPr>
          <w:rFonts w:ascii="Times New Roman" w:hAnsi="Times New Roman" w:cs="Times New Roman"/>
          <w:bCs/>
          <w:color w:val="000000" w:themeColor="text1"/>
          <w:sz w:val="24"/>
          <w:szCs w:val="24"/>
          <w:shd w:val="clear" w:color="auto" w:fill="FFFFFF"/>
        </w:rPr>
        <w:t xml:space="preserve"> de </w:t>
      </w:r>
      <w:proofErr w:type="spellStart"/>
      <w:r w:rsidRPr="00190598">
        <w:rPr>
          <w:rFonts w:ascii="Times New Roman" w:hAnsi="Times New Roman" w:cs="Times New Roman"/>
          <w:bCs/>
          <w:color w:val="000000" w:themeColor="text1"/>
          <w:sz w:val="24"/>
          <w:szCs w:val="24"/>
          <w:shd w:val="clear" w:color="auto" w:fill="FFFFFF"/>
        </w:rPr>
        <w:t>folosință</w:t>
      </w:r>
      <w:proofErr w:type="spellEnd"/>
      <w:r w:rsidRPr="00190598">
        <w:rPr>
          <w:rFonts w:ascii="Times New Roman" w:hAnsi="Times New Roman" w:cs="Times New Roman"/>
          <w:bCs/>
          <w:color w:val="000000" w:themeColor="text1"/>
          <w:sz w:val="24"/>
          <w:szCs w:val="24"/>
          <w:shd w:val="clear" w:color="auto" w:fill="FFFFFF"/>
        </w:rPr>
        <w:t xml:space="preserve"> a </w:t>
      </w:r>
      <w:proofErr w:type="spellStart"/>
      <w:r w:rsidRPr="00190598">
        <w:rPr>
          <w:rFonts w:ascii="Times New Roman" w:hAnsi="Times New Roman" w:cs="Times New Roman"/>
          <w:bCs/>
          <w:color w:val="000000" w:themeColor="text1"/>
          <w:sz w:val="24"/>
          <w:szCs w:val="24"/>
          <w:shd w:val="clear" w:color="auto" w:fill="FFFFFF"/>
        </w:rPr>
        <w:t>terenurilor</w:t>
      </w:r>
      <w:proofErr w:type="spellEnd"/>
      <w:r w:rsidRPr="00190598">
        <w:rPr>
          <w:rFonts w:ascii="Times New Roman" w:hAnsi="Times New Roman" w:cs="Times New Roman"/>
          <w:bCs/>
          <w:color w:val="000000" w:themeColor="text1"/>
          <w:sz w:val="24"/>
          <w:szCs w:val="24"/>
          <w:shd w:val="clear" w:color="auto" w:fill="FFFFFF"/>
        </w:rPr>
        <w:t xml:space="preserve"> din </w:t>
      </w:r>
      <w:proofErr w:type="spellStart"/>
      <w:r w:rsidRPr="00190598">
        <w:rPr>
          <w:rFonts w:ascii="Times New Roman" w:hAnsi="Times New Roman" w:cs="Times New Roman"/>
          <w:bCs/>
          <w:color w:val="000000" w:themeColor="text1"/>
          <w:sz w:val="24"/>
          <w:szCs w:val="24"/>
          <w:shd w:val="clear" w:color="auto" w:fill="FFFFFF"/>
        </w:rPr>
        <w:t>fondul</w:t>
      </w:r>
      <w:proofErr w:type="spellEnd"/>
      <w:r w:rsidRPr="00190598">
        <w:rPr>
          <w:rFonts w:ascii="Times New Roman" w:hAnsi="Times New Roman" w:cs="Times New Roman"/>
          <w:bCs/>
          <w:color w:val="000000" w:themeColor="text1"/>
          <w:sz w:val="24"/>
          <w:szCs w:val="24"/>
          <w:shd w:val="clear" w:color="auto" w:fill="FFFFFF"/>
        </w:rPr>
        <w:t xml:space="preserve"> </w:t>
      </w:r>
      <w:proofErr w:type="spellStart"/>
      <w:r w:rsidRPr="00190598">
        <w:rPr>
          <w:rFonts w:ascii="Times New Roman" w:hAnsi="Times New Roman" w:cs="Times New Roman"/>
          <w:bCs/>
          <w:color w:val="000000" w:themeColor="text1"/>
          <w:sz w:val="24"/>
          <w:szCs w:val="24"/>
          <w:shd w:val="clear" w:color="auto" w:fill="FFFFFF"/>
        </w:rPr>
        <w:t>forestier</w:t>
      </w:r>
      <w:proofErr w:type="spellEnd"/>
      <w:r>
        <w:rPr>
          <w:rStyle w:val="shdr"/>
          <w:bCs/>
          <w:color w:val="000000" w:themeColor="text1"/>
          <w:bdr w:val="none" w:sz="0" w:space="0" w:color="auto" w:frame="1"/>
          <w:shd w:val="clear" w:color="auto" w:fill="FFFFFF"/>
        </w:rPr>
        <w:t xml:space="preserve">, </w:t>
      </w:r>
      <w:proofErr w:type="spellStart"/>
      <w:r w:rsidRPr="00190598">
        <w:rPr>
          <w:rStyle w:val="shdr"/>
          <w:rFonts w:ascii="Times New Roman" w:hAnsi="Times New Roman" w:cs="Times New Roman"/>
          <w:bCs/>
          <w:color w:val="000000" w:themeColor="text1"/>
          <w:sz w:val="24"/>
          <w:szCs w:val="24"/>
          <w:bdr w:val="none" w:sz="0" w:space="0" w:color="auto" w:frame="1"/>
          <w:shd w:val="clear" w:color="auto" w:fill="FFFFFF"/>
        </w:rPr>
        <w:t>aprobate</w:t>
      </w:r>
      <w:proofErr w:type="spellEnd"/>
      <w:r w:rsidRPr="00190598">
        <w:rPr>
          <w:rStyle w:val="shdr"/>
          <w:rFonts w:ascii="Times New Roman" w:hAnsi="Times New Roman" w:cs="Times New Roman"/>
          <w:bCs/>
          <w:color w:val="000000" w:themeColor="text1"/>
          <w:sz w:val="24"/>
          <w:szCs w:val="24"/>
          <w:bdr w:val="none" w:sz="0" w:space="0" w:color="auto" w:frame="1"/>
          <w:shd w:val="clear" w:color="auto" w:fill="FFFFFF"/>
        </w:rPr>
        <w:t xml:space="preserve"> </w:t>
      </w:r>
      <w:proofErr w:type="spellStart"/>
      <w:r w:rsidRPr="00190598">
        <w:rPr>
          <w:rStyle w:val="shdr"/>
          <w:rFonts w:ascii="Times New Roman" w:hAnsi="Times New Roman" w:cs="Times New Roman"/>
          <w:bCs/>
          <w:color w:val="000000" w:themeColor="text1"/>
          <w:sz w:val="24"/>
          <w:szCs w:val="24"/>
          <w:bdr w:val="none" w:sz="0" w:space="0" w:color="auto" w:frame="1"/>
          <w:shd w:val="clear" w:color="auto" w:fill="FFFFFF"/>
        </w:rPr>
        <w:t>prin</w:t>
      </w:r>
      <w:proofErr w:type="spellEnd"/>
      <w:r>
        <w:rPr>
          <w:rStyle w:val="shdr"/>
          <w:bCs/>
          <w:color w:val="000000" w:themeColor="text1"/>
          <w:bdr w:val="none" w:sz="0" w:space="0" w:color="auto" w:frame="1"/>
          <w:shd w:val="clear" w:color="auto" w:fill="FFFFFF"/>
        </w:rPr>
        <w:t xml:space="preserve"> </w:t>
      </w:r>
      <w:proofErr w:type="spellStart"/>
      <w:r w:rsidRPr="00FC01B3">
        <w:rPr>
          <w:rStyle w:val="shdr"/>
          <w:rFonts w:ascii="Times New Roman" w:hAnsi="Times New Roman" w:cs="Times New Roman"/>
          <w:bCs/>
          <w:color w:val="000000" w:themeColor="text1"/>
          <w:sz w:val="24"/>
          <w:szCs w:val="24"/>
          <w:bdr w:val="none" w:sz="0" w:space="0" w:color="auto" w:frame="1"/>
          <w:shd w:val="clear" w:color="auto" w:fill="FFFFFF"/>
        </w:rPr>
        <w:t>Ordinul</w:t>
      </w:r>
      <w:proofErr w:type="spellEnd"/>
      <w:r w:rsidRPr="00FC01B3">
        <w:rPr>
          <w:rStyle w:val="shdr"/>
          <w:rFonts w:ascii="Times New Roman" w:hAnsi="Times New Roman" w:cs="Times New Roman"/>
          <w:bCs/>
          <w:color w:val="000000" w:themeColor="text1"/>
          <w:sz w:val="24"/>
          <w:szCs w:val="24"/>
          <w:bdr w:val="none" w:sz="0" w:space="0" w:color="auto" w:frame="1"/>
          <w:shd w:val="clear" w:color="auto" w:fill="FFFFFF"/>
        </w:rPr>
        <w:t xml:space="preserve"> </w:t>
      </w:r>
      <w:proofErr w:type="spellStart"/>
      <w:r w:rsidRPr="00FC01B3">
        <w:rPr>
          <w:rStyle w:val="shdr"/>
          <w:rFonts w:ascii="Times New Roman" w:hAnsi="Times New Roman" w:cs="Times New Roman"/>
          <w:bCs/>
          <w:color w:val="000000" w:themeColor="text1"/>
          <w:sz w:val="24"/>
          <w:szCs w:val="24"/>
          <w:bdr w:val="none" w:sz="0" w:space="0" w:color="auto" w:frame="1"/>
          <w:shd w:val="clear" w:color="auto" w:fill="FFFFFF"/>
        </w:rPr>
        <w:t>ministrului</w:t>
      </w:r>
      <w:proofErr w:type="spellEnd"/>
      <w:r w:rsidRPr="00FC01B3">
        <w:rPr>
          <w:rStyle w:val="shdr"/>
          <w:rFonts w:ascii="Times New Roman" w:hAnsi="Times New Roman" w:cs="Times New Roman"/>
          <w:bCs/>
          <w:color w:val="000000" w:themeColor="text1"/>
          <w:sz w:val="24"/>
          <w:szCs w:val="24"/>
          <w:bdr w:val="none" w:sz="0" w:space="0" w:color="auto" w:frame="1"/>
          <w:shd w:val="clear" w:color="auto" w:fill="FFFFFF"/>
        </w:rPr>
        <w:t xml:space="preserve"> </w:t>
      </w:r>
      <w:proofErr w:type="spellStart"/>
      <w:r w:rsidRPr="00FC01B3">
        <w:rPr>
          <w:rStyle w:val="shdr"/>
          <w:rFonts w:ascii="Times New Roman" w:hAnsi="Times New Roman" w:cs="Times New Roman"/>
          <w:bCs/>
          <w:color w:val="000000" w:themeColor="text1"/>
          <w:sz w:val="24"/>
          <w:szCs w:val="24"/>
          <w:bdr w:val="none" w:sz="0" w:space="0" w:color="auto" w:frame="1"/>
          <w:shd w:val="clear" w:color="auto" w:fill="FFFFFF"/>
        </w:rPr>
        <w:t>apelor</w:t>
      </w:r>
      <w:proofErr w:type="spellEnd"/>
      <w:r w:rsidRPr="00FC01B3">
        <w:rPr>
          <w:rStyle w:val="shdr"/>
          <w:rFonts w:ascii="Times New Roman" w:hAnsi="Times New Roman" w:cs="Times New Roman"/>
          <w:bCs/>
          <w:color w:val="000000" w:themeColor="text1"/>
          <w:sz w:val="24"/>
          <w:szCs w:val="24"/>
          <w:bdr w:val="none" w:sz="0" w:space="0" w:color="auto" w:frame="1"/>
          <w:shd w:val="clear" w:color="auto" w:fill="FFFFFF"/>
        </w:rPr>
        <w:t xml:space="preserve"> </w:t>
      </w:r>
      <w:proofErr w:type="spellStart"/>
      <w:r>
        <w:rPr>
          <w:rStyle w:val="shdr"/>
          <w:rFonts w:ascii="Times New Roman" w:hAnsi="Times New Roman" w:cs="Times New Roman"/>
          <w:bCs/>
          <w:color w:val="000000" w:themeColor="text1"/>
          <w:sz w:val="24"/>
          <w:szCs w:val="24"/>
          <w:bdr w:val="none" w:sz="0" w:space="0" w:color="auto" w:frame="1"/>
          <w:shd w:val="clear" w:color="auto" w:fill="FFFFFF"/>
        </w:rPr>
        <w:t>ș</w:t>
      </w:r>
      <w:r w:rsidRPr="00FC01B3">
        <w:rPr>
          <w:rStyle w:val="shdr"/>
          <w:rFonts w:ascii="Times New Roman" w:hAnsi="Times New Roman" w:cs="Times New Roman"/>
          <w:bCs/>
          <w:color w:val="000000" w:themeColor="text1"/>
          <w:sz w:val="24"/>
          <w:szCs w:val="24"/>
          <w:bdr w:val="none" w:sz="0" w:space="0" w:color="auto" w:frame="1"/>
          <w:shd w:val="clear" w:color="auto" w:fill="FFFFFF"/>
        </w:rPr>
        <w:t>i</w:t>
      </w:r>
      <w:proofErr w:type="spellEnd"/>
      <w:r w:rsidRPr="00FC01B3">
        <w:rPr>
          <w:rStyle w:val="shdr"/>
          <w:rFonts w:ascii="Times New Roman" w:hAnsi="Times New Roman" w:cs="Times New Roman"/>
          <w:bCs/>
          <w:color w:val="000000" w:themeColor="text1"/>
          <w:sz w:val="24"/>
          <w:szCs w:val="24"/>
          <w:bdr w:val="none" w:sz="0" w:space="0" w:color="auto" w:frame="1"/>
          <w:shd w:val="clear" w:color="auto" w:fill="FFFFFF"/>
        </w:rPr>
        <w:t xml:space="preserve"> </w:t>
      </w:r>
      <w:proofErr w:type="spellStart"/>
      <w:r w:rsidRPr="00FC01B3">
        <w:rPr>
          <w:rStyle w:val="shdr"/>
          <w:rFonts w:ascii="Times New Roman" w:hAnsi="Times New Roman" w:cs="Times New Roman"/>
          <w:bCs/>
          <w:color w:val="000000" w:themeColor="text1"/>
          <w:sz w:val="24"/>
          <w:szCs w:val="24"/>
          <w:bdr w:val="none" w:sz="0" w:space="0" w:color="auto" w:frame="1"/>
          <w:shd w:val="clear" w:color="auto" w:fill="FFFFFF"/>
        </w:rPr>
        <w:t>p</w:t>
      </w:r>
      <w:r>
        <w:rPr>
          <w:rStyle w:val="shdr"/>
          <w:rFonts w:ascii="Times New Roman" w:hAnsi="Times New Roman" w:cs="Times New Roman"/>
          <w:bCs/>
          <w:color w:val="000000" w:themeColor="text1"/>
          <w:sz w:val="24"/>
          <w:szCs w:val="24"/>
          <w:bdr w:val="none" w:sz="0" w:space="0" w:color="auto" w:frame="1"/>
          <w:shd w:val="clear" w:color="auto" w:fill="FFFFFF"/>
        </w:rPr>
        <w:t>ă</w:t>
      </w:r>
      <w:r w:rsidRPr="00FC01B3">
        <w:rPr>
          <w:rStyle w:val="shdr"/>
          <w:rFonts w:ascii="Times New Roman" w:hAnsi="Times New Roman" w:cs="Times New Roman"/>
          <w:bCs/>
          <w:color w:val="000000" w:themeColor="text1"/>
          <w:sz w:val="24"/>
          <w:szCs w:val="24"/>
          <w:bdr w:val="none" w:sz="0" w:space="0" w:color="auto" w:frame="1"/>
          <w:shd w:val="clear" w:color="auto" w:fill="FFFFFF"/>
        </w:rPr>
        <w:t>durilor</w:t>
      </w:r>
      <w:proofErr w:type="spellEnd"/>
      <w:r w:rsidRPr="00FC01B3">
        <w:rPr>
          <w:rStyle w:val="shdr"/>
          <w:rFonts w:ascii="Times New Roman" w:hAnsi="Times New Roman" w:cs="Times New Roman"/>
          <w:bCs/>
          <w:color w:val="000000" w:themeColor="text1"/>
          <w:sz w:val="24"/>
          <w:szCs w:val="24"/>
          <w:bdr w:val="none" w:sz="0" w:space="0" w:color="auto" w:frame="1"/>
          <w:shd w:val="clear" w:color="auto" w:fill="FFFFFF"/>
        </w:rPr>
        <w:t xml:space="preserve"> </w:t>
      </w:r>
      <w:proofErr w:type="spellStart"/>
      <w:r w:rsidRPr="00FC01B3">
        <w:rPr>
          <w:rStyle w:val="shdr"/>
          <w:rFonts w:ascii="Times New Roman" w:hAnsi="Times New Roman" w:cs="Times New Roman"/>
          <w:bCs/>
          <w:color w:val="000000" w:themeColor="text1"/>
          <w:sz w:val="24"/>
          <w:szCs w:val="24"/>
          <w:bdr w:val="none" w:sz="0" w:space="0" w:color="auto" w:frame="1"/>
          <w:shd w:val="clear" w:color="auto" w:fill="FFFFFF"/>
        </w:rPr>
        <w:t>nr</w:t>
      </w:r>
      <w:proofErr w:type="spellEnd"/>
      <w:r w:rsidRPr="00FC01B3">
        <w:rPr>
          <w:rStyle w:val="shdr"/>
          <w:rFonts w:ascii="Times New Roman" w:hAnsi="Times New Roman" w:cs="Times New Roman"/>
          <w:bCs/>
          <w:color w:val="000000" w:themeColor="text1"/>
          <w:sz w:val="24"/>
          <w:szCs w:val="24"/>
          <w:bdr w:val="none" w:sz="0" w:space="0" w:color="auto" w:frame="1"/>
          <w:shd w:val="clear" w:color="auto" w:fill="FFFFFF"/>
        </w:rPr>
        <w:t xml:space="preserve">. 766/2018, </w:t>
      </w:r>
      <w:proofErr w:type="spellStart"/>
      <w:r w:rsidRPr="00FC01B3">
        <w:rPr>
          <w:rFonts w:ascii="Times New Roman" w:eastAsia="Times New Roman" w:hAnsi="Times New Roman" w:cs="Times New Roman"/>
          <w:sz w:val="24"/>
          <w:szCs w:val="24"/>
        </w:rPr>
        <w:t>publicat</w:t>
      </w:r>
      <w:proofErr w:type="spellEnd"/>
      <w:r w:rsidRPr="00FC01B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w:t>
      </w:r>
      <w:r w:rsidRPr="00FC01B3">
        <w:rPr>
          <w:rFonts w:ascii="Times New Roman" w:eastAsia="Times New Roman" w:hAnsi="Times New Roman" w:cs="Times New Roman"/>
          <w:sz w:val="24"/>
          <w:szCs w:val="24"/>
        </w:rPr>
        <w:t>n</w:t>
      </w:r>
      <w:proofErr w:type="spellEnd"/>
      <w:r w:rsidRPr="00FC01B3">
        <w:rPr>
          <w:rFonts w:ascii="Times New Roman" w:eastAsia="Times New Roman" w:hAnsi="Times New Roman" w:cs="Times New Roman"/>
          <w:sz w:val="24"/>
          <w:szCs w:val="24"/>
        </w:rPr>
        <w:t xml:space="preserve"> </w:t>
      </w:r>
      <w:proofErr w:type="spellStart"/>
      <w:r w:rsidRPr="00FC01B3">
        <w:rPr>
          <w:rFonts w:ascii="Times New Roman" w:eastAsia="Times New Roman" w:hAnsi="Times New Roman" w:cs="Times New Roman"/>
          <w:sz w:val="24"/>
          <w:szCs w:val="24"/>
        </w:rPr>
        <w:t>Monitorul</w:t>
      </w:r>
      <w:proofErr w:type="spellEnd"/>
      <w:r w:rsidRPr="00FC01B3">
        <w:rPr>
          <w:rFonts w:ascii="Times New Roman" w:eastAsia="Times New Roman" w:hAnsi="Times New Roman" w:cs="Times New Roman"/>
          <w:sz w:val="24"/>
          <w:szCs w:val="24"/>
        </w:rPr>
        <w:t xml:space="preserve"> </w:t>
      </w:r>
      <w:proofErr w:type="spellStart"/>
      <w:r w:rsidRPr="00FC01B3">
        <w:rPr>
          <w:rFonts w:ascii="Times New Roman" w:eastAsia="Times New Roman" w:hAnsi="Times New Roman" w:cs="Times New Roman"/>
          <w:sz w:val="24"/>
          <w:szCs w:val="24"/>
        </w:rPr>
        <w:t>Oficial</w:t>
      </w:r>
      <w:proofErr w:type="spellEnd"/>
      <w:r w:rsidRPr="00FC01B3">
        <w:rPr>
          <w:rFonts w:ascii="Times New Roman" w:eastAsia="Times New Roman" w:hAnsi="Times New Roman" w:cs="Times New Roman"/>
          <w:sz w:val="24"/>
          <w:szCs w:val="24"/>
        </w:rPr>
        <w:t xml:space="preserve"> al </w:t>
      </w:r>
      <w:proofErr w:type="spellStart"/>
      <w:r w:rsidRPr="00FC01B3">
        <w:rPr>
          <w:rFonts w:ascii="Times New Roman" w:eastAsia="Times New Roman" w:hAnsi="Times New Roman" w:cs="Times New Roman"/>
          <w:sz w:val="24"/>
          <w:szCs w:val="24"/>
        </w:rPr>
        <w:t>Rom</w:t>
      </w:r>
      <w:r>
        <w:rPr>
          <w:rFonts w:ascii="Times New Roman" w:eastAsia="Times New Roman" w:hAnsi="Times New Roman" w:cs="Times New Roman"/>
          <w:sz w:val="24"/>
          <w:szCs w:val="24"/>
        </w:rPr>
        <w:t>â</w:t>
      </w:r>
      <w:r w:rsidRPr="00FC01B3">
        <w:rPr>
          <w:rFonts w:ascii="Times New Roman" w:eastAsia="Times New Roman" w:hAnsi="Times New Roman" w:cs="Times New Roman"/>
          <w:sz w:val="24"/>
          <w:szCs w:val="24"/>
        </w:rPr>
        <w:t>niei</w:t>
      </w:r>
      <w:proofErr w:type="spellEnd"/>
      <w:r w:rsidRPr="00FC01B3">
        <w:rPr>
          <w:rFonts w:ascii="Times New Roman" w:eastAsia="Times New Roman" w:hAnsi="Times New Roman" w:cs="Times New Roman"/>
          <w:sz w:val="24"/>
          <w:szCs w:val="24"/>
        </w:rPr>
        <w:t xml:space="preserve">, </w:t>
      </w:r>
      <w:proofErr w:type="spellStart"/>
      <w:r w:rsidRPr="00FC01B3">
        <w:rPr>
          <w:rFonts w:ascii="Times New Roman" w:eastAsia="Times New Roman" w:hAnsi="Times New Roman" w:cs="Times New Roman"/>
          <w:sz w:val="24"/>
          <w:szCs w:val="24"/>
        </w:rPr>
        <w:t>Partea</w:t>
      </w:r>
      <w:proofErr w:type="spellEnd"/>
      <w:r w:rsidRPr="00FC01B3">
        <w:rPr>
          <w:rFonts w:ascii="Times New Roman" w:eastAsia="Times New Roman" w:hAnsi="Times New Roman" w:cs="Times New Roman"/>
          <w:sz w:val="24"/>
          <w:szCs w:val="24"/>
        </w:rPr>
        <w:t xml:space="preserve"> I, </w:t>
      </w:r>
      <w:proofErr w:type="spellStart"/>
      <w:r w:rsidRPr="00FC01B3">
        <w:rPr>
          <w:rFonts w:ascii="Times New Roman" w:eastAsia="Times New Roman" w:hAnsi="Times New Roman" w:cs="Times New Roman"/>
          <w:sz w:val="24"/>
          <w:szCs w:val="24"/>
        </w:rPr>
        <w:t>nr</w:t>
      </w:r>
      <w:proofErr w:type="spellEnd"/>
      <w:r w:rsidRPr="00FC01B3">
        <w:rPr>
          <w:rFonts w:ascii="Times New Roman" w:eastAsia="Times New Roman" w:hAnsi="Times New Roman" w:cs="Times New Roman"/>
          <w:sz w:val="24"/>
          <w:szCs w:val="24"/>
        </w:rPr>
        <w:t>. 730 din 23</w:t>
      </w:r>
      <w:r w:rsidRPr="00FF1569">
        <w:rPr>
          <w:rFonts w:ascii="Times New Roman" w:eastAsia="Times New Roman" w:hAnsi="Times New Roman" w:cs="Times New Roman"/>
          <w:sz w:val="24"/>
          <w:szCs w:val="24"/>
        </w:rPr>
        <w:t xml:space="preserve"> august 2018, </w:t>
      </w:r>
      <w:r>
        <w:rPr>
          <w:rFonts w:ascii="Times New Roman" w:eastAsia="Times New Roman" w:hAnsi="Times New Roman" w:cs="Times New Roman"/>
          <w:sz w:val="24"/>
          <w:szCs w:val="24"/>
        </w:rPr>
        <w:t xml:space="preserve">cu </w:t>
      </w:r>
      <w:proofErr w:type="spellStart"/>
      <w:r>
        <w:rPr>
          <w:rFonts w:ascii="Times New Roman" w:eastAsia="Times New Roman" w:hAnsi="Times New Roman" w:cs="Times New Roman"/>
          <w:sz w:val="24"/>
          <w:szCs w:val="24"/>
        </w:rPr>
        <w:t>modificările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și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completările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ulterioare</w:t>
      </w:r>
      <w:proofErr w:type="spellEnd"/>
      <w:r>
        <w:rPr>
          <w:rFonts w:ascii="Times New Roman" w:eastAsia="Times New Roman" w:hAnsi="Times New Roman" w:cs="Times New Roman"/>
          <w:sz w:val="24"/>
          <w:szCs w:val="24"/>
        </w:rPr>
        <w:t xml:space="preserve">, </w:t>
      </w:r>
      <w:r w:rsidRPr="00FF1569">
        <w:rPr>
          <w:rFonts w:ascii="Times New Roman" w:eastAsia="Times New Roman" w:hAnsi="Times New Roman" w:cs="Times New Roman"/>
          <w:sz w:val="24"/>
          <w:szCs w:val="24"/>
        </w:rPr>
        <w:t xml:space="preserve">se </w:t>
      </w:r>
      <w:proofErr w:type="spellStart"/>
      <w:r w:rsidRPr="00FF1569">
        <w:rPr>
          <w:rFonts w:ascii="Times New Roman" w:eastAsia="Times New Roman" w:hAnsi="Times New Roman" w:cs="Times New Roman"/>
          <w:sz w:val="24"/>
          <w:szCs w:val="24"/>
        </w:rPr>
        <w:t>modific</w:t>
      </w:r>
      <w:r>
        <w:rPr>
          <w:rFonts w:ascii="Times New Roman" w:eastAsia="Times New Roman" w:hAnsi="Times New Roman" w:cs="Times New Roman"/>
          <w:sz w:val="24"/>
          <w:szCs w:val="24"/>
        </w:rPr>
        <w:t>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și</w:t>
      </w:r>
      <w:proofErr w:type="spellEnd"/>
      <w:r>
        <w:rPr>
          <w:rFonts w:ascii="Times New Roman" w:eastAsia="Times New Roman" w:hAnsi="Times New Roman" w:cs="Times New Roman"/>
          <w:sz w:val="24"/>
          <w:szCs w:val="24"/>
        </w:rPr>
        <w:t xml:space="preserve"> se </w:t>
      </w:r>
      <w:proofErr w:type="spellStart"/>
      <w:r>
        <w:rPr>
          <w:rFonts w:ascii="Times New Roman" w:eastAsia="Times New Roman" w:hAnsi="Times New Roman" w:cs="Times New Roman"/>
          <w:sz w:val="24"/>
          <w:szCs w:val="24"/>
        </w:rPr>
        <w:t>completează</w:t>
      </w:r>
      <w:proofErr w:type="spellEnd"/>
      <w:r w:rsidRPr="00FF1569">
        <w:rPr>
          <w:rFonts w:ascii="Times New Roman" w:eastAsia="Times New Roman" w:hAnsi="Times New Roman" w:cs="Times New Roman"/>
          <w:sz w:val="24"/>
          <w:szCs w:val="24"/>
        </w:rPr>
        <w:t xml:space="preserve">, </w:t>
      </w:r>
      <w:proofErr w:type="spellStart"/>
      <w:r w:rsidRPr="00FF1569">
        <w:rPr>
          <w:rFonts w:ascii="Times New Roman" w:eastAsia="Times New Roman" w:hAnsi="Times New Roman" w:cs="Times New Roman"/>
          <w:sz w:val="24"/>
          <w:szCs w:val="24"/>
        </w:rPr>
        <w:t>dup</w:t>
      </w:r>
      <w:r>
        <w:rPr>
          <w:rFonts w:ascii="Times New Roman" w:eastAsia="Times New Roman" w:hAnsi="Times New Roman" w:cs="Times New Roman"/>
          <w:sz w:val="24"/>
          <w:szCs w:val="24"/>
        </w:rPr>
        <w:t>ă</w:t>
      </w:r>
      <w:proofErr w:type="spellEnd"/>
      <w:r w:rsidRPr="00FF1569">
        <w:rPr>
          <w:rFonts w:ascii="Times New Roman" w:eastAsia="Times New Roman" w:hAnsi="Times New Roman" w:cs="Times New Roman"/>
          <w:sz w:val="24"/>
          <w:szCs w:val="24"/>
        </w:rPr>
        <w:t xml:space="preserve"> cum </w:t>
      </w:r>
      <w:proofErr w:type="spellStart"/>
      <w:r w:rsidRPr="00FF1569">
        <w:rPr>
          <w:rFonts w:ascii="Times New Roman" w:eastAsia="Times New Roman" w:hAnsi="Times New Roman" w:cs="Times New Roman"/>
          <w:sz w:val="24"/>
          <w:szCs w:val="24"/>
        </w:rPr>
        <w:t>urmeaz</w:t>
      </w:r>
      <w:r>
        <w:rPr>
          <w:rFonts w:ascii="Times New Roman" w:eastAsia="Times New Roman" w:hAnsi="Times New Roman" w:cs="Times New Roman"/>
          <w:sz w:val="24"/>
          <w:szCs w:val="24"/>
        </w:rPr>
        <w:t>ă</w:t>
      </w:r>
      <w:proofErr w:type="spellEnd"/>
      <w:r w:rsidRPr="00FF1569">
        <w:rPr>
          <w:rFonts w:ascii="Times New Roman" w:eastAsia="Times New Roman" w:hAnsi="Times New Roman" w:cs="Times New Roman"/>
          <w:sz w:val="24"/>
          <w:szCs w:val="24"/>
        </w:rPr>
        <w:t>:</w:t>
      </w:r>
    </w:p>
    <w:p w:rsidR="0072145E" w:rsidRDefault="0072145E" w:rsidP="009A2697">
      <w:pPr>
        <w:tabs>
          <w:tab w:val="left" w:pos="426"/>
        </w:tabs>
        <w:spacing w:after="0" w:line="240" w:lineRule="auto"/>
        <w:ind w:left="-142" w:firstLine="567"/>
        <w:jc w:val="both"/>
        <w:rPr>
          <w:rFonts w:ascii="Times New Roman" w:eastAsia="Times New Roman" w:hAnsi="Times New Roman" w:cs="Times New Roman"/>
          <w:sz w:val="24"/>
          <w:szCs w:val="24"/>
        </w:rPr>
      </w:pPr>
    </w:p>
    <w:p w:rsidR="0072145E" w:rsidRPr="00665F4C" w:rsidRDefault="0072145E" w:rsidP="0072145E">
      <w:pPr>
        <w:pStyle w:val="ListParagraph"/>
        <w:numPr>
          <w:ilvl w:val="0"/>
          <w:numId w:val="1"/>
        </w:numPr>
        <w:tabs>
          <w:tab w:val="left" w:pos="426"/>
          <w:tab w:val="left" w:pos="851"/>
        </w:tabs>
        <w:spacing w:after="0" w:line="240" w:lineRule="auto"/>
        <w:ind w:left="-284" w:firstLine="567"/>
        <w:jc w:val="both"/>
        <w:rPr>
          <w:rFonts w:ascii="Times New Roman" w:eastAsia="Times New Roman" w:hAnsi="Times New Roman" w:cs="Times New Roman"/>
          <w:b/>
          <w:sz w:val="24"/>
          <w:szCs w:val="24"/>
        </w:rPr>
      </w:pPr>
      <w:r w:rsidRPr="00665F4C">
        <w:rPr>
          <w:rFonts w:ascii="Times New Roman" w:eastAsia="Times New Roman" w:hAnsi="Times New Roman" w:cs="Times New Roman"/>
          <w:b/>
          <w:sz w:val="24"/>
          <w:szCs w:val="24"/>
        </w:rPr>
        <w:t xml:space="preserve">La </w:t>
      </w:r>
      <w:proofErr w:type="spellStart"/>
      <w:r w:rsidRPr="00665F4C">
        <w:rPr>
          <w:rFonts w:ascii="Times New Roman" w:eastAsia="Times New Roman" w:hAnsi="Times New Roman" w:cs="Times New Roman"/>
          <w:b/>
          <w:sz w:val="24"/>
          <w:szCs w:val="24"/>
        </w:rPr>
        <w:t>articolul</w:t>
      </w:r>
      <w:proofErr w:type="spellEnd"/>
      <w:r w:rsidRPr="00665F4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1 </w:t>
      </w:r>
      <w:proofErr w:type="spellStart"/>
      <w:r>
        <w:rPr>
          <w:rFonts w:ascii="Times New Roman" w:eastAsia="Times New Roman" w:hAnsi="Times New Roman" w:cs="Times New Roman"/>
          <w:b/>
          <w:sz w:val="24"/>
          <w:szCs w:val="24"/>
        </w:rPr>
        <w:t>alineatul</w:t>
      </w:r>
      <w:proofErr w:type="spellEnd"/>
      <w:r>
        <w:rPr>
          <w:rFonts w:ascii="Times New Roman" w:eastAsia="Times New Roman" w:hAnsi="Times New Roman" w:cs="Times New Roman"/>
          <w:b/>
          <w:sz w:val="24"/>
          <w:szCs w:val="24"/>
        </w:rPr>
        <w:t xml:space="preserve"> (1), </w:t>
      </w:r>
      <w:r w:rsidRPr="00665F4C">
        <w:rPr>
          <w:rFonts w:ascii="Times New Roman" w:eastAsia="Times New Roman" w:hAnsi="Times New Roman" w:cs="Times New Roman"/>
          <w:b/>
          <w:sz w:val="24"/>
          <w:szCs w:val="24"/>
        </w:rPr>
        <w:t xml:space="preserve"> </w:t>
      </w:r>
      <w:proofErr w:type="spellStart"/>
      <w:r w:rsidRPr="00665F4C">
        <w:rPr>
          <w:rFonts w:ascii="Times New Roman" w:eastAsia="Times New Roman" w:hAnsi="Times New Roman" w:cs="Times New Roman"/>
          <w:b/>
          <w:sz w:val="24"/>
          <w:szCs w:val="24"/>
        </w:rPr>
        <w:t>liter</w:t>
      </w:r>
      <w:r>
        <w:rPr>
          <w:rFonts w:ascii="Times New Roman" w:eastAsia="Times New Roman" w:hAnsi="Times New Roman" w:cs="Times New Roman"/>
          <w:b/>
          <w:sz w:val="24"/>
          <w:szCs w:val="24"/>
        </w:rPr>
        <w:t>ele</w:t>
      </w:r>
      <w:proofErr w:type="spellEnd"/>
      <w:r>
        <w:rPr>
          <w:rFonts w:ascii="Times New Roman" w:eastAsia="Times New Roman" w:hAnsi="Times New Roman" w:cs="Times New Roman"/>
          <w:b/>
          <w:sz w:val="24"/>
          <w:szCs w:val="24"/>
        </w:rPr>
        <w:t xml:space="preserve"> a) </w:t>
      </w:r>
      <w:proofErr w:type="spellStart"/>
      <w:r>
        <w:rPr>
          <w:rFonts w:ascii="Times New Roman" w:eastAsia="Times New Roman" w:hAnsi="Times New Roman" w:cs="Times New Roman"/>
          <w:b/>
          <w:sz w:val="24"/>
          <w:szCs w:val="24"/>
        </w:rPr>
        <w:t>și</w:t>
      </w:r>
      <w:proofErr w:type="spellEnd"/>
      <w:r w:rsidRPr="00665F4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w:t>
      </w:r>
      <w:r w:rsidRPr="00665F4C">
        <w:rPr>
          <w:rFonts w:ascii="Times New Roman" w:eastAsia="Times New Roman" w:hAnsi="Times New Roman" w:cs="Times New Roman"/>
          <w:b/>
          <w:sz w:val="24"/>
          <w:szCs w:val="24"/>
        </w:rPr>
        <w:t xml:space="preserve">) se </w:t>
      </w:r>
      <w:proofErr w:type="spellStart"/>
      <w:r w:rsidRPr="00665F4C">
        <w:rPr>
          <w:rFonts w:ascii="Times New Roman" w:eastAsia="Times New Roman" w:hAnsi="Times New Roman" w:cs="Times New Roman"/>
          <w:b/>
          <w:sz w:val="24"/>
          <w:szCs w:val="24"/>
        </w:rPr>
        <w:t>modifică</w:t>
      </w:r>
      <w:proofErr w:type="spellEnd"/>
      <w:r w:rsidRPr="00665F4C">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ș</w:t>
      </w:r>
      <w:r w:rsidRPr="00665F4C">
        <w:rPr>
          <w:rFonts w:ascii="Times New Roman" w:eastAsia="Times New Roman" w:hAnsi="Times New Roman" w:cs="Times New Roman"/>
          <w:b/>
          <w:sz w:val="24"/>
          <w:szCs w:val="24"/>
        </w:rPr>
        <w:t>i</w:t>
      </w:r>
      <w:proofErr w:type="spellEnd"/>
      <w:r w:rsidRPr="00665F4C">
        <w:rPr>
          <w:rFonts w:ascii="Times New Roman" w:eastAsia="Times New Roman" w:hAnsi="Times New Roman" w:cs="Times New Roman"/>
          <w:b/>
          <w:sz w:val="24"/>
          <w:szCs w:val="24"/>
        </w:rPr>
        <w:t xml:space="preserve"> </w:t>
      </w:r>
      <w:proofErr w:type="spellStart"/>
      <w:r w:rsidRPr="00665F4C">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or</w:t>
      </w:r>
      <w:proofErr w:type="spellEnd"/>
      <w:r w:rsidRPr="00665F4C">
        <w:rPr>
          <w:rFonts w:ascii="Times New Roman" w:eastAsia="Times New Roman" w:hAnsi="Times New Roman" w:cs="Times New Roman"/>
          <w:b/>
          <w:sz w:val="24"/>
          <w:szCs w:val="24"/>
        </w:rPr>
        <w:t xml:space="preserve"> </w:t>
      </w:r>
      <w:proofErr w:type="spellStart"/>
      <w:r w:rsidRPr="00665F4C">
        <w:rPr>
          <w:rFonts w:ascii="Times New Roman" w:eastAsia="Times New Roman" w:hAnsi="Times New Roman" w:cs="Times New Roman"/>
          <w:b/>
          <w:sz w:val="24"/>
          <w:szCs w:val="24"/>
        </w:rPr>
        <w:t>avea</w:t>
      </w:r>
      <w:proofErr w:type="spellEnd"/>
      <w:r w:rsidRPr="00665F4C">
        <w:rPr>
          <w:rFonts w:ascii="Times New Roman" w:eastAsia="Times New Roman" w:hAnsi="Times New Roman" w:cs="Times New Roman"/>
          <w:b/>
          <w:sz w:val="24"/>
          <w:szCs w:val="24"/>
        </w:rPr>
        <w:t xml:space="preserve"> </w:t>
      </w:r>
      <w:proofErr w:type="spellStart"/>
      <w:r w:rsidRPr="00665F4C">
        <w:rPr>
          <w:rFonts w:ascii="Times New Roman" w:eastAsia="Times New Roman" w:hAnsi="Times New Roman" w:cs="Times New Roman"/>
          <w:b/>
          <w:sz w:val="24"/>
          <w:szCs w:val="24"/>
        </w:rPr>
        <w:t>următorul</w:t>
      </w:r>
      <w:proofErr w:type="spellEnd"/>
      <w:r w:rsidRPr="00665F4C">
        <w:rPr>
          <w:rFonts w:ascii="Times New Roman" w:eastAsia="Times New Roman" w:hAnsi="Times New Roman" w:cs="Times New Roman"/>
          <w:b/>
          <w:sz w:val="24"/>
          <w:szCs w:val="24"/>
        </w:rPr>
        <w:t xml:space="preserve"> </w:t>
      </w:r>
      <w:proofErr w:type="spellStart"/>
      <w:r w:rsidRPr="00665F4C">
        <w:rPr>
          <w:rFonts w:ascii="Times New Roman" w:eastAsia="Times New Roman" w:hAnsi="Times New Roman" w:cs="Times New Roman"/>
          <w:b/>
          <w:sz w:val="24"/>
          <w:szCs w:val="24"/>
        </w:rPr>
        <w:t>cuprins</w:t>
      </w:r>
      <w:proofErr w:type="spellEnd"/>
      <w:r w:rsidRPr="00665F4C">
        <w:rPr>
          <w:rFonts w:ascii="Times New Roman" w:eastAsia="Times New Roman" w:hAnsi="Times New Roman" w:cs="Times New Roman"/>
          <w:b/>
          <w:sz w:val="24"/>
          <w:szCs w:val="24"/>
        </w:rPr>
        <w:t>:</w:t>
      </w:r>
    </w:p>
    <w:p w:rsidR="001D0B43" w:rsidRPr="009A3CFB" w:rsidRDefault="00BF35F0" w:rsidP="0072145E">
      <w:pPr>
        <w:pStyle w:val="ListParagraph"/>
        <w:tabs>
          <w:tab w:val="left" w:pos="426"/>
          <w:tab w:val="left" w:pos="851"/>
        </w:tabs>
        <w:spacing w:after="0" w:line="240" w:lineRule="auto"/>
        <w:ind w:left="283"/>
        <w:jc w:val="both"/>
        <w:rPr>
          <w:rStyle w:val="salnbdy"/>
          <w:rFonts w:ascii="Times New Roman" w:eastAsia="Times New Roman" w:hAnsi="Times New Roman" w:cs="Times New Roman"/>
          <w:b/>
          <w:color w:val="000000" w:themeColor="text1"/>
          <w:sz w:val="24"/>
          <w:szCs w:val="24"/>
        </w:rPr>
      </w:pPr>
      <w:r w:rsidRPr="00665F4C">
        <w:rPr>
          <w:rFonts w:ascii="Times New Roman" w:hAnsi="Times New Roman" w:cs="Times New Roman"/>
          <w:sz w:val="24"/>
          <w:szCs w:val="24"/>
        </w:rPr>
        <w:t>„</w:t>
      </w:r>
      <w:r w:rsidRPr="009A3CFB">
        <w:rPr>
          <w:rStyle w:val="salnttl"/>
          <w:rFonts w:ascii="Times New Roman" w:hAnsi="Times New Roman" w:cs="Times New Roman"/>
          <w:color w:val="000000" w:themeColor="text1"/>
          <w:sz w:val="24"/>
          <w:szCs w:val="24"/>
          <w:bdr w:val="none" w:sz="0" w:space="0" w:color="auto" w:frame="1"/>
          <w:shd w:val="clear" w:color="auto" w:fill="FFFFFF"/>
        </w:rPr>
        <w:t xml:space="preserve"> </w:t>
      </w:r>
      <w:r w:rsidR="001D0B43" w:rsidRPr="009A3CFB">
        <w:rPr>
          <w:rStyle w:val="salnttl"/>
          <w:rFonts w:ascii="Times New Roman" w:hAnsi="Times New Roman" w:cs="Times New Roman"/>
          <w:color w:val="000000" w:themeColor="text1"/>
          <w:sz w:val="24"/>
          <w:szCs w:val="24"/>
          <w:bdr w:val="none" w:sz="0" w:space="0" w:color="auto" w:frame="1"/>
          <w:shd w:val="clear" w:color="auto" w:fill="FFFFFF"/>
        </w:rPr>
        <w:t>(1)</w:t>
      </w:r>
      <w:r w:rsidR="001D0B43" w:rsidRPr="009A3CFB">
        <w:rPr>
          <w:rFonts w:ascii="Times New Roman" w:hAnsi="Times New Roman" w:cs="Times New Roman"/>
          <w:color w:val="000000" w:themeColor="text1"/>
          <w:sz w:val="24"/>
          <w:szCs w:val="24"/>
          <w:shd w:val="clear" w:color="auto" w:fill="FFFFFF"/>
        </w:rPr>
        <w:t> </w:t>
      </w:r>
      <w:r w:rsidR="001D0B43" w:rsidRPr="009A3CFB">
        <w:rPr>
          <w:rStyle w:val="salnbdy"/>
          <w:rFonts w:ascii="Times New Roman" w:hAnsi="Times New Roman" w:cs="Times New Roman"/>
          <w:color w:val="000000" w:themeColor="text1"/>
          <w:sz w:val="24"/>
          <w:szCs w:val="24"/>
          <w:bdr w:val="none" w:sz="0" w:space="0" w:color="auto" w:frame="1"/>
          <w:shd w:val="clear" w:color="auto" w:fill="FFFFFF"/>
        </w:rPr>
        <w:t xml:space="preserve">În </w:t>
      </w:r>
      <w:proofErr w:type="spellStart"/>
      <w:r w:rsidR="001D0B43" w:rsidRPr="009A3CFB">
        <w:rPr>
          <w:rStyle w:val="salnbdy"/>
          <w:rFonts w:ascii="Times New Roman" w:hAnsi="Times New Roman" w:cs="Times New Roman"/>
          <w:color w:val="000000" w:themeColor="text1"/>
          <w:sz w:val="24"/>
          <w:szCs w:val="24"/>
          <w:bdr w:val="none" w:sz="0" w:space="0" w:color="auto" w:frame="1"/>
          <w:shd w:val="clear" w:color="auto" w:fill="FFFFFF"/>
        </w:rPr>
        <w:t>elaborarea</w:t>
      </w:r>
      <w:proofErr w:type="spellEnd"/>
      <w:r w:rsidR="001D0B43" w:rsidRPr="009A3CFB">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1D0B43" w:rsidRPr="009A3CFB">
        <w:rPr>
          <w:rStyle w:val="salnbdy"/>
          <w:rFonts w:ascii="Times New Roman" w:hAnsi="Times New Roman" w:cs="Times New Roman"/>
          <w:color w:val="000000" w:themeColor="text1"/>
          <w:sz w:val="24"/>
          <w:szCs w:val="24"/>
          <w:bdr w:val="none" w:sz="0" w:space="0" w:color="auto" w:frame="1"/>
          <w:shd w:val="clear" w:color="auto" w:fill="FFFFFF"/>
        </w:rPr>
        <w:t>amenajamentului</w:t>
      </w:r>
      <w:proofErr w:type="spellEnd"/>
      <w:r w:rsidR="001D0B43" w:rsidRPr="009A3CFB">
        <w:rPr>
          <w:rStyle w:val="salnbdy"/>
          <w:rFonts w:ascii="Times New Roman" w:hAnsi="Times New Roman" w:cs="Times New Roman"/>
          <w:color w:val="000000" w:themeColor="text1"/>
          <w:sz w:val="24"/>
          <w:szCs w:val="24"/>
          <w:bdr w:val="none" w:sz="0" w:space="0" w:color="auto" w:frame="1"/>
          <w:shd w:val="clear" w:color="auto" w:fill="FFFFFF"/>
        </w:rPr>
        <w:t xml:space="preserve"> silvic </w:t>
      </w:r>
      <w:proofErr w:type="spellStart"/>
      <w:r w:rsidR="001D0B43" w:rsidRPr="009A3CFB">
        <w:rPr>
          <w:rStyle w:val="salnbdy"/>
          <w:rFonts w:ascii="Times New Roman" w:hAnsi="Times New Roman" w:cs="Times New Roman"/>
          <w:color w:val="000000" w:themeColor="text1"/>
          <w:sz w:val="24"/>
          <w:szCs w:val="24"/>
          <w:bdr w:val="none" w:sz="0" w:space="0" w:color="auto" w:frame="1"/>
          <w:shd w:val="clear" w:color="auto" w:fill="FFFFFF"/>
        </w:rPr>
        <w:t>sunt</w:t>
      </w:r>
      <w:proofErr w:type="spellEnd"/>
      <w:r w:rsidR="001D0B43" w:rsidRPr="009A3CFB">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1D0B43" w:rsidRPr="009A3CFB">
        <w:rPr>
          <w:rStyle w:val="salnbdy"/>
          <w:rFonts w:ascii="Times New Roman" w:hAnsi="Times New Roman" w:cs="Times New Roman"/>
          <w:color w:val="000000" w:themeColor="text1"/>
          <w:sz w:val="24"/>
          <w:szCs w:val="24"/>
          <w:bdr w:val="none" w:sz="0" w:space="0" w:color="auto" w:frame="1"/>
          <w:shd w:val="clear" w:color="auto" w:fill="FFFFFF"/>
        </w:rPr>
        <w:t>obligatorii</w:t>
      </w:r>
      <w:proofErr w:type="spellEnd"/>
      <w:r w:rsidR="001D0B43" w:rsidRPr="009A3CFB">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1D0B43" w:rsidRPr="009A3CFB">
        <w:rPr>
          <w:rStyle w:val="salnbdy"/>
          <w:rFonts w:ascii="Times New Roman" w:hAnsi="Times New Roman" w:cs="Times New Roman"/>
          <w:color w:val="000000" w:themeColor="text1"/>
          <w:sz w:val="24"/>
          <w:szCs w:val="24"/>
          <w:bdr w:val="none" w:sz="0" w:space="0" w:color="auto" w:frame="1"/>
          <w:shd w:val="clear" w:color="auto" w:fill="FFFFFF"/>
        </w:rPr>
        <w:t>următoarele</w:t>
      </w:r>
      <w:proofErr w:type="spellEnd"/>
      <w:r w:rsidR="001D0B43" w:rsidRPr="009A3CFB">
        <w:rPr>
          <w:rStyle w:val="saln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1D0B43" w:rsidRPr="009A3CFB">
        <w:rPr>
          <w:rStyle w:val="salnbdy"/>
          <w:rFonts w:ascii="Times New Roman" w:hAnsi="Times New Roman" w:cs="Times New Roman"/>
          <w:color w:val="000000" w:themeColor="text1"/>
          <w:sz w:val="24"/>
          <w:szCs w:val="24"/>
          <w:bdr w:val="none" w:sz="0" w:space="0" w:color="auto" w:frame="1"/>
          <w:shd w:val="clear" w:color="auto" w:fill="FFFFFF"/>
        </w:rPr>
        <w:t>etape</w:t>
      </w:r>
      <w:proofErr w:type="spellEnd"/>
      <w:r w:rsidR="001D0B43" w:rsidRPr="009A3CFB">
        <w:rPr>
          <w:rStyle w:val="salnbdy"/>
          <w:rFonts w:ascii="Times New Roman" w:hAnsi="Times New Roman" w:cs="Times New Roman"/>
          <w:color w:val="000000" w:themeColor="text1"/>
          <w:sz w:val="24"/>
          <w:szCs w:val="24"/>
          <w:bdr w:val="none" w:sz="0" w:space="0" w:color="auto" w:frame="1"/>
          <w:shd w:val="clear" w:color="auto" w:fill="FFFFFF"/>
        </w:rPr>
        <w:t>:</w:t>
      </w:r>
    </w:p>
    <w:p w:rsidR="001D0B43" w:rsidRPr="009A3CFB" w:rsidRDefault="001D0B43" w:rsidP="00BA6164">
      <w:pPr>
        <w:tabs>
          <w:tab w:val="left" w:pos="426"/>
          <w:tab w:val="left" w:pos="851"/>
        </w:tabs>
        <w:spacing w:after="0" w:line="240" w:lineRule="auto"/>
        <w:ind w:left="-284" w:firstLine="568"/>
        <w:jc w:val="both"/>
        <w:rPr>
          <w:rStyle w:val="slitbdy"/>
          <w:rFonts w:ascii="Times New Roman" w:hAnsi="Times New Roman" w:cs="Times New Roman"/>
          <w:color w:val="000000" w:themeColor="text1"/>
          <w:sz w:val="24"/>
          <w:szCs w:val="24"/>
          <w:bdr w:val="none" w:sz="0" w:space="0" w:color="auto" w:frame="1"/>
          <w:shd w:val="clear" w:color="auto" w:fill="FFFFFF"/>
        </w:rPr>
      </w:pPr>
      <w:r w:rsidRPr="009A3CFB">
        <w:rPr>
          <w:rStyle w:val="slitttl"/>
          <w:rFonts w:ascii="Times New Roman" w:hAnsi="Times New Roman" w:cs="Times New Roman"/>
          <w:bCs/>
          <w:color w:val="000000" w:themeColor="text1"/>
          <w:sz w:val="24"/>
          <w:szCs w:val="24"/>
          <w:bdr w:val="none" w:sz="0" w:space="0" w:color="auto" w:frame="1"/>
          <w:shd w:val="clear" w:color="auto" w:fill="FFFFFF"/>
        </w:rPr>
        <w:t>a)</w:t>
      </w:r>
      <w:r w:rsidRPr="009A3CFB">
        <w:rPr>
          <w:rStyle w:val="slit"/>
          <w:rFonts w:ascii="Times New Roman" w:hAnsi="Times New Roman" w:cs="Times New Roman"/>
          <w:color w:val="000000" w:themeColor="text1"/>
          <w:sz w:val="24"/>
          <w:szCs w:val="24"/>
          <w:bdr w:val="dotted" w:sz="6" w:space="0" w:color="FEFEFE" w:frame="1"/>
          <w:shd w:val="clear" w:color="auto" w:fill="FFFFFF"/>
        </w:rPr>
        <w:t> </w:t>
      </w:r>
      <w:proofErr w:type="spellStart"/>
      <w:r w:rsidRPr="009A3CFB">
        <w:rPr>
          <w:rStyle w:val="slitbdy"/>
          <w:rFonts w:ascii="Times New Roman" w:hAnsi="Times New Roman" w:cs="Times New Roman"/>
          <w:color w:val="000000" w:themeColor="text1"/>
          <w:sz w:val="24"/>
          <w:szCs w:val="24"/>
          <w:bdr w:val="none" w:sz="0" w:space="0" w:color="auto" w:frame="1"/>
          <w:shd w:val="clear" w:color="auto" w:fill="FFFFFF"/>
        </w:rPr>
        <w:t>ședința</w:t>
      </w:r>
      <w:proofErr w:type="spellEnd"/>
      <w:r w:rsidRPr="009A3CFB">
        <w:rPr>
          <w:rStyle w:val="slitbdy"/>
          <w:rFonts w:ascii="Times New Roman" w:hAnsi="Times New Roman" w:cs="Times New Roman"/>
          <w:color w:val="000000" w:themeColor="text1"/>
          <w:sz w:val="24"/>
          <w:szCs w:val="24"/>
          <w:bdr w:val="none" w:sz="0" w:space="0" w:color="auto" w:frame="1"/>
          <w:shd w:val="clear" w:color="auto" w:fill="FFFFFF"/>
        </w:rPr>
        <w:t xml:space="preserve"> de </w:t>
      </w:r>
      <w:proofErr w:type="spellStart"/>
      <w:r w:rsidRPr="009A3CFB">
        <w:rPr>
          <w:rStyle w:val="slitbdy"/>
          <w:rFonts w:ascii="Times New Roman" w:hAnsi="Times New Roman" w:cs="Times New Roman"/>
          <w:color w:val="000000" w:themeColor="text1"/>
          <w:sz w:val="24"/>
          <w:szCs w:val="24"/>
          <w:bdr w:val="none" w:sz="0" w:space="0" w:color="auto" w:frame="1"/>
          <w:shd w:val="clear" w:color="auto" w:fill="FFFFFF"/>
        </w:rPr>
        <w:t>preavizare</w:t>
      </w:r>
      <w:proofErr w:type="spellEnd"/>
      <w:r w:rsidRPr="009A3CFB">
        <w:rPr>
          <w:rStyle w:val="slitbdy"/>
          <w:rFonts w:ascii="Times New Roman" w:hAnsi="Times New Roman" w:cs="Times New Roman"/>
          <w:color w:val="000000" w:themeColor="text1"/>
          <w:sz w:val="24"/>
          <w:szCs w:val="24"/>
          <w:bdr w:val="none" w:sz="0" w:space="0" w:color="auto" w:frame="1"/>
          <w:shd w:val="clear" w:color="auto" w:fill="FFFFFF"/>
        </w:rPr>
        <w:t xml:space="preserve"> a </w:t>
      </w:r>
      <w:proofErr w:type="spellStart"/>
      <w:r w:rsidRPr="009A3CFB">
        <w:rPr>
          <w:rStyle w:val="slitbdy"/>
          <w:rFonts w:ascii="Times New Roman" w:hAnsi="Times New Roman" w:cs="Times New Roman"/>
          <w:color w:val="000000" w:themeColor="text1"/>
          <w:sz w:val="24"/>
          <w:szCs w:val="24"/>
          <w:bdr w:val="none" w:sz="0" w:space="0" w:color="auto" w:frame="1"/>
          <w:shd w:val="clear" w:color="auto" w:fill="FFFFFF"/>
        </w:rPr>
        <w:t>temei</w:t>
      </w:r>
      <w:proofErr w:type="spellEnd"/>
      <w:r w:rsidRPr="009A3CFB">
        <w:rPr>
          <w:rStyle w:val="slitbdy"/>
          <w:rFonts w:ascii="Times New Roman" w:hAnsi="Times New Roman" w:cs="Times New Roman"/>
          <w:color w:val="000000" w:themeColor="text1"/>
          <w:sz w:val="24"/>
          <w:szCs w:val="24"/>
          <w:bdr w:val="none" w:sz="0" w:space="0" w:color="auto" w:frame="1"/>
          <w:shd w:val="clear" w:color="auto" w:fill="FFFFFF"/>
        </w:rPr>
        <w:t xml:space="preserve"> de </w:t>
      </w:r>
      <w:proofErr w:type="spellStart"/>
      <w:r w:rsidRPr="009A3CFB">
        <w:rPr>
          <w:rStyle w:val="slitbdy"/>
          <w:rFonts w:ascii="Times New Roman" w:hAnsi="Times New Roman" w:cs="Times New Roman"/>
          <w:color w:val="000000" w:themeColor="text1"/>
          <w:sz w:val="24"/>
          <w:szCs w:val="24"/>
          <w:bdr w:val="none" w:sz="0" w:space="0" w:color="auto" w:frame="1"/>
          <w:shd w:val="clear" w:color="auto" w:fill="FFFFFF"/>
        </w:rPr>
        <w:t>proiectare</w:t>
      </w:r>
      <w:proofErr w:type="spellEnd"/>
      <w:r w:rsidRPr="009A3CFB">
        <w:rPr>
          <w:rStyle w:val="slitbdy"/>
          <w:rFonts w:ascii="Times New Roman" w:hAnsi="Times New Roman" w:cs="Times New Roman"/>
          <w:color w:val="000000" w:themeColor="text1"/>
          <w:sz w:val="24"/>
          <w:szCs w:val="24"/>
          <w:bdr w:val="none" w:sz="0" w:space="0" w:color="auto" w:frame="1"/>
          <w:shd w:val="clear" w:color="auto" w:fill="FFFFFF"/>
        </w:rPr>
        <w:t xml:space="preserve"> - </w:t>
      </w:r>
      <w:proofErr w:type="spellStart"/>
      <w:r w:rsidRPr="009A3CFB">
        <w:rPr>
          <w:rStyle w:val="slitbdy"/>
          <w:rFonts w:ascii="Times New Roman" w:hAnsi="Times New Roman" w:cs="Times New Roman"/>
          <w:color w:val="000000" w:themeColor="text1"/>
          <w:sz w:val="24"/>
          <w:szCs w:val="24"/>
          <w:bdr w:val="none" w:sz="0" w:space="0" w:color="auto" w:frame="1"/>
          <w:shd w:val="clear" w:color="auto" w:fill="FFFFFF"/>
        </w:rPr>
        <w:t>Conferința</w:t>
      </w:r>
      <w:proofErr w:type="spellEnd"/>
      <w:r w:rsidRPr="009A3CFB">
        <w:rPr>
          <w:rStyle w:val="slitbdy"/>
          <w:rFonts w:ascii="Times New Roman" w:hAnsi="Times New Roman" w:cs="Times New Roman"/>
          <w:color w:val="000000" w:themeColor="text1"/>
          <w:sz w:val="24"/>
          <w:szCs w:val="24"/>
          <w:bdr w:val="none" w:sz="0" w:space="0" w:color="auto" w:frame="1"/>
          <w:shd w:val="clear" w:color="auto" w:fill="FFFFFF"/>
        </w:rPr>
        <w:t xml:space="preserve"> I de </w:t>
      </w:r>
      <w:proofErr w:type="spellStart"/>
      <w:r w:rsidRPr="009A3CFB">
        <w:rPr>
          <w:rStyle w:val="slitbdy"/>
          <w:rFonts w:ascii="Times New Roman" w:hAnsi="Times New Roman" w:cs="Times New Roman"/>
          <w:color w:val="000000" w:themeColor="text1"/>
          <w:sz w:val="24"/>
          <w:szCs w:val="24"/>
          <w:bdr w:val="none" w:sz="0" w:space="0" w:color="auto" w:frame="1"/>
          <w:shd w:val="clear" w:color="auto" w:fill="FFFFFF"/>
        </w:rPr>
        <w:t>amenajare</w:t>
      </w:r>
      <w:proofErr w:type="spellEnd"/>
      <w:r w:rsidRPr="009A3CFB">
        <w:rPr>
          <w:rStyle w:val="slitbdy"/>
          <w:rFonts w:ascii="Times New Roman" w:hAnsi="Times New Roman" w:cs="Times New Roman"/>
          <w:color w:val="000000" w:themeColor="text1"/>
          <w:sz w:val="24"/>
          <w:szCs w:val="24"/>
          <w:bdr w:val="none" w:sz="0" w:space="0" w:color="auto" w:frame="1"/>
          <w:shd w:val="clear" w:color="auto" w:fill="FFFFFF"/>
        </w:rPr>
        <w:t xml:space="preserve">, cu </w:t>
      </w:r>
      <w:proofErr w:type="spellStart"/>
      <w:r w:rsidRPr="009A3CFB">
        <w:rPr>
          <w:rStyle w:val="slitbdy"/>
          <w:rFonts w:ascii="Times New Roman" w:hAnsi="Times New Roman" w:cs="Times New Roman"/>
          <w:color w:val="000000" w:themeColor="text1"/>
          <w:sz w:val="24"/>
          <w:szCs w:val="24"/>
          <w:bdr w:val="none" w:sz="0" w:space="0" w:color="auto" w:frame="1"/>
          <w:shd w:val="clear" w:color="auto" w:fill="FFFFFF"/>
        </w:rPr>
        <w:t>participarea</w:t>
      </w:r>
      <w:proofErr w:type="spellEnd"/>
      <w:r w:rsidRPr="009A3CFB">
        <w:rPr>
          <w:rStyle w:val="slitbdy"/>
          <w:rFonts w:ascii="Times New Roman" w:hAnsi="Times New Roman" w:cs="Times New Roman"/>
          <w:color w:val="000000" w:themeColor="text1"/>
          <w:sz w:val="24"/>
          <w:szCs w:val="24"/>
          <w:bdr w:val="none" w:sz="0" w:space="0" w:color="auto" w:frame="1"/>
          <w:shd w:val="clear" w:color="auto" w:fill="FFFFFF"/>
        </w:rPr>
        <w:t>:</w:t>
      </w:r>
    </w:p>
    <w:p w:rsidR="001D0B43" w:rsidRPr="009A3CFB" w:rsidRDefault="001D0B43" w:rsidP="00BA6164">
      <w:pPr>
        <w:tabs>
          <w:tab w:val="left" w:pos="426"/>
          <w:tab w:val="left" w:pos="851"/>
        </w:tabs>
        <w:spacing w:after="0" w:line="240" w:lineRule="auto"/>
        <w:ind w:left="-284" w:firstLine="568"/>
        <w:jc w:val="both"/>
        <w:rPr>
          <w:rStyle w:val="spctbdy"/>
          <w:rFonts w:ascii="Times New Roman" w:hAnsi="Times New Roman" w:cs="Times New Roman"/>
          <w:color w:val="000000" w:themeColor="text1"/>
          <w:sz w:val="24"/>
          <w:szCs w:val="24"/>
          <w:bdr w:val="none" w:sz="0" w:space="0" w:color="auto" w:frame="1"/>
          <w:shd w:val="clear" w:color="auto" w:fill="FFFFFF"/>
        </w:rPr>
      </w:pPr>
      <w:r w:rsidRPr="009A3CFB">
        <w:rPr>
          <w:rStyle w:val="spctttl"/>
          <w:rFonts w:ascii="Times New Roman" w:hAnsi="Times New Roman" w:cs="Times New Roman"/>
          <w:bCs/>
          <w:color w:val="000000" w:themeColor="text1"/>
          <w:sz w:val="24"/>
          <w:szCs w:val="24"/>
          <w:bdr w:val="none" w:sz="0" w:space="0" w:color="auto" w:frame="1"/>
          <w:shd w:val="clear" w:color="auto" w:fill="FFFFFF"/>
        </w:rPr>
        <w:t>1.</w:t>
      </w:r>
      <w:r w:rsidRPr="009A3CFB">
        <w:rPr>
          <w:rStyle w:val="spct"/>
          <w:rFonts w:ascii="Times New Roman" w:hAnsi="Times New Roman" w:cs="Times New Roman"/>
          <w:color w:val="000000" w:themeColor="text1"/>
          <w:sz w:val="24"/>
          <w:szCs w:val="24"/>
          <w:bdr w:val="dotted" w:sz="6" w:space="0" w:color="FEFEFE" w:frame="1"/>
          <w:shd w:val="clear" w:color="auto" w:fill="FFFFFF"/>
        </w:rPr>
        <w:t>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șefului</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de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proiect</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și</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a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expertului</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care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asigură</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controlul</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tehnic</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pentru</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lucrările</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de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amenajare</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a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pădurilor</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denumit</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în</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continuare</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expertul</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CTAP, din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partea</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unității</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specializate</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autorizate</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w:t>
      </w:r>
    </w:p>
    <w:p w:rsidR="001D0B43" w:rsidRPr="009A3CFB" w:rsidRDefault="001D0B43" w:rsidP="00BA6164">
      <w:pPr>
        <w:tabs>
          <w:tab w:val="left" w:pos="426"/>
          <w:tab w:val="left" w:pos="851"/>
        </w:tabs>
        <w:spacing w:after="0" w:line="240" w:lineRule="auto"/>
        <w:ind w:left="-284" w:firstLine="568"/>
        <w:jc w:val="both"/>
        <w:rPr>
          <w:rStyle w:val="spctbdy"/>
          <w:rFonts w:ascii="Times New Roman" w:hAnsi="Times New Roman" w:cs="Times New Roman"/>
          <w:color w:val="000000" w:themeColor="text1"/>
          <w:sz w:val="24"/>
          <w:szCs w:val="24"/>
          <w:bdr w:val="none" w:sz="0" w:space="0" w:color="auto" w:frame="1"/>
          <w:shd w:val="clear" w:color="auto" w:fill="FFFFFF"/>
        </w:rPr>
      </w:pPr>
      <w:r w:rsidRPr="009A3CFB">
        <w:rPr>
          <w:rStyle w:val="spctttl"/>
          <w:rFonts w:ascii="Times New Roman" w:hAnsi="Times New Roman" w:cs="Times New Roman"/>
          <w:bCs/>
          <w:color w:val="000000" w:themeColor="text1"/>
          <w:sz w:val="24"/>
          <w:szCs w:val="24"/>
          <w:bdr w:val="none" w:sz="0" w:space="0" w:color="auto" w:frame="1"/>
          <w:shd w:val="clear" w:color="auto" w:fill="FFFFFF"/>
        </w:rPr>
        <w:t>2.</w:t>
      </w:r>
      <w:r w:rsidRPr="009A3CFB">
        <w:rPr>
          <w:rStyle w:val="spct"/>
          <w:rFonts w:ascii="Times New Roman" w:hAnsi="Times New Roman" w:cs="Times New Roman"/>
          <w:color w:val="000000" w:themeColor="text1"/>
          <w:sz w:val="24"/>
          <w:szCs w:val="24"/>
          <w:bdr w:val="dotted" w:sz="6" w:space="0" w:color="FEFEFE" w:frame="1"/>
          <w:shd w:val="clear" w:color="auto" w:fill="FFFFFF"/>
        </w:rPr>
        <w:t>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șefului</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ocolului</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silvic care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asigură</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administrarea</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sau</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serviciile</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silvice</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reprezentanților</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structurilor</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ierarhice</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superioare</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acestuia</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și</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după</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caz</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a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proprietarului</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w:t>
      </w:r>
    </w:p>
    <w:p w:rsidR="001D0B43" w:rsidRPr="009A3CFB" w:rsidRDefault="001D0B43" w:rsidP="00BA6164">
      <w:pPr>
        <w:tabs>
          <w:tab w:val="left" w:pos="426"/>
          <w:tab w:val="left" w:pos="851"/>
        </w:tabs>
        <w:spacing w:after="0" w:line="240" w:lineRule="auto"/>
        <w:ind w:left="-284" w:firstLine="568"/>
        <w:jc w:val="both"/>
        <w:rPr>
          <w:rStyle w:val="spctbdy"/>
          <w:rFonts w:ascii="Times New Roman" w:hAnsi="Times New Roman" w:cs="Times New Roman"/>
          <w:color w:val="000000" w:themeColor="text1"/>
          <w:sz w:val="24"/>
          <w:szCs w:val="24"/>
          <w:bdr w:val="none" w:sz="0" w:space="0" w:color="auto" w:frame="1"/>
          <w:shd w:val="clear" w:color="auto" w:fill="FFFFFF"/>
        </w:rPr>
      </w:pPr>
      <w:r w:rsidRPr="009A3CFB">
        <w:rPr>
          <w:rStyle w:val="spctttl"/>
          <w:rFonts w:ascii="Times New Roman" w:hAnsi="Times New Roman" w:cs="Times New Roman"/>
          <w:bCs/>
          <w:color w:val="000000" w:themeColor="text1"/>
          <w:sz w:val="24"/>
          <w:szCs w:val="24"/>
          <w:bdr w:val="none" w:sz="0" w:space="0" w:color="auto" w:frame="1"/>
          <w:shd w:val="clear" w:color="auto" w:fill="FFFFFF"/>
        </w:rPr>
        <w:t>3.</w:t>
      </w:r>
      <w:r w:rsidRPr="009A3CFB">
        <w:rPr>
          <w:rStyle w:val="spct"/>
          <w:rFonts w:ascii="Times New Roman" w:hAnsi="Times New Roman" w:cs="Times New Roman"/>
          <w:color w:val="000000" w:themeColor="text1"/>
          <w:sz w:val="24"/>
          <w:szCs w:val="24"/>
          <w:bdr w:val="dotted" w:sz="6" w:space="0" w:color="FEFEFE" w:frame="1"/>
          <w:shd w:val="clear" w:color="auto" w:fill="FFFFFF"/>
        </w:rPr>
        <w:t> </w:t>
      </w:r>
      <w:proofErr w:type="spellStart"/>
      <w:proofErr w:type="gramStart"/>
      <w:r w:rsidRPr="009A3CFB">
        <w:rPr>
          <w:rStyle w:val="spctbdy"/>
          <w:rFonts w:ascii="Times New Roman" w:hAnsi="Times New Roman" w:cs="Times New Roman"/>
          <w:color w:val="000000" w:themeColor="text1"/>
          <w:sz w:val="24"/>
          <w:szCs w:val="24"/>
          <w:bdr w:val="none" w:sz="0" w:space="0" w:color="auto" w:frame="1"/>
          <w:shd w:val="clear" w:color="auto" w:fill="FFFFFF"/>
        </w:rPr>
        <w:t>administratorului</w:t>
      </w:r>
      <w:proofErr w:type="spellEnd"/>
      <w:proofErr w:type="gram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ariei</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naturale</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protejate</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în</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situația</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în</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care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aceasta</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este</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constituită</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parțial</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sau</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total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peste</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fondul</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forestier</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w:t>
      </w:r>
    </w:p>
    <w:p w:rsidR="001D0B43" w:rsidRPr="009A3CFB" w:rsidRDefault="001D0B43" w:rsidP="00BA6164">
      <w:pPr>
        <w:tabs>
          <w:tab w:val="left" w:pos="426"/>
          <w:tab w:val="left" w:pos="851"/>
        </w:tabs>
        <w:spacing w:after="0" w:line="240" w:lineRule="auto"/>
        <w:ind w:left="-284" w:firstLine="568"/>
        <w:jc w:val="both"/>
        <w:rPr>
          <w:rStyle w:val="spctbdy"/>
          <w:rFonts w:ascii="Times New Roman" w:hAnsi="Times New Roman" w:cs="Times New Roman"/>
          <w:color w:val="000000" w:themeColor="text1"/>
          <w:sz w:val="24"/>
          <w:szCs w:val="24"/>
          <w:bdr w:val="none" w:sz="0" w:space="0" w:color="auto" w:frame="1"/>
          <w:shd w:val="clear" w:color="auto" w:fill="FFFFFF"/>
        </w:rPr>
      </w:pPr>
      <w:r w:rsidRPr="009A3CFB">
        <w:rPr>
          <w:rStyle w:val="spctttl"/>
          <w:rFonts w:ascii="Times New Roman" w:hAnsi="Times New Roman" w:cs="Times New Roman"/>
          <w:bCs/>
          <w:color w:val="000000" w:themeColor="text1"/>
          <w:sz w:val="24"/>
          <w:szCs w:val="24"/>
          <w:bdr w:val="none" w:sz="0" w:space="0" w:color="auto" w:frame="1"/>
          <w:shd w:val="clear" w:color="auto" w:fill="FFFFFF"/>
        </w:rPr>
        <w:t>4.</w:t>
      </w:r>
      <w:r w:rsidRPr="009A3CFB">
        <w:rPr>
          <w:rStyle w:val="spct"/>
          <w:rFonts w:ascii="Times New Roman" w:hAnsi="Times New Roman" w:cs="Times New Roman"/>
          <w:color w:val="000000" w:themeColor="text1"/>
          <w:sz w:val="24"/>
          <w:szCs w:val="24"/>
          <w:bdr w:val="dotted" w:sz="6" w:space="0" w:color="FEFEFE" w:frame="1"/>
          <w:shd w:val="clear" w:color="auto" w:fill="FFFFFF"/>
        </w:rPr>
        <w:t> </w:t>
      </w:r>
      <w:proofErr w:type="spellStart"/>
      <w:proofErr w:type="gramStart"/>
      <w:r w:rsidRPr="009A3CFB">
        <w:rPr>
          <w:rStyle w:val="spctbdy"/>
          <w:rFonts w:ascii="Times New Roman" w:hAnsi="Times New Roman" w:cs="Times New Roman"/>
          <w:color w:val="000000" w:themeColor="text1"/>
          <w:sz w:val="24"/>
          <w:szCs w:val="24"/>
          <w:bdr w:val="none" w:sz="0" w:space="0" w:color="auto" w:frame="1"/>
          <w:shd w:val="clear" w:color="auto" w:fill="FFFFFF"/>
        </w:rPr>
        <w:t>reprezentantului</w:t>
      </w:r>
      <w:proofErr w:type="spellEnd"/>
      <w:proofErr w:type="gram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structurii</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9A0286" w:rsidRPr="009A3CFB">
        <w:rPr>
          <w:rStyle w:val="spctbdy"/>
          <w:rFonts w:ascii="Times New Roman" w:hAnsi="Times New Roman" w:cs="Times New Roman"/>
          <w:color w:val="000000" w:themeColor="text1"/>
          <w:sz w:val="24"/>
          <w:szCs w:val="24"/>
          <w:bdr w:val="none" w:sz="0" w:space="0" w:color="auto" w:frame="1"/>
          <w:shd w:val="clear" w:color="auto" w:fill="FFFFFF"/>
        </w:rPr>
        <w:t>teritoriale</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pentru</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protecția</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mediului</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w:t>
      </w:r>
    </w:p>
    <w:p w:rsidR="001D0B43" w:rsidRPr="009A3CFB" w:rsidRDefault="001D0B43" w:rsidP="00BA6164">
      <w:pPr>
        <w:tabs>
          <w:tab w:val="left" w:pos="426"/>
          <w:tab w:val="left" w:pos="851"/>
        </w:tabs>
        <w:spacing w:after="0" w:line="240" w:lineRule="auto"/>
        <w:ind w:left="-284" w:firstLine="568"/>
        <w:jc w:val="both"/>
        <w:rPr>
          <w:rFonts w:ascii="Times New Roman" w:eastAsia="Times New Roman" w:hAnsi="Times New Roman" w:cs="Times New Roman"/>
          <w:b/>
          <w:color w:val="000000" w:themeColor="text1"/>
          <w:sz w:val="24"/>
          <w:szCs w:val="24"/>
        </w:rPr>
      </w:pPr>
      <w:r w:rsidRPr="009A3CFB">
        <w:rPr>
          <w:rStyle w:val="spctttl"/>
          <w:rFonts w:ascii="Times New Roman" w:hAnsi="Times New Roman" w:cs="Times New Roman"/>
          <w:bCs/>
          <w:color w:val="000000" w:themeColor="text1"/>
          <w:sz w:val="24"/>
          <w:szCs w:val="24"/>
          <w:bdr w:val="none" w:sz="0" w:space="0" w:color="auto" w:frame="1"/>
          <w:shd w:val="clear" w:color="auto" w:fill="FFFFFF"/>
        </w:rPr>
        <w:t>5.</w:t>
      </w:r>
      <w:r w:rsidRPr="009A3CFB">
        <w:rPr>
          <w:rStyle w:val="spct"/>
          <w:rFonts w:ascii="Times New Roman" w:hAnsi="Times New Roman" w:cs="Times New Roman"/>
          <w:color w:val="000000" w:themeColor="text1"/>
          <w:sz w:val="24"/>
          <w:szCs w:val="24"/>
          <w:bdr w:val="dotted" w:sz="6" w:space="0" w:color="FEFEFE" w:frame="1"/>
          <w:shd w:val="clear" w:color="auto" w:fill="FFFFFF"/>
        </w:rPr>
        <w:t> </w:t>
      </w:r>
      <w:proofErr w:type="spellStart"/>
      <w:proofErr w:type="gramStart"/>
      <w:r w:rsidRPr="009A3CFB">
        <w:rPr>
          <w:rStyle w:val="spctbdy"/>
          <w:rFonts w:ascii="Times New Roman" w:hAnsi="Times New Roman" w:cs="Times New Roman"/>
          <w:color w:val="000000" w:themeColor="text1"/>
          <w:sz w:val="24"/>
          <w:szCs w:val="24"/>
          <w:bdr w:val="none" w:sz="0" w:space="0" w:color="auto" w:frame="1"/>
          <w:shd w:val="clear" w:color="auto" w:fill="FFFFFF"/>
        </w:rPr>
        <w:t>reprezentantului</w:t>
      </w:r>
      <w:proofErr w:type="spellEnd"/>
      <w:proofErr w:type="gram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autorității</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publice</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centrale</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care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răspunde</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de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silvicultură</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sau</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după</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caz</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al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structurii</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teritoriale</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de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specialitate</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 xml:space="preserve"> a </w:t>
      </w:r>
      <w:proofErr w:type="spellStart"/>
      <w:r w:rsidRPr="009A3CFB">
        <w:rPr>
          <w:rStyle w:val="spctbdy"/>
          <w:rFonts w:ascii="Times New Roman" w:hAnsi="Times New Roman" w:cs="Times New Roman"/>
          <w:color w:val="000000" w:themeColor="text1"/>
          <w:sz w:val="24"/>
          <w:szCs w:val="24"/>
          <w:bdr w:val="none" w:sz="0" w:space="0" w:color="auto" w:frame="1"/>
          <w:shd w:val="clear" w:color="auto" w:fill="FFFFFF"/>
        </w:rPr>
        <w:t>acesteia</w:t>
      </w:r>
      <w:proofErr w:type="spellEnd"/>
      <w:r w:rsidRPr="009A3CFB">
        <w:rPr>
          <w:rStyle w:val="spctbdy"/>
          <w:rFonts w:ascii="Times New Roman" w:hAnsi="Times New Roman" w:cs="Times New Roman"/>
          <w:color w:val="000000" w:themeColor="text1"/>
          <w:sz w:val="24"/>
          <w:szCs w:val="24"/>
          <w:bdr w:val="none" w:sz="0" w:space="0" w:color="auto" w:frame="1"/>
          <w:shd w:val="clear" w:color="auto" w:fill="FFFFFF"/>
        </w:rPr>
        <w:t>;</w:t>
      </w:r>
      <w:r w:rsidR="00BF35F0" w:rsidRPr="00BF35F0">
        <w:rPr>
          <w:rFonts w:ascii="Times New Roman" w:hAnsi="Times New Roman" w:cs="Times New Roman"/>
          <w:sz w:val="24"/>
          <w:szCs w:val="24"/>
        </w:rPr>
        <w:t xml:space="preserve"> </w:t>
      </w:r>
      <w:r w:rsidR="00BF35F0" w:rsidRPr="00665F4C">
        <w:rPr>
          <w:rFonts w:ascii="Times New Roman" w:hAnsi="Times New Roman" w:cs="Times New Roman"/>
          <w:sz w:val="24"/>
          <w:szCs w:val="24"/>
        </w:rPr>
        <w:t>”</w:t>
      </w:r>
    </w:p>
    <w:p w:rsidR="00B874B8" w:rsidRDefault="00B874B8" w:rsidP="0072145E">
      <w:pPr>
        <w:pStyle w:val="ListParagraph"/>
        <w:tabs>
          <w:tab w:val="left" w:pos="426"/>
          <w:tab w:val="left" w:pos="851"/>
        </w:tabs>
        <w:spacing w:after="0" w:line="240" w:lineRule="auto"/>
        <w:ind w:left="283"/>
        <w:jc w:val="both"/>
        <w:rPr>
          <w:rFonts w:ascii="Times New Roman" w:eastAsia="Times New Roman" w:hAnsi="Times New Roman" w:cs="Times New Roman"/>
          <w:sz w:val="24"/>
          <w:szCs w:val="24"/>
        </w:rPr>
      </w:pPr>
    </w:p>
    <w:p w:rsidR="00B874B8" w:rsidRPr="00665F4C" w:rsidRDefault="00B874B8" w:rsidP="00B874B8">
      <w:pPr>
        <w:pStyle w:val="ListParagraph"/>
        <w:numPr>
          <w:ilvl w:val="0"/>
          <w:numId w:val="1"/>
        </w:numPr>
        <w:tabs>
          <w:tab w:val="left" w:pos="426"/>
          <w:tab w:val="left" w:pos="851"/>
        </w:tabs>
        <w:spacing w:after="0" w:line="240" w:lineRule="auto"/>
        <w:jc w:val="both"/>
        <w:rPr>
          <w:rFonts w:ascii="Times New Roman" w:eastAsia="Times New Roman" w:hAnsi="Times New Roman" w:cs="Times New Roman"/>
          <w:b/>
          <w:sz w:val="24"/>
          <w:szCs w:val="24"/>
        </w:rPr>
      </w:pPr>
      <w:r w:rsidRPr="00665F4C">
        <w:rPr>
          <w:rFonts w:ascii="Times New Roman" w:eastAsia="Times New Roman" w:hAnsi="Times New Roman" w:cs="Times New Roman"/>
          <w:b/>
          <w:sz w:val="24"/>
          <w:szCs w:val="24"/>
        </w:rPr>
        <w:t xml:space="preserve">La </w:t>
      </w:r>
      <w:proofErr w:type="spellStart"/>
      <w:r w:rsidRPr="00665F4C">
        <w:rPr>
          <w:rFonts w:ascii="Times New Roman" w:eastAsia="Times New Roman" w:hAnsi="Times New Roman" w:cs="Times New Roman"/>
          <w:b/>
          <w:sz w:val="24"/>
          <w:szCs w:val="24"/>
        </w:rPr>
        <w:t>articolul</w:t>
      </w:r>
      <w:proofErr w:type="spellEnd"/>
      <w:r w:rsidRPr="00665F4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1 </w:t>
      </w:r>
      <w:proofErr w:type="spellStart"/>
      <w:r>
        <w:rPr>
          <w:rFonts w:ascii="Times New Roman" w:eastAsia="Times New Roman" w:hAnsi="Times New Roman" w:cs="Times New Roman"/>
          <w:b/>
          <w:sz w:val="24"/>
          <w:szCs w:val="24"/>
        </w:rPr>
        <w:t>alineatul</w:t>
      </w:r>
      <w:proofErr w:type="spellEnd"/>
      <w:r>
        <w:rPr>
          <w:rFonts w:ascii="Times New Roman" w:eastAsia="Times New Roman" w:hAnsi="Times New Roman" w:cs="Times New Roman"/>
          <w:b/>
          <w:sz w:val="24"/>
          <w:szCs w:val="24"/>
        </w:rPr>
        <w:t xml:space="preserve"> (1), </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după</w:t>
      </w:r>
      <w:proofErr w:type="spellEnd"/>
      <w:r>
        <w:rPr>
          <w:rFonts w:ascii="Times New Roman" w:eastAsia="Times New Roman" w:hAnsi="Times New Roman" w:cs="Times New Roman"/>
          <w:b/>
          <w:sz w:val="24"/>
          <w:szCs w:val="24"/>
        </w:rPr>
        <w:t xml:space="preserve"> </w:t>
      </w:r>
      <w:r w:rsidRPr="00665F4C">
        <w:rPr>
          <w:rFonts w:ascii="Times New Roman" w:eastAsia="Times New Roman" w:hAnsi="Times New Roman" w:cs="Times New Roman"/>
          <w:b/>
          <w:sz w:val="24"/>
          <w:szCs w:val="24"/>
        </w:rPr>
        <w:t xml:space="preserve"> </w:t>
      </w:r>
      <w:proofErr w:type="spellStart"/>
      <w:r w:rsidRPr="00665F4C">
        <w:rPr>
          <w:rFonts w:ascii="Times New Roman" w:eastAsia="Times New Roman" w:hAnsi="Times New Roman" w:cs="Times New Roman"/>
          <w:b/>
          <w:sz w:val="24"/>
          <w:szCs w:val="24"/>
        </w:rPr>
        <w:t>liter</w:t>
      </w:r>
      <w:r>
        <w:rPr>
          <w:rFonts w:ascii="Times New Roman" w:eastAsia="Times New Roman" w:hAnsi="Times New Roman" w:cs="Times New Roman"/>
          <w:b/>
          <w:sz w:val="24"/>
          <w:szCs w:val="24"/>
        </w:rPr>
        <w:t>a</w:t>
      </w:r>
      <w:proofErr w:type="spellEnd"/>
      <w:r>
        <w:rPr>
          <w:rFonts w:ascii="Times New Roman" w:eastAsia="Times New Roman" w:hAnsi="Times New Roman" w:cs="Times New Roman"/>
          <w:b/>
          <w:sz w:val="24"/>
          <w:szCs w:val="24"/>
        </w:rPr>
        <w:t xml:space="preserve"> a)</w:t>
      </w:r>
      <w:r>
        <w:rPr>
          <w:rFonts w:ascii="Times New Roman" w:eastAsia="Times New Roman" w:hAnsi="Times New Roman" w:cs="Times New Roman"/>
          <w:b/>
          <w:sz w:val="24"/>
          <w:szCs w:val="24"/>
        </w:rPr>
        <w:t xml:space="preserve"> </w:t>
      </w:r>
      <w:r w:rsidRPr="00665F4C">
        <w:rPr>
          <w:rFonts w:ascii="Times New Roman" w:eastAsia="Times New Roman" w:hAnsi="Times New Roman" w:cs="Times New Roman"/>
          <w:b/>
          <w:sz w:val="24"/>
          <w:szCs w:val="24"/>
        </w:rPr>
        <w:t xml:space="preserve">se </w:t>
      </w:r>
      <w:r>
        <w:rPr>
          <w:rFonts w:ascii="Times New Roman" w:eastAsia="Times New Roman" w:hAnsi="Times New Roman" w:cs="Times New Roman"/>
          <w:b/>
          <w:sz w:val="24"/>
          <w:szCs w:val="24"/>
        </w:rPr>
        <w:t xml:space="preserve">introduce o </w:t>
      </w:r>
      <w:proofErr w:type="spellStart"/>
      <w:r>
        <w:rPr>
          <w:rFonts w:ascii="Times New Roman" w:eastAsia="Times New Roman" w:hAnsi="Times New Roman" w:cs="Times New Roman"/>
          <w:b/>
          <w:sz w:val="24"/>
          <w:szCs w:val="24"/>
        </w:rPr>
        <w:t>nouă</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literă</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litera</w:t>
      </w:r>
      <w:proofErr w:type="spellEnd"/>
      <w:r>
        <w:rPr>
          <w:rFonts w:ascii="Times New Roman" w:eastAsia="Times New Roman" w:hAnsi="Times New Roman" w:cs="Times New Roman"/>
          <w:b/>
          <w:sz w:val="24"/>
          <w:szCs w:val="24"/>
        </w:rPr>
        <w:t xml:space="preserve"> a</w:t>
      </w:r>
      <w:r w:rsidRPr="00B874B8">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cu</w:t>
      </w:r>
      <w:r w:rsidRPr="00665F4C">
        <w:rPr>
          <w:rFonts w:ascii="Times New Roman" w:eastAsia="Times New Roman" w:hAnsi="Times New Roman" w:cs="Times New Roman"/>
          <w:b/>
          <w:sz w:val="24"/>
          <w:szCs w:val="24"/>
        </w:rPr>
        <w:t xml:space="preserve"> </w:t>
      </w:r>
      <w:proofErr w:type="spellStart"/>
      <w:r w:rsidRPr="00665F4C">
        <w:rPr>
          <w:rFonts w:ascii="Times New Roman" w:eastAsia="Times New Roman" w:hAnsi="Times New Roman" w:cs="Times New Roman"/>
          <w:b/>
          <w:sz w:val="24"/>
          <w:szCs w:val="24"/>
        </w:rPr>
        <w:t>următorul</w:t>
      </w:r>
      <w:proofErr w:type="spellEnd"/>
      <w:r w:rsidRPr="00665F4C">
        <w:rPr>
          <w:rFonts w:ascii="Times New Roman" w:eastAsia="Times New Roman" w:hAnsi="Times New Roman" w:cs="Times New Roman"/>
          <w:b/>
          <w:sz w:val="24"/>
          <w:szCs w:val="24"/>
        </w:rPr>
        <w:t xml:space="preserve"> </w:t>
      </w:r>
      <w:proofErr w:type="spellStart"/>
      <w:r w:rsidRPr="00665F4C">
        <w:rPr>
          <w:rFonts w:ascii="Times New Roman" w:eastAsia="Times New Roman" w:hAnsi="Times New Roman" w:cs="Times New Roman"/>
          <w:b/>
          <w:sz w:val="24"/>
          <w:szCs w:val="24"/>
        </w:rPr>
        <w:t>cuprins</w:t>
      </w:r>
      <w:proofErr w:type="spellEnd"/>
      <w:r w:rsidRPr="00665F4C">
        <w:rPr>
          <w:rFonts w:ascii="Times New Roman" w:eastAsia="Times New Roman" w:hAnsi="Times New Roman" w:cs="Times New Roman"/>
          <w:b/>
          <w:sz w:val="24"/>
          <w:szCs w:val="24"/>
        </w:rPr>
        <w:t>:</w:t>
      </w:r>
    </w:p>
    <w:p w:rsidR="00B874B8" w:rsidRPr="009A3CFB" w:rsidRDefault="00BF35F0" w:rsidP="00B874B8">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Pr="00665F4C">
        <w:rPr>
          <w:rFonts w:ascii="Times New Roman" w:hAnsi="Times New Roman" w:cs="Times New Roman"/>
          <w:sz w:val="24"/>
          <w:szCs w:val="24"/>
        </w:rPr>
        <w:t>„</w:t>
      </w:r>
      <w:r>
        <w:rPr>
          <w:rFonts w:ascii="Times New Roman" w:hAnsi="Times New Roman" w:cs="Times New Roman"/>
          <w:sz w:val="24"/>
          <w:szCs w:val="24"/>
          <w:lang w:val="it-IT"/>
        </w:rPr>
        <w:t xml:space="preserve"> </w:t>
      </w:r>
      <w:r w:rsidR="00B874B8" w:rsidRPr="009A3CFB">
        <w:rPr>
          <w:rFonts w:ascii="Times New Roman" w:hAnsi="Times New Roman" w:cs="Times New Roman"/>
          <w:sz w:val="24"/>
          <w:szCs w:val="24"/>
          <w:lang w:val="it-IT"/>
        </w:rPr>
        <w:t>(</w:t>
      </w:r>
      <w:r w:rsidR="00B874B8" w:rsidRPr="009A3CFB">
        <w:rPr>
          <w:rFonts w:ascii="Times New Roman" w:hAnsi="Times New Roman" w:cs="Times New Roman"/>
          <w:sz w:val="24"/>
          <w:szCs w:val="24"/>
          <w:lang w:val="it-IT"/>
        </w:rPr>
        <w:t>a</w:t>
      </w:r>
      <w:r w:rsidR="00B874B8" w:rsidRPr="009A3CFB">
        <w:rPr>
          <w:rFonts w:ascii="Times New Roman" w:hAnsi="Times New Roman" w:cs="Times New Roman"/>
          <w:sz w:val="24"/>
          <w:szCs w:val="24"/>
          <w:vertAlign w:val="superscript"/>
          <w:lang w:val="it-IT"/>
        </w:rPr>
        <w:t>1</w:t>
      </w:r>
      <w:r w:rsidR="00B874B8" w:rsidRPr="009A3CFB">
        <w:rPr>
          <w:rFonts w:ascii="Times New Roman" w:hAnsi="Times New Roman" w:cs="Times New Roman"/>
          <w:sz w:val="24"/>
          <w:szCs w:val="24"/>
          <w:lang w:val="it-IT"/>
        </w:rPr>
        <w:t xml:space="preserve">) Prima versiune </w:t>
      </w:r>
      <w:proofErr w:type="gramStart"/>
      <w:r w:rsidR="00B874B8" w:rsidRPr="009A3CFB">
        <w:rPr>
          <w:rFonts w:ascii="Times New Roman" w:hAnsi="Times New Roman" w:cs="Times New Roman"/>
          <w:sz w:val="24"/>
          <w:szCs w:val="24"/>
          <w:lang w:val="it-IT"/>
        </w:rPr>
        <w:t>a</w:t>
      </w:r>
      <w:proofErr w:type="gramEnd"/>
      <w:r w:rsidR="00B874B8" w:rsidRPr="009A3CFB">
        <w:rPr>
          <w:rFonts w:ascii="Times New Roman" w:hAnsi="Times New Roman" w:cs="Times New Roman"/>
          <w:sz w:val="24"/>
          <w:szCs w:val="24"/>
          <w:lang w:val="it-IT"/>
        </w:rPr>
        <w:t xml:space="preserve"> amenajamentului silvic conține următoarele:</w:t>
      </w:r>
    </w:p>
    <w:p w:rsidR="00B874B8" w:rsidRPr="009A3CFB" w:rsidRDefault="00B874B8" w:rsidP="00B874B8">
      <w:pPr>
        <w:spacing w:after="0" w:line="240" w:lineRule="auto"/>
        <w:jc w:val="both"/>
        <w:rPr>
          <w:rFonts w:ascii="Times New Roman" w:hAnsi="Times New Roman" w:cs="Times New Roman"/>
          <w:sz w:val="24"/>
          <w:szCs w:val="24"/>
          <w:lang w:val="it-IT"/>
        </w:rPr>
      </w:pPr>
      <w:r w:rsidRPr="009A3CFB">
        <w:rPr>
          <w:rFonts w:ascii="Times New Roman" w:hAnsi="Times New Roman" w:cs="Times New Roman"/>
          <w:sz w:val="24"/>
          <w:szCs w:val="24"/>
          <w:lang w:val="it-IT"/>
        </w:rPr>
        <w:t xml:space="preserve">     i) </w:t>
      </w:r>
      <w:r w:rsidRPr="009A3CFB">
        <w:rPr>
          <w:rFonts w:ascii="Times New Roman" w:hAnsi="Times New Roman" w:cs="Times New Roman"/>
          <w:sz w:val="24"/>
          <w:szCs w:val="24"/>
          <w:lang w:val="it-IT"/>
        </w:rPr>
        <w:t xml:space="preserve">procesul verbal al Conferinței I-a de amenajare și tema de proiectare pentru lucrarea de amenajare a pădurii, suprafaţa fondului forestier și suprafeţele incluse în arii naturale protejate </w:t>
      </w:r>
      <w:r w:rsidRPr="009A3CFB">
        <w:rPr>
          <w:rFonts w:ascii="Times New Roman" w:hAnsi="Times New Roman" w:cs="Times New Roman"/>
          <w:sz w:val="24"/>
          <w:szCs w:val="24"/>
          <w:lang w:val="ro-RO"/>
        </w:rPr>
        <w:t>și măsurile de conservare din planurile de management ale ariilor naturale protejate respective, aferente habitatelor și speciilor de pe suprafața respectivă</w:t>
      </w:r>
      <w:r w:rsidRPr="009A3CFB">
        <w:rPr>
          <w:rFonts w:ascii="Times New Roman" w:hAnsi="Times New Roman" w:cs="Times New Roman"/>
          <w:sz w:val="24"/>
          <w:szCs w:val="24"/>
          <w:lang w:val="it-IT"/>
        </w:rPr>
        <w:t>, iar pentru suprafețele care au avut anterior amenajament silvic se vor furniza în plus și următoarele informații: constituirea unităţilor de producţie, zonarea funcţională propusă în acord cu prevederile planului de management al ariilor naturale protejate și măsurile de conservare din planurile de management ale ariilor naturale protejate respective, aferente habitatelor și speciilor de pe suprafața respectivă, bazele de amenajare, subunităţi de gospodărire, situaţia respectării posibilităţii şi structura arboretelor (compoziţia, consistenţa şi clasele de vârstă) în amenajamentul expirat;</w:t>
      </w:r>
    </w:p>
    <w:p w:rsidR="00B874B8" w:rsidRPr="009A3CFB" w:rsidRDefault="00B874B8" w:rsidP="00C616DE">
      <w:pPr>
        <w:pStyle w:val="ListParagraph"/>
        <w:numPr>
          <w:ilvl w:val="0"/>
          <w:numId w:val="7"/>
        </w:numPr>
        <w:spacing w:after="0" w:line="240" w:lineRule="auto"/>
        <w:ind w:left="0" w:firstLine="426"/>
        <w:jc w:val="both"/>
        <w:rPr>
          <w:rFonts w:ascii="Times New Roman" w:hAnsi="Times New Roman" w:cs="Times New Roman"/>
          <w:sz w:val="24"/>
          <w:szCs w:val="24"/>
          <w:lang w:val="fr-BE"/>
        </w:rPr>
      </w:pPr>
      <w:r w:rsidRPr="009A3CFB">
        <w:rPr>
          <w:rFonts w:ascii="Times New Roman" w:hAnsi="Times New Roman" w:cs="Times New Roman"/>
          <w:sz w:val="24"/>
          <w:szCs w:val="24"/>
          <w:lang w:val="ro-RO"/>
        </w:rPr>
        <w:t xml:space="preserve">coordonatele Stereo 70 obținute/deținute de titularul amenajamentului silvic </w:t>
      </w:r>
      <w:r w:rsidRPr="009A3CFB">
        <w:rPr>
          <w:rFonts w:ascii="Times New Roman" w:hAnsi="Times New Roman" w:cs="Times New Roman"/>
          <w:sz w:val="24"/>
          <w:szCs w:val="24"/>
          <w:lang w:val="it-IT"/>
        </w:rPr>
        <w:t>sub formă vectorială în sistem de coordonate STEREO 70 format de fisier.shp ale amenjamentului anterior și modificările de geometrie la nivel parcelar și subparcelar apărute față de ediția anterioară a amenajamentului silvic, pentru suprafețele din fond forestier care au mai fost amenajate</w:t>
      </w:r>
      <w:r w:rsidR="009A3CFB" w:rsidRPr="009A3CFB">
        <w:rPr>
          <w:rFonts w:ascii="Times New Roman" w:hAnsi="Times New Roman" w:cs="Times New Roman"/>
          <w:sz w:val="24"/>
          <w:szCs w:val="24"/>
          <w:lang w:val="it-IT"/>
        </w:rPr>
        <w:t xml:space="preserve"> sau </w:t>
      </w:r>
      <w:proofErr w:type="spellStart"/>
      <w:r w:rsidRPr="009A3CFB">
        <w:rPr>
          <w:rFonts w:ascii="Times New Roman" w:hAnsi="Times New Roman" w:cs="Times New Roman"/>
          <w:sz w:val="24"/>
          <w:szCs w:val="24"/>
          <w:lang w:val="fr-BE"/>
        </w:rPr>
        <w:t>sub</w:t>
      </w:r>
      <w:proofErr w:type="spellEnd"/>
      <w:r w:rsidRPr="009A3CFB">
        <w:rPr>
          <w:rFonts w:ascii="Times New Roman" w:hAnsi="Times New Roman" w:cs="Times New Roman"/>
          <w:sz w:val="24"/>
          <w:szCs w:val="24"/>
          <w:lang w:val="fr-BE"/>
        </w:rPr>
        <w:t xml:space="preserve"> </w:t>
      </w:r>
      <w:proofErr w:type="spellStart"/>
      <w:r w:rsidRPr="009A3CFB">
        <w:rPr>
          <w:rFonts w:ascii="Times New Roman" w:hAnsi="Times New Roman" w:cs="Times New Roman"/>
          <w:sz w:val="24"/>
          <w:szCs w:val="24"/>
          <w:lang w:val="fr-BE"/>
        </w:rPr>
        <w:t>formă</w:t>
      </w:r>
      <w:proofErr w:type="spellEnd"/>
      <w:r w:rsidRPr="009A3CFB">
        <w:rPr>
          <w:rFonts w:ascii="Times New Roman" w:hAnsi="Times New Roman" w:cs="Times New Roman"/>
          <w:sz w:val="24"/>
          <w:szCs w:val="24"/>
          <w:lang w:val="fr-BE"/>
        </w:rPr>
        <w:t xml:space="preserve"> </w:t>
      </w:r>
      <w:proofErr w:type="spellStart"/>
      <w:r w:rsidRPr="009A3CFB">
        <w:rPr>
          <w:rFonts w:ascii="Times New Roman" w:hAnsi="Times New Roman" w:cs="Times New Roman"/>
          <w:sz w:val="24"/>
          <w:szCs w:val="24"/>
          <w:lang w:val="fr-BE"/>
        </w:rPr>
        <w:t>vectorială</w:t>
      </w:r>
      <w:proofErr w:type="spellEnd"/>
      <w:r w:rsidRPr="009A3CFB">
        <w:rPr>
          <w:rFonts w:ascii="Times New Roman" w:hAnsi="Times New Roman" w:cs="Times New Roman"/>
          <w:sz w:val="24"/>
          <w:szCs w:val="24"/>
          <w:lang w:val="fr-BE"/>
        </w:rPr>
        <w:t xml:space="preserve"> </w:t>
      </w:r>
      <w:proofErr w:type="spellStart"/>
      <w:r w:rsidRPr="009A3CFB">
        <w:rPr>
          <w:rFonts w:ascii="Times New Roman" w:hAnsi="Times New Roman" w:cs="Times New Roman"/>
          <w:sz w:val="24"/>
          <w:szCs w:val="24"/>
          <w:lang w:val="fr-BE"/>
        </w:rPr>
        <w:t>în</w:t>
      </w:r>
      <w:proofErr w:type="spellEnd"/>
      <w:r w:rsidRPr="009A3CFB">
        <w:rPr>
          <w:rFonts w:ascii="Times New Roman" w:hAnsi="Times New Roman" w:cs="Times New Roman"/>
          <w:sz w:val="24"/>
          <w:szCs w:val="24"/>
          <w:lang w:val="fr-BE"/>
        </w:rPr>
        <w:t xml:space="preserve"> </w:t>
      </w:r>
      <w:proofErr w:type="spellStart"/>
      <w:r w:rsidRPr="009A3CFB">
        <w:rPr>
          <w:rFonts w:ascii="Times New Roman" w:hAnsi="Times New Roman" w:cs="Times New Roman"/>
          <w:sz w:val="24"/>
          <w:szCs w:val="24"/>
          <w:lang w:val="fr-BE"/>
        </w:rPr>
        <w:t>sistem</w:t>
      </w:r>
      <w:proofErr w:type="spellEnd"/>
      <w:r w:rsidRPr="009A3CFB">
        <w:rPr>
          <w:rFonts w:ascii="Times New Roman" w:hAnsi="Times New Roman" w:cs="Times New Roman"/>
          <w:sz w:val="24"/>
          <w:szCs w:val="24"/>
          <w:lang w:val="fr-BE"/>
        </w:rPr>
        <w:t xml:space="preserve"> de </w:t>
      </w:r>
      <w:proofErr w:type="spellStart"/>
      <w:r w:rsidRPr="009A3CFB">
        <w:rPr>
          <w:rFonts w:ascii="Times New Roman" w:hAnsi="Times New Roman" w:cs="Times New Roman"/>
          <w:sz w:val="24"/>
          <w:szCs w:val="24"/>
          <w:lang w:val="fr-BE"/>
        </w:rPr>
        <w:t>coordonate</w:t>
      </w:r>
      <w:proofErr w:type="spellEnd"/>
      <w:r w:rsidRPr="009A3CFB">
        <w:rPr>
          <w:rFonts w:ascii="Times New Roman" w:hAnsi="Times New Roman" w:cs="Times New Roman"/>
          <w:sz w:val="24"/>
          <w:szCs w:val="24"/>
          <w:lang w:val="fr-BE"/>
        </w:rPr>
        <w:t xml:space="preserve"> STEREO 70 format de </w:t>
      </w:r>
      <w:proofErr w:type="spellStart"/>
      <w:r w:rsidRPr="009A3CFB">
        <w:rPr>
          <w:rFonts w:ascii="Times New Roman" w:hAnsi="Times New Roman" w:cs="Times New Roman"/>
          <w:sz w:val="24"/>
          <w:szCs w:val="24"/>
          <w:lang w:val="fr-BE"/>
        </w:rPr>
        <w:t>fisier.shp</w:t>
      </w:r>
      <w:proofErr w:type="spellEnd"/>
      <w:r w:rsidRPr="009A3CFB">
        <w:rPr>
          <w:rFonts w:ascii="Times New Roman" w:hAnsi="Times New Roman" w:cs="Times New Roman"/>
          <w:sz w:val="24"/>
          <w:szCs w:val="24"/>
          <w:lang w:val="fr-BE"/>
        </w:rPr>
        <w:t xml:space="preserve"> </w:t>
      </w:r>
      <w:proofErr w:type="spellStart"/>
      <w:r w:rsidRPr="009A3CFB">
        <w:rPr>
          <w:rFonts w:ascii="Times New Roman" w:hAnsi="Times New Roman" w:cs="Times New Roman"/>
          <w:sz w:val="24"/>
          <w:szCs w:val="24"/>
          <w:lang w:val="fr-BE"/>
        </w:rPr>
        <w:t>pentru</w:t>
      </w:r>
      <w:proofErr w:type="spellEnd"/>
      <w:r w:rsidRPr="009A3CFB">
        <w:rPr>
          <w:rFonts w:ascii="Times New Roman" w:hAnsi="Times New Roman" w:cs="Times New Roman"/>
          <w:sz w:val="24"/>
          <w:szCs w:val="24"/>
          <w:lang w:val="fr-BE"/>
        </w:rPr>
        <w:t xml:space="preserve"> </w:t>
      </w:r>
      <w:proofErr w:type="spellStart"/>
      <w:r w:rsidRPr="009A3CFB">
        <w:rPr>
          <w:rFonts w:ascii="Times New Roman" w:hAnsi="Times New Roman" w:cs="Times New Roman"/>
          <w:sz w:val="24"/>
          <w:szCs w:val="24"/>
          <w:lang w:val="fr-BE"/>
        </w:rPr>
        <w:t>suprafețele</w:t>
      </w:r>
      <w:proofErr w:type="spellEnd"/>
      <w:r w:rsidRPr="009A3CFB">
        <w:rPr>
          <w:rFonts w:ascii="Times New Roman" w:hAnsi="Times New Roman" w:cs="Times New Roman"/>
          <w:sz w:val="24"/>
          <w:szCs w:val="24"/>
          <w:lang w:val="fr-BE"/>
        </w:rPr>
        <w:t xml:space="preserve"> de fond forestier care nu au mai </w:t>
      </w:r>
      <w:proofErr w:type="spellStart"/>
      <w:r w:rsidRPr="009A3CFB">
        <w:rPr>
          <w:rFonts w:ascii="Times New Roman" w:hAnsi="Times New Roman" w:cs="Times New Roman"/>
          <w:sz w:val="24"/>
          <w:szCs w:val="24"/>
          <w:lang w:val="fr-BE"/>
        </w:rPr>
        <w:t>fost</w:t>
      </w:r>
      <w:proofErr w:type="spellEnd"/>
      <w:r w:rsidRPr="009A3CFB">
        <w:rPr>
          <w:rFonts w:ascii="Times New Roman" w:hAnsi="Times New Roman" w:cs="Times New Roman"/>
          <w:sz w:val="24"/>
          <w:szCs w:val="24"/>
          <w:lang w:val="fr-BE"/>
        </w:rPr>
        <w:t xml:space="preserve"> </w:t>
      </w:r>
      <w:proofErr w:type="spellStart"/>
      <w:r w:rsidRPr="009A3CFB">
        <w:rPr>
          <w:rFonts w:ascii="Times New Roman" w:hAnsi="Times New Roman" w:cs="Times New Roman"/>
          <w:sz w:val="24"/>
          <w:szCs w:val="24"/>
          <w:lang w:val="fr-BE"/>
        </w:rPr>
        <w:t>amenajate</w:t>
      </w:r>
      <w:proofErr w:type="spellEnd"/>
      <w:r w:rsidRPr="009A3CFB">
        <w:rPr>
          <w:rFonts w:ascii="Times New Roman" w:hAnsi="Times New Roman" w:cs="Times New Roman"/>
          <w:sz w:val="24"/>
          <w:szCs w:val="24"/>
          <w:lang w:val="fr-BE"/>
        </w:rPr>
        <w:t xml:space="preserve"> </w:t>
      </w:r>
      <w:proofErr w:type="spellStart"/>
      <w:r w:rsidRPr="009A3CFB">
        <w:rPr>
          <w:rFonts w:ascii="Times New Roman" w:hAnsi="Times New Roman" w:cs="Times New Roman"/>
          <w:sz w:val="24"/>
          <w:szCs w:val="24"/>
          <w:lang w:val="fr-BE"/>
        </w:rPr>
        <w:t>prin</w:t>
      </w:r>
      <w:proofErr w:type="spellEnd"/>
      <w:r w:rsidRPr="009A3CFB">
        <w:rPr>
          <w:rFonts w:ascii="Times New Roman" w:hAnsi="Times New Roman" w:cs="Times New Roman"/>
          <w:sz w:val="24"/>
          <w:szCs w:val="24"/>
          <w:lang w:val="fr-BE"/>
        </w:rPr>
        <w:t xml:space="preserve"> </w:t>
      </w:r>
      <w:proofErr w:type="spellStart"/>
      <w:r w:rsidRPr="009A3CFB">
        <w:rPr>
          <w:rFonts w:ascii="Times New Roman" w:hAnsi="Times New Roman" w:cs="Times New Roman"/>
          <w:sz w:val="24"/>
          <w:szCs w:val="24"/>
          <w:lang w:val="fr-BE"/>
        </w:rPr>
        <w:t>amenajament</w:t>
      </w:r>
      <w:proofErr w:type="spellEnd"/>
      <w:r w:rsidRPr="009A3CFB">
        <w:rPr>
          <w:rFonts w:ascii="Times New Roman" w:hAnsi="Times New Roman" w:cs="Times New Roman"/>
          <w:sz w:val="24"/>
          <w:szCs w:val="24"/>
          <w:lang w:val="fr-BE"/>
        </w:rPr>
        <w:t xml:space="preserve"> </w:t>
      </w:r>
      <w:proofErr w:type="spellStart"/>
      <w:r w:rsidRPr="009A3CFB">
        <w:rPr>
          <w:rFonts w:ascii="Times New Roman" w:hAnsi="Times New Roman" w:cs="Times New Roman"/>
          <w:sz w:val="24"/>
          <w:szCs w:val="24"/>
          <w:lang w:val="fr-BE"/>
        </w:rPr>
        <w:t>silvic</w:t>
      </w:r>
      <w:proofErr w:type="spellEnd"/>
      <w:r w:rsidRPr="009A3CFB">
        <w:rPr>
          <w:rFonts w:ascii="Times New Roman" w:hAnsi="Times New Roman" w:cs="Times New Roman"/>
          <w:sz w:val="24"/>
          <w:szCs w:val="24"/>
          <w:lang w:val="fr-BE"/>
        </w:rPr>
        <w:t>;</w:t>
      </w:r>
    </w:p>
    <w:p w:rsidR="009A3CFB" w:rsidRPr="009A3CFB" w:rsidRDefault="00B874B8" w:rsidP="009A3CFB">
      <w:pPr>
        <w:pStyle w:val="ListParagraph"/>
        <w:numPr>
          <w:ilvl w:val="0"/>
          <w:numId w:val="7"/>
        </w:numPr>
        <w:spacing w:after="0" w:line="240" w:lineRule="auto"/>
        <w:ind w:left="0" w:firstLine="426"/>
        <w:jc w:val="both"/>
        <w:rPr>
          <w:rFonts w:ascii="Times New Roman" w:hAnsi="Times New Roman" w:cs="Times New Roman"/>
          <w:sz w:val="24"/>
          <w:szCs w:val="24"/>
          <w:lang w:val="ro-RO"/>
        </w:rPr>
      </w:pPr>
      <w:r w:rsidRPr="009A3CFB">
        <w:rPr>
          <w:rFonts w:ascii="Times New Roman" w:hAnsi="Times New Roman" w:cs="Times New Roman"/>
          <w:sz w:val="24"/>
          <w:szCs w:val="24"/>
          <w:lang w:val="ro-RO"/>
        </w:rPr>
        <w:t xml:space="preserve">amplasarea geografică și suprafața pe județ a amenajamentului silvic, pentru fondul forestier situat pe raza mai multor județe, în scopul stabilirii </w:t>
      </w:r>
      <w:proofErr w:type="spellStart"/>
      <w:r w:rsidRPr="009A3CFB">
        <w:rPr>
          <w:rFonts w:ascii="Times New Roman" w:hAnsi="Times New Roman" w:cs="Times New Roman"/>
          <w:sz w:val="24"/>
          <w:szCs w:val="24"/>
          <w:lang w:val="ro-RO"/>
        </w:rPr>
        <w:t>autorităţii</w:t>
      </w:r>
      <w:proofErr w:type="spellEnd"/>
      <w:r w:rsidRPr="009A3CFB">
        <w:rPr>
          <w:rFonts w:ascii="Times New Roman" w:hAnsi="Times New Roman" w:cs="Times New Roman"/>
          <w:sz w:val="24"/>
          <w:szCs w:val="24"/>
          <w:lang w:val="ro-RO"/>
        </w:rPr>
        <w:t xml:space="preserve"> competente pentru derularea procedurii de evaluare de mediu;</w:t>
      </w:r>
    </w:p>
    <w:p w:rsidR="009A3CFB" w:rsidRPr="009A3CFB" w:rsidRDefault="009A3CFB" w:rsidP="009A3CFB">
      <w:pPr>
        <w:pStyle w:val="ListParagraph"/>
        <w:spacing w:after="0" w:line="240" w:lineRule="auto"/>
        <w:ind w:left="0" w:firstLine="426"/>
        <w:jc w:val="both"/>
        <w:rPr>
          <w:rFonts w:ascii="Times New Roman" w:hAnsi="Times New Roman" w:cs="Times New Roman"/>
          <w:sz w:val="24"/>
          <w:szCs w:val="24"/>
          <w:lang w:val="ro-RO"/>
        </w:rPr>
      </w:pPr>
      <w:r w:rsidRPr="009A3CFB">
        <w:rPr>
          <w:rFonts w:ascii="Times New Roman" w:hAnsi="Times New Roman" w:cs="Times New Roman"/>
          <w:sz w:val="24"/>
          <w:szCs w:val="24"/>
          <w:lang w:val="ro-RO"/>
        </w:rPr>
        <w:t xml:space="preserve">iv) </w:t>
      </w:r>
      <w:r w:rsidR="00B874B8" w:rsidRPr="009A3CFB">
        <w:rPr>
          <w:rFonts w:ascii="Times New Roman" w:hAnsi="Times New Roman" w:cs="Times New Roman"/>
          <w:sz w:val="24"/>
          <w:szCs w:val="24"/>
          <w:lang w:val="ro-RO"/>
        </w:rPr>
        <w:t xml:space="preserve">proiectele/lucrările/acțiunile care se propun a fi realizate în cadrul </w:t>
      </w:r>
      <w:proofErr w:type="spellStart"/>
      <w:r w:rsidR="00B874B8" w:rsidRPr="009A3CFB">
        <w:rPr>
          <w:rFonts w:ascii="Times New Roman" w:hAnsi="Times New Roman" w:cs="Times New Roman"/>
          <w:sz w:val="24"/>
          <w:szCs w:val="24"/>
          <w:lang w:val="ro-RO"/>
        </w:rPr>
        <w:t>amenajametului</w:t>
      </w:r>
      <w:proofErr w:type="spellEnd"/>
      <w:r w:rsidR="00B874B8" w:rsidRPr="009A3CFB">
        <w:rPr>
          <w:rFonts w:ascii="Times New Roman" w:hAnsi="Times New Roman" w:cs="Times New Roman"/>
          <w:sz w:val="24"/>
          <w:szCs w:val="24"/>
          <w:lang w:val="ro-RO"/>
        </w:rPr>
        <w:t xml:space="preserve"> silvic;</w:t>
      </w:r>
    </w:p>
    <w:p w:rsidR="00B874B8" w:rsidRPr="009A3CFB" w:rsidRDefault="009A3CFB" w:rsidP="009A3CFB">
      <w:pPr>
        <w:pStyle w:val="ListParagraph"/>
        <w:spacing w:after="0" w:line="240" w:lineRule="auto"/>
        <w:ind w:left="0" w:firstLine="426"/>
        <w:jc w:val="both"/>
        <w:rPr>
          <w:rFonts w:ascii="Times New Roman" w:hAnsi="Times New Roman" w:cs="Times New Roman"/>
          <w:sz w:val="24"/>
          <w:szCs w:val="24"/>
        </w:rPr>
      </w:pPr>
      <w:r w:rsidRPr="009A3CFB">
        <w:rPr>
          <w:rFonts w:ascii="Times New Roman" w:hAnsi="Times New Roman" w:cs="Times New Roman"/>
          <w:sz w:val="24"/>
          <w:szCs w:val="24"/>
          <w:lang w:val="ro-RO"/>
        </w:rPr>
        <w:t xml:space="preserve">v) </w:t>
      </w:r>
      <w:r w:rsidR="00B874B8" w:rsidRPr="009A3CFB">
        <w:rPr>
          <w:rFonts w:ascii="Times New Roman" w:hAnsi="Times New Roman" w:cs="Times New Roman"/>
          <w:sz w:val="24"/>
          <w:szCs w:val="24"/>
          <w:lang w:val="ro-RO"/>
        </w:rPr>
        <w:t xml:space="preserve">harta amenajamentului silvic care să prezinte </w:t>
      </w:r>
      <w:proofErr w:type="spellStart"/>
      <w:r w:rsidR="00B874B8" w:rsidRPr="009A3CFB">
        <w:rPr>
          <w:rFonts w:ascii="Times New Roman" w:hAnsi="Times New Roman" w:cs="Times New Roman"/>
          <w:sz w:val="24"/>
          <w:szCs w:val="24"/>
          <w:lang w:val="ro-RO"/>
        </w:rPr>
        <w:t>situaţia</w:t>
      </w:r>
      <w:proofErr w:type="spellEnd"/>
      <w:r w:rsidR="00B874B8" w:rsidRPr="009A3CFB">
        <w:rPr>
          <w:rFonts w:ascii="Times New Roman" w:hAnsi="Times New Roman" w:cs="Times New Roman"/>
          <w:sz w:val="24"/>
          <w:szCs w:val="24"/>
          <w:lang w:val="ro-RO"/>
        </w:rPr>
        <w:t xml:space="preserve"> actuală a fondului forestier pentru care se elaborează amenajamentul și pe care sunt marcate proiectele/ lucrările/acțiunile care se propun a fi realizate în cadrul respectivului amenajament suprapusă cu hărțile de distribuție a speciilor și habitatelor protejate din cadrul siturilor Natura 2000, în </w:t>
      </w:r>
      <w:r w:rsidR="00B874B8" w:rsidRPr="009A3CFB">
        <w:rPr>
          <w:rFonts w:ascii="Times New Roman" w:hAnsi="Times New Roman" w:cs="Times New Roman"/>
          <w:sz w:val="24"/>
          <w:szCs w:val="24"/>
        </w:rPr>
        <w:t xml:space="preserve">format </w:t>
      </w:r>
      <w:proofErr w:type="spellStart"/>
      <w:r w:rsidR="00B874B8" w:rsidRPr="009A3CFB">
        <w:rPr>
          <w:rFonts w:ascii="Times New Roman" w:hAnsi="Times New Roman" w:cs="Times New Roman"/>
          <w:sz w:val="24"/>
          <w:szCs w:val="24"/>
        </w:rPr>
        <w:t>fisier.shp</w:t>
      </w:r>
      <w:proofErr w:type="spellEnd"/>
      <w:r w:rsidR="00B874B8" w:rsidRPr="009A3CFB">
        <w:rPr>
          <w:rFonts w:ascii="Times New Roman" w:hAnsi="Times New Roman" w:cs="Times New Roman"/>
          <w:sz w:val="24"/>
          <w:szCs w:val="24"/>
          <w:lang w:val="ro-RO"/>
        </w:rPr>
        <w:t>.</w:t>
      </w:r>
      <w:r w:rsidR="00BF35F0" w:rsidRPr="00BF35F0">
        <w:rPr>
          <w:rFonts w:ascii="Times New Roman" w:hAnsi="Times New Roman" w:cs="Times New Roman"/>
          <w:sz w:val="24"/>
          <w:szCs w:val="24"/>
        </w:rPr>
        <w:t xml:space="preserve"> </w:t>
      </w:r>
      <w:r w:rsidR="00BF35F0" w:rsidRPr="00665F4C">
        <w:rPr>
          <w:rFonts w:ascii="Times New Roman" w:hAnsi="Times New Roman" w:cs="Times New Roman"/>
          <w:sz w:val="24"/>
          <w:szCs w:val="24"/>
        </w:rPr>
        <w:t>”</w:t>
      </w:r>
    </w:p>
    <w:p w:rsidR="00665F4C" w:rsidRPr="0072145E" w:rsidRDefault="0072145E" w:rsidP="0072145E">
      <w:pPr>
        <w:pStyle w:val="ListParagraph"/>
        <w:tabs>
          <w:tab w:val="left" w:pos="426"/>
          <w:tab w:val="left" w:pos="851"/>
        </w:tabs>
        <w:spacing w:after="0" w:line="240" w:lineRule="auto"/>
        <w:ind w:left="283"/>
        <w:jc w:val="both"/>
        <w:rPr>
          <w:rFonts w:ascii="Times New Roman" w:eastAsia="Times New Roman" w:hAnsi="Times New Roman" w:cs="Times New Roman"/>
          <w:sz w:val="24"/>
          <w:szCs w:val="24"/>
        </w:rPr>
      </w:pPr>
      <w:bookmarkStart w:id="0" w:name="_GoBack"/>
      <w:bookmarkEnd w:id="0"/>
      <w:r w:rsidRPr="0072145E">
        <w:rPr>
          <w:rFonts w:ascii="Times New Roman" w:eastAsia="Times New Roman" w:hAnsi="Times New Roman" w:cs="Times New Roman"/>
          <w:sz w:val="24"/>
          <w:szCs w:val="24"/>
        </w:rPr>
        <w:t>…………………………………….</w:t>
      </w:r>
    </w:p>
    <w:p w:rsidR="00665F4C" w:rsidRPr="00665F4C" w:rsidRDefault="00665F4C" w:rsidP="000D0220">
      <w:pPr>
        <w:spacing w:after="0" w:line="240" w:lineRule="auto"/>
        <w:ind w:left="-284" w:firstLine="567"/>
        <w:jc w:val="both"/>
        <w:rPr>
          <w:rFonts w:ascii="Times New Roman" w:hAnsi="Times New Roman" w:cs="Times New Roman"/>
          <w:sz w:val="24"/>
          <w:szCs w:val="24"/>
        </w:rPr>
      </w:pPr>
      <w:r w:rsidRPr="00665F4C">
        <w:rPr>
          <w:rFonts w:ascii="Times New Roman" w:hAnsi="Times New Roman" w:cs="Times New Roman"/>
          <w:sz w:val="24"/>
          <w:szCs w:val="24"/>
        </w:rPr>
        <w:t>„</w:t>
      </w:r>
      <w:proofErr w:type="gramStart"/>
      <w:r w:rsidRPr="00665F4C">
        <w:rPr>
          <w:rFonts w:ascii="Times New Roman" w:hAnsi="Times New Roman" w:cs="Times New Roman"/>
          <w:sz w:val="24"/>
          <w:szCs w:val="24"/>
        </w:rPr>
        <w:t>c</w:t>
      </w:r>
      <w:proofErr w:type="gram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şedinţa</w:t>
      </w:r>
      <w:proofErr w:type="spellEnd"/>
      <w:r w:rsidRPr="00665F4C">
        <w:rPr>
          <w:rFonts w:ascii="Times New Roman" w:hAnsi="Times New Roman" w:cs="Times New Roman"/>
          <w:sz w:val="24"/>
          <w:szCs w:val="24"/>
        </w:rPr>
        <w:t xml:space="preserve"> de </w:t>
      </w:r>
      <w:proofErr w:type="spellStart"/>
      <w:r w:rsidRPr="00665F4C">
        <w:rPr>
          <w:rFonts w:ascii="Times New Roman" w:hAnsi="Times New Roman" w:cs="Times New Roman"/>
          <w:sz w:val="24"/>
          <w:szCs w:val="24"/>
        </w:rPr>
        <w:t>preavizare</w:t>
      </w:r>
      <w:proofErr w:type="spellEnd"/>
      <w:r w:rsidRPr="00665F4C">
        <w:rPr>
          <w:rFonts w:ascii="Times New Roman" w:hAnsi="Times New Roman" w:cs="Times New Roman"/>
          <w:sz w:val="24"/>
          <w:szCs w:val="24"/>
        </w:rPr>
        <w:t xml:space="preserve"> a </w:t>
      </w:r>
      <w:proofErr w:type="spellStart"/>
      <w:r w:rsidRPr="00665F4C">
        <w:rPr>
          <w:rFonts w:ascii="Times New Roman" w:hAnsi="Times New Roman" w:cs="Times New Roman"/>
          <w:sz w:val="24"/>
          <w:szCs w:val="24"/>
        </w:rPr>
        <w:t>soluţiilor</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tehnice</w:t>
      </w:r>
      <w:proofErr w:type="spellEnd"/>
      <w:r w:rsidRPr="00665F4C">
        <w:rPr>
          <w:rFonts w:ascii="Times New Roman" w:hAnsi="Times New Roman" w:cs="Times New Roman"/>
          <w:sz w:val="24"/>
          <w:szCs w:val="24"/>
        </w:rPr>
        <w:t xml:space="preserve"> - </w:t>
      </w:r>
      <w:proofErr w:type="spellStart"/>
      <w:r w:rsidRPr="00665F4C">
        <w:rPr>
          <w:rFonts w:ascii="Times New Roman" w:hAnsi="Times New Roman" w:cs="Times New Roman"/>
          <w:sz w:val="24"/>
          <w:szCs w:val="24"/>
        </w:rPr>
        <w:t>Conferinţa</w:t>
      </w:r>
      <w:proofErr w:type="spellEnd"/>
      <w:r w:rsidRPr="00665F4C">
        <w:rPr>
          <w:rFonts w:ascii="Times New Roman" w:hAnsi="Times New Roman" w:cs="Times New Roman"/>
          <w:sz w:val="24"/>
          <w:szCs w:val="24"/>
        </w:rPr>
        <w:t xml:space="preserve"> a II-a de </w:t>
      </w:r>
      <w:proofErr w:type="spellStart"/>
      <w:r w:rsidRPr="00665F4C">
        <w:rPr>
          <w:rFonts w:ascii="Times New Roman" w:hAnsi="Times New Roman" w:cs="Times New Roman"/>
          <w:sz w:val="24"/>
          <w:szCs w:val="24"/>
        </w:rPr>
        <w:t>amenajare</w:t>
      </w:r>
      <w:proofErr w:type="spellEnd"/>
      <w:r w:rsidRPr="00665F4C">
        <w:rPr>
          <w:rFonts w:ascii="Times New Roman" w:hAnsi="Times New Roman" w:cs="Times New Roman"/>
          <w:sz w:val="24"/>
          <w:szCs w:val="24"/>
        </w:rPr>
        <w:t xml:space="preserve"> se </w:t>
      </w:r>
      <w:proofErr w:type="spellStart"/>
      <w:r w:rsidRPr="00665F4C">
        <w:rPr>
          <w:rFonts w:ascii="Times New Roman" w:hAnsi="Times New Roman" w:cs="Times New Roman"/>
          <w:sz w:val="24"/>
          <w:szCs w:val="24"/>
        </w:rPr>
        <w:t>organizează</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după</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recepţia</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lucrărilor</w:t>
      </w:r>
      <w:proofErr w:type="spellEnd"/>
      <w:r w:rsidRPr="00665F4C">
        <w:rPr>
          <w:rFonts w:ascii="Times New Roman" w:hAnsi="Times New Roman" w:cs="Times New Roman"/>
          <w:sz w:val="24"/>
          <w:szCs w:val="24"/>
        </w:rPr>
        <w:t xml:space="preserve"> de teren, cu </w:t>
      </w:r>
      <w:proofErr w:type="spellStart"/>
      <w:r w:rsidRPr="00665F4C">
        <w:rPr>
          <w:rFonts w:ascii="Times New Roman" w:hAnsi="Times New Roman" w:cs="Times New Roman"/>
          <w:sz w:val="24"/>
          <w:szCs w:val="24"/>
        </w:rPr>
        <w:t>participarea</w:t>
      </w:r>
      <w:proofErr w:type="spellEnd"/>
      <w:r w:rsidRPr="00665F4C">
        <w:rPr>
          <w:rFonts w:ascii="Times New Roman" w:hAnsi="Times New Roman" w:cs="Times New Roman"/>
          <w:sz w:val="24"/>
          <w:szCs w:val="24"/>
        </w:rPr>
        <w:t xml:space="preserve">: </w:t>
      </w:r>
    </w:p>
    <w:p w:rsidR="00665F4C" w:rsidRPr="00665F4C" w:rsidRDefault="00665F4C" w:rsidP="00CB2281">
      <w:pPr>
        <w:pStyle w:val="ListParagraph"/>
        <w:spacing w:after="0" w:line="240" w:lineRule="auto"/>
        <w:ind w:left="-284" w:firstLine="568"/>
        <w:jc w:val="both"/>
        <w:rPr>
          <w:rFonts w:ascii="Times New Roman" w:hAnsi="Times New Roman" w:cs="Times New Roman"/>
          <w:sz w:val="24"/>
          <w:szCs w:val="24"/>
        </w:rPr>
      </w:pPr>
      <w:r w:rsidRPr="00665F4C">
        <w:rPr>
          <w:rFonts w:ascii="Times New Roman" w:hAnsi="Times New Roman" w:cs="Times New Roman"/>
          <w:sz w:val="24"/>
          <w:szCs w:val="24"/>
        </w:rPr>
        <w:t xml:space="preserve">1. </w:t>
      </w:r>
      <w:proofErr w:type="spellStart"/>
      <w:proofErr w:type="gramStart"/>
      <w:r w:rsidRPr="00665F4C">
        <w:rPr>
          <w:rFonts w:ascii="Times New Roman" w:hAnsi="Times New Roman" w:cs="Times New Roman"/>
          <w:sz w:val="24"/>
          <w:szCs w:val="24"/>
        </w:rPr>
        <w:t>şefului</w:t>
      </w:r>
      <w:proofErr w:type="spellEnd"/>
      <w:proofErr w:type="gramEnd"/>
      <w:r w:rsidRPr="00665F4C">
        <w:rPr>
          <w:rFonts w:ascii="Times New Roman" w:hAnsi="Times New Roman" w:cs="Times New Roman"/>
          <w:sz w:val="24"/>
          <w:szCs w:val="24"/>
        </w:rPr>
        <w:t xml:space="preserve"> de </w:t>
      </w:r>
      <w:proofErr w:type="spellStart"/>
      <w:r w:rsidRPr="00665F4C">
        <w:rPr>
          <w:rFonts w:ascii="Times New Roman" w:hAnsi="Times New Roman" w:cs="Times New Roman"/>
          <w:sz w:val="24"/>
          <w:szCs w:val="24"/>
        </w:rPr>
        <w:t>proiect</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proiectantului</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şi</w:t>
      </w:r>
      <w:proofErr w:type="spellEnd"/>
      <w:r w:rsidRPr="00665F4C">
        <w:rPr>
          <w:rFonts w:ascii="Times New Roman" w:hAnsi="Times New Roman" w:cs="Times New Roman"/>
          <w:sz w:val="24"/>
          <w:szCs w:val="24"/>
        </w:rPr>
        <w:t xml:space="preserve"> a </w:t>
      </w:r>
      <w:proofErr w:type="spellStart"/>
      <w:r w:rsidRPr="00665F4C">
        <w:rPr>
          <w:rFonts w:ascii="Times New Roman" w:hAnsi="Times New Roman" w:cs="Times New Roman"/>
          <w:sz w:val="24"/>
          <w:szCs w:val="24"/>
        </w:rPr>
        <w:t>expertului</w:t>
      </w:r>
      <w:proofErr w:type="spellEnd"/>
      <w:r w:rsidRPr="00665F4C">
        <w:rPr>
          <w:rFonts w:ascii="Times New Roman" w:hAnsi="Times New Roman" w:cs="Times New Roman"/>
          <w:sz w:val="24"/>
          <w:szCs w:val="24"/>
        </w:rPr>
        <w:t xml:space="preserve"> CTAP din </w:t>
      </w:r>
      <w:proofErr w:type="spellStart"/>
      <w:r w:rsidRPr="00665F4C">
        <w:rPr>
          <w:rFonts w:ascii="Times New Roman" w:hAnsi="Times New Roman" w:cs="Times New Roman"/>
          <w:sz w:val="24"/>
          <w:szCs w:val="24"/>
        </w:rPr>
        <w:t>partea</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unităţii</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specializate</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autorizate</w:t>
      </w:r>
      <w:proofErr w:type="spellEnd"/>
      <w:r w:rsidRPr="00665F4C">
        <w:rPr>
          <w:rFonts w:ascii="Times New Roman" w:hAnsi="Times New Roman" w:cs="Times New Roman"/>
          <w:sz w:val="24"/>
          <w:szCs w:val="24"/>
        </w:rPr>
        <w:t xml:space="preserve">;  </w:t>
      </w:r>
    </w:p>
    <w:p w:rsidR="00665F4C" w:rsidRPr="00665F4C" w:rsidRDefault="00665F4C" w:rsidP="00CB2281">
      <w:pPr>
        <w:pStyle w:val="ListParagraph"/>
        <w:spacing w:after="0" w:line="240" w:lineRule="auto"/>
        <w:ind w:left="-284" w:firstLine="568"/>
        <w:jc w:val="both"/>
        <w:rPr>
          <w:rFonts w:ascii="Times New Roman" w:hAnsi="Times New Roman" w:cs="Times New Roman"/>
          <w:sz w:val="24"/>
          <w:szCs w:val="24"/>
        </w:rPr>
      </w:pPr>
      <w:r w:rsidRPr="00665F4C">
        <w:rPr>
          <w:rFonts w:ascii="Times New Roman" w:hAnsi="Times New Roman" w:cs="Times New Roman"/>
          <w:sz w:val="24"/>
          <w:szCs w:val="24"/>
        </w:rPr>
        <w:t xml:space="preserve"> 2. </w:t>
      </w:r>
      <w:proofErr w:type="spellStart"/>
      <w:proofErr w:type="gramStart"/>
      <w:r w:rsidRPr="00665F4C">
        <w:rPr>
          <w:rFonts w:ascii="Times New Roman" w:hAnsi="Times New Roman" w:cs="Times New Roman"/>
          <w:sz w:val="24"/>
          <w:szCs w:val="24"/>
        </w:rPr>
        <w:t>şefului</w:t>
      </w:r>
      <w:proofErr w:type="spellEnd"/>
      <w:proofErr w:type="gram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ocolului</w:t>
      </w:r>
      <w:proofErr w:type="spellEnd"/>
      <w:r w:rsidRPr="00665F4C">
        <w:rPr>
          <w:rFonts w:ascii="Times New Roman" w:hAnsi="Times New Roman" w:cs="Times New Roman"/>
          <w:sz w:val="24"/>
          <w:szCs w:val="24"/>
        </w:rPr>
        <w:t xml:space="preserve"> silvic care </w:t>
      </w:r>
      <w:proofErr w:type="spellStart"/>
      <w:r w:rsidRPr="00665F4C">
        <w:rPr>
          <w:rFonts w:ascii="Times New Roman" w:hAnsi="Times New Roman" w:cs="Times New Roman"/>
          <w:sz w:val="24"/>
          <w:szCs w:val="24"/>
        </w:rPr>
        <w:t>asigură</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administrarea</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sau</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serviciile</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silvice</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reprezentanţilor</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structurilor</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ierarhice</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superioare</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acestuia</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şi</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după</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caz</w:t>
      </w:r>
      <w:proofErr w:type="spellEnd"/>
      <w:r w:rsidRPr="00665F4C">
        <w:rPr>
          <w:rFonts w:ascii="Times New Roman" w:hAnsi="Times New Roman" w:cs="Times New Roman"/>
          <w:sz w:val="24"/>
          <w:szCs w:val="24"/>
        </w:rPr>
        <w:t xml:space="preserve">, a </w:t>
      </w:r>
      <w:proofErr w:type="spellStart"/>
      <w:r w:rsidRPr="00665F4C">
        <w:rPr>
          <w:rFonts w:ascii="Times New Roman" w:hAnsi="Times New Roman" w:cs="Times New Roman"/>
          <w:sz w:val="24"/>
          <w:szCs w:val="24"/>
        </w:rPr>
        <w:t>proprietarului</w:t>
      </w:r>
      <w:proofErr w:type="spellEnd"/>
      <w:r w:rsidRPr="00665F4C">
        <w:rPr>
          <w:rFonts w:ascii="Times New Roman" w:hAnsi="Times New Roman" w:cs="Times New Roman"/>
          <w:sz w:val="24"/>
          <w:szCs w:val="24"/>
        </w:rPr>
        <w:t xml:space="preserve">;  </w:t>
      </w:r>
    </w:p>
    <w:p w:rsidR="00665F4C" w:rsidRPr="00665F4C" w:rsidRDefault="00665F4C" w:rsidP="00CB2281">
      <w:pPr>
        <w:pStyle w:val="ListParagraph"/>
        <w:spacing w:after="0" w:line="240" w:lineRule="auto"/>
        <w:ind w:left="-284" w:firstLine="568"/>
        <w:jc w:val="both"/>
        <w:rPr>
          <w:rFonts w:ascii="Times New Roman" w:hAnsi="Times New Roman" w:cs="Times New Roman"/>
          <w:sz w:val="24"/>
          <w:szCs w:val="24"/>
        </w:rPr>
      </w:pPr>
      <w:r w:rsidRPr="00665F4C">
        <w:rPr>
          <w:rFonts w:ascii="Times New Roman" w:hAnsi="Times New Roman" w:cs="Times New Roman"/>
          <w:sz w:val="24"/>
          <w:szCs w:val="24"/>
        </w:rPr>
        <w:t xml:space="preserve">3. </w:t>
      </w:r>
      <w:proofErr w:type="spellStart"/>
      <w:r w:rsidRPr="00665F4C">
        <w:rPr>
          <w:rFonts w:ascii="Times New Roman" w:hAnsi="Times New Roman" w:cs="Times New Roman"/>
          <w:sz w:val="24"/>
          <w:szCs w:val="24"/>
        </w:rPr>
        <w:t>administratorului</w:t>
      </w:r>
      <w:proofErr w:type="spellEnd"/>
      <w:r w:rsidRPr="00665F4C">
        <w:rPr>
          <w:rFonts w:ascii="Times New Roman" w:hAnsi="Times New Roman" w:cs="Times New Roman"/>
          <w:sz w:val="24"/>
          <w:szCs w:val="24"/>
        </w:rPr>
        <w:t>/</w:t>
      </w:r>
      <w:proofErr w:type="spellStart"/>
      <w:r w:rsidRPr="00665F4C">
        <w:rPr>
          <w:rFonts w:ascii="Times New Roman" w:hAnsi="Times New Roman" w:cs="Times New Roman"/>
          <w:sz w:val="24"/>
          <w:szCs w:val="24"/>
        </w:rPr>
        <w:t>custodelui</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ariei</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naturale</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protejate</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în</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situaţia</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în</w:t>
      </w:r>
      <w:proofErr w:type="spellEnd"/>
      <w:r w:rsidRPr="00665F4C">
        <w:rPr>
          <w:rFonts w:ascii="Times New Roman" w:hAnsi="Times New Roman" w:cs="Times New Roman"/>
          <w:sz w:val="24"/>
          <w:szCs w:val="24"/>
        </w:rPr>
        <w:t xml:space="preserve"> care </w:t>
      </w:r>
      <w:proofErr w:type="spellStart"/>
      <w:r w:rsidRPr="00665F4C">
        <w:rPr>
          <w:rFonts w:ascii="Times New Roman" w:hAnsi="Times New Roman" w:cs="Times New Roman"/>
          <w:sz w:val="24"/>
          <w:szCs w:val="24"/>
        </w:rPr>
        <w:t>aceasta</w:t>
      </w:r>
      <w:proofErr w:type="spellEnd"/>
      <w:r w:rsidRPr="00665F4C">
        <w:rPr>
          <w:rFonts w:ascii="Times New Roman" w:hAnsi="Times New Roman" w:cs="Times New Roman"/>
          <w:sz w:val="24"/>
          <w:szCs w:val="24"/>
        </w:rPr>
        <w:t xml:space="preserve"> </w:t>
      </w:r>
      <w:proofErr w:type="spellStart"/>
      <w:proofErr w:type="gramStart"/>
      <w:r w:rsidRPr="00665F4C">
        <w:rPr>
          <w:rFonts w:ascii="Times New Roman" w:hAnsi="Times New Roman" w:cs="Times New Roman"/>
          <w:sz w:val="24"/>
          <w:szCs w:val="24"/>
        </w:rPr>
        <w:t>este</w:t>
      </w:r>
      <w:proofErr w:type="spellEnd"/>
      <w:proofErr w:type="gram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constituită</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parţial</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sau</w:t>
      </w:r>
      <w:proofErr w:type="spellEnd"/>
      <w:r w:rsidRPr="00665F4C">
        <w:rPr>
          <w:rFonts w:ascii="Times New Roman" w:hAnsi="Times New Roman" w:cs="Times New Roman"/>
          <w:sz w:val="24"/>
          <w:szCs w:val="24"/>
        </w:rPr>
        <w:t xml:space="preserve"> total </w:t>
      </w:r>
      <w:proofErr w:type="spellStart"/>
      <w:r w:rsidRPr="00665F4C">
        <w:rPr>
          <w:rFonts w:ascii="Times New Roman" w:hAnsi="Times New Roman" w:cs="Times New Roman"/>
          <w:sz w:val="24"/>
          <w:szCs w:val="24"/>
        </w:rPr>
        <w:t>peste</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fondul</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forestier</w:t>
      </w:r>
      <w:proofErr w:type="spellEnd"/>
      <w:r w:rsidRPr="00665F4C">
        <w:rPr>
          <w:rFonts w:ascii="Times New Roman" w:hAnsi="Times New Roman" w:cs="Times New Roman"/>
          <w:sz w:val="24"/>
          <w:szCs w:val="24"/>
        </w:rPr>
        <w:t xml:space="preserve">;  </w:t>
      </w:r>
    </w:p>
    <w:p w:rsidR="00665F4C" w:rsidRPr="00665F4C" w:rsidRDefault="00665F4C" w:rsidP="00CB2281">
      <w:pPr>
        <w:spacing w:after="0" w:line="240" w:lineRule="auto"/>
        <w:ind w:left="-284" w:firstLine="568"/>
        <w:jc w:val="both"/>
        <w:rPr>
          <w:rFonts w:ascii="Times New Roman" w:hAnsi="Times New Roman" w:cs="Times New Roman"/>
          <w:sz w:val="24"/>
          <w:szCs w:val="24"/>
        </w:rPr>
      </w:pPr>
      <w:r w:rsidRPr="00665F4C">
        <w:rPr>
          <w:rFonts w:ascii="Times New Roman" w:hAnsi="Times New Roman" w:cs="Times New Roman"/>
          <w:sz w:val="24"/>
          <w:szCs w:val="24"/>
        </w:rPr>
        <w:t xml:space="preserve">4. </w:t>
      </w:r>
      <w:proofErr w:type="spellStart"/>
      <w:proofErr w:type="gramStart"/>
      <w:r w:rsidRPr="00665F4C">
        <w:rPr>
          <w:rFonts w:ascii="Times New Roman" w:hAnsi="Times New Roman" w:cs="Times New Roman"/>
          <w:sz w:val="24"/>
          <w:szCs w:val="24"/>
        </w:rPr>
        <w:t>reprezentantului</w:t>
      </w:r>
      <w:proofErr w:type="spellEnd"/>
      <w:proofErr w:type="gram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structurii</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judeţene</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sau</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regionale</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pentru</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protecţia</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mediului</w:t>
      </w:r>
      <w:proofErr w:type="spellEnd"/>
      <w:r w:rsidRPr="00665F4C">
        <w:rPr>
          <w:rFonts w:ascii="Times New Roman" w:hAnsi="Times New Roman" w:cs="Times New Roman"/>
          <w:sz w:val="24"/>
          <w:szCs w:val="24"/>
        </w:rPr>
        <w:t xml:space="preserve">;  </w:t>
      </w:r>
    </w:p>
    <w:p w:rsidR="00665F4C" w:rsidRDefault="00665F4C" w:rsidP="00CB2281">
      <w:pPr>
        <w:spacing w:after="0" w:line="240" w:lineRule="auto"/>
        <w:ind w:left="-284" w:firstLine="568"/>
        <w:jc w:val="both"/>
        <w:rPr>
          <w:rFonts w:ascii="Times New Roman" w:hAnsi="Times New Roman" w:cs="Times New Roman"/>
          <w:sz w:val="24"/>
          <w:szCs w:val="24"/>
        </w:rPr>
      </w:pPr>
      <w:r w:rsidRPr="00665F4C">
        <w:rPr>
          <w:rFonts w:ascii="Times New Roman" w:hAnsi="Times New Roman" w:cs="Times New Roman"/>
          <w:sz w:val="24"/>
          <w:szCs w:val="24"/>
        </w:rPr>
        <w:t xml:space="preserve">5. </w:t>
      </w:r>
      <w:proofErr w:type="spellStart"/>
      <w:proofErr w:type="gramStart"/>
      <w:r w:rsidRPr="00665F4C">
        <w:rPr>
          <w:rFonts w:ascii="Times New Roman" w:hAnsi="Times New Roman" w:cs="Times New Roman"/>
          <w:sz w:val="24"/>
          <w:szCs w:val="24"/>
        </w:rPr>
        <w:t>reprezentantului</w:t>
      </w:r>
      <w:proofErr w:type="spellEnd"/>
      <w:proofErr w:type="gram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autorităţii</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publice</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centrale</w:t>
      </w:r>
      <w:proofErr w:type="spellEnd"/>
      <w:r w:rsidRPr="00665F4C">
        <w:rPr>
          <w:rFonts w:ascii="Times New Roman" w:hAnsi="Times New Roman" w:cs="Times New Roman"/>
          <w:sz w:val="24"/>
          <w:szCs w:val="24"/>
        </w:rPr>
        <w:t xml:space="preserve"> care </w:t>
      </w:r>
      <w:proofErr w:type="spellStart"/>
      <w:r w:rsidRPr="00665F4C">
        <w:rPr>
          <w:rFonts w:ascii="Times New Roman" w:hAnsi="Times New Roman" w:cs="Times New Roman"/>
          <w:sz w:val="24"/>
          <w:szCs w:val="24"/>
        </w:rPr>
        <w:t>răspunde</w:t>
      </w:r>
      <w:proofErr w:type="spellEnd"/>
      <w:r w:rsidRPr="00665F4C">
        <w:rPr>
          <w:rFonts w:ascii="Times New Roman" w:hAnsi="Times New Roman" w:cs="Times New Roman"/>
          <w:sz w:val="24"/>
          <w:szCs w:val="24"/>
        </w:rPr>
        <w:t xml:space="preserve"> de </w:t>
      </w:r>
      <w:proofErr w:type="spellStart"/>
      <w:r w:rsidRPr="00665F4C">
        <w:rPr>
          <w:rFonts w:ascii="Times New Roman" w:hAnsi="Times New Roman" w:cs="Times New Roman"/>
          <w:sz w:val="24"/>
          <w:szCs w:val="24"/>
        </w:rPr>
        <w:t>silvicultură</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sau</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după</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caz</w:t>
      </w:r>
      <w:proofErr w:type="spellEnd"/>
      <w:r w:rsidRPr="00665F4C">
        <w:rPr>
          <w:rFonts w:ascii="Times New Roman" w:hAnsi="Times New Roman" w:cs="Times New Roman"/>
          <w:sz w:val="24"/>
          <w:szCs w:val="24"/>
        </w:rPr>
        <w:t xml:space="preserve">, al </w:t>
      </w:r>
      <w:proofErr w:type="spellStart"/>
      <w:r w:rsidRPr="00665F4C">
        <w:rPr>
          <w:rFonts w:ascii="Times New Roman" w:hAnsi="Times New Roman" w:cs="Times New Roman"/>
          <w:sz w:val="24"/>
          <w:szCs w:val="24"/>
        </w:rPr>
        <w:t>structurii</w:t>
      </w:r>
      <w:proofErr w:type="spellEnd"/>
      <w:r w:rsidRPr="00665F4C">
        <w:rPr>
          <w:rFonts w:ascii="Times New Roman" w:hAnsi="Times New Roman" w:cs="Times New Roman"/>
          <w:sz w:val="24"/>
          <w:szCs w:val="24"/>
        </w:rPr>
        <w:t xml:space="preserve"> </w:t>
      </w:r>
      <w:proofErr w:type="spellStart"/>
      <w:r w:rsidRPr="00665F4C">
        <w:rPr>
          <w:rFonts w:ascii="Times New Roman" w:hAnsi="Times New Roman" w:cs="Times New Roman"/>
          <w:sz w:val="24"/>
          <w:szCs w:val="24"/>
        </w:rPr>
        <w:t>teritoriale</w:t>
      </w:r>
      <w:proofErr w:type="spellEnd"/>
      <w:r w:rsidRPr="00665F4C">
        <w:rPr>
          <w:rFonts w:ascii="Times New Roman" w:hAnsi="Times New Roman" w:cs="Times New Roman"/>
          <w:sz w:val="24"/>
          <w:szCs w:val="24"/>
        </w:rPr>
        <w:t xml:space="preserve"> de </w:t>
      </w:r>
      <w:proofErr w:type="spellStart"/>
      <w:r w:rsidRPr="00665F4C">
        <w:rPr>
          <w:rFonts w:ascii="Times New Roman" w:hAnsi="Times New Roman" w:cs="Times New Roman"/>
          <w:sz w:val="24"/>
          <w:szCs w:val="24"/>
        </w:rPr>
        <w:t>specialitate</w:t>
      </w:r>
      <w:proofErr w:type="spellEnd"/>
      <w:r w:rsidRPr="00665F4C">
        <w:rPr>
          <w:rFonts w:ascii="Times New Roman" w:hAnsi="Times New Roman" w:cs="Times New Roman"/>
          <w:sz w:val="24"/>
          <w:szCs w:val="24"/>
        </w:rPr>
        <w:t xml:space="preserve"> a </w:t>
      </w:r>
      <w:proofErr w:type="spellStart"/>
      <w:r w:rsidRPr="00665F4C">
        <w:rPr>
          <w:rFonts w:ascii="Times New Roman" w:hAnsi="Times New Roman" w:cs="Times New Roman"/>
          <w:sz w:val="24"/>
          <w:szCs w:val="24"/>
        </w:rPr>
        <w:t>acesteia</w:t>
      </w:r>
      <w:proofErr w:type="spellEnd"/>
      <w:r w:rsidRPr="00665F4C">
        <w:rPr>
          <w:rFonts w:ascii="Times New Roman" w:hAnsi="Times New Roman" w:cs="Times New Roman"/>
          <w:sz w:val="24"/>
          <w:szCs w:val="24"/>
        </w:rPr>
        <w:t xml:space="preserve">;”  </w:t>
      </w:r>
    </w:p>
    <w:p w:rsidR="006355B4" w:rsidRDefault="009F7DDE" w:rsidP="00CB2281">
      <w:pPr>
        <w:tabs>
          <w:tab w:val="left" w:pos="426"/>
        </w:tabs>
        <w:spacing w:after="0" w:line="240" w:lineRule="auto"/>
        <w:ind w:left="-284" w:firstLine="568"/>
        <w:jc w:val="both"/>
        <w:rPr>
          <w:rFonts w:ascii="Times New Roman" w:hAnsi="Times New Roman" w:cs="Times New Roman"/>
          <w:color w:val="000000"/>
          <w:sz w:val="24"/>
          <w:szCs w:val="24"/>
          <w:shd w:val="clear" w:color="auto" w:fill="FFFFFF"/>
        </w:rPr>
      </w:pPr>
      <w:r w:rsidRPr="00B14104">
        <w:rPr>
          <w:rFonts w:ascii="Times New Roman" w:hAnsi="Times New Roman" w:cs="Times New Roman"/>
          <w:color w:val="000000"/>
          <w:sz w:val="24"/>
          <w:szCs w:val="24"/>
          <w:shd w:val="clear" w:color="auto" w:fill="FFFFFF"/>
        </w:rPr>
        <w:tab/>
      </w:r>
    </w:p>
    <w:p w:rsidR="009F7DDE" w:rsidRPr="00FF1569" w:rsidRDefault="00BF35F0" w:rsidP="000D0220">
      <w:pPr>
        <w:tabs>
          <w:tab w:val="left" w:pos="426"/>
        </w:tabs>
        <w:spacing w:after="0" w:line="24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9F7DDE">
        <w:rPr>
          <w:rFonts w:ascii="Times New Roman" w:eastAsia="Times New Roman" w:hAnsi="Times New Roman" w:cs="Times New Roman"/>
          <w:b/>
          <w:sz w:val="24"/>
          <w:szCs w:val="24"/>
        </w:rPr>
        <w:t xml:space="preserve">. </w:t>
      </w:r>
      <w:proofErr w:type="spellStart"/>
      <w:r w:rsidR="004B02F7">
        <w:rPr>
          <w:rFonts w:ascii="Times New Roman" w:eastAsia="Times New Roman" w:hAnsi="Times New Roman" w:cs="Times New Roman"/>
          <w:b/>
          <w:sz w:val="24"/>
          <w:szCs w:val="24"/>
        </w:rPr>
        <w:t>D</w:t>
      </w:r>
      <w:r w:rsidR="009F7DDE">
        <w:rPr>
          <w:rFonts w:ascii="Times New Roman" w:eastAsia="Times New Roman" w:hAnsi="Times New Roman" w:cs="Times New Roman"/>
          <w:b/>
          <w:sz w:val="24"/>
          <w:szCs w:val="24"/>
        </w:rPr>
        <w:t>upă</w:t>
      </w:r>
      <w:proofErr w:type="spellEnd"/>
      <w:r w:rsidR="009F7DDE">
        <w:rPr>
          <w:rFonts w:ascii="Times New Roman" w:eastAsia="Times New Roman" w:hAnsi="Times New Roman" w:cs="Times New Roman"/>
          <w:b/>
          <w:sz w:val="24"/>
          <w:szCs w:val="24"/>
        </w:rPr>
        <w:t xml:space="preserve"> </w:t>
      </w:r>
      <w:proofErr w:type="spellStart"/>
      <w:r w:rsidR="009F7DDE">
        <w:rPr>
          <w:rFonts w:ascii="Times New Roman" w:eastAsia="Times New Roman" w:hAnsi="Times New Roman" w:cs="Times New Roman"/>
          <w:b/>
          <w:sz w:val="24"/>
          <w:szCs w:val="24"/>
        </w:rPr>
        <w:t>articolul</w:t>
      </w:r>
      <w:proofErr w:type="spellEnd"/>
      <w:r w:rsidR="009F7DDE">
        <w:rPr>
          <w:rFonts w:ascii="Times New Roman" w:eastAsia="Times New Roman" w:hAnsi="Times New Roman" w:cs="Times New Roman"/>
          <w:b/>
          <w:sz w:val="24"/>
          <w:szCs w:val="24"/>
        </w:rPr>
        <w:t xml:space="preserve"> 1 se </w:t>
      </w:r>
      <w:r w:rsidR="003934E7">
        <w:rPr>
          <w:rFonts w:ascii="Times New Roman" w:eastAsia="Times New Roman" w:hAnsi="Times New Roman" w:cs="Times New Roman"/>
          <w:b/>
          <w:sz w:val="24"/>
          <w:szCs w:val="24"/>
        </w:rPr>
        <w:t>introduc</w:t>
      </w:r>
      <w:r w:rsidR="0081638B">
        <w:rPr>
          <w:rFonts w:ascii="Times New Roman" w:eastAsia="Times New Roman" w:hAnsi="Times New Roman" w:cs="Times New Roman"/>
          <w:b/>
          <w:sz w:val="24"/>
          <w:szCs w:val="24"/>
        </w:rPr>
        <w:t xml:space="preserve">e un </w:t>
      </w:r>
      <w:proofErr w:type="spellStart"/>
      <w:r w:rsidR="009F7DDE">
        <w:rPr>
          <w:rFonts w:ascii="Times New Roman" w:eastAsia="Times New Roman" w:hAnsi="Times New Roman" w:cs="Times New Roman"/>
          <w:b/>
          <w:sz w:val="24"/>
          <w:szCs w:val="24"/>
        </w:rPr>
        <w:t>no</w:t>
      </w:r>
      <w:r w:rsidR="0081638B">
        <w:rPr>
          <w:rFonts w:ascii="Times New Roman" w:eastAsia="Times New Roman" w:hAnsi="Times New Roman" w:cs="Times New Roman"/>
          <w:b/>
          <w:sz w:val="24"/>
          <w:szCs w:val="24"/>
        </w:rPr>
        <w:t>u</w:t>
      </w:r>
      <w:proofErr w:type="spellEnd"/>
      <w:r w:rsidR="009F7DDE">
        <w:rPr>
          <w:rFonts w:ascii="Times New Roman" w:eastAsia="Times New Roman" w:hAnsi="Times New Roman" w:cs="Times New Roman"/>
          <w:b/>
          <w:sz w:val="24"/>
          <w:szCs w:val="24"/>
        </w:rPr>
        <w:t xml:space="preserve"> </w:t>
      </w:r>
      <w:proofErr w:type="spellStart"/>
      <w:r w:rsidR="009F7DDE">
        <w:rPr>
          <w:rFonts w:ascii="Times New Roman" w:eastAsia="Times New Roman" w:hAnsi="Times New Roman" w:cs="Times New Roman"/>
          <w:b/>
          <w:sz w:val="24"/>
          <w:szCs w:val="24"/>
        </w:rPr>
        <w:t>articol</w:t>
      </w:r>
      <w:proofErr w:type="spellEnd"/>
      <w:r w:rsidR="009F7DDE">
        <w:rPr>
          <w:rFonts w:ascii="Times New Roman" w:eastAsia="Times New Roman" w:hAnsi="Times New Roman" w:cs="Times New Roman"/>
          <w:b/>
          <w:sz w:val="24"/>
          <w:szCs w:val="24"/>
        </w:rPr>
        <w:t xml:space="preserve">, </w:t>
      </w:r>
      <w:proofErr w:type="spellStart"/>
      <w:r w:rsidR="009F7DDE">
        <w:rPr>
          <w:rFonts w:ascii="Times New Roman" w:eastAsia="Times New Roman" w:hAnsi="Times New Roman" w:cs="Times New Roman"/>
          <w:b/>
          <w:sz w:val="24"/>
          <w:szCs w:val="24"/>
        </w:rPr>
        <w:t>art</w:t>
      </w:r>
      <w:r w:rsidR="004B02F7">
        <w:rPr>
          <w:rFonts w:ascii="Times New Roman" w:eastAsia="Times New Roman" w:hAnsi="Times New Roman" w:cs="Times New Roman"/>
          <w:b/>
          <w:sz w:val="24"/>
          <w:szCs w:val="24"/>
        </w:rPr>
        <w:t>icol</w:t>
      </w:r>
      <w:r w:rsidR="0081638B">
        <w:rPr>
          <w:rFonts w:ascii="Times New Roman" w:eastAsia="Times New Roman" w:hAnsi="Times New Roman" w:cs="Times New Roman"/>
          <w:b/>
          <w:sz w:val="24"/>
          <w:szCs w:val="24"/>
        </w:rPr>
        <w:t>ul</w:t>
      </w:r>
      <w:proofErr w:type="spellEnd"/>
      <w:r w:rsidR="009F7DDE">
        <w:rPr>
          <w:rFonts w:ascii="Times New Roman" w:eastAsia="Times New Roman" w:hAnsi="Times New Roman" w:cs="Times New Roman"/>
          <w:b/>
          <w:sz w:val="24"/>
          <w:szCs w:val="24"/>
        </w:rPr>
        <w:t xml:space="preserve"> </w:t>
      </w:r>
      <w:proofErr w:type="gramStart"/>
      <w:r w:rsidR="009F7DDE">
        <w:rPr>
          <w:rFonts w:ascii="Times New Roman" w:eastAsia="Times New Roman" w:hAnsi="Times New Roman" w:cs="Times New Roman"/>
          <w:b/>
          <w:sz w:val="24"/>
          <w:szCs w:val="24"/>
        </w:rPr>
        <w:t>1</w:t>
      </w:r>
      <w:r w:rsidR="009F7DDE" w:rsidRPr="009F7DDE">
        <w:rPr>
          <w:rFonts w:ascii="Times New Roman" w:eastAsia="Times New Roman" w:hAnsi="Times New Roman" w:cs="Times New Roman"/>
          <w:b/>
          <w:sz w:val="24"/>
          <w:szCs w:val="24"/>
          <w:vertAlign w:val="superscript"/>
        </w:rPr>
        <w:t>1</w:t>
      </w:r>
      <w:r w:rsidR="003934E7">
        <w:rPr>
          <w:rFonts w:ascii="Times New Roman" w:eastAsia="Times New Roman" w:hAnsi="Times New Roman" w:cs="Times New Roman"/>
          <w:b/>
          <w:sz w:val="24"/>
          <w:szCs w:val="24"/>
          <w:vertAlign w:val="superscript"/>
        </w:rPr>
        <w:t xml:space="preserve"> </w:t>
      </w:r>
      <w:r w:rsidR="003934E7">
        <w:rPr>
          <w:rFonts w:ascii="Times New Roman" w:eastAsia="Times New Roman" w:hAnsi="Times New Roman" w:cs="Times New Roman"/>
          <w:b/>
          <w:sz w:val="24"/>
          <w:szCs w:val="24"/>
        </w:rPr>
        <w:t>,</w:t>
      </w:r>
      <w:proofErr w:type="gramEnd"/>
      <w:r w:rsidR="003934E7">
        <w:rPr>
          <w:rFonts w:ascii="Times New Roman" w:eastAsia="Times New Roman" w:hAnsi="Times New Roman" w:cs="Times New Roman"/>
          <w:b/>
          <w:sz w:val="24"/>
          <w:szCs w:val="24"/>
        </w:rPr>
        <w:t xml:space="preserve"> </w:t>
      </w:r>
      <w:r w:rsidR="009F7DDE">
        <w:rPr>
          <w:rFonts w:ascii="Times New Roman" w:eastAsia="Times New Roman" w:hAnsi="Times New Roman" w:cs="Times New Roman"/>
          <w:b/>
          <w:sz w:val="24"/>
          <w:szCs w:val="24"/>
        </w:rPr>
        <w:t xml:space="preserve">cu </w:t>
      </w:r>
      <w:proofErr w:type="spellStart"/>
      <w:r w:rsidR="009F7DDE">
        <w:rPr>
          <w:rFonts w:ascii="Times New Roman" w:eastAsia="Times New Roman" w:hAnsi="Times New Roman" w:cs="Times New Roman"/>
          <w:b/>
          <w:sz w:val="24"/>
          <w:szCs w:val="24"/>
        </w:rPr>
        <w:t>următorul</w:t>
      </w:r>
      <w:proofErr w:type="spellEnd"/>
      <w:r w:rsidR="009F7DDE">
        <w:rPr>
          <w:rFonts w:ascii="Times New Roman" w:eastAsia="Times New Roman" w:hAnsi="Times New Roman" w:cs="Times New Roman"/>
          <w:b/>
          <w:sz w:val="24"/>
          <w:szCs w:val="24"/>
        </w:rPr>
        <w:t xml:space="preserve"> </w:t>
      </w:r>
      <w:proofErr w:type="spellStart"/>
      <w:r w:rsidR="009F7DDE">
        <w:rPr>
          <w:rFonts w:ascii="Times New Roman" w:eastAsia="Times New Roman" w:hAnsi="Times New Roman" w:cs="Times New Roman"/>
          <w:b/>
          <w:sz w:val="24"/>
          <w:szCs w:val="24"/>
        </w:rPr>
        <w:t>cuprins</w:t>
      </w:r>
      <w:proofErr w:type="spellEnd"/>
      <w:r w:rsidR="009F7DDE">
        <w:rPr>
          <w:rFonts w:ascii="Times New Roman" w:eastAsia="Times New Roman" w:hAnsi="Times New Roman" w:cs="Times New Roman"/>
          <w:b/>
          <w:sz w:val="24"/>
          <w:szCs w:val="24"/>
        </w:rPr>
        <w:t>:</w:t>
      </w:r>
    </w:p>
    <w:p w:rsidR="003934E7" w:rsidRDefault="009F7DDE" w:rsidP="000D0220">
      <w:pPr>
        <w:spacing w:after="0"/>
        <w:ind w:left="-284" w:firstLine="567"/>
        <w:jc w:val="both"/>
        <w:rPr>
          <w:rFonts w:ascii="Times New Roman" w:hAnsi="Times New Roman" w:cs="Times New Roman"/>
          <w:sz w:val="24"/>
          <w:szCs w:val="24"/>
        </w:rPr>
      </w:pPr>
      <w:r>
        <w:rPr>
          <w:rFonts w:ascii="Times New Roman" w:hAnsi="Times New Roman" w:cs="Times New Roman"/>
          <w:sz w:val="24"/>
          <w:szCs w:val="24"/>
        </w:rPr>
        <w:t>“</w:t>
      </w:r>
      <w:r w:rsidR="003934E7" w:rsidRPr="003934E7">
        <w:rPr>
          <w:rFonts w:ascii="Times New Roman" w:hAnsi="Times New Roman" w:cs="Times New Roman"/>
          <w:b/>
          <w:sz w:val="24"/>
          <w:szCs w:val="24"/>
        </w:rPr>
        <w:t>Art. 1</w:t>
      </w:r>
      <w:r w:rsidR="003934E7" w:rsidRPr="003934E7">
        <w:rPr>
          <w:rFonts w:ascii="Times New Roman" w:hAnsi="Times New Roman" w:cs="Times New Roman"/>
          <w:b/>
          <w:sz w:val="24"/>
          <w:szCs w:val="24"/>
          <w:vertAlign w:val="superscript"/>
        </w:rPr>
        <w:t>1</w:t>
      </w:r>
      <w:r w:rsidR="003934E7">
        <w:rPr>
          <w:rFonts w:ascii="Times New Roman" w:hAnsi="Times New Roman" w:cs="Times New Roman"/>
          <w:sz w:val="24"/>
          <w:szCs w:val="24"/>
        </w:rPr>
        <w:t xml:space="preserve">. - </w:t>
      </w:r>
      <w:r w:rsidRPr="009F7DDE">
        <w:rPr>
          <w:rFonts w:ascii="Times New Roman" w:hAnsi="Times New Roman" w:cs="Times New Roman"/>
          <w:sz w:val="24"/>
          <w:szCs w:val="24"/>
        </w:rPr>
        <w:t xml:space="preserve">(1) </w:t>
      </w:r>
      <w:proofErr w:type="spellStart"/>
      <w:r w:rsidRPr="009F7DDE">
        <w:rPr>
          <w:rFonts w:ascii="Times New Roman" w:hAnsi="Times New Roman" w:cs="Times New Roman"/>
          <w:sz w:val="24"/>
          <w:szCs w:val="24"/>
        </w:rPr>
        <w:t>Amenajamentele</w:t>
      </w:r>
      <w:proofErr w:type="spellEnd"/>
      <w:r w:rsidRPr="009F7DDE">
        <w:rPr>
          <w:rFonts w:ascii="Times New Roman" w:hAnsi="Times New Roman" w:cs="Times New Roman"/>
          <w:sz w:val="24"/>
          <w:szCs w:val="24"/>
        </w:rPr>
        <w:t xml:space="preserve"> </w:t>
      </w:r>
      <w:proofErr w:type="spellStart"/>
      <w:r w:rsidRPr="009F7DDE">
        <w:rPr>
          <w:rFonts w:ascii="Times New Roman" w:hAnsi="Times New Roman" w:cs="Times New Roman"/>
          <w:sz w:val="24"/>
          <w:szCs w:val="24"/>
        </w:rPr>
        <w:t>silvice</w:t>
      </w:r>
      <w:proofErr w:type="spellEnd"/>
      <w:r w:rsidRPr="009F7DDE">
        <w:rPr>
          <w:rFonts w:ascii="Times New Roman" w:hAnsi="Times New Roman" w:cs="Times New Roman"/>
          <w:sz w:val="24"/>
          <w:szCs w:val="24"/>
        </w:rPr>
        <w:t xml:space="preserve"> </w:t>
      </w:r>
      <w:proofErr w:type="spellStart"/>
      <w:r w:rsidR="003934E7" w:rsidRPr="009F7DDE">
        <w:rPr>
          <w:rFonts w:ascii="Times New Roman" w:hAnsi="Times New Roman" w:cs="Times New Roman"/>
          <w:sz w:val="24"/>
          <w:szCs w:val="24"/>
        </w:rPr>
        <w:t>îşi</w:t>
      </w:r>
      <w:proofErr w:type="spellEnd"/>
      <w:r w:rsidR="003934E7" w:rsidRPr="009F7DDE">
        <w:rPr>
          <w:rFonts w:ascii="Times New Roman" w:hAnsi="Times New Roman" w:cs="Times New Roman"/>
          <w:sz w:val="24"/>
          <w:szCs w:val="24"/>
        </w:rPr>
        <w:t xml:space="preserve"> </w:t>
      </w:r>
      <w:proofErr w:type="spellStart"/>
      <w:r w:rsidR="003934E7" w:rsidRPr="009F7DDE">
        <w:rPr>
          <w:rFonts w:ascii="Times New Roman" w:hAnsi="Times New Roman" w:cs="Times New Roman"/>
          <w:sz w:val="24"/>
          <w:szCs w:val="24"/>
        </w:rPr>
        <w:t>păstrează</w:t>
      </w:r>
      <w:proofErr w:type="spellEnd"/>
      <w:r w:rsidR="003934E7" w:rsidRPr="009F7DDE">
        <w:rPr>
          <w:rFonts w:ascii="Times New Roman" w:hAnsi="Times New Roman" w:cs="Times New Roman"/>
          <w:sz w:val="24"/>
          <w:szCs w:val="24"/>
        </w:rPr>
        <w:t xml:space="preserve"> </w:t>
      </w:r>
      <w:proofErr w:type="spellStart"/>
      <w:r w:rsidR="003934E7" w:rsidRPr="009F7DDE">
        <w:rPr>
          <w:rFonts w:ascii="Times New Roman" w:hAnsi="Times New Roman" w:cs="Times New Roman"/>
          <w:sz w:val="24"/>
          <w:szCs w:val="24"/>
        </w:rPr>
        <w:t>valabilitatea</w:t>
      </w:r>
      <w:proofErr w:type="spellEnd"/>
      <w:r w:rsidR="003934E7" w:rsidRPr="009F7DDE">
        <w:rPr>
          <w:rFonts w:ascii="Times New Roman" w:hAnsi="Times New Roman" w:cs="Times New Roman"/>
          <w:sz w:val="24"/>
          <w:szCs w:val="24"/>
        </w:rPr>
        <w:t xml:space="preserve"> </w:t>
      </w:r>
      <w:proofErr w:type="spellStart"/>
      <w:r w:rsidR="003934E7">
        <w:rPr>
          <w:rFonts w:ascii="Times New Roman" w:hAnsi="Times New Roman" w:cs="Times New Roman"/>
          <w:sz w:val="24"/>
          <w:szCs w:val="24"/>
        </w:rPr>
        <w:t>în</w:t>
      </w:r>
      <w:proofErr w:type="spellEnd"/>
      <w:r w:rsidR="003934E7">
        <w:rPr>
          <w:rFonts w:ascii="Times New Roman" w:hAnsi="Times New Roman" w:cs="Times New Roman"/>
          <w:sz w:val="24"/>
          <w:szCs w:val="24"/>
        </w:rPr>
        <w:t xml:space="preserve"> </w:t>
      </w:r>
      <w:proofErr w:type="spellStart"/>
      <w:r w:rsidR="003934E7">
        <w:rPr>
          <w:rFonts w:ascii="Times New Roman" w:hAnsi="Times New Roman" w:cs="Times New Roman"/>
          <w:sz w:val="24"/>
          <w:szCs w:val="24"/>
        </w:rPr>
        <w:t>condițiile</w:t>
      </w:r>
      <w:proofErr w:type="spellEnd"/>
      <w:r w:rsidR="003934E7">
        <w:rPr>
          <w:rFonts w:ascii="Times New Roman" w:hAnsi="Times New Roman" w:cs="Times New Roman"/>
          <w:sz w:val="24"/>
          <w:szCs w:val="24"/>
        </w:rPr>
        <w:t xml:space="preserve"> art. II </w:t>
      </w:r>
      <w:proofErr w:type="spellStart"/>
      <w:r w:rsidR="003934E7">
        <w:rPr>
          <w:rFonts w:ascii="Times New Roman" w:hAnsi="Times New Roman" w:cs="Times New Roman"/>
          <w:sz w:val="24"/>
          <w:szCs w:val="24"/>
        </w:rPr>
        <w:t>alin</w:t>
      </w:r>
      <w:proofErr w:type="spellEnd"/>
      <w:r w:rsidR="003934E7">
        <w:rPr>
          <w:rFonts w:ascii="Times New Roman" w:hAnsi="Times New Roman" w:cs="Times New Roman"/>
          <w:sz w:val="24"/>
          <w:szCs w:val="24"/>
        </w:rPr>
        <w:t xml:space="preserve">. (17) </w:t>
      </w:r>
      <w:proofErr w:type="gramStart"/>
      <w:r w:rsidR="003934E7">
        <w:rPr>
          <w:rFonts w:ascii="Times New Roman" w:hAnsi="Times New Roman" w:cs="Times New Roman"/>
          <w:sz w:val="24"/>
          <w:szCs w:val="24"/>
        </w:rPr>
        <w:t>din</w:t>
      </w:r>
      <w:proofErr w:type="gramEnd"/>
      <w:r w:rsidR="003934E7">
        <w:rPr>
          <w:rFonts w:ascii="Times New Roman" w:hAnsi="Times New Roman" w:cs="Times New Roman"/>
          <w:sz w:val="24"/>
          <w:szCs w:val="24"/>
        </w:rPr>
        <w:t xml:space="preserve"> </w:t>
      </w:r>
      <w:proofErr w:type="spellStart"/>
      <w:r w:rsidRPr="009F7DDE">
        <w:rPr>
          <w:rFonts w:ascii="Times New Roman" w:hAnsi="Times New Roman" w:cs="Times New Roman"/>
          <w:sz w:val="24"/>
          <w:szCs w:val="24"/>
        </w:rPr>
        <w:t>Leg</w:t>
      </w:r>
      <w:r w:rsidR="003934E7">
        <w:rPr>
          <w:rFonts w:ascii="Times New Roman" w:hAnsi="Times New Roman" w:cs="Times New Roman"/>
          <w:sz w:val="24"/>
          <w:szCs w:val="24"/>
        </w:rPr>
        <w:t>ea</w:t>
      </w:r>
      <w:proofErr w:type="spellEnd"/>
      <w:r w:rsidRPr="009F7DDE">
        <w:rPr>
          <w:rFonts w:ascii="Times New Roman" w:hAnsi="Times New Roman" w:cs="Times New Roman"/>
          <w:sz w:val="24"/>
          <w:szCs w:val="24"/>
        </w:rPr>
        <w:t xml:space="preserve"> nr.133</w:t>
      </w:r>
      <w:r w:rsidR="00B25CB8">
        <w:rPr>
          <w:rFonts w:ascii="Times New Roman" w:hAnsi="Times New Roman" w:cs="Times New Roman"/>
          <w:sz w:val="24"/>
          <w:szCs w:val="24"/>
        </w:rPr>
        <w:t>/</w:t>
      </w:r>
      <w:r w:rsidRPr="009F7DDE">
        <w:rPr>
          <w:rFonts w:ascii="Times New Roman" w:hAnsi="Times New Roman" w:cs="Times New Roman"/>
          <w:sz w:val="24"/>
          <w:szCs w:val="24"/>
        </w:rPr>
        <w:t>20</w:t>
      </w:r>
      <w:r w:rsidR="00F162CE">
        <w:rPr>
          <w:rFonts w:ascii="Times New Roman" w:hAnsi="Times New Roman" w:cs="Times New Roman"/>
          <w:sz w:val="24"/>
          <w:szCs w:val="24"/>
        </w:rPr>
        <w:t>15</w:t>
      </w:r>
      <w:r w:rsidRPr="009F7DDE">
        <w:rPr>
          <w:rFonts w:ascii="Times New Roman" w:hAnsi="Times New Roman" w:cs="Times New Roman"/>
          <w:sz w:val="24"/>
          <w:szCs w:val="24"/>
        </w:rPr>
        <w:t xml:space="preserve"> </w:t>
      </w:r>
      <w:proofErr w:type="spellStart"/>
      <w:r w:rsidRPr="009F7DDE">
        <w:rPr>
          <w:rFonts w:ascii="Times New Roman" w:hAnsi="Times New Roman" w:cs="Times New Roman"/>
          <w:sz w:val="24"/>
          <w:szCs w:val="24"/>
        </w:rPr>
        <w:t>pentru</w:t>
      </w:r>
      <w:proofErr w:type="spellEnd"/>
      <w:r w:rsidRPr="009F7DDE">
        <w:rPr>
          <w:rFonts w:ascii="Times New Roman" w:hAnsi="Times New Roman" w:cs="Times New Roman"/>
          <w:sz w:val="24"/>
          <w:szCs w:val="24"/>
        </w:rPr>
        <w:t xml:space="preserve"> </w:t>
      </w:r>
      <w:proofErr w:type="spellStart"/>
      <w:r w:rsidRPr="009F7DDE">
        <w:rPr>
          <w:rFonts w:ascii="Times New Roman" w:hAnsi="Times New Roman" w:cs="Times New Roman"/>
          <w:sz w:val="24"/>
          <w:szCs w:val="24"/>
        </w:rPr>
        <w:t>modificare</w:t>
      </w:r>
      <w:r w:rsidR="00B25CB8">
        <w:rPr>
          <w:rFonts w:ascii="Times New Roman" w:hAnsi="Times New Roman" w:cs="Times New Roman"/>
          <w:sz w:val="24"/>
          <w:szCs w:val="24"/>
        </w:rPr>
        <w:t>a</w:t>
      </w:r>
      <w:proofErr w:type="spellEnd"/>
      <w:r w:rsidRPr="009F7DDE">
        <w:rPr>
          <w:rFonts w:ascii="Times New Roman" w:hAnsi="Times New Roman" w:cs="Times New Roman"/>
          <w:sz w:val="24"/>
          <w:szCs w:val="24"/>
        </w:rPr>
        <w:t xml:space="preserve"> </w:t>
      </w:r>
      <w:proofErr w:type="spellStart"/>
      <w:r w:rsidRPr="009F7DDE">
        <w:rPr>
          <w:rFonts w:ascii="Times New Roman" w:hAnsi="Times New Roman" w:cs="Times New Roman"/>
          <w:sz w:val="24"/>
          <w:szCs w:val="24"/>
        </w:rPr>
        <w:t>și</w:t>
      </w:r>
      <w:proofErr w:type="spellEnd"/>
      <w:r w:rsidRPr="009F7DDE">
        <w:rPr>
          <w:rFonts w:ascii="Times New Roman" w:hAnsi="Times New Roman" w:cs="Times New Roman"/>
          <w:sz w:val="24"/>
          <w:szCs w:val="24"/>
        </w:rPr>
        <w:t xml:space="preserve"> </w:t>
      </w:r>
      <w:proofErr w:type="spellStart"/>
      <w:r w:rsidRPr="009F7DDE">
        <w:rPr>
          <w:rFonts w:ascii="Times New Roman" w:hAnsi="Times New Roman" w:cs="Times New Roman"/>
          <w:sz w:val="24"/>
          <w:szCs w:val="24"/>
        </w:rPr>
        <w:t>completarea</w:t>
      </w:r>
      <w:proofErr w:type="spellEnd"/>
      <w:r w:rsidRPr="009F7DDE">
        <w:rPr>
          <w:rFonts w:ascii="Times New Roman" w:hAnsi="Times New Roman" w:cs="Times New Roman"/>
          <w:sz w:val="24"/>
          <w:szCs w:val="24"/>
        </w:rPr>
        <w:t xml:space="preserve"> </w:t>
      </w:r>
      <w:proofErr w:type="spellStart"/>
      <w:r w:rsidR="00B25CB8">
        <w:rPr>
          <w:rFonts w:ascii="Times New Roman" w:hAnsi="Times New Roman" w:cs="Times New Roman"/>
          <w:sz w:val="24"/>
          <w:szCs w:val="24"/>
        </w:rPr>
        <w:t>L</w:t>
      </w:r>
      <w:r w:rsidRPr="009F7DDE">
        <w:rPr>
          <w:rFonts w:ascii="Times New Roman" w:hAnsi="Times New Roman" w:cs="Times New Roman"/>
          <w:sz w:val="24"/>
          <w:szCs w:val="24"/>
        </w:rPr>
        <w:t>egii</w:t>
      </w:r>
      <w:proofErr w:type="spellEnd"/>
      <w:r w:rsidRPr="009F7DDE">
        <w:rPr>
          <w:rFonts w:ascii="Times New Roman" w:hAnsi="Times New Roman" w:cs="Times New Roman"/>
          <w:sz w:val="24"/>
          <w:szCs w:val="24"/>
        </w:rPr>
        <w:t xml:space="preserve"> nr.46/2008 – </w:t>
      </w:r>
      <w:proofErr w:type="spellStart"/>
      <w:r w:rsidRPr="009F7DDE">
        <w:rPr>
          <w:rFonts w:ascii="Times New Roman" w:hAnsi="Times New Roman" w:cs="Times New Roman"/>
          <w:sz w:val="24"/>
          <w:szCs w:val="24"/>
        </w:rPr>
        <w:t>Codul</w:t>
      </w:r>
      <w:proofErr w:type="spellEnd"/>
      <w:r w:rsidRPr="009F7DDE">
        <w:rPr>
          <w:rFonts w:ascii="Times New Roman" w:hAnsi="Times New Roman" w:cs="Times New Roman"/>
          <w:sz w:val="24"/>
          <w:szCs w:val="24"/>
        </w:rPr>
        <w:t xml:space="preserve"> silvic</w:t>
      </w:r>
      <w:r w:rsidR="003934E7">
        <w:rPr>
          <w:rFonts w:ascii="Times New Roman" w:hAnsi="Times New Roman" w:cs="Times New Roman"/>
          <w:sz w:val="24"/>
          <w:szCs w:val="24"/>
        </w:rPr>
        <w:t>.</w:t>
      </w:r>
    </w:p>
    <w:p w:rsidR="009F7DDE" w:rsidRPr="009F7DDE" w:rsidRDefault="003934E7" w:rsidP="000D0220">
      <w:pPr>
        <w:spacing w:after="0"/>
        <w:ind w:left="-284" w:firstLine="567"/>
        <w:jc w:val="both"/>
        <w:rPr>
          <w:rFonts w:ascii="Times New Roman" w:hAnsi="Times New Roman" w:cs="Times New Roman"/>
          <w:sz w:val="24"/>
          <w:szCs w:val="24"/>
        </w:rPr>
      </w:pPr>
      <w:r w:rsidRPr="009F7DDE">
        <w:rPr>
          <w:rFonts w:ascii="Times New Roman" w:hAnsi="Times New Roman" w:cs="Times New Roman"/>
          <w:sz w:val="24"/>
          <w:szCs w:val="24"/>
        </w:rPr>
        <w:t xml:space="preserve"> </w:t>
      </w:r>
      <w:r w:rsidR="009F7DDE" w:rsidRPr="009F7DDE">
        <w:rPr>
          <w:rFonts w:ascii="Times New Roman" w:hAnsi="Times New Roman" w:cs="Times New Roman"/>
          <w:sz w:val="24"/>
          <w:szCs w:val="24"/>
        </w:rPr>
        <w:t xml:space="preserve">(2) În </w:t>
      </w:r>
      <w:proofErr w:type="spellStart"/>
      <w:r w:rsidR="009F7DDE" w:rsidRPr="009F7DDE">
        <w:rPr>
          <w:rFonts w:ascii="Times New Roman" w:hAnsi="Times New Roman" w:cs="Times New Roman"/>
          <w:sz w:val="24"/>
          <w:szCs w:val="24"/>
        </w:rPr>
        <w:t>perioada</w:t>
      </w:r>
      <w:proofErr w:type="spellEnd"/>
      <w:r w:rsidR="009F7DDE" w:rsidRPr="009F7DDE">
        <w:rPr>
          <w:rFonts w:ascii="Times New Roman" w:hAnsi="Times New Roman" w:cs="Times New Roman"/>
          <w:sz w:val="24"/>
          <w:szCs w:val="24"/>
        </w:rPr>
        <w:t xml:space="preserve"> de </w:t>
      </w:r>
      <w:proofErr w:type="spellStart"/>
      <w:r w:rsidR="009F7DDE" w:rsidRPr="009F7DDE">
        <w:rPr>
          <w:rFonts w:ascii="Times New Roman" w:hAnsi="Times New Roman" w:cs="Times New Roman"/>
          <w:sz w:val="24"/>
          <w:szCs w:val="24"/>
        </w:rPr>
        <w:t>păstrare</w:t>
      </w:r>
      <w:proofErr w:type="spellEnd"/>
      <w:r w:rsidR="009F7DDE" w:rsidRPr="009F7DDE">
        <w:rPr>
          <w:rFonts w:ascii="Times New Roman" w:hAnsi="Times New Roman" w:cs="Times New Roman"/>
          <w:sz w:val="24"/>
          <w:szCs w:val="24"/>
        </w:rPr>
        <w:t xml:space="preserve"> a </w:t>
      </w:r>
      <w:proofErr w:type="spellStart"/>
      <w:r w:rsidR="009F7DDE" w:rsidRPr="009F7DDE">
        <w:rPr>
          <w:rFonts w:ascii="Times New Roman" w:hAnsi="Times New Roman" w:cs="Times New Roman"/>
          <w:sz w:val="24"/>
          <w:szCs w:val="24"/>
        </w:rPr>
        <w:t>valabilității</w:t>
      </w:r>
      <w:proofErr w:type="spellEnd"/>
      <w:r w:rsidR="009F7DDE" w:rsidRPr="009F7DDE">
        <w:rPr>
          <w:rFonts w:ascii="Times New Roman" w:hAnsi="Times New Roman" w:cs="Times New Roman"/>
          <w:sz w:val="24"/>
          <w:szCs w:val="24"/>
        </w:rPr>
        <w:t xml:space="preserve"> </w:t>
      </w:r>
      <w:proofErr w:type="spellStart"/>
      <w:r w:rsidR="009F7DDE" w:rsidRPr="009F7DDE">
        <w:rPr>
          <w:rFonts w:ascii="Times New Roman" w:hAnsi="Times New Roman" w:cs="Times New Roman"/>
          <w:sz w:val="24"/>
          <w:szCs w:val="24"/>
        </w:rPr>
        <w:t>prevăzută</w:t>
      </w:r>
      <w:proofErr w:type="spellEnd"/>
      <w:r w:rsidR="009F7DDE" w:rsidRPr="009F7DDE">
        <w:rPr>
          <w:rFonts w:ascii="Times New Roman" w:hAnsi="Times New Roman" w:cs="Times New Roman"/>
          <w:sz w:val="24"/>
          <w:szCs w:val="24"/>
        </w:rPr>
        <w:t xml:space="preserve"> la </w:t>
      </w:r>
      <w:proofErr w:type="spellStart"/>
      <w:r w:rsidR="009F7DDE" w:rsidRPr="009F7DDE">
        <w:rPr>
          <w:rFonts w:ascii="Times New Roman" w:hAnsi="Times New Roman" w:cs="Times New Roman"/>
          <w:sz w:val="24"/>
          <w:szCs w:val="24"/>
        </w:rPr>
        <w:t>alin</w:t>
      </w:r>
      <w:proofErr w:type="spellEnd"/>
      <w:r w:rsidR="00A83464">
        <w:rPr>
          <w:rFonts w:ascii="Times New Roman" w:hAnsi="Times New Roman" w:cs="Times New Roman"/>
          <w:sz w:val="24"/>
          <w:szCs w:val="24"/>
        </w:rPr>
        <w:t>.</w:t>
      </w:r>
      <w:r w:rsidR="009F7DDE" w:rsidRPr="009F7DDE">
        <w:rPr>
          <w:rFonts w:ascii="Times New Roman" w:hAnsi="Times New Roman" w:cs="Times New Roman"/>
          <w:sz w:val="24"/>
          <w:szCs w:val="24"/>
        </w:rPr>
        <w:t xml:space="preserve"> (1) </w:t>
      </w:r>
      <w:proofErr w:type="gramStart"/>
      <w:r w:rsidR="009F7DDE" w:rsidRPr="009F7DDE">
        <w:rPr>
          <w:rFonts w:ascii="Times New Roman" w:hAnsi="Times New Roman" w:cs="Times New Roman"/>
          <w:sz w:val="24"/>
          <w:szCs w:val="24"/>
        </w:rPr>
        <w:t>se</w:t>
      </w:r>
      <w:proofErr w:type="gramEnd"/>
      <w:r w:rsidR="009F7DDE" w:rsidRPr="009F7DDE">
        <w:rPr>
          <w:rFonts w:ascii="Times New Roman" w:hAnsi="Times New Roman" w:cs="Times New Roman"/>
          <w:sz w:val="24"/>
          <w:szCs w:val="24"/>
        </w:rPr>
        <w:t xml:space="preserve"> pot </w:t>
      </w:r>
      <w:proofErr w:type="spellStart"/>
      <w:r w:rsidR="009F7DDE" w:rsidRPr="009F7DDE">
        <w:rPr>
          <w:rFonts w:ascii="Times New Roman" w:hAnsi="Times New Roman" w:cs="Times New Roman"/>
          <w:sz w:val="24"/>
          <w:szCs w:val="24"/>
        </w:rPr>
        <w:t>realiza</w:t>
      </w:r>
      <w:proofErr w:type="spellEnd"/>
      <w:r w:rsidR="009F7DDE" w:rsidRPr="009F7DDE">
        <w:rPr>
          <w:rFonts w:ascii="Times New Roman" w:hAnsi="Times New Roman" w:cs="Times New Roman"/>
          <w:sz w:val="24"/>
          <w:szCs w:val="24"/>
        </w:rPr>
        <w:t xml:space="preserve"> </w:t>
      </w:r>
      <w:proofErr w:type="spellStart"/>
      <w:r w:rsidR="009F7DDE" w:rsidRPr="009F7DDE">
        <w:rPr>
          <w:rFonts w:ascii="Times New Roman" w:hAnsi="Times New Roman" w:cs="Times New Roman"/>
          <w:sz w:val="24"/>
          <w:szCs w:val="24"/>
        </w:rPr>
        <w:t>lucrări</w:t>
      </w:r>
      <w:proofErr w:type="spellEnd"/>
      <w:r w:rsidR="009F7DDE" w:rsidRPr="009F7DDE">
        <w:rPr>
          <w:rFonts w:ascii="Times New Roman" w:hAnsi="Times New Roman" w:cs="Times New Roman"/>
          <w:sz w:val="24"/>
          <w:szCs w:val="24"/>
        </w:rPr>
        <w:t xml:space="preserve"> de </w:t>
      </w:r>
      <w:proofErr w:type="spellStart"/>
      <w:r w:rsidR="009F7DDE" w:rsidRPr="009F7DDE">
        <w:rPr>
          <w:rFonts w:ascii="Times New Roman" w:hAnsi="Times New Roman" w:cs="Times New Roman"/>
          <w:sz w:val="24"/>
          <w:szCs w:val="24"/>
        </w:rPr>
        <w:t>regenerare</w:t>
      </w:r>
      <w:r w:rsidR="00F162CE">
        <w:rPr>
          <w:rFonts w:ascii="Times New Roman" w:hAnsi="Times New Roman" w:cs="Times New Roman"/>
          <w:sz w:val="24"/>
          <w:szCs w:val="24"/>
        </w:rPr>
        <w:t>-împăduriri</w:t>
      </w:r>
      <w:proofErr w:type="spellEnd"/>
      <w:r w:rsidR="00F162CE">
        <w:rPr>
          <w:rFonts w:ascii="Times New Roman" w:hAnsi="Times New Roman" w:cs="Times New Roman"/>
          <w:sz w:val="24"/>
          <w:szCs w:val="24"/>
        </w:rPr>
        <w:t xml:space="preserve">, </w:t>
      </w:r>
      <w:proofErr w:type="spellStart"/>
      <w:r w:rsidR="00F162CE">
        <w:rPr>
          <w:rFonts w:ascii="Times New Roman" w:hAnsi="Times New Roman" w:cs="Times New Roman"/>
          <w:sz w:val="24"/>
          <w:szCs w:val="24"/>
        </w:rPr>
        <w:t>reîmpăduriri</w:t>
      </w:r>
      <w:proofErr w:type="spellEnd"/>
      <w:r w:rsidR="00F162CE">
        <w:rPr>
          <w:rFonts w:ascii="Times New Roman" w:hAnsi="Times New Roman" w:cs="Times New Roman"/>
          <w:sz w:val="24"/>
          <w:szCs w:val="24"/>
        </w:rPr>
        <w:t>,</w:t>
      </w:r>
      <w:r w:rsidR="007E6FE3">
        <w:rPr>
          <w:rFonts w:ascii="Times New Roman" w:hAnsi="Times New Roman" w:cs="Times New Roman"/>
          <w:sz w:val="24"/>
          <w:szCs w:val="24"/>
        </w:rPr>
        <w:t xml:space="preserve"> </w:t>
      </w:r>
      <w:proofErr w:type="spellStart"/>
      <w:r w:rsidR="007E6FE3">
        <w:rPr>
          <w:rFonts w:ascii="Times New Roman" w:hAnsi="Times New Roman" w:cs="Times New Roman"/>
          <w:sz w:val="24"/>
          <w:szCs w:val="24"/>
        </w:rPr>
        <w:t>completarea</w:t>
      </w:r>
      <w:proofErr w:type="spellEnd"/>
      <w:r w:rsidR="007E6FE3">
        <w:rPr>
          <w:rFonts w:ascii="Times New Roman" w:hAnsi="Times New Roman" w:cs="Times New Roman"/>
          <w:sz w:val="24"/>
          <w:szCs w:val="24"/>
        </w:rPr>
        <w:t xml:space="preserve"> </w:t>
      </w:r>
      <w:proofErr w:type="spellStart"/>
      <w:r w:rsidR="007E6FE3">
        <w:rPr>
          <w:rFonts w:ascii="Times New Roman" w:hAnsi="Times New Roman" w:cs="Times New Roman"/>
          <w:sz w:val="24"/>
          <w:szCs w:val="24"/>
        </w:rPr>
        <w:t>regenerărilor</w:t>
      </w:r>
      <w:proofErr w:type="spellEnd"/>
      <w:r w:rsidR="007E6FE3">
        <w:rPr>
          <w:rFonts w:ascii="Times New Roman" w:hAnsi="Times New Roman" w:cs="Times New Roman"/>
          <w:sz w:val="24"/>
          <w:szCs w:val="24"/>
        </w:rPr>
        <w:t xml:space="preserve"> </w:t>
      </w:r>
      <w:proofErr w:type="spellStart"/>
      <w:r w:rsidR="007E6FE3">
        <w:rPr>
          <w:rFonts w:ascii="Times New Roman" w:hAnsi="Times New Roman" w:cs="Times New Roman"/>
          <w:sz w:val="24"/>
          <w:szCs w:val="24"/>
        </w:rPr>
        <w:t>naturale</w:t>
      </w:r>
      <w:proofErr w:type="spellEnd"/>
      <w:r w:rsidR="007E6FE3">
        <w:rPr>
          <w:rFonts w:ascii="Times New Roman" w:hAnsi="Times New Roman" w:cs="Times New Roman"/>
          <w:sz w:val="24"/>
          <w:szCs w:val="24"/>
        </w:rPr>
        <w:t xml:space="preserve"> </w:t>
      </w:r>
      <w:proofErr w:type="spellStart"/>
      <w:r w:rsidR="007E6FE3">
        <w:rPr>
          <w:rFonts w:ascii="Times New Roman" w:hAnsi="Times New Roman" w:cs="Times New Roman"/>
          <w:sz w:val="24"/>
          <w:szCs w:val="24"/>
        </w:rPr>
        <w:t>și</w:t>
      </w:r>
      <w:proofErr w:type="spellEnd"/>
      <w:r w:rsidR="007E6FE3">
        <w:rPr>
          <w:rFonts w:ascii="Times New Roman" w:hAnsi="Times New Roman" w:cs="Times New Roman"/>
          <w:sz w:val="24"/>
          <w:szCs w:val="24"/>
        </w:rPr>
        <w:t xml:space="preserve"> </w:t>
      </w:r>
      <w:proofErr w:type="spellStart"/>
      <w:r w:rsidR="007E6FE3">
        <w:rPr>
          <w:rFonts w:ascii="Times New Roman" w:hAnsi="Times New Roman" w:cs="Times New Roman"/>
          <w:sz w:val="24"/>
          <w:szCs w:val="24"/>
        </w:rPr>
        <w:t>lucrări</w:t>
      </w:r>
      <w:proofErr w:type="spellEnd"/>
      <w:r w:rsidR="007E6FE3">
        <w:rPr>
          <w:rFonts w:ascii="Times New Roman" w:hAnsi="Times New Roman" w:cs="Times New Roman"/>
          <w:sz w:val="24"/>
          <w:szCs w:val="24"/>
        </w:rPr>
        <w:t xml:space="preserve"> de </w:t>
      </w:r>
      <w:proofErr w:type="spellStart"/>
      <w:r w:rsidR="007E6FE3">
        <w:rPr>
          <w:rFonts w:ascii="Times New Roman" w:hAnsi="Times New Roman" w:cs="Times New Roman"/>
          <w:sz w:val="24"/>
          <w:szCs w:val="24"/>
        </w:rPr>
        <w:t>întreținere</w:t>
      </w:r>
      <w:proofErr w:type="spellEnd"/>
      <w:r w:rsidR="007E6FE3">
        <w:rPr>
          <w:rFonts w:ascii="Times New Roman" w:hAnsi="Times New Roman" w:cs="Times New Roman"/>
          <w:sz w:val="24"/>
          <w:szCs w:val="24"/>
        </w:rPr>
        <w:t xml:space="preserve"> a </w:t>
      </w:r>
      <w:proofErr w:type="spellStart"/>
      <w:r w:rsidR="007E6FE3">
        <w:rPr>
          <w:rFonts w:ascii="Times New Roman" w:hAnsi="Times New Roman" w:cs="Times New Roman"/>
          <w:sz w:val="24"/>
          <w:szCs w:val="24"/>
        </w:rPr>
        <w:t>culturilor</w:t>
      </w:r>
      <w:proofErr w:type="spellEnd"/>
      <w:r w:rsidR="00F162CE">
        <w:rPr>
          <w:rFonts w:ascii="Times New Roman" w:hAnsi="Times New Roman" w:cs="Times New Roman"/>
          <w:sz w:val="24"/>
          <w:szCs w:val="24"/>
        </w:rPr>
        <w:t>-</w:t>
      </w:r>
      <w:r w:rsidR="009F7DDE" w:rsidRPr="009F7DDE">
        <w:rPr>
          <w:rFonts w:ascii="Times New Roman" w:hAnsi="Times New Roman" w:cs="Times New Roman"/>
          <w:sz w:val="24"/>
          <w:szCs w:val="24"/>
        </w:rPr>
        <w:t xml:space="preserve">, </w:t>
      </w:r>
      <w:proofErr w:type="spellStart"/>
      <w:r w:rsidR="009F7DDE" w:rsidRPr="009F7DDE">
        <w:rPr>
          <w:rFonts w:ascii="Times New Roman" w:hAnsi="Times New Roman" w:cs="Times New Roman"/>
          <w:sz w:val="24"/>
          <w:szCs w:val="24"/>
        </w:rPr>
        <w:t>lucrări</w:t>
      </w:r>
      <w:proofErr w:type="spellEnd"/>
      <w:r w:rsidR="009F7DDE" w:rsidRPr="009F7DDE">
        <w:rPr>
          <w:rFonts w:ascii="Times New Roman" w:hAnsi="Times New Roman" w:cs="Times New Roman"/>
          <w:sz w:val="24"/>
          <w:szCs w:val="24"/>
        </w:rPr>
        <w:t xml:space="preserve"> de </w:t>
      </w:r>
      <w:proofErr w:type="spellStart"/>
      <w:r w:rsidR="009F7DDE" w:rsidRPr="009F7DDE">
        <w:rPr>
          <w:rFonts w:ascii="Times New Roman" w:hAnsi="Times New Roman" w:cs="Times New Roman"/>
          <w:sz w:val="24"/>
          <w:szCs w:val="24"/>
        </w:rPr>
        <w:t>îngrijire</w:t>
      </w:r>
      <w:proofErr w:type="spellEnd"/>
      <w:r w:rsidR="009F7DDE" w:rsidRPr="009F7DDE">
        <w:rPr>
          <w:rFonts w:ascii="Times New Roman" w:hAnsi="Times New Roman" w:cs="Times New Roman"/>
          <w:sz w:val="24"/>
          <w:szCs w:val="24"/>
        </w:rPr>
        <w:t xml:space="preserve"> </w:t>
      </w:r>
      <w:proofErr w:type="spellStart"/>
      <w:r w:rsidR="009F7DDE" w:rsidRPr="009F7DDE">
        <w:rPr>
          <w:rFonts w:ascii="Times New Roman" w:hAnsi="Times New Roman" w:cs="Times New Roman"/>
          <w:sz w:val="24"/>
          <w:szCs w:val="24"/>
        </w:rPr>
        <w:t>și</w:t>
      </w:r>
      <w:proofErr w:type="spellEnd"/>
      <w:r w:rsidR="009F7DDE" w:rsidRPr="009F7DDE">
        <w:rPr>
          <w:rFonts w:ascii="Times New Roman" w:hAnsi="Times New Roman" w:cs="Times New Roman"/>
          <w:sz w:val="24"/>
          <w:szCs w:val="24"/>
        </w:rPr>
        <w:t xml:space="preserve"> </w:t>
      </w:r>
      <w:proofErr w:type="spellStart"/>
      <w:r w:rsidR="009F7DDE" w:rsidRPr="009F7DDE">
        <w:rPr>
          <w:rFonts w:ascii="Times New Roman" w:hAnsi="Times New Roman" w:cs="Times New Roman"/>
          <w:sz w:val="24"/>
          <w:szCs w:val="24"/>
        </w:rPr>
        <w:t>conducere</w:t>
      </w:r>
      <w:proofErr w:type="spellEnd"/>
      <w:r w:rsidR="00C61A77">
        <w:rPr>
          <w:rFonts w:ascii="Times New Roman" w:hAnsi="Times New Roman" w:cs="Times New Roman"/>
          <w:sz w:val="24"/>
          <w:szCs w:val="24"/>
        </w:rPr>
        <w:t xml:space="preserve"> a </w:t>
      </w:r>
      <w:proofErr w:type="spellStart"/>
      <w:r w:rsidR="00C61A77">
        <w:rPr>
          <w:rFonts w:ascii="Times New Roman" w:hAnsi="Times New Roman" w:cs="Times New Roman"/>
          <w:sz w:val="24"/>
          <w:szCs w:val="24"/>
        </w:rPr>
        <w:t>arboretelor</w:t>
      </w:r>
      <w:proofErr w:type="spellEnd"/>
      <w:r w:rsidR="00C61A77">
        <w:rPr>
          <w:rFonts w:ascii="Times New Roman" w:hAnsi="Times New Roman" w:cs="Times New Roman"/>
          <w:sz w:val="24"/>
          <w:szCs w:val="24"/>
        </w:rPr>
        <w:t xml:space="preserve"> </w:t>
      </w:r>
      <w:proofErr w:type="spellStart"/>
      <w:r w:rsidR="00C61A77">
        <w:rPr>
          <w:rFonts w:ascii="Times New Roman" w:hAnsi="Times New Roman" w:cs="Times New Roman"/>
          <w:sz w:val="24"/>
          <w:szCs w:val="24"/>
        </w:rPr>
        <w:t>tinere</w:t>
      </w:r>
      <w:proofErr w:type="spellEnd"/>
      <w:r w:rsidR="00C61A77">
        <w:rPr>
          <w:rFonts w:ascii="Times New Roman" w:hAnsi="Times New Roman" w:cs="Times New Roman"/>
          <w:sz w:val="24"/>
          <w:szCs w:val="24"/>
        </w:rPr>
        <w:t xml:space="preserve"> </w:t>
      </w:r>
      <w:proofErr w:type="spellStart"/>
      <w:r w:rsidR="00C61A77">
        <w:rPr>
          <w:rFonts w:ascii="Times New Roman" w:hAnsi="Times New Roman" w:cs="Times New Roman"/>
          <w:sz w:val="24"/>
          <w:szCs w:val="24"/>
        </w:rPr>
        <w:t>și</w:t>
      </w:r>
      <w:proofErr w:type="spellEnd"/>
      <w:r w:rsidR="009F7DDE" w:rsidRPr="009F7DDE">
        <w:rPr>
          <w:rFonts w:ascii="Times New Roman" w:hAnsi="Times New Roman" w:cs="Times New Roman"/>
          <w:sz w:val="24"/>
          <w:szCs w:val="24"/>
        </w:rPr>
        <w:t xml:space="preserve"> </w:t>
      </w:r>
      <w:proofErr w:type="spellStart"/>
      <w:r w:rsidR="009F7DDE" w:rsidRPr="009F7DDE">
        <w:rPr>
          <w:rFonts w:ascii="Times New Roman" w:hAnsi="Times New Roman" w:cs="Times New Roman"/>
          <w:sz w:val="24"/>
          <w:szCs w:val="24"/>
        </w:rPr>
        <w:t>lucrări</w:t>
      </w:r>
      <w:proofErr w:type="spellEnd"/>
      <w:r w:rsidR="009F7DDE" w:rsidRPr="009F7DDE">
        <w:rPr>
          <w:rFonts w:ascii="Times New Roman" w:hAnsi="Times New Roman" w:cs="Times New Roman"/>
          <w:sz w:val="24"/>
          <w:szCs w:val="24"/>
        </w:rPr>
        <w:t xml:space="preserve"> de </w:t>
      </w:r>
      <w:proofErr w:type="spellStart"/>
      <w:r w:rsidR="009F7DDE" w:rsidRPr="009F7DDE">
        <w:rPr>
          <w:rFonts w:ascii="Times New Roman" w:hAnsi="Times New Roman" w:cs="Times New Roman"/>
          <w:sz w:val="24"/>
          <w:szCs w:val="24"/>
        </w:rPr>
        <w:t>conservare</w:t>
      </w:r>
      <w:proofErr w:type="spellEnd"/>
      <w:r w:rsidR="009F7DDE" w:rsidRPr="009F7DDE">
        <w:rPr>
          <w:rFonts w:ascii="Times New Roman" w:hAnsi="Times New Roman" w:cs="Times New Roman"/>
          <w:sz w:val="24"/>
          <w:szCs w:val="24"/>
        </w:rPr>
        <w:t xml:space="preserve">, </w:t>
      </w:r>
      <w:proofErr w:type="spellStart"/>
      <w:r w:rsidR="009F7DDE" w:rsidRPr="009F7DDE">
        <w:rPr>
          <w:rFonts w:ascii="Times New Roman" w:hAnsi="Times New Roman" w:cs="Times New Roman"/>
          <w:sz w:val="24"/>
          <w:szCs w:val="24"/>
        </w:rPr>
        <w:t>prevăzute</w:t>
      </w:r>
      <w:proofErr w:type="spellEnd"/>
      <w:r w:rsidR="009F7DDE" w:rsidRPr="009F7DDE">
        <w:rPr>
          <w:rFonts w:ascii="Times New Roman" w:hAnsi="Times New Roman" w:cs="Times New Roman"/>
          <w:sz w:val="24"/>
          <w:szCs w:val="24"/>
        </w:rPr>
        <w:t xml:space="preserve"> </w:t>
      </w:r>
      <w:proofErr w:type="spellStart"/>
      <w:r w:rsidR="009F7DDE" w:rsidRPr="009F7DDE">
        <w:rPr>
          <w:rFonts w:ascii="Times New Roman" w:hAnsi="Times New Roman" w:cs="Times New Roman"/>
          <w:sz w:val="24"/>
          <w:szCs w:val="24"/>
        </w:rPr>
        <w:t>și</w:t>
      </w:r>
      <w:proofErr w:type="spellEnd"/>
      <w:r w:rsidR="009F7DDE" w:rsidRPr="009F7DDE">
        <w:rPr>
          <w:rFonts w:ascii="Times New Roman" w:hAnsi="Times New Roman" w:cs="Times New Roman"/>
          <w:sz w:val="24"/>
          <w:szCs w:val="24"/>
        </w:rPr>
        <w:t xml:space="preserve"> </w:t>
      </w:r>
      <w:proofErr w:type="spellStart"/>
      <w:r w:rsidR="009F7DDE" w:rsidRPr="009F7DDE">
        <w:rPr>
          <w:rFonts w:ascii="Times New Roman" w:hAnsi="Times New Roman" w:cs="Times New Roman"/>
          <w:sz w:val="24"/>
          <w:szCs w:val="24"/>
        </w:rPr>
        <w:t>nerealizate</w:t>
      </w:r>
      <w:proofErr w:type="spellEnd"/>
      <w:r w:rsidR="009F7DDE" w:rsidRPr="009F7DDE">
        <w:rPr>
          <w:rFonts w:ascii="Times New Roman" w:hAnsi="Times New Roman" w:cs="Times New Roman"/>
          <w:sz w:val="24"/>
          <w:szCs w:val="24"/>
        </w:rPr>
        <w:t xml:space="preserve"> </w:t>
      </w:r>
      <w:proofErr w:type="spellStart"/>
      <w:r w:rsidR="009F7DDE" w:rsidRPr="009F7DDE">
        <w:rPr>
          <w:rFonts w:ascii="Times New Roman" w:hAnsi="Times New Roman" w:cs="Times New Roman"/>
          <w:sz w:val="24"/>
          <w:szCs w:val="24"/>
        </w:rPr>
        <w:t>în</w:t>
      </w:r>
      <w:proofErr w:type="spellEnd"/>
      <w:r w:rsidR="009F7DDE" w:rsidRPr="009F7DDE">
        <w:rPr>
          <w:rFonts w:ascii="Times New Roman" w:hAnsi="Times New Roman" w:cs="Times New Roman"/>
          <w:sz w:val="24"/>
          <w:szCs w:val="24"/>
        </w:rPr>
        <w:t xml:space="preserve"> </w:t>
      </w:r>
      <w:r w:rsidR="00C61A77">
        <w:rPr>
          <w:rFonts w:ascii="Times New Roman" w:hAnsi="Times New Roman" w:cs="Times New Roman"/>
          <w:sz w:val="24"/>
          <w:szCs w:val="24"/>
        </w:rPr>
        <w:t>unit</w:t>
      </w:r>
      <w:proofErr w:type="spellStart"/>
      <w:r w:rsidR="00C61A77">
        <w:rPr>
          <w:rFonts w:ascii="Times New Roman" w:hAnsi="Times New Roman" w:cs="Times New Roman"/>
          <w:sz w:val="24"/>
          <w:szCs w:val="24"/>
          <w:lang w:val="ro-RO"/>
        </w:rPr>
        <w:t>ățile</w:t>
      </w:r>
      <w:proofErr w:type="spellEnd"/>
      <w:r w:rsidR="00C61A77">
        <w:rPr>
          <w:rFonts w:ascii="Times New Roman" w:hAnsi="Times New Roman" w:cs="Times New Roman"/>
          <w:sz w:val="24"/>
          <w:szCs w:val="24"/>
          <w:lang w:val="ro-RO"/>
        </w:rPr>
        <w:t xml:space="preserve"> amenajistice din </w:t>
      </w:r>
      <w:proofErr w:type="spellStart"/>
      <w:r w:rsidR="009F7DDE" w:rsidRPr="009F7DDE">
        <w:rPr>
          <w:rFonts w:ascii="Times New Roman" w:hAnsi="Times New Roman" w:cs="Times New Roman"/>
          <w:sz w:val="24"/>
          <w:szCs w:val="24"/>
        </w:rPr>
        <w:t>amenajamentul</w:t>
      </w:r>
      <w:proofErr w:type="spellEnd"/>
      <w:r w:rsidR="009F7DDE" w:rsidRPr="009F7DDE">
        <w:rPr>
          <w:rFonts w:ascii="Times New Roman" w:hAnsi="Times New Roman" w:cs="Times New Roman"/>
          <w:sz w:val="24"/>
          <w:szCs w:val="24"/>
        </w:rPr>
        <w:t xml:space="preserve"> </w:t>
      </w:r>
      <w:r w:rsidR="000D0220">
        <w:rPr>
          <w:rFonts w:ascii="Times New Roman" w:hAnsi="Times New Roman" w:cs="Times New Roman"/>
          <w:sz w:val="24"/>
          <w:szCs w:val="24"/>
        </w:rPr>
        <w:t xml:space="preserve">silvic </w:t>
      </w:r>
      <w:r w:rsidR="009F7DDE" w:rsidRPr="009F7DDE">
        <w:rPr>
          <w:rFonts w:ascii="Times New Roman" w:hAnsi="Times New Roman" w:cs="Times New Roman"/>
          <w:sz w:val="24"/>
          <w:szCs w:val="24"/>
        </w:rPr>
        <w:t xml:space="preserve">care </w:t>
      </w:r>
      <w:proofErr w:type="spellStart"/>
      <w:r w:rsidR="009F7DDE" w:rsidRPr="009F7DDE">
        <w:rPr>
          <w:rFonts w:ascii="Times New Roman" w:hAnsi="Times New Roman" w:cs="Times New Roman"/>
          <w:sz w:val="24"/>
          <w:szCs w:val="24"/>
        </w:rPr>
        <w:t>își</w:t>
      </w:r>
      <w:proofErr w:type="spellEnd"/>
      <w:r w:rsidR="009F7DDE" w:rsidRPr="009F7DDE">
        <w:rPr>
          <w:rFonts w:ascii="Times New Roman" w:hAnsi="Times New Roman" w:cs="Times New Roman"/>
          <w:sz w:val="24"/>
          <w:szCs w:val="24"/>
        </w:rPr>
        <w:t xml:space="preserve"> </w:t>
      </w:r>
      <w:proofErr w:type="spellStart"/>
      <w:r w:rsidR="009F7DDE" w:rsidRPr="009F7DDE">
        <w:rPr>
          <w:rFonts w:ascii="Times New Roman" w:hAnsi="Times New Roman" w:cs="Times New Roman"/>
          <w:sz w:val="24"/>
          <w:szCs w:val="24"/>
        </w:rPr>
        <w:t>păstrează</w:t>
      </w:r>
      <w:proofErr w:type="spellEnd"/>
      <w:r w:rsidR="009F7DDE" w:rsidRPr="009F7DDE">
        <w:rPr>
          <w:rFonts w:ascii="Times New Roman" w:hAnsi="Times New Roman" w:cs="Times New Roman"/>
          <w:sz w:val="24"/>
          <w:szCs w:val="24"/>
        </w:rPr>
        <w:t xml:space="preserve"> </w:t>
      </w:r>
      <w:proofErr w:type="spellStart"/>
      <w:r w:rsidR="009F7DDE" w:rsidRPr="009F7DDE">
        <w:rPr>
          <w:rFonts w:ascii="Times New Roman" w:hAnsi="Times New Roman" w:cs="Times New Roman"/>
          <w:sz w:val="24"/>
          <w:szCs w:val="24"/>
        </w:rPr>
        <w:t>valabilitatea</w:t>
      </w:r>
      <w:proofErr w:type="spellEnd"/>
      <w:r w:rsidR="009F7DDE" w:rsidRPr="009F7DDE">
        <w:rPr>
          <w:rFonts w:ascii="Times New Roman" w:hAnsi="Times New Roman" w:cs="Times New Roman"/>
          <w:sz w:val="24"/>
          <w:szCs w:val="24"/>
        </w:rPr>
        <w:t xml:space="preserve">, </w:t>
      </w:r>
      <w:proofErr w:type="spellStart"/>
      <w:r w:rsidR="009F7DDE" w:rsidRPr="009F7DDE">
        <w:rPr>
          <w:rFonts w:ascii="Times New Roman" w:hAnsi="Times New Roman" w:cs="Times New Roman"/>
          <w:sz w:val="24"/>
          <w:szCs w:val="24"/>
        </w:rPr>
        <w:t>precum</w:t>
      </w:r>
      <w:proofErr w:type="spellEnd"/>
      <w:r w:rsidR="009F7DDE" w:rsidRPr="009F7DDE">
        <w:rPr>
          <w:rFonts w:ascii="Times New Roman" w:hAnsi="Times New Roman" w:cs="Times New Roman"/>
          <w:sz w:val="24"/>
          <w:szCs w:val="24"/>
        </w:rPr>
        <w:t xml:space="preserve"> </w:t>
      </w:r>
      <w:proofErr w:type="spellStart"/>
      <w:r w:rsidR="009F7DDE" w:rsidRPr="009F7DDE">
        <w:rPr>
          <w:rFonts w:ascii="Times New Roman" w:hAnsi="Times New Roman" w:cs="Times New Roman"/>
          <w:sz w:val="24"/>
          <w:szCs w:val="24"/>
        </w:rPr>
        <w:t>și</w:t>
      </w:r>
      <w:proofErr w:type="spellEnd"/>
      <w:r w:rsidR="009F7DDE" w:rsidRPr="009F7DDE">
        <w:rPr>
          <w:rFonts w:ascii="Times New Roman" w:hAnsi="Times New Roman" w:cs="Times New Roman"/>
          <w:sz w:val="24"/>
          <w:szCs w:val="24"/>
        </w:rPr>
        <w:t xml:space="preserve"> </w:t>
      </w:r>
      <w:proofErr w:type="spellStart"/>
      <w:r w:rsidR="009F7DDE" w:rsidRPr="009F7DDE">
        <w:rPr>
          <w:rFonts w:ascii="Times New Roman" w:hAnsi="Times New Roman" w:cs="Times New Roman"/>
          <w:sz w:val="24"/>
          <w:szCs w:val="24"/>
        </w:rPr>
        <w:t>lucrări</w:t>
      </w:r>
      <w:proofErr w:type="spellEnd"/>
      <w:r w:rsidR="009F7DDE" w:rsidRPr="009F7DDE">
        <w:rPr>
          <w:rFonts w:ascii="Times New Roman" w:hAnsi="Times New Roman" w:cs="Times New Roman"/>
          <w:sz w:val="24"/>
          <w:szCs w:val="24"/>
        </w:rPr>
        <w:t xml:space="preserve"> de </w:t>
      </w:r>
      <w:proofErr w:type="spellStart"/>
      <w:r w:rsidR="009F7DDE" w:rsidRPr="009F7DDE">
        <w:rPr>
          <w:rFonts w:ascii="Times New Roman" w:hAnsi="Times New Roman" w:cs="Times New Roman"/>
          <w:sz w:val="24"/>
          <w:szCs w:val="24"/>
        </w:rPr>
        <w:t>infrastructură</w:t>
      </w:r>
      <w:proofErr w:type="spellEnd"/>
      <w:r w:rsidR="009F7DDE" w:rsidRPr="009F7DDE">
        <w:rPr>
          <w:rFonts w:ascii="Times New Roman" w:hAnsi="Times New Roman" w:cs="Times New Roman"/>
          <w:sz w:val="24"/>
          <w:szCs w:val="24"/>
        </w:rPr>
        <w:t xml:space="preserve">. </w:t>
      </w:r>
      <w:proofErr w:type="spellStart"/>
      <w:r w:rsidR="009F7DDE" w:rsidRPr="009F7DDE">
        <w:rPr>
          <w:rFonts w:ascii="Times New Roman" w:hAnsi="Times New Roman" w:cs="Times New Roman"/>
          <w:sz w:val="24"/>
          <w:szCs w:val="24"/>
        </w:rPr>
        <w:t>Produsele</w:t>
      </w:r>
      <w:proofErr w:type="spellEnd"/>
      <w:r w:rsidR="009F7DDE" w:rsidRPr="009F7DDE">
        <w:rPr>
          <w:rFonts w:ascii="Times New Roman" w:hAnsi="Times New Roman" w:cs="Times New Roman"/>
          <w:sz w:val="24"/>
          <w:szCs w:val="24"/>
        </w:rPr>
        <w:t xml:space="preserve"> </w:t>
      </w:r>
      <w:proofErr w:type="spellStart"/>
      <w:r w:rsidR="009F7DDE" w:rsidRPr="009F7DDE">
        <w:rPr>
          <w:rFonts w:ascii="Times New Roman" w:hAnsi="Times New Roman" w:cs="Times New Roman"/>
          <w:sz w:val="24"/>
          <w:szCs w:val="24"/>
        </w:rPr>
        <w:t>accidentale</w:t>
      </w:r>
      <w:proofErr w:type="spellEnd"/>
      <w:r w:rsidR="009F7DDE" w:rsidRPr="009F7DDE">
        <w:rPr>
          <w:rFonts w:ascii="Times New Roman" w:hAnsi="Times New Roman" w:cs="Times New Roman"/>
          <w:sz w:val="24"/>
          <w:szCs w:val="24"/>
        </w:rPr>
        <w:t xml:space="preserve"> </w:t>
      </w:r>
      <w:proofErr w:type="spellStart"/>
      <w:r w:rsidR="009F7DDE" w:rsidRPr="009F7DDE">
        <w:rPr>
          <w:rFonts w:ascii="Times New Roman" w:hAnsi="Times New Roman" w:cs="Times New Roman"/>
          <w:sz w:val="24"/>
          <w:szCs w:val="24"/>
        </w:rPr>
        <w:t>și</w:t>
      </w:r>
      <w:proofErr w:type="spellEnd"/>
      <w:r w:rsidR="009F7DDE" w:rsidRPr="009F7DDE">
        <w:rPr>
          <w:rFonts w:ascii="Times New Roman" w:hAnsi="Times New Roman" w:cs="Times New Roman"/>
          <w:sz w:val="24"/>
          <w:szCs w:val="24"/>
        </w:rPr>
        <w:t xml:space="preserve"> </w:t>
      </w:r>
      <w:proofErr w:type="spellStart"/>
      <w:r w:rsidR="009F7DDE" w:rsidRPr="009F7DDE">
        <w:rPr>
          <w:rFonts w:ascii="Times New Roman" w:hAnsi="Times New Roman" w:cs="Times New Roman"/>
          <w:sz w:val="24"/>
          <w:szCs w:val="24"/>
        </w:rPr>
        <w:t>extraordinare</w:t>
      </w:r>
      <w:proofErr w:type="spellEnd"/>
      <w:r w:rsidR="009F7DDE" w:rsidRPr="009F7DDE">
        <w:rPr>
          <w:rFonts w:ascii="Times New Roman" w:hAnsi="Times New Roman" w:cs="Times New Roman"/>
          <w:sz w:val="24"/>
          <w:szCs w:val="24"/>
        </w:rPr>
        <w:t xml:space="preserve"> se </w:t>
      </w:r>
      <w:proofErr w:type="spellStart"/>
      <w:r w:rsidR="009F7DDE" w:rsidRPr="009F7DDE">
        <w:rPr>
          <w:rFonts w:ascii="Times New Roman" w:hAnsi="Times New Roman" w:cs="Times New Roman"/>
          <w:sz w:val="24"/>
          <w:szCs w:val="24"/>
        </w:rPr>
        <w:t>recoltează</w:t>
      </w:r>
      <w:proofErr w:type="spellEnd"/>
      <w:r w:rsidR="009F7DDE" w:rsidRPr="009F7DDE">
        <w:rPr>
          <w:rFonts w:ascii="Times New Roman" w:hAnsi="Times New Roman" w:cs="Times New Roman"/>
          <w:sz w:val="24"/>
          <w:szCs w:val="24"/>
        </w:rPr>
        <w:t xml:space="preserve"> integral </w:t>
      </w:r>
      <w:proofErr w:type="spellStart"/>
      <w:r w:rsidR="009F7DDE" w:rsidRPr="009F7DDE">
        <w:rPr>
          <w:rFonts w:ascii="Times New Roman" w:hAnsi="Times New Roman" w:cs="Times New Roman"/>
          <w:sz w:val="24"/>
          <w:szCs w:val="24"/>
        </w:rPr>
        <w:t>și</w:t>
      </w:r>
      <w:proofErr w:type="spellEnd"/>
      <w:r w:rsidR="009F7DDE" w:rsidRPr="009F7DDE">
        <w:rPr>
          <w:rFonts w:ascii="Times New Roman" w:hAnsi="Times New Roman" w:cs="Times New Roman"/>
          <w:sz w:val="24"/>
          <w:szCs w:val="24"/>
        </w:rPr>
        <w:t xml:space="preserve"> se </w:t>
      </w:r>
      <w:proofErr w:type="spellStart"/>
      <w:r w:rsidR="009F7DDE" w:rsidRPr="009F7DDE">
        <w:rPr>
          <w:rFonts w:ascii="Times New Roman" w:hAnsi="Times New Roman" w:cs="Times New Roman"/>
          <w:sz w:val="24"/>
          <w:szCs w:val="24"/>
        </w:rPr>
        <w:t>precomptează</w:t>
      </w:r>
      <w:proofErr w:type="spellEnd"/>
      <w:r w:rsidR="009F7DDE" w:rsidRPr="009F7DDE">
        <w:rPr>
          <w:rFonts w:ascii="Times New Roman" w:hAnsi="Times New Roman" w:cs="Times New Roman"/>
          <w:sz w:val="24"/>
          <w:szCs w:val="24"/>
        </w:rPr>
        <w:t xml:space="preserve"> </w:t>
      </w:r>
      <w:proofErr w:type="spellStart"/>
      <w:r w:rsidR="009F7DDE" w:rsidRPr="009F7DDE">
        <w:rPr>
          <w:rFonts w:ascii="Times New Roman" w:hAnsi="Times New Roman" w:cs="Times New Roman"/>
          <w:sz w:val="24"/>
          <w:szCs w:val="24"/>
        </w:rPr>
        <w:t>corespunzător</w:t>
      </w:r>
      <w:proofErr w:type="spellEnd"/>
      <w:r w:rsidR="00F162CE">
        <w:rPr>
          <w:rFonts w:ascii="Times New Roman" w:hAnsi="Times New Roman" w:cs="Times New Roman"/>
          <w:sz w:val="24"/>
          <w:szCs w:val="24"/>
        </w:rPr>
        <w:t xml:space="preserve"> din </w:t>
      </w:r>
      <w:proofErr w:type="spellStart"/>
      <w:r w:rsidR="00F162CE">
        <w:rPr>
          <w:rFonts w:ascii="Times New Roman" w:hAnsi="Times New Roman" w:cs="Times New Roman"/>
          <w:sz w:val="24"/>
          <w:szCs w:val="24"/>
        </w:rPr>
        <w:t>noul</w:t>
      </w:r>
      <w:proofErr w:type="spellEnd"/>
      <w:r w:rsidR="00F162CE">
        <w:rPr>
          <w:rFonts w:ascii="Times New Roman" w:hAnsi="Times New Roman" w:cs="Times New Roman"/>
          <w:sz w:val="24"/>
          <w:szCs w:val="24"/>
        </w:rPr>
        <w:t xml:space="preserve"> </w:t>
      </w:r>
      <w:proofErr w:type="spellStart"/>
      <w:r w:rsidR="00F162CE">
        <w:rPr>
          <w:rFonts w:ascii="Times New Roman" w:hAnsi="Times New Roman" w:cs="Times New Roman"/>
          <w:sz w:val="24"/>
          <w:szCs w:val="24"/>
        </w:rPr>
        <w:t>amenajament</w:t>
      </w:r>
      <w:proofErr w:type="spellEnd"/>
      <w:r w:rsidR="00F162CE">
        <w:rPr>
          <w:rFonts w:ascii="Times New Roman" w:hAnsi="Times New Roman" w:cs="Times New Roman"/>
          <w:sz w:val="24"/>
          <w:szCs w:val="24"/>
        </w:rPr>
        <w:t xml:space="preserve"> silvic, cu </w:t>
      </w:r>
      <w:proofErr w:type="spellStart"/>
      <w:r w:rsidR="00F162CE">
        <w:rPr>
          <w:rFonts w:ascii="Times New Roman" w:hAnsi="Times New Roman" w:cs="Times New Roman"/>
          <w:sz w:val="24"/>
          <w:szCs w:val="24"/>
        </w:rPr>
        <w:t>luarea</w:t>
      </w:r>
      <w:proofErr w:type="spellEnd"/>
      <w:r w:rsidR="00F162CE">
        <w:rPr>
          <w:rFonts w:ascii="Times New Roman" w:hAnsi="Times New Roman" w:cs="Times New Roman"/>
          <w:sz w:val="24"/>
          <w:szCs w:val="24"/>
        </w:rPr>
        <w:t xml:space="preserve"> </w:t>
      </w:r>
      <w:proofErr w:type="spellStart"/>
      <w:r w:rsidR="00F162CE">
        <w:rPr>
          <w:rFonts w:ascii="Times New Roman" w:hAnsi="Times New Roman" w:cs="Times New Roman"/>
          <w:sz w:val="24"/>
          <w:szCs w:val="24"/>
        </w:rPr>
        <w:t>în</w:t>
      </w:r>
      <w:proofErr w:type="spellEnd"/>
      <w:r w:rsidR="00F162CE">
        <w:rPr>
          <w:rFonts w:ascii="Times New Roman" w:hAnsi="Times New Roman" w:cs="Times New Roman"/>
          <w:sz w:val="24"/>
          <w:szCs w:val="24"/>
        </w:rPr>
        <w:t xml:space="preserve"> </w:t>
      </w:r>
      <w:proofErr w:type="spellStart"/>
      <w:r w:rsidR="00F162CE">
        <w:rPr>
          <w:rFonts w:ascii="Times New Roman" w:hAnsi="Times New Roman" w:cs="Times New Roman"/>
          <w:sz w:val="24"/>
          <w:szCs w:val="24"/>
        </w:rPr>
        <w:t>considerare</w:t>
      </w:r>
      <w:proofErr w:type="spellEnd"/>
      <w:r w:rsidR="00F162CE">
        <w:rPr>
          <w:rFonts w:ascii="Times New Roman" w:hAnsi="Times New Roman" w:cs="Times New Roman"/>
          <w:sz w:val="24"/>
          <w:szCs w:val="24"/>
        </w:rPr>
        <w:t xml:space="preserve"> a </w:t>
      </w:r>
      <w:proofErr w:type="spellStart"/>
      <w:r w:rsidR="00F162CE">
        <w:rPr>
          <w:rFonts w:ascii="Times New Roman" w:hAnsi="Times New Roman" w:cs="Times New Roman"/>
          <w:sz w:val="24"/>
          <w:szCs w:val="24"/>
        </w:rPr>
        <w:t>corespondenței</w:t>
      </w:r>
      <w:proofErr w:type="spellEnd"/>
      <w:r w:rsidR="00F162CE">
        <w:rPr>
          <w:rFonts w:ascii="Times New Roman" w:hAnsi="Times New Roman" w:cs="Times New Roman"/>
          <w:sz w:val="24"/>
          <w:szCs w:val="24"/>
        </w:rPr>
        <w:t xml:space="preserve"> </w:t>
      </w:r>
      <w:proofErr w:type="spellStart"/>
      <w:r w:rsidR="00F162CE">
        <w:rPr>
          <w:rFonts w:ascii="Times New Roman" w:hAnsi="Times New Roman" w:cs="Times New Roman"/>
          <w:sz w:val="24"/>
          <w:szCs w:val="24"/>
        </w:rPr>
        <w:t>unităților</w:t>
      </w:r>
      <w:proofErr w:type="spellEnd"/>
      <w:r w:rsidR="00F162CE">
        <w:rPr>
          <w:rFonts w:ascii="Times New Roman" w:hAnsi="Times New Roman" w:cs="Times New Roman"/>
          <w:sz w:val="24"/>
          <w:szCs w:val="24"/>
        </w:rPr>
        <w:t xml:space="preserve"> </w:t>
      </w:r>
      <w:proofErr w:type="spellStart"/>
      <w:r w:rsidR="00F162CE">
        <w:rPr>
          <w:rFonts w:ascii="Times New Roman" w:hAnsi="Times New Roman" w:cs="Times New Roman"/>
          <w:sz w:val="24"/>
          <w:szCs w:val="24"/>
        </w:rPr>
        <w:t>amenajistice</w:t>
      </w:r>
      <w:proofErr w:type="spellEnd"/>
      <w:r w:rsidR="00F162CE">
        <w:rPr>
          <w:rFonts w:ascii="Times New Roman" w:hAnsi="Times New Roman" w:cs="Times New Roman"/>
          <w:sz w:val="24"/>
          <w:szCs w:val="24"/>
        </w:rPr>
        <w:t xml:space="preserve"> </w:t>
      </w:r>
      <w:proofErr w:type="spellStart"/>
      <w:r w:rsidR="00F162CE">
        <w:rPr>
          <w:rFonts w:ascii="Times New Roman" w:hAnsi="Times New Roman" w:cs="Times New Roman"/>
          <w:sz w:val="24"/>
          <w:szCs w:val="24"/>
        </w:rPr>
        <w:t>din</w:t>
      </w:r>
      <w:r w:rsidR="0030787A">
        <w:rPr>
          <w:rFonts w:ascii="Times New Roman" w:hAnsi="Times New Roman" w:cs="Times New Roman"/>
          <w:sz w:val="24"/>
          <w:szCs w:val="24"/>
        </w:rPr>
        <w:t>tre</w:t>
      </w:r>
      <w:proofErr w:type="spellEnd"/>
      <w:r w:rsidR="0030787A">
        <w:rPr>
          <w:rFonts w:ascii="Times New Roman" w:hAnsi="Times New Roman" w:cs="Times New Roman"/>
          <w:sz w:val="24"/>
          <w:szCs w:val="24"/>
        </w:rPr>
        <w:t xml:space="preserve"> </w:t>
      </w:r>
      <w:proofErr w:type="spellStart"/>
      <w:r w:rsidR="0030787A">
        <w:rPr>
          <w:rFonts w:ascii="Times New Roman" w:hAnsi="Times New Roman" w:cs="Times New Roman"/>
          <w:sz w:val="24"/>
          <w:szCs w:val="24"/>
        </w:rPr>
        <w:t>amenajamentul</w:t>
      </w:r>
      <w:proofErr w:type="spellEnd"/>
      <w:r w:rsidR="0030787A">
        <w:rPr>
          <w:rFonts w:ascii="Times New Roman" w:hAnsi="Times New Roman" w:cs="Times New Roman"/>
          <w:sz w:val="24"/>
          <w:szCs w:val="24"/>
        </w:rPr>
        <w:t xml:space="preserve"> silvic care </w:t>
      </w:r>
      <w:proofErr w:type="spellStart"/>
      <w:r w:rsidR="0030787A">
        <w:rPr>
          <w:rFonts w:ascii="Times New Roman" w:hAnsi="Times New Roman" w:cs="Times New Roman"/>
          <w:sz w:val="24"/>
          <w:szCs w:val="24"/>
        </w:rPr>
        <w:t>își</w:t>
      </w:r>
      <w:proofErr w:type="spellEnd"/>
      <w:r w:rsidR="0030787A">
        <w:rPr>
          <w:rFonts w:ascii="Times New Roman" w:hAnsi="Times New Roman" w:cs="Times New Roman"/>
          <w:sz w:val="24"/>
          <w:szCs w:val="24"/>
        </w:rPr>
        <w:t xml:space="preserve"> </w:t>
      </w:r>
      <w:proofErr w:type="spellStart"/>
      <w:r w:rsidR="0030787A">
        <w:rPr>
          <w:rFonts w:ascii="Times New Roman" w:hAnsi="Times New Roman" w:cs="Times New Roman"/>
          <w:sz w:val="24"/>
          <w:szCs w:val="24"/>
        </w:rPr>
        <w:t>păstrează</w:t>
      </w:r>
      <w:proofErr w:type="spellEnd"/>
      <w:r w:rsidR="0030787A">
        <w:rPr>
          <w:rFonts w:ascii="Times New Roman" w:hAnsi="Times New Roman" w:cs="Times New Roman"/>
          <w:sz w:val="24"/>
          <w:szCs w:val="24"/>
        </w:rPr>
        <w:t xml:space="preserve"> </w:t>
      </w:r>
      <w:proofErr w:type="spellStart"/>
      <w:r w:rsidR="0030787A">
        <w:rPr>
          <w:rFonts w:ascii="Times New Roman" w:hAnsi="Times New Roman" w:cs="Times New Roman"/>
          <w:sz w:val="24"/>
          <w:szCs w:val="24"/>
        </w:rPr>
        <w:t>valabilitatea</w:t>
      </w:r>
      <w:proofErr w:type="spellEnd"/>
      <w:r w:rsidR="0030787A">
        <w:rPr>
          <w:rFonts w:ascii="Times New Roman" w:hAnsi="Times New Roman" w:cs="Times New Roman"/>
          <w:sz w:val="24"/>
          <w:szCs w:val="24"/>
        </w:rPr>
        <w:t xml:space="preserve"> </w:t>
      </w:r>
      <w:proofErr w:type="spellStart"/>
      <w:r w:rsidR="0030787A">
        <w:rPr>
          <w:rFonts w:ascii="Times New Roman" w:hAnsi="Times New Roman" w:cs="Times New Roman"/>
          <w:sz w:val="24"/>
          <w:szCs w:val="24"/>
        </w:rPr>
        <w:t>și</w:t>
      </w:r>
      <w:proofErr w:type="spellEnd"/>
      <w:r w:rsidR="0030787A">
        <w:rPr>
          <w:rFonts w:ascii="Times New Roman" w:hAnsi="Times New Roman" w:cs="Times New Roman"/>
          <w:sz w:val="24"/>
          <w:szCs w:val="24"/>
        </w:rPr>
        <w:t xml:space="preserve"> </w:t>
      </w:r>
      <w:proofErr w:type="spellStart"/>
      <w:r w:rsidR="0030787A">
        <w:rPr>
          <w:rFonts w:ascii="Times New Roman" w:hAnsi="Times New Roman" w:cs="Times New Roman"/>
          <w:sz w:val="24"/>
          <w:szCs w:val="24"/>
        </w:rPr>
        <w:t>amenajamentul</w:t>
      </w:r>
      <w:proofErr w:type="spellEnd"/>
      <w:r w:rsidR="0030787A">
        <w:rPr>
          <w:rFonts w:ascii="Times New Roman" w:hAnsi="Times New Roman" w:cs="Times New Roman"/>
          <w:sz w:val="24"/>
          <w:szCs w:val="24"/>
        </w:rPr>
        <w:t xml:space="preserve"> silvic </w:t>
      </w:r>
      <w:proofErr w:type="spellStart"/>
      <w:r w:rsidR="0030787A">
        <w:rPr>
          <w:rFonts w:ascii="Times New Roman" w:hAnsi="Times New Roman" w:cs="Times New Roman"/>
          <w:sz w:val="24"/>
          <w:szCs w:val="24"/>
        </w:rPr>
        <w:t>nou</w:t>
      </w:r>
      <w:proofErr w:type="spellEnd"/>
      <w:r w:rsidR="0030787A">
        <w:rPr>
          <w:rFonts w:ascii="Times New Roman" w:hAnsi="Times New Roman" w:cs="Times New Roman"/>
          <w:sz w:val="24"/>
          <w:szCs w:val="24"/>
        </w:rPr>
        <w:t>.</w:t>
      </w:r>
      <w:r w:rsidR="00F162CE">
        <w:rPr>
          <w:rFonts w:ascii="Times New Roman" w:hAnsi="Times New Roman" w:cs="Times New Roman"/>
          <w:sz w:val="24"/>
          <w:szCs w:val="24"/>
        </w:rPr>
        <w:t xml:space="preserve"> </w:t>
      </w:r>
    </w:p>
    <w:p w:rsidR="009F7DDE" w:rsidRDefault="009F7DDE" w:rsidP="000D0220">
      <w:pPr>
        <w:spacing w:after="0"/>
        <w:ind w:left="-284" w:firstLine="567"/>
        <w:jc w:val="both"/>
        <w:rPr>
          <w:rFonts w:ascii="Times New Roman" w:hAnsi="Times New Roman" w:cs="Times New Roman"/>
          <w:sz w:val="24"/>
          <w:szCs w:val="24"/>
        </w:rPr>
      </w:pPr>
      <w:r w:rsidRPr="009F7DDE">
        <w:rPr>
          <w:rFonts w:ascii="Times New Roman" w:hAnsi="Times New Roman" w:cs="Times New Roman"/>
          <w:sz w:val="24"/>
          <w:szCs w:val="24"/>
        </w:rPr>
        <w:lastRenderedPageBreak/>
        <w:t>(</w:t>
      </w:r>
      <w:r w:rsidR="006E6F24">
        <w:rPr>
          <w:rFonts w:ascii="Times New Roman" w:hAnsi="Times New Roman" w:cs="Times New Roman"/>
          <w:sz w:val="24"/>
          <w:szCs w:val="24"/>
        </w:rPr>
        <w:t>3</w:t>
      </w:r>
      <w:r w:rsidRPr="009F7DDE">
        <w:rPr>
          <w:rFonts w:ascii="Times New Roman" w:hAnsi="Times New Roman" w:cs="Times New Roman"/>
          <w:sz w:val="24"/>
          <w:szCs w:val="24"/>
        </w:rPr>
        <w:t xml:space="preserve">) </w:t>
      </w:r>
      <w:proofErr w:type="spellStart"/>
      <w:r w:rsidRPr="009F7DDE">
        <w:rPr>
          <w:rFonts w:ascii="Times New Roman" w:hAnsi="Times New Roman" w:cs="Times New Roman"/>
          <w:sz w:val="24"/>
          <w:szCs w:val="24"/>
        </w:rPr>
        <w:t>Lucrările</w:t>
      </w:r>
      <w:proofErr w:type="spellEnd"/>
      <w:r w:rsidRPr="009F7DDE">
        <w:rPr>
          <w:rFonts w:ascii="Times New Roman" w:hAnsi="Times New Roman" w:cs="Times New Roman"/>
          <w:sz w:val="24"/>
          <w:szCs w:val="24"/>
        </w:rPr>
        <w:t xml:space="preserve"> de </w:t>
      </w:r>
      <w:proofErr w:type="spellStart"/>
      <w:r w:rsidRPr="009F7DDE">
        <w:rPr>
          <w:rFonts w:ascii="Times New Roman" w:hAnsi="Times New Roman" w:cs="Times New Roman"/>
          <w:sz w:val="24"/>
          <w:szCs w:val="24"/>
        </w:rPr>
        <w:t>regenerare</w:t>
      </w:r>
      <w:proofErr w:type="spellEnd"/>
      <w:r w:rsidRPr="009F7DDE">
        <w:rPr>
          <w:rFonts w:ascii="Times New Roman" w:hAnsi="Times New Roman" w:cs="Times New Roman"/>
          <w:sz w:val="24"/>
          <w:szCs w:val="24"/>
        </w:rPr>
        <w:t xml:space="preserve"> </w:t>
      </w:r>
      <w:proofErr w:type="spellStart"/>
      <w:r w:rsidRPr="009F7DDE">
        <w:rPr>
          <w:rFonts w:ascii="Times New Roman" w:hAnsi="Times New Roman" w:cs="Times New Roman"/>
          <w:sz w:val="24"/>
          <w:szCs w:val="24"/>
        </w:rPr>
        <w:t>și</w:t>
      </w:r>
      <w:proofErr w:type="spellEnd"/>
      <w:r w:rsidRPr="009F7DDE">
        <w:rPr>
          <w:rFonts w:ascii="Times New Roman" w:hAnsi="Times New Roman" w:cs="Times New Roman"/>
          <w:sz w:val="24"/>
          <w:szCs w:val="24"/>
        </w:rPr>
        <w:t xml:space="preserve"> </w:t>
      </w:r>
      <w:proofErr w:type="spellStart"/>
      <w:r w:rsidRPr="009F7DDE">
        <w:rPr>
          <w:rFonts w:ascii="Times New Roman" w:hAnsi="Times New Roman" w:cs="Times New Roman"/>
          <w:sz w:val="24"/>
          <w:szCs w:val="24"/>
        </w:rPr>
        <w:t>lucrările</w:t>
      </w:r>
      <w:proofErr w:type="spellEnd"/>
      <w:r w:rsidRPr="009F7DDE">
        <w:rPr>
          <w:rFonts w:ascii="Times New Roman" w:hAnsi="Times New Roman" w:cs="Times New Roman"/>
          <w:sz w:val="24"/>
          <w:szCs w:val="24"/>
        </w:rPr>
        <w:t xml:space="preserve"> de </w:t>
      </w:r>
      <w:proofErr w:type="spellStart"/>
      <w:r w:rsidRPr="009F7DDE">
        <w:rPr>
          <w:rFonts w:ascii="Times New Roman" w:hAnsi="Times New Roman" w:cs="Times New Roman"/>
          <w:sz w:val="24"/>
          <w:szCs w:val="24"/>
        </w:rPr>
        <w:t>îngrijire</w:t>
      </w:r>
      <w:proofErr w:type="spellEnd"/>
      <w:r w:rsidRPr="009F7DDE">
        <w:rPr>
          <w:rFonts w:ascii="Times New Roman" w:hAnsi="Times New Roman" w:cs="Times New Roman"/>
          <w:sz w:val="24"/>
          <w:szCs w:val="24"/>
        </w:rPr>
        <w:t xml:space="preserve"> </w:t>
      </w:r>
      <w:proofErr w:type="spellStart"/>
      <w:r w:rsidRPr="009F7DDE">
        <w:rPr>
          <w:rFonts w:ascii="Times New Roman" w:hAnsi="Times New Roman" w:cs="Times New Roman"/>
          <w:sz w:val="24"/>
          <w:szCs w:val="24"/>
        </w:rPr>
        <w:t>și</w:t>
      </w:r>
      <w:proofErr w:type="spellEnd"/>
      <w:r w:rsidRPr="009F7DDE">
        <w:rPr>
          <w:rFonts w:ascii="Times New Roman" w:hAnsi="Times New Roman" w:cs="Times New Roman"/>
          <w:sz w:val="24"/>
          <w:szCs w:val="24"/>
        </w:rPr>
        <w:t xml:space="preserve"> </w:t>
      </w:r>
      <w:proofErr w:type="spellStart"/>
      <w:r w:rsidRPr="009F7DDE">
        <w:rPr>
          <w:rFonts w:ascii="Times New Roman" w:hAnsi="Times New Roman" w:cs="Times New Roman"/>
          <w:sz w:val="24"/>
          <w:szCs w:val="24"/>
        </w:rPr>
        <w:t>conducere</w:t>
      </w:r>
      <w:proofErr w:type="spellEnd"/>
      <w:r w:rsidRPr="009F7DDE">
        <w:rPr>
          <w:rFonts w:ascii="Times New Roman" w:hAnsi="Times New Roman" w:cs="Times New Roman"/>
          <w:sz w:val="24"/>
          <w:szCs w:val="24"/>
        </w:rPr>
        <w:t xml:space="preserve"> </w:t>
      </w:r>
      <w:proofErr w:type="gramStart"/>
      <w:r w:rsidRPr="009F7DDE">
        <w:rPr>
          <w:rFonts w:ascii="Times New Roman" w:hAnsi="Times New Roman" w:cs="Times New Roman"/>
          <w:sz w:val="24"/>
          <w:szCs w:val="24"/>
        </w:rPr>
        <w:t>a</w:t>
      </w:r>
      <w:proofErr w:type="gramEnd"/>
      <w:r w:rsidRPr="009F7DDE">
        <w:rPr>
          <w:rFonts w:ascii="Times New Roman" w:hAnsi="Times New Roman" w:cs="Times New Roman"/>
          <w:sz w:val="24"/>
          <w:szCs w:val="24"/>
        </w:rPr>
        <w:t xml:space="preserve"> </w:t>
      </w:r>
      <w:proofErr w:type="spellStart"/>
      <w:r w:rsidRPr="009F7DDE">
        <w:rPr>
          <w:rFonts w:ascii="Times New Roman" w:hAnsi="Times New Roman" w:cs="Times New Roman"/>
          <w:sz w:val="24"/>
          <w:szCs w:val="24"/>
        </w:rPr>
        <w:t>arboretelor</w:t>
      </w:r>
      <w:proofErr w:type="spellEnd"/>
      <w:r w:rsidRPr="009F7DDE">
        <w:rPr>
          <w:rFonts w:ascii="Times New Roman" w:hAnsi="Times New Roman" w:cs="Times New Roman"/>
          <w:sz w:val="24"/>
          <w:szCs w:val="24"/>
        </w:rPr>
        <w:t xml:space="preserve"> </w:t>
      </w:r>
      <w:proofErr w:type="spellStart"/>
      <w:r w:rsidRPr="009F7DDE">
        <w:rPr>
          <w:rFonts w:ascii="Times New Roman" w:hAnsi="Times New Roman" w:cs="Times New Roman"/>
          <w:sz w:val="24"/>
          <w:szCs w:val="24"/>
        </w:rPr>
        <w:t>tinere</w:t>
      </w:r>
      <w:proofErr w:type="spellEnd"/>
      <w:r w:rsidRPr="009F7DDE">
        <w:rPr>
          <w:rFonts w:ascii="Times New Roman" w:hAnsi="Times New Roman" w:cs="Times New Roman"/>
          <w:sz w:val="24"/>
          <w:szCs w:val="24"/>
        </w:rPr>
        <w:t xml:space="preserve"> se</w:t>
      </w:r>
      <w:r w:rsidR="006E6F24">
        <w:rPr>
          <w:rFonts w:ascii="Times New Roman" w:hAnsi="Times New Roman" w:cs="Times New Roman"/>
          <w:sz w:val="24"/>
          <w:szCs w:val="24"/>
        </w:rPr>
        <w:t xml:space="preserve"> pot </w:t>
      </w:r>
      <w:proofErr w:type="spellStart"/>
      <w:r w:rsidR="006E6F24">
        <w:rPr>
          <w:rFonts w:ascii="Times New Roman" w:hAnsi="Times New Roman" w:cs="Times New Roman"/>
          <w:sz w:val="24"/>
          <w:szCs w:val="24"/>
        </w:rPr>
        <w:t>realiza</w:t>
      </w:r>
      <w:proofErr w:type="spellEnd"/>
      <w:r w:rsidR="006E6F24">
        <w:rPr>
          <w:rFonts w:ascii="Times New Roman" w:hAnsi="Times New Roman" w:cs="Times New Roman"/>
          <w:sz w:val="24"/>
          <w:szCs w:val="24"/>
        </w:rPr>
        <w:t xml:space="preserve"> </w:t>
      </w:r>
      <w:proofErr w:type="spellStart"/>
      <w:r w:rsidR="006E6F24">
        <w:rPr>
          <w:rFonts w:ascii="Times New Roman" w:hAnsi="Times New Roman" w:cs="Times New Roman"/>
          <w:sz w:val="24"/>
          <w:szCs w:val="24"/>
        </w:rPr>
        <w:t>și</w:t>
      </w:r>
      <w:proofErr w:type="spellEnd"/>
      <w:r w:rsidR="006E6F24">
        <w:rPr>
          <w:rFonts w:ascii="Times New Roman" w:hAnsi="Times New Roman" w:cs="Times New Roman"/>
          <w:sz w:val="24"/>
          <w:szCs w:val="24"/>
        </w:rPr>
        <w:t xml:space="preserve"> </w:t>
      </w:r>
      <w:proofErr w:type="spellStart"/>
      <w:r w:rsidR="006E6F24">
        <w:rPr>
          <w:rFonts w:ascii="Times New Roman" w:hAnsi="Times New Roman" w:cs="Times New Roman"/>
          <w:sz w:val="24"/>
          <w:szCs w:val="24"/>
        </w:rPr>
        <w:t>în</w:t>
      </w:r>
      <w:proofErr w:type="spellEnd"/>
      <w:r w:rsidR="006E6F24">
        <w:rPr>
          <w:rFonts w:ascii="Times New Roman" w:hAnsi="Times New Roman" w:cs="Times New Roman"/>
          <w:sz w:val="24"/>
          <w:szCs w:val="24"/>
        </w:rPr>
        <w:t xml:space="preserve"> </w:t>
      </w:r>
      <w:proofErr w:type="spellStart"/>
      <w:r w:rsidR="006E6F24">
        <w:rPr>
          <w:rFonts w:ascii="Times New Roman" w:hAnsi="Times New Roman" w:cs="Times New Roman"/>
          <w:sz w:val="24"/>
          <w:szCs w:val="24"/>
        </w:rPr>
        <w:t>alte</w:t>
      </w:r>
      <w:proofErr w:type="spellEnd"/>
      <w:r w:rsidR="006E6F24">
        <w:rPr>
          <w:rFonts w:ascii="Times New Roman" w:hAnsi="Times New Roman" w:cs="Times New Roman"/>
          <w:sz w:val="24"/>
          <w:szCs w:val="24"/>
        </w:rPr>
        <w:t xml:space="preserve"> </w:t>
      </w:r>
      <w:proofErr w:type="spellStart"/>
      <w:r w:rsidR="006E6F24">
        <w:rPr>
          <w:rFonts w:ascii="Times New Roman" w:hAnsi="Times New Roman" w:cs="Times New Roman"/>
          <w:sz w:val="24"/>
          <w:szCs w:val="24"/>
        </w:rPr>
        <w:t>unități</w:t>
      </w:r>
      <w:proofErr w:type="spellEnd"/>
      <w:r w:rsidRPr="009F7DDE">
        <w:rPr>
          <w:rFonts w:ascii="Times New Roman" w:hAnsi="Times New Roman" w:cs="Times New Roman"/>
          <w:sz w:val="24"/>
          <w:szCs w:val="24"/>
        </w:rPr>
        <w:t xml:space="preserve"> </w:t>
      </w:r>
      <w:proofErr w:type="spellStart"/>
      <w:r w:rsidRPr="009F7DDE">
        <w:rPr>
          <w:rFonts w:ascii="Times New Roman" w:hAnsi="Times New Roman" w:cs="Times New Roman"/>
          <w:sz w:val="24"/>
          <w:szCs w:val="24"/>
        </w:rPr>
        <w:t>amenajistice</w:t>
      </w:r>
      <w:proofErr w:type="spellEnd"/>
      <w:r w:rsidRPr="009F7DDE">
        <w:rPr>
          <w:rFonts w:ascii="Times New Roman" w:hAnsi="Times New Roman" w:cs="Times New Roman"/>
          <w:sz w:val="24"/>
          <w:szCs w:val="24"/>
        </w:rPr>
        <w:t xml:space="preserve"> </w:t>
      </w:r>
      <w:proofErr w:type="spellStart"/>
      <w:r w:rsidRPr="009F7DDE">
        <w:rPr>
          <w:rFonts w:ascii="Times New Roman" w:hAnsi="Times New Roman" w:cs="Times New Roman"/>
          <w:sz w:val="24"/>
          <w:szCs w:val="24"/>
        </w:rPr>
        <w:t>decât</w:t>
      </w:r>
      <w:proofErr w:type="spellEnd"/>
      <w:r w:rsidRPr="009F7DDE">
        <w:rPr>
          <w:rFonts w:ascii="Times New Roman" w:hAnsi="Times New Roman" w:cs="Times New Roman"/>
          <w:sz w:val="24"/>
          <w:szCs w:val="24"/>
        </w:rPr>
        <w:t xml:space="preserve"> </w:t>
      </w:r>
      <w:proofErr w:type="spellStart"/>
      <w:r w:rsidRPr="009F7DDE">
        <w:rPr>
          <w:rFonts w:ascii="Times New Roman" w:hAnsi="Times New Roman" w:cs="Times New Roman"/>
          <w:sz w:val="24"/>
          <w:szCs w:val="24"/>
        </w:rPr>
        <w:t>cele</w:t>
      </w:r>
      <w:proofErr w:type="spellEnd"/>
      <w:r w:rsidRPr="009F7DDE">
        <w:rPr>
          <w:rFonts w:ascii="Times New Roman" w:hAnsi="Times New Roman" w:cs="Times New Roman"/>
          <w:sz w:val="24"/>
          <w:szCs w:val="24"/>
        </w:rPr>
        <w:t xml:space="preserve"> </w:t>
      </w:r>
      <w:proofErr w:type="spellStart"/>
      <w:r w:rsidRPr="009F7DDE">
        <w:rPr>
          <w:rFonts w:ascii="Times New Roman" w:hAnsi="Times New Roman" w:cs="Times New Roman"/>
          <w:sz w:val="24"/>
          <w:szCs w:val="24"/>
        </w:rPr>
        <w:t>prevăzute</w:t>
      </w:r>
      <w:proofErr w:type="spellEnd"/>
      <w:r w:rsidRPr="009F7DDE">
        <w:rPr>
          <w:rFonts w:ascii="Times New Roman" w:hAnsi="Times New Roman" w:cs="Times New Roman"/>
          <w:sz w:val="24"/>
          <w:szCs w:val="24"/>
        </w:rPr>
        <w:t xml:space="preserve"> la </w:t>
      </w:r>
      <w:proofErr w:type="spellStart"/>
      <w:r w:rsidRPr="009F7DDE">
        <w:rPr>
          <w:rFonts w:ascii="Times New Roman" w:hAnsi="Times New Roman" w:cs="Times New Roman"/>
          <w:sz w:val="24"/>
          <w:szCs w:val="24"/>
        </w:rPr>
        <w:t>alin</w:t>
      </w:r>
      <w:proofErr w:type="spellEnd"/>
      <w:r w:rsidR="00A83464">
        <w:rPr>
          <w:rFonts w:ascii="Times New Roman" w:hAnsi="Times New Roman" w:cs="Times New Roman"/>
          <w:sz w:val="24"/>
          <w:szCs w:val="24"/>
        </w:rPr>
        <w:t>.</w:t>
      </w:r>
      <w:r w:rsidRPr="009F7DDE">
        <w:rPr>
          <w:rFonts w:ascii="Times New Roman" w:hAnsi="Times New Roman" w:cs="Times New Roman"/>
          <w:sz w:val="24"/>
          <w:szCs w:val="24"/>
        </w:rPr>
        <w:t xml:space="preserve"> (2), care </w:t>
      </w:r>
      <w:proofErr w:type="spellStart"/>
      <w:r w:rsidRPr="009F7DDE">
        <w:rPr>
          <w:rFonts w:ascii="Times New Roman" w:hAnsi="Times New Roman" w:cs="Times New Roman"/>
          <w:sz w:val="24"/>
          <w:szCs w:val="24"/>
        </w:rPr>
        <w:t>îndeplinesc</w:t>
      </w:r>
      <w:proofErr w:type="spellEnd"/>
      <w:r w:rsidRPr="009F7DDE">
        <w:rPr>
          <w:rFonts w:ascii="Times New Roman" w:hAnsi="Times New Roman" w:cs="Times New Roman"/>
          <w:sz w:val="24"/>
          <w:szCs w:val="24"/>
        </w:rPr>
        <w:t xml:space="preserve"> </w:t>
      </w:r>
      <w:proofErr w:type="spellStart"/>
      <w:r w:rsidRPr="009F7DDE">
        <w:rPr>
          <w:rFonts w:ascii="Times New Roman" w:hAnsi="Times New Roman" w:cs="Times New Roman"/>
          <w:sz w:val="24"/>
          <w:szCs w:val="24"/>
        </w:rPr>
        <w:t>condiţiile</w:t>
      </w:r>
      <w:proofErr w:type="spellEnd"/>
      <w:r w:rsidRPr="009F7DDE">
        <w:rPr>
          <w:rFonts w:ascii="Times New Roman" w:hAnsi="Times New Roman" w:cs="Times New Roman"/>
          <w:sz w:val="24"/>
          <w:szCs w:val="24"/>
        </w:rPr>
        <w:t xml:space="preserve"> de a fi </w:t>
      </w:r>
      <w:proofErr w:type="spellStart"/>
      <w:r w:rsidRPr="009F7DDE">
        <w:rPr>
          <w:rFonts w:ascii="Times New Roman" w:hAnsi="Times New Roman" w:cs="Times New Roman"/>
          <w:sz w:val="24"/>
          <w:szCs w:val="24"/>
        </w:rPr>
        <w:t>parcurse</w:t>
      </w:r>
      <w:proofErr w:type="spellEnd"/>
      <w:r w:rsidRPr="009F7DDE">
        <w:rPr>
          <w:rFonts w:ascii="Times New Roman" w:hAnsi="Times New Roman" w:cs="Times New Roman"/>
          <w:sz w:val="24"/>
          <w:szCs w:val="24"/>
        </w:rPr>
        <w:t xml:space="preserve"> cu </w:t>
      </w:r>
      <w:proofErr w:type="spellStart"/>
      <w:r w:rsidRPr="009F7DDE">
        <w:rPr>
          <w:rFonts w:ascii="Times New Roman" w:hAnsi="Times New Roman" w:cs="Times New Roman"/>
          <w:sz w:val="24"/>
          <w:szCs w:val="24"/>
        </w:rPr>
        <w:t>astfel</w:t>
      </w:r>
      <w:proofErr w:type="spellEnd"/>
      <w:r w:rsidRPr="009F7DDE">
        <w:rPr>
          <w:rFonts w:ascii="Times New Roman" w:hAnsi="Times New Roman" w:cs="Times New Roman"/>
          <w:sz w:val="24"/>
          <w:szCs w:val="24"/>
        </w:rPr>
        <w:t xml:space="preserve"> de </w:t>
      </w:r>
      <w:proofErr w:type="spellStart"/>
      <w:r w:rsidRPr="009F7DDE">
        <w:rPr>
          <w:rFonts w:ascii="Times New Roman" w:hAnsi="Times New Roman" w:cs="Times New Roman"/>
          <w:sz w:val="24"/>
          <w:szCs w:val="24"/>
        </w:rPr>
        <w:t>lucrări</w:t>
      </w:r>
      <w:proofErr w:type="spellEnd"/>
      <w:r w:rsidRPr="009F7DDE">
        <w:rPr>
          <w:rFonts w:ascii="Times New Roman" w:hAnsi="Times New Roman" w:cs="Times New Roman"/>
          <w:sz w:val="24"/>
          <w:szCs w:val="24"/>
        </w:rPr>
        <w:t>.</w:t>
      </w:r>
      <w:r w:rsidR="0085325C" w:rsidRPr="0085325C">
        <w:rPr>
          <w:rFonts w:ascii="Times New Roman" w:hAnsi="Times New Roman" w:cs="Times New Roman"/>
          <w:sz w:val="24"/>
          <w:szCs w:val="24"/>
        </w:rPr>
        <w:t xml:space="preserve"> </w:t>
      </w:r>
      <w:r w:rsidR="0085325C">
        <w:rPr>
          <w:rFonts w:ascii="Times New Roman" w:hAnsi="Times New Roman" w:cs="Times New Roman"/>
          <w:sz w:val="24"/>
          <w:szCs w:val="24"/>
        </w:rPr>
        <w:t>”</w:t>
      </w:r>
    </w:p>
    <w:p w:rsidR="0081638B" w:rsidRDefault="0081638B" w:rsidP="0081638B">
      <w:pPr>
        <w:spacing w:after="0"/>
        <w:ind w:left="-284" w:firstLine="567"/>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Pr="009F7DDE">
        <w:rPr>
          <w:rFonts w:ascii="Times New Roman" w:hAnsi="Times New Roman" w:cs="Times New Roman"/>
          <w:sz w:val="24"/>
          <w:szCs w:val="24"/>
        </w:rPr>
        <w:t>Lista</w:t>
      </w:r>
      <w:proofErr w:type="spellEnd"/>
      <w:r w:rsidRPr="009F7DDE">
        <w:rPr>
          <w:rFonts w:ascii="Times New Roman" w:hAnsi="Times New Roman" w:cs="Times New Roman"/>
          <w:sz w:val="24"/>
          <w:szCs w:val="24"/>
        </w:rPr>
        <w:t xml:space="preserve"> </w:t>
      </w:r>
      <w:proofErr w:type="spellStart"/>
      <w:r w:rsidRPr="009F7DDE">
        <w:rPr>
          <w:rFonts w:ascii="Times New Roman" w:hAnsi="Times New Roman" w:cs="Times New Roman"/>
          <w:sz w:val="24"/>
          <w:szCs w:val="24"/>
        </w:rPr>
        <w:t>unităților</w:t>
      </w:r>
      <w:proofErr w:type="spellEnd"/>
      <w:r w:rsidRPr="009F7DDE">
        <w:rPr>
          <w:rFonts w:ascii="Times New Roman" w:hAnsi="Times New Roman" w:cs="Times New Roman"/>
          <w:sz w:val="24"/>
          <w:szCs w:val="24"/>
        </w:rPr>
        <w:t xml:space="preserve"> </w:t>
      </w:r>
      <w:proofErr w:type="spellStart"/>
      <w:r w:rsidRPr="009F7DDE">
        <w:rPr>
          <w:rFonts w:ascii="Times New Roman" w:hAnsi="Times New Roman" w:cs="Times New Roman"/>
          <w:sz w:val="24"/>
          <w:szCs w:val="24"/>
        </w:rPr>
        <w:t>amenajistice</w:t>
      </w:r>
      <w:proofErr w:type="spellEnd"/>
      <w:r w:rsidRPr="009F7DDE">
        <w:rPr>
          <w:rFonts w:ascii="Times New Roman" w:hAnsi="Times New Roman" w:cs="Times New Roman"/>
          <w:sz w:val="24"/>
          <w:szCs w:val="24"/>
        </w:rPr>
        <w:t xml:space="preserve"> </w:t>
      </w:r>
      <w:proofErr w:type="spellStart"/>
      <w:r w:rsidRPr="009F7DDE">
        <w:rPr>
          <w:rFonts w:ascii="Times New Roman" w:hAnsi="Times New Roman" w:cs="Times New Roman"/>
          <w:sz w:val="24"/>
          <w:szCs w:val="24"/>
        </w:rPr>
        <w:t>în</w:t>
      </w:r>
      <w:proofErr w:type="spellEnd"/>
      <w:r w:rsidRPr="009F7DDE">
        <w:rPr>
          <w:rFonts w:ascii="Times New Roman" w:hAnsi="Times New Roman" w:cs="Times New Roman"/>
          <w:sz w:val="24"/>
          <w:szCs w:val="24"/>
        </w:rPr>
        <w:t xml:space="preserve"> care se pot </w:t>
      </w:r>
      <w:proofErr w:type="spellStart"/>
      <w:r w:rsidRPr="009F7DDE">
        <w:rPr>
          <w:rFonts w:ascii="Times New Roman" w:hAnsi="Times New Roman" w:cs="Times New Roman"/>
          <w:sz w:val="24"/>
          <w:szCs w:val="24"/>
        </w:rPr>
        <w:t>realiza</w:t>
      </w:r>
      <w:proofErr w:type="spellEnd"/>
      <w:r w:rsidRPr="009F7DDE">
        <w:rPr>
          <w:rFonts w:ascii="Times New Roman" w:hAnsi="Times New Roman" w:cs="Times New Roman"/>
          <w:sz w:val="24"/>
          <w:szCs w:val="24"/>
        </w:rPr>
        <w:t xml:space="preserve"> </w:t>
      </w:r>
      <w:proofErr w:type="spellStart"/>
      <w:r w:rsidRPr="009F7DDE">
        <w:rPr>
          <w:rFonts w:ascii="Times New Roman" w:hAnsi="Times New Roman" w:cs="Times New Roman"/>
          <w:sz w:val="24"/>
          <w:szCs w:val="24"/>
        </w:rPr>
        <w:t>lucrările</w:t>
      </w:r>
      <w:proofErr w:type="spellEnd"/>
      <w:r w:rsidRPr="009F7DDE">
        <w:rPr>
          <w:rFonts w:ascii="Times New Roman" w:hAnsi="Times New Roman" w:cs="Times New Roman"/>
          <w:sz w:val="24"/>
          <w:szCs w:val="24"/>
        </w:rPr>
        <w:t xml:space="preserve"> </w:t>
      </w:r>
      <w:proofErr w:type="spellStart"/>
      <w:r w:rsidRPr="009F7DDE">
        <w:rPr>
          <w:rFonts w:ascii="Times New Roman" w:hAnsi="Times New Roman" w:cs="Times New Roman"/>
          <w:sz w:val="24"/>
          <w:szCs w:val="24"/>
        </w:rPr>
        <w:t>prevăzute</w:t>
      </w:r>
      <w:proofErr w:type="spellEnd"/>
      <w:r w:rsidRPr="009F7DDE">
        <w:rPr>
          <w:rFonts w:ascii="Times New Roman" w:hAnsi="Times New Roman" w:cs="Times New Roman"/>
          <w:sz w:val="24"/>
          <w:szCs w:val="24"/>
        </w:rPr>
        <w:t xml:space="preserve"> la </w:t>
      </w:r>
      <w:proofErr w:type="spellStart"/>
      <w:r w:rsidRPr="009F7DDE">
        <w:rPr>
          <w:rFonts w:ascii="Times New Roman" w:hAnsi="Times New Roman" w:cs="Times New Roman"/>
          <w:sz w:val="24"/>
          <w:szCs w:val="24"/>
        </w:rPr>
        <w:t>alin</w:t>
      </w:r>
      <w:proofErr w:type="spellEnd"/>
      <w:r w:rsidRPr="009F7DDE">
        <w:rPr>
          <w:rFonts w:ascii="Times New Roman" w:hAnsi="Times New Roman" w:cs="Times New Roman"/>
          <w:sz w:val="24"/>
          <w:szCs w:val="24"/>
        </w:rPr>
        <w:t xml:space="preserve">. (2) </w:t>
      </w:r>
      <w:proofErr w:type="spellStart"/>
      <w:r w:rsidRPr="009F7DDE">
        <w:rPr>
          <w:rFonts w:ascii="Times New Roman" w:hAnsi="Times New Roman" w:cs="Times New Roman"/>
          <w:sz w:val="24"/>
          <w:szCs w:val="24"/>
        </w:rPr>
        <w:t>și</w:t>
      </w:r>
      <w:proofErr w:type="spellEnd"/>
      <w:r w:rsidRPr="009F7DDE">
        <w:rPr>
          <w:rFonts w:ascii="Times New Roman" w:hAnsi="Times New Roman" w:cs="Times New Roman"/>
          <w:sz w:val="24"/>
          <w:szCs w:val="24"/>
        </w:rPr>
        <w:t xml:space="preserve"> (</w:t>
      </w:r>
      <w:r>
        <w:rPr>
          <w:rFonts w:ascii="Times New Roman" w:hAnsi="Times New Roman" w:cs="Times New Roman"/>
          <w:sz w:val="24"/>
          <w:szCs w:val="24"/>
        </w:rPr>
        <w:t>3</w:t>
      </w:r>
      <w:r w:rsidRPr="009F7DDE">
        <w:rPr>
          <w:rFonts w:ascii="Times New Roman" w:hAnsi="Times New Roman" w:cs="Times New Roman"/>
          <w:sz w:val="24"/>
          <w:szCs w:val="24"/>
        </w:rPr>
        <w:t xml:space="preserve">) se </w:t>
      </w:r>
      <w:proofErr w:type="spellStart"/>
      <w:r w:rsidRPr="009F7DDE">
        <w:rPr>
          <w:rFonts w:ascii="Times New Roman" w:hAnsi="Times New Roman" w:cs="Times New Roman"/>
          <w:sz w:val="24"/>
          <w:szCs w:val="24"/>
        </w:rPr>
        <w:t>stabilește</w:t>
      </w:r>
      <w:proofErr w:type="spellEnd"/>
      <w:r w:rsidRPr="009F7DDE">
        <w:rPr>
          <w:rFonts w:ascii="Times New Roman" w:hAnsi="Times New Roman" w:cs="Times New Roman"/>
          <w:sz w:val="24"/>
          <w:szCs w:val="24"/>
        </w:rPr>
        <w:t xml:space="preserve"> de </w:t>
      </w:r>
      <w:proofErr w:type="spellStart"/>
      <w:r w:rsidRPr="009F7DDE">
        <w:rPr>
          <w:rFonts w:ascii="Times New Roman" w:hAnsi="Times New Roman" w:cs="Times New Roman"/>
          <w:sz w:val="24"/>
          <w:szCs w:val="24"/>
        </w:rPr>
        <w:t>către</w:t>
      </w:r>
      <w:proofErr w:type="spellEnd"/>
      <w:r w:rsidRPr="009F7DDE">
        <w:rPr>
          <w:rFonts w:ascii="Times New Roman" w:hAnsi="Times New Roman" w:cs="Times New Roman"/>
          <w:sz w:val="24"/>
          <w:szCs w:val="24"/>
        </w:rPr>
        <w:t xml:space="preserve"> </w:t>
      </w:r>
      <w:proofErr w:type="spellStart"/>
      <w:r w:rsidRPr="009F7DDE">
        <w:rPr>
          <w:rFonts w:ascii="Times New Roman" w:hAnsi="Times New Roman" w:cs="Times New Roman"/>
          <w:sz w:val="24"/>
          <w:szCs w:val="24"/>
        </w:rPr>
        <w:t>unitatea</w:t>
      </w:r>
      <w:proofErr w:type="spellEnd"/>
      <w:r w:rsidRPr="009F7DDE">
        <w:rPr>
          <w:rFonts w:ascii="Times New Roman" w:hAnsi="Times New Roman" w:cs="Times New Roman"/>
          <w:sz w:val="24"/>
          <w:szCs w:val="24"/>
        </w:rPr>
        <w:t xml:space="preserve"> </w:t>
      </w:r>
      <w:proofErr w:type="spellStart"/>
      <w:r w:rsidRPr="009F7DDE">
        <w:rPr>
          <w:rFonts w:ascii="Times New Roman" w:hAnsi="Times New Roman" w:cs="Times New Roman"/>
          <w:sz w:val="24"/>
          <w:szCs w:val="24"/>
        </w:rPr>
        <w:t>specializată</w:t>
      </w:r>
      <w:proofErr w:type="spellEnd"/>
      <w:r w:rsidRPr="009F7DDE">
        <w:rPr>
          <w:rFonts w:ascii="Times New Roman" w:hAnsi="Times New Roman" w:cs="Times New Roman"/>
          <w:sz w:val="24"/>
          <w:szCs w:val="24"/>
        </w:rPr>
        <w:t xml:space="preserve"> </w:t>
      </w:r>
      <w:proofErr w:type="spellStart"/>
      <w:r>
        <w:rPr>
          <w:rFonts w:ascii="Times New Roman" w:hAnsi="Times New Roman" w:cs="Times New Roman"/>
          <w:sz w:val="24"/>
          <w:szCs w:val="24"/>
        </w:rPr>
        <w:t>autorizată</w:t>
      </w:r>
      <w:proofErr w:type="spellEnd"/>
      <w:r w:rsidRPr="009F7DDE">
        <w:rPr>
          <w:rFonts w:ascii="Times New Roman" w:hAnsi="Times New Roman" w:cs="Times New Roman"/>
          <w:sz w:val="24"/>
          <w:szCs w:val="24"/>
        </w:rPr>
        <w:t xml:space="preserve"> </w:t>
      </w:r>
      <w:proofErr w:type="spellStart"/>
      <w:r w:rsidRPr="009F7DDE">
        <w:rPr>
          <w:rFonts w:ascii="Times New Roman" w:hAnsi="Times New Roman" w:cs="Times New Roman"/>
          <w:sz w:val="24"/>
          <w:szCs w:val="24"/>
        </w:rPr>
        <w:t>pentru</w:t>
      </w:r>
      <w:proofErr w:type="spellEnd"/>
      <w:r w:rsidRPr="009F7DDE">
        <w:rPr>
          <w:rFonts w:ascii="Times New Roman" w:hAnsi="Times New Roman" w:cs="Times New Roman"/>
          <w:sz w:val="24"/>
          <w:szCs w:val="24"/>
        </w:rPr>
        <w:t xml:space="preserve"> </w:t>
      </w:r>
      <w:proofErr w:type="spellStart"/>
      <w:r w:rsidRPr="009F7DDE">
        <w:rPr>
          <w:rFonts w:ascii="Times New Roman" w:hAnsi="Times New Roman" w:cs="Times New Roman"/>
          <w:sz w:val="24"/>
          <w:szCs w:val="24"/>
        </w:rPr>
        <w:t>amenajarea</w:t>
      </w:r>
      <w:proofErr w:type="spellEnd"/>
      <w:r w:rsidRPr="009F7DDE">
        <w:rPr>
          <w:rFonts w:ascii="Times New Roman" w:hAnsi="Times New Roman" w:cs="Times New Roman"/>
          <w:sz w:val="24"/>
          <w:szCs w:val="24"/>
        </w:rPr>
        <w:t xml:space="preserve"> </w:t>
      </w:r>
      <w:proofErr w:type="spellStart"/>
      <w:r w:rsidRPr="009F7DDE">
        <w:rPr>
          <w:rFonts w:ascii="Times New Roman" w:hAnsi="Times New Roman" w:cs="Times New Roman"/>
          <w:sz w:val="24"/>
          <w:szCs w:val="24"/>
        </w:rPr>
        <w:t>pădurilor</w:t>
      </w:r>
      <w:proofErr w:type="spellEnd"/>
      <w:r w:rsidRPr="009F7DDE">
        <w:rPr>
          <w:rFonts w:ascii="Times New Roman" w:hAnsi="Times New Roman" w:cs="Times New Roman"/>
          <w:sz w:val="24"/>
          <w:szCs w:val="24"/>
        </w:rPr>
        <w:t xml:space="preserve"> </w:t>
      </w:r>
      <w:proofErr w:type="spellStart"/>
      <w:r w:rsidRPr="009F7DDE">
        <w:rPr>
          <w:rFonts w:ascii="Times New Roman" w:hAnsi="Times New Roman" w:cs="Times New Roman"/>
          <w:sz w:val="24"/>
          <w:szCs w:val="24"/>
        </w:rPr>
        <w:t>și</w:t>
      </w:r>
      <w:proofErr w:type="spellEnd"/>
      <w:r w:rsidRPr="009F7DDE">
        <w:rPr>
          <w:rFonts w:ascii="Times New Roman" w:hAnsi="Times New Roman" w:cs="Times New Roman"/>
          <w:sz w:val="24"/>
          <w:szCs w:val="24"/>
        </w:rPr>
        <w:t xml:space="preserve"> de </w:t>
      </w:r>
      <w:proofErr w:type="spellStart"/>
      <w:proofErr w:type="gramStart"/>
      <w:r w:rsidRPr="009F7DDE">
        <w:rPr>
          <w:rFonts w:ascii="Times New Roman" w:hAnsi="Times New Roman" w:cs="Times New Roman"/>
          <w:sz w:val="24"/>
          <w:szCs w:val="24"/>
        </w:rPr>
        <w:t>către</w:t>
      </w:r>
      <w:proofErr w:type="spellEnd"/>
      <w:r w:rsidRPr="009F7DDE">
        <w:rPr>
          <w:rFonts w:ascii="Times New Roman" w:hAnsi="Times New Roman" w:cs="Times New Roman"/>
          <w:sz w:val="24"/>
          <w:szCs w:val="24"/>
        </w:rPr>
        <w:t xml:space="preserve">  </w:t>
      </w:r>
      <w:proofErr w:type="spellStart"/>
      <w:r w:rsidRPr="009F7DDE">
        <w:rPr>
          <w:rFonts w:ascii="Times New Roman" w:hAnsi="Times New Roman" w:cs="Times New Roman"/>
          <w:sz w:val="24"/>
          <w:szCs w:val="24"/>
        </w:rPr>
        <w:t>ocolul</w:t>
      </w:r>
      <w:proofErr w:type="spellEnd"/>
      <w:proofErr w:type="gramEnd"/>
      <w:r w:rsidRPr="009F7DDE">
        <w:rPr>
          <w:rFonts w:ascii="Times New Roman" w:hAnsi="Times New Roman" w:cs="Times New Roman"/>
          <w:sz w:val="24"/>
          <w:szCs w:val="24"/>
        </w:rPr>
        <w:t xml:space="preserve"> silvic.</w:t>
      </w:r>
      <w:r>
        <w:rPr>
          <w:rFonts w:ascii="Times New Roman" w:hAnsi="Times New Roman" w:cs="Times New Roman"/>
          <w:sz w:val="24"/>
          <w:szCs w:val="24"/>
        </w:rPr>
        <w:t>”</w:t>
      </w:r>
      <w:r w:rsidRPr="009F7DDE">
        <w:rPr>
          <w:rFonts w:ascii="Times New Roman" w:hAnsi="Times New Roman" w:cs="Times New Roman"/>
          <w:sz w:val="24"/>
          <w:szCs w:val="24"/>
        </w:rPr>
        <w:t xml:space="preserve">  </w:t>
      </w:r>
    </w:p>
    <w:p w:rsidR="00CB2281" w:rsidRDefault="00CB2281" w:rsidP="0081638B">
      <w:pPr>
        <w:spacing w:after="0"/>
        <w:ind w:left="-284" w:firstLine="567"/>
        <w:jc w:val="both"/>
        <w:rPr>
          <w:rFonts w:ascii="Times New Roman" w:hAnsi="Times New Roman" w:cs="Times New Roman"/>
          <w:sz w:val="24"/>
          <w:szCs w:val="24"/>
        </w:rPr>
      </w:pPr>
    </w:p>
    <w:p w:rsidR="00CB2281" w:rsidRPr="00BF35F0" w:rsidRDefault="00BF35F0" w:rsidP="00BF35F0">
      <w:pPr>
        <w:tabs>
          <w:tab w:val="left" w:pos="426"/>
          <w:tab w:val="left" w:pos="851"/>
        </w:tabs>
        <w:spacing w:after="0" w:line="240" w:lineRule="auto"/>
        <w:ind w:left="710"/>
        <w:jc w:val="both"/>
        <w:rPr>
          <w:rFonts w:ascii="Times New Roman" w:eastAsia="Times New Roman" w:hAnsi="Times New Roman" w:cs="Times New Roman"/>
          <w:b/>
          <w:color w:val="000000" w:themeColor="text1"/>
          <w:sz w:val="24"/>
          <w:szCs w:val="24"/>
        </w:rPr>
      </w:pPr>
      <w:r w:rsidRPr="00BF35F0">
        <w:rPr>
          <w:rFonts w:ascii="Times New Roman" w:eastAsia="Times New Roman" w:hAnsi="Times New Roman" w:cs="Times New Roman"/>
          <w:b/>
          <w:color w:val="000000" w:themeColor="text1"/>
          <w:sz w:val="24"/>
          <w:szCs w:val="24"/>
        </w:rPr>
        <w:t xml:space="preserve">4. </w:t>
      </w:r>
      <w:r w:rsidR="00CB2281" w:rsidRPr="00BF35F0">
        <w:rPr>
          <w:rFonts w:ascii="Times New Roman" w:eastAsia="Times New Roman" w:hAnsi="Times New Roman" w:cs="Times New Roman"/>
          <w:b/>
          <w:color w:val="000000" w:themeColor="text1"/>
          <w:sz w:val="24"/>
          <w:szCs w:val="24"/>
        </w:rPr>
        <w:t xml:space="preserve">La </w:t>
      </w:r>
      <w:proofErr w:type="spellStart"/>
      <w:r w:rsidR="00CB2281" w:rsidRPr="00BF35F0">
        <w:rPr>
          <w:rFonts w:ascii="Times New Roman" w:eastAsia="Times New Roman" w:hAnsi="Times New Roman" w:cs="Times New Roman"/>
          <w:b/>
          <w:color w:val="000000" w:themeColor="text1"/>
          <w:sz w:val="24"/>
          <w:szCs w:val="24"/>
        </w:rPr>
        <w:t>articolul</w:t>
      </w:r>
      <w:proofErr w:type="spellEnd"/>
      <w:r w:rsidR="00CB2281" w:rsidRPr="00BF35F0">
        <w:rPr>
          <w:rFonts w:ascii="Times New Roman" w:eastAsia="Times New Roman" w:hAnsi="Times New Roman" w:cs="Times New Roman"/>
          <w:b/>
          <w:color w:val="000000" w:themeColor="text1"/>
          <w:sz w:val="24"/>
          <w:szCs w:val="24"/>
        </w:rPr>
        <w:t xml:space="preserve"> 2 </w:t>
      </w:r>
      <w:proofErr w:type="spellStart"/>
      <w:r w:rsidR="00CB2281" w:rsidRPr="00BF35F0">
        <w:rPr>
          <w:rFonts w:ascii="Times New Roman" w:eastAsia="Times New Roman" w:hAnsi="Times New Roman" w:cs="Times New Roman"/>
          <w:b/>
          <w:color w:val="000000" w:themeColor="text1"/>
          <w:sz w:val="24"/>
          <w:szCs w:val="24"/>
        </w:rPr>
        <w:t>alineatul</w:t>
      </w:r>
      <w:proofErr w:type="spellEnd"/>
      <w:r w:rsidR="00CB2281" w:rsidRPr="00BF35F0">
        <w:rPr>
          <w:rFonts w:ascii="Times New Roman" w:eastAsia="Times New Roman" w:hAnsi="Times New Roman" w:cs="Times New Roman"/>
          <w:b/>
          <w:color w:val="000000" w:themeColor="text1"/>
          <w:sz w:val="24"/>
          <w:szCs w:val="24"/>
        </w:rPr>
        <w:t xml:space="preserve"> (1)</w:t>
      </w:r>
      <w:proofErr w:type="gramStart"/>
      <w:r w:rsidR="00CB2281" w:rsidRPr="00BF35F0">
        <w:rPr>
          <w:rFonts w:ascii="Times New Roman" w:eastAsia="Times New Roman" w:hAnsi="Times New Roman" w:cs="Times New Roman"/>
          <w:b/>
          <w:color w:val="000000" w:themeColor="text1"/>
          <w:sz w:val="24"/>
          <w:szCs w:val="24"/>
        </w:rPr>
        <w:t xml:space="preserve">,  </w:t>
      </w:r>
      <w:proofErr w:type="spellStart"/>
      <w:r w:rsidR="00CB2281" w:rsidRPr="00BF35F0">
        <w:rPr>
          <w:rFonts w:ascii="Times New Roman" w:eastAsia="Times New Roman" w:hAnsi="Times New Roman" w:cs="Times New Roman"/>
          <w:b/>
          <w:color w:val="000000" w:themeColor="text1"/>
          <w:sz w:val="24"/>
          <w:szCs w:val="24"/>
        </w:rPr>
        <w:t>litera</w:t>
      </w:r>
      <w:proofErr w:type="spellEnd"/>
      <w:proofErr w:type="gramEnd"/>
      <w:r w:rsidR="00CB2281" w:rsidRPr="00BF35F0">
        <w:rPr>
          <w:rFonts w:ascii="Times New Roman" w:eastAsia="Times New Roman" w:hAnsi="Times New Roman" w:cs="Times New Roman"/>
          <w:b/>
          <w:color w:val="000000" w:themeColor="text1"/>
          <w:sz w:val="24"/>
          <w:szCs w:val="24"/>
        </w:rPr>
        <w:t xml:space="preserve"> a) se </w:t>
      </w:r>
      <w:proofErr w:type="spellStart"/>
      <w:r w:rsidR="00CB2281" w:rsidRPr="00BF35F0">
        <w:rPr>
          <w:rFonts w:ascii="Times New Roman" w:eastAsia="Times New Roman" w:hAnsi="Times New Roman" w:cs="Times New Roman"/>
          <w:b/>
          <w:color w:val="000000" w:themeColor="text1"/>
          <w:sz w:val="24"/>
          <w:szCs w:val="24"/>
        </w:rPr>
        <w:t>modifică</w:t>
      </w:r>
      <w:proofErr w:type="spellEnd"/>
      <w:r w:rsidR="00CB2281" w:rsidRPr="00BF35F0">
        <w:rPr>
          <w:rFonts w:ascii="Times New Roman" w:eastAsia="Times New Roman" w:hAnsi="Times New Roman" w:cs="Times New Roman"/>
          <w:b/>
          <w:color w:val="000000" w:themeColor="text1"/>
          <w:sz w:val="24"/>
          <w:szCs w:val="24"/>
        </w:rPr>
        <w:t xml:space="preserve"> </w:t>
      </w:r>
      <w:proofErr w:type="spellStart"/>
      <w:r w:rsidR="00CB2281" w:rsidRPr="00BF35F0">
        <w:rPr>
          <w:rFonts w:ascii="Times New Roman" w:eastAsia="Times New Roman" w:hAnsi="Times New Roman" w:cs="Times New Roman"/>
          <w:b/>
          <w:color w:val="000000" w:themeColor="text1"/>
          <w:sz w:val="24"/>
          <w:szCs w:val="24"/>
        </w:rPr>
        <w:t>și</w:t>
      </w:r>
      <w:proofErr w:type="spellEnd"/>
      <w:r w:rsidR="00CB2281" w:rsidRPr="00BF35F0">
        <w:rPr>
          <w:rFonts w:ascii="Times New Roman" w:eastAsia="Times New Roman" w:hAnsi="Times New Roman" w:cs="Times New Roman"/>
          <w:b/>
          <w:color w:val="000000" w:themeColor="text1"/>
          <w:sz w:val="24"/>
          <w:szCs w:val="24"/>
        </w:rPr>
        <w:t xml:space="preserve"> </w:t>
      </w:r>
      <w:proofErr w:type="spellStart"/>
      <w:r w:rsidR="00CB2281" w:rsidRPr="00BF35F0">
        <w:rPr>
          <w:rFonts w:ascii="Times New Roman" w:eastAsia="Times New Roman" w:hAnsi="Times New Roman" w:cs="Times New Roman"/>
          <w:b/>
          <w:color w:val="000000" w:themeColor="text1"/>
          <w:sz w:val="24"/>
          <w:szCs w:val="24"/>
        </w:rPr>
        <w:t>va</w:t>
      </w:r>
      <w:proofErr w:type="spellEnd"/>
      <w:r w:rsidR="00CB2281" w:rsidRPr="00BF35F0">
        <w:rPr>
          <w:rFonts w:ascii="Times New Roman" w:eastAsia="Times New Roman" w:hAnsi="Times New Roman" w:cs="Times New Roman"/>
          <w:b/>
          <w:color w:val="000000" w:themeColor="text1"/>
          <w:sz w:val="24"/>
          <w:szCs w:val="24"/>
        </w:rPr>
        <w:t xml:space="preserve"> </w:t>
      </w:r>
      <w:proofErr w:type="spellStart"/>
      <w:r w:rsidR="00CB2281" w:rsidRPr="00BF35F0">
        <w:rPr>
          <w:rFonts w:ascii="Times New Roman" w:eastAsia="Times New Roman" w:hAnsi="Times New Roman" w:cs="Times New Roman"/>
          <w:b/>
          <w:color w:val="000000" w:themeColor="text1"/>
          <w:sz w:val="24"/>
          <w:szCs w:val="24"/>
        </w:rPr>
        <w:t>avea</w:t>
      </w:r>
      <w:proofErr w:type="spellEnd"/>
      <w:r w:rsidR="00CB2281" w:rsidRPr="00BF35F0">
        <w:rPr>
          <w:rFonts w:ascii="Times New Roman" w:eastAsia="Times New Roman" w:hAnsi="Times New Roman" w:cs="Times New Roman"/>
          <w:b/>
          <w:color w:val="000000" w:themeColor="text1"/>
          <w:sz w:val="24"/>
          <w:szCs w:val="24"/>
        </w:rPr>
        <w:t xml:space="preserve"> </w:t>
      </w:r>
      <w:proofErr w:type="spellStart"/>
      <w:r w:rsidR="00CB2281" w:rsidRPr="00BF35F0">
        <w:rPr>
          <w:rFonts w:ascii="Times New Roman" w:eastAsia="Times New Roman" w:hAnsi="Times New Roman" w:cs="Times New Roman"/>
          <w:b/>
          <w:color w:val="000000" w:themeColor="text1"/>
          <w:sz w:val="24"/>
          <w:szCs w:val="24"/>
        </w:rPr>
        <w:t>următorul</w:t>
      </w:r>
      <w:proofErr w:type="spellEnd"/>
      <w:r w:rsidR="00CB2281" w:rsidRPr="00BF35F0">
        <w:rPr>
          <w:rFonts w:ascii="Times New Roman" w:eastAsia="Times New Roman" w:hAnsi="Times New Roman" w:cs="Times New Roman"/>
          <w:b/>
          <w:color w:val="000000" w:themeColor="text1"/>
          <w:sz w:val="24"/>
          <w:szCs w:val="24"/>
        </w:rPr>
        <w:t xml:space="preserve"> </w:t>
      </w:r>
      <w:proofErr w:type="spellStart"/>
      <w:r w:rsidR="00CB2281" w:rsidRPr="00BF35F0">
        <w:rPr>
          <w:rFonts w:ascii="Times New Roman" w:eastAsia="Times New Roman" w:hAnsi="Times New Roman" w:cs="Times New Roman"/>
          <w:b/>
          <w:color w:val="000000" w:themeColor="text1"/>
          <w:sz w:val="24"/>
          <w:szCs w:val="24"/>
        </w:rPr>
        <w:t>cuprins</w:t>
      </w:r>
      <w:proofErr w:type="spellEnd"/>
      <w:r w:rsidR="00CB2281" w:rsidRPr="00BF35F0">
        <w:rPr>
          <w:rFonts w:ascii="Times New Roman" w:eastAsia="Times New Roman" w:hAnsi="Times New Roman" w:cs="Times New Roman"/>
          <w:b/>
          <w:color w:val="000000" w:themeColor="text1"/>
          <w:sz w:val="24"/>
          <w:szCs w:val="24"/>
        </w:rPr>
        <w:t>:</w:t>
      </w:r>
    </w:p>
    <w:p w:rsidR="0085325C" w:rsidRPr="00BF35F0" w:rsidRDefault="00CB2281" w:rsidP="000D0220">
      <w:pPr>
        <w:spacing w:after="0"/>
        <w:ind w:left="-284" w:firstLine="567"/>
        <w:jc w:val="both"/>
        <w:rPr>
          <w:rFonts w:ascii="Times New Roman" w:hAnsi="Times New Roman" w:cs="Times New Roman"/>
          <w:color w:val="000000" w:themeColor="text1"/>
          <w:sz w:val="24"/>
          <w:szCs w:val="24"/>
        </w:rPr>
      </w:pPr>
      <w:r w:rsidRPr="00BF35F0">
        <w:rPr>
          <w:rFonts w:ascii="Times New Roman" w:hAnsi="Times New Roman" w:cs="Times New Roman"/>
          <w:color w:val="000000" w:themeColor="text1"/>
          <w:sz w:val="24"/>
          <w:szCs w:val="24"/>
        </w:rPr>
        <w:t>“</w:t>
      </w:r>
      <w:r w:rsidRPr="00BF35F0">
        <w:rPr>
          <w:rFonts w:ascii="Times New Roman" w:hAnsi="Times New Roman" w:cs="Times New Roman"/>
          <w:color w:val="000000" w:themeColor="text1"/>
          <w:sz w:val="24"/>
          <w:szCs w:val="24"/>
          <w:shd w:val="clear" w:color="auto" w:fill="FFFFFF"/>
        </w:rPr>
        <w:t xml:space="preserve"> </w:t>
      </w:r>
      <w:r w:rsidR="00E97480" w:rsidRPr="00BF35F0">
        <w:rPr>
          <w:rFonts w:ascii="Times New Roman" w:hAnsi="Times New Roman" w:cs="Times New Roman"/>
          <w:color w:val="000000" w:themeColor="text1"/>
          <w:sz w:val="24"/>
          <w:szCs w:val="24"/>
          <w:shd w:val="clear" w:color="auto" w:fill="FFFFFF"/>
        </w:rPr>
        <w:t xml:space="preserve">a) </w:t>
      </w:r>
      <w:proofErr w:type="spellStart"/>
      <w:r w:rsidRPr="00BF35F0">
        <w:rPr>
          <w:rFonts w:ascii="Times New Roman" w:hAnsi="Times New Roman" w:cs="Times New Roman"/>
          <w:color w:val="000000" w:themeColor="text1"/>
          <w:sz w:val="24"/>
          <w:szCs w:val="24"/>
          <w:shd w:val="clear" w:color="auto" w:fill="FFFFFF"/>
        </w:rPr>
        <w:t>Volumul</w:t>
      </w:r>
      <w:proofErr w:type="spellEnd"/>
      <w:r w:rsidRPr="00BF35F0">
        <w:rPr>
          <w:rFonts w:ascii="Times New Roman" w:hAnsi="Times New Roman" w:cs="Times New Roman"/>
          <w:color w:val="000000" w:themeColor="text1"/>
          <w:sz w:val="24"/>
          <w:szCs w:val="24"/>
          <w:shd w:val="clear" w:color="auto" w:fill="FFFFFF"/>
        </w:rPr>
        <w:t xml:space="preserve"> </w:t>
      </w:r>
      <w:proofErr w:type="spellStart"/>
      <w:r w:rsidRPr="00BF35F0">
        <w:rPr>
          <w:rFonts w:ascii="Times New Roman" w:hAnsi="Times New Roman" w:cs="Times New Roman"/>
          <w:color w:val="000000" w:themeColor="text1"/>
          <w:sz w:val="24"/>
          <w:szCs w:val="24"/>
          <w:shd w:val="clear" w:color="auto" w:fill="FFFFFF"/>
        </w:rPr>
        <w:t>arborilor</w:t>
      </w:r>
      <w:proofErr w:type="spellEnd"/>
      <w:r w:rsidRPr="00BF35F0">
        <w:rPr>
          <w:rFonts w:ascii="Times New Roman" w:hAnsi="Times New Roman" w:cs="Times New Roman"/>
          <w:color w:val="000000" w:themeColor="text1"/>
          <w:sz w:val="24"/>
          <w:szCs w:val="24"/>
          <w:shd w:val="clear" w:color="auto" w:fill="FFFFFF"/>
        </w:rPr>
        <w:t xml:space="preserve"> </w:t>
      </w:r>
      <w:proofErr w:type="spellStart"/>
      <w:r w:rsidRPr="00BF35F0">
        <w:rPr>
          <w:rFonts w:ascii="Times New Roman" w:hAnsi="Times New Roman" w:cs="Times New Roman"/>
          <w:color w:val="000000" w:themeColor="text1"/>
          <w:sz w:val="24"/>
          <w:szCs w:val="24"/>
          <w:shd w:val="clear" w:color="auto" w:fill="FFFFFF"/>
        </w:rPr>
        <w:t>afectați</w:t>
      </w:r>
      <w:proofErr w:type="spellEnd"/>
      <w:r w:rsidRPr="00BF35F0">
        <w:rPr>
          <w:rFonts w:ascii="Times New Roman" w:hAnsi="Times New Roman" w:cs="Times New Roman"/>
          <w:color w:val="000000" w:themeColor="text1"/>
          <w:sz w:val="24"/>
          <w:szCs w:val="24"/>
          <w:shd w:val="clear" w:color="auto" w:fill="FFFFFF"/>
        </w:rPr>
        <w:t xml:space="preserve"> de </w:t>
      </w:r>
      <w:proofErr w:type="spellStart"/>
      <w:r w:rsidRPr="00BF35F0">
        <w:rPr>
          <w:rFonts w:ascii="Times New Roman" w:hAnsi="Times New Roman" w:cs="Times New Roman"/>
          <w:color w:val="000000" w:themeColor="text1"/>
          <w:sz w:val="24"/>
          <w:szCs w:val="24"/>
          <w:shd w:val="clear" w:color="auto" w:fill="FFFFFF"/>
        </w:rPr>
        <w:t>factori</w:t>
      </w:r>
      <w:proofErr w:type="spellEnd"/>
      <w:r w:rsidRPr="00BF35F0">
        <w:rPr>
          <w:rFonts w:ascii="Times New Roman" w:hAnsi="Times New Roman" w:cs="Times New Roman"/>
          <w:color w:val="000000" w:themeColor="text1"/>
          <w:sz w:val="24"/>
          <w:szCs w:val="24"/>
          <w:shd w:val="clear" w:color="auto" w:fill="FFFFFF"/>
        </w:rPr>
        <w:t xml:space="preserve"> </w:t>
      </w:r>
      <w:proofErr w:type="spellStart"/>
      <w:r w:rsidRPr="00BF35F0">
        <w:rPr>
          <w:rFonts w:ascii="Times New Roman" w:hAnsi="Times New Roman" w:cs="Times New Roman"/>
          <w:color w:val="000000" w:themeColor="text1"/>
          <w:sz w:val="24"/>
          <w:szCs w:val="24"/>
          <w:shd w:val="clear" w:color="auto" w:fill="FFFFFF"/>
        </w:rPr>
        <w:t>destabilizatori</w:t>
      </w:r>
      <w:proofErr w:type="spellEnd"/>
      <w:r w:rsidRPr="00BF35F0">
        <w:rPr>
          <w:rFonts w:ascii="Times New Roman" w:hAnsi="Times New Roman" w:cs="Times New Roman"/>
          <w:color w:val="000000" w:themeColor="text1"/>
          <w:sz w:val="24"/>
          <w:szCs w:val="24"/>
          <w:shd w:val="clear" w:color="auto" w:fill="FFFFFF"/>
        </w:rPr>
        <w:t xml:space="preserve"> </w:t>
      </w:r>
      <w:proofErr w:type="spellStart"/>
      <w:r w:rsidRPr="00BF35F0">
        <w:rPr>
          <w:rFonts w:ascii="Times New Roman" w:hAnsi="Times New Roman" w:cs="Times New Roman"/>
          <w:color w:val="000000" w:themeColor="text1"/>
          <w:sz w:val="24"/>
          <w:szCs w:val="24"/>
          <w:shd w:val="clear" w:color="auto" w:fill="FFFFFF"/>
        </w:rPr>
        <w:t>biotici</w:t>
      </w:r>
      <w:proofErr w:type="spellEnd"/>
      <w:r w:rsidRPr="00BF35F0">
        <w:rPr>
          <w:rFonts w:ascii="Times New Roman" w:hAnsi="Times New Roman" w:cs="Times New Roman"/>
          <w:color w:val="000000" w:themeColor="text1"/>
          <w:sz w:val="24"/>
          <w:szCs w:val="24"/>
          <w:shd w:val="clear" w:color="auto" w:fill="FFFFFF"/>
        </w:rPr>
        <w:t xml:space="preserve"> </w:t>
      </w:r>
      <w:proofErr w:type="spellStart"/>
      <w:r w:rsidRPr="00BF35F0">
        <w:rPr>
          <w:rFonts w:ascii="Times New Roman" w:hAnsi="Times New Roman" w:cs="Times New Roman"/>
          <w:color w:val="000000" w:themeColor="text1"/>
          <w:sz w:val="24"/>
          <w:szCs w:val="24"/>
          <w:shd w:val="clear" w:color="auto" w:fill="FFFFFF"/>
        </w:rPr>
        <w:t>și</w:t>
      </w:r>
      <w:proofErr w:type="spellEnd"/>
      <w:r w:rsidRPr="00BF35F0">
        <w:rPr>
          <w:rFonts w:ascii="Times New Roman" w:hAnsi="Times New Roman" w:cs="Times New Roman"/>
          <w:color w:val="000000" w:themeColor="text1"/>
          <w:sz w:val="24"/>
          <w:szCs w:val="24"/>
          <w:shd w:val="clear" w:color="auto" w:fill="FFFFFF"/>
        </w:rPr>
        <w:t>/</w:t>
      </w:r>
      <w:proofErr w:type="spellStart"/>
      <w:r w:rsidRPr="00BF35F0">
        <w:rPr>
          <w:rFonts w:ascii="Times New Roman" w:hAnsi="Times New Roman" w:cs="Times New Roman"/>
          <w:color w:val="000000" w:themeColor="text1"/>
          <w:sz w:val="24"/>
          <w:szCs w:val="24"/>
          <w:shd w:val="clear" w:color="auto" w:fill="FFFFFF"/>
        </w:rPr>
        <w:t>sau</w:t>
      </w:r>
      <w:proofErr w:type="spellEnd"/>
      <w:r w:rsidRPr="00BF35F0">
        <w:rPr>
          <w:rFonts w:ascii="Times New Roman" w:hAnsi="Times New Roman" w:cs="Times New Roman"/>
          <w:color w:val="000000" w:themeColor="text1"/>
          <w:sz w:val="24"/>
          <w:szCs w:val="24"/>
          <w:shd w:val="clear" w:color="auto" w:fill="FFFFFF"/>
        </w:rPr>
        <w:t xml:space="preserve"> </w:t>
      </w:r>
      <w:proofErr w:type="spellStart"/>
      <w:r w:rsidRPr="00BF35F0">
        <w:rPr>
          <w:rFonts w:ascii="Times New Roman" w:hAnsi="Times New Roman" w:cs="Times New Roman"/>
          <w:color w:val="000000" w:themeColor="text1"/>
          <w:sz w:val="24"/>
          <w:szCs w:val="24"/>
          <w:shd w:val="clear" w:color="auto" w:fill="FFFFFF"/>
        </w:rPr>
        <w:t>abiotici</w:t>
      </w:r>
      <w:proofErr w:type="spellEnd"/>
      <w:r w:rsidRPr="00BF35F0">
        <w:rPr>
          <w:rFonts w:ascii="Times New Roman" w:hAnsi="Times New Roman" w:cs="Times New Roman"/>
          <w:color w:val="000000" w:themeColor="text1"/>
          <w:sz w:val="24"/>
          <w:szCs w:val="24"/>
          <w:shd w:val="clear" w:color="auto" w:fill="FFFFFF"/>
        </w:rPr>
        <w:t xml:space="preserve"> </w:t>
      </w:r>
      <w:proofErr w:type="spellStart"/>
      <w:r w:rsidRPr="00BF35F0">
        <w:rPr>
          <w:rFonts w:ascii="Times New Roman" w:hAnsi="Times New Roman" w:cs="Times New Roman"/>
          <w:color w:val="000000" w:themeColor="text1"/>
          <w:sz w:val="24"/>
          <w:szCs w:val="24"/>
          <w:shd w:val="clear" w:color="auto" w:fill="FFFFFF"/>
        </w:rPr>
        <w:t>dintr</w:t>
      </w:r>
      <w:proofErr w:type="spellEnd"/>
      <w:r w:rsidRPr="00BF35F0">
        <w:rPr>
          <w:rFonts w:ascii="Times New Roman" w:hAnsi="Times New Roman" w:cs="Times New Roman"/>
          <w:color w:val="000000" w:themeColor="text1"/>
          <w:sz w:val="24"/>
          <w:szCs w:val="24"/>
          <w:shd w:val="clear" w:color="auto" w:fill="FFFFFF"/>
        </w:rPr>
        <w:t xml:space="preserve">-un </w:t>
      </w:r>
      <w:proofErr w:type="spellStart"/>
      <w:r w:rsidRPr="00BF35F0">
        <w:rPr>
          <w:rFonts w:ascii="Times New Roman" w:hAnsi="Times New Roman" w:cs="Times New Roman"/>
          <w:color w:val="000000" w:themeColor="text1"/>
          <w:sz w:val="24"/>
          <w:szCs w:val="24"/>
          <w:shd w:val="clear" w:color="auto" w:fill="FFFFFF"/>
        </w:rPr>
        <w:t>arboret</w:t>
      </w:r>
      <w:proofErr w:type="spellEnd"/>
      <w:r w:rsidR="00CA0094" w:rsidRPr="00BF35F0">
        <w:rPr>
          <w:rFonts w:ascii="Times New Roman" w:hAnsi="Times New Roman" w:cs="Times New Roman"/>
          <w:color w:val="000000" w:themeColor="text1"/>
          <w:sz w:val="24"/>
          <w:szCs w:val="24"/>
          <w:shd w:val="clear" w:color="auto" w:fill="FFFFFF"/>
        </w:rPr>
        <w:t>,</w:t>
      </w:r>
      <w:r w:rsidR="00C3333A" w:rsidRPr="00BF35F0">
        <w:rPr>
          <w:rFonts w:ascii="Times New Roman" w:hAnsi="Times New Roman" w:cs="Times New Roman"/>
          <w:color w:val="000000" w:themeColor="text1"/>
          <w:sz w:val="24"/>
          <w:szCs w:val="24"/>
          <w:shd w:val="clear" w:color="auto" w:fill="FFFFFF"/>
        </w:rPr>
        <w:t xml:space="preserve"> cu </w:t>
      </w:r>
      <w:proofErr w:type="spellStart"/>
      <w:r w:rsidR="00C3333A" w:rsidRPr="00BF35F0">
        <w:rPr>
          <w:rFonts w:ascii="Times New Roman" w:hAnsi="Times New Roman" w:cs="Times New Roman"/>
          <w:color w:val="000000" w:themeColor="text1"/>
          <w:sz w:val="24"/>
          <w:szCs w:val="24"/>
          <w:shd w:val="clear" w:color="auto" w:fill="FFFFFF"/>
        </w:rPr>
        <w:t>excepția</w:t>
      </w:r>
      <w:proofErr w:type="spellEnd"/>
      <w:r w:rsidR="00C3333A" w:rsidRPr="00BF35F0">
        <w:rPr>
          <w:rFonts w:ascii="Times New Roman" w:hAnsi="Times New Roman" w:cs="Times New Roman"/>
          <w:color w:val="000000" w:themeColor="text1"/>
          <w:sz w:val="24"/>
          <w:szCs w:val="24"/>
          <w:shd w:val="clear" w:color="auto" w:fill="FFFFFF"/>
        </w:rPr>
        <w:t xml:space="preserve"> </w:t>
      </w:r>
      <w:proofErr w:type="spellStart"/>
      <w:r w:rsidR="00C3333A" w:rsidRPr="00BF35F0">
        <w:rPr>
          <w:rFonts w:ascii="Times New Roman" w:hAnsi="Times New Roman" w:cs="Times New Roman"/>
          <w:color w:val="000000" w:themeColor="text1"/>
          <w:sz w:val="24"/>
          <w:szCs w:val="24"/>
          <w:shd w:val="clear" w:color="auto" w:fill="FFFFFF"/>
        </w:rPr>
        <w:t>arborilor</w:t>
      </w:r>
      <w:proofErr w:type="spellEnd"/>
      <w:r w:rsidR="00C3333A" w:rsidRPr="00BF35F0">
        <w:rPr>
          <w:rFonts w:ascii="Times New Roman" w:hAnsi="Times New Roman" w:cs="Times New Roman"/>
          <w:color w:val="000000" w:themeColor="text1"/>
          <w:sz w:val="24"/>
          <w:szCs w:val="24"/>
          <w:shd w:val="clear" w:color="auto" w:fill="FFFFFF"/>
        </w:rPr>
        <w:t xml:space="preserve"> </w:t>
      </w:r>
      <w:proofErr w:type="spellStart"/>
      <w:r w:rsidR="00C3333A" w:rsidRPr="00BF35F0">
        <w:rPr>
          <w:rFonts w:ascii="Times New Roman" w:hAnsi="Times New Roman" w:cs="Times New Roman"/>
          <w:color w:val="000000" w:themeColor="text1"/>
          <w:sz w:val="24"/>
          <w:szCs w:val="24"/>
          <w:shd w:val="clear" w:color="auto" w:fill="FFFFFF"/>
        </w:rPr>
        <w:t>afectați</w:t>
      </w:r>
      <w:proofErr w:type="spellEnd"/>
      <w:r w:rsidR="00C3333A" w:rsidRPr="00BF35F0">
        <w:rPr>
          <w:rFonts w:ascii="Times New Roman" w:hAnsi="Times New Roman" w:cs="Times New Roman"/>
          <w:color w:val="000000" w:themeColor="text1"/>
          <w:sz w:val="24"/>
          <w:szCs w:val="24"/>
          <w:shd w:val="clear" w:color="auto" w:fill="FFFFFF"/>
        </w:rPr>
        <w:t xml:space="preserve"> de </w:t>
      </w:r>
      <w:proofErr w:type="spellStart"/>
      <w:r w:rsidR="00C3333A" w:rsidRPr="00BF35F0">
        <w:rPr>
          <w:rFonts w:ascii="Times New Roman" w:hAnsi="Times New Roman" w:cs="Times New Roman"/>
          <w:color w:val="000000" w:themeColor="text1"/>
          <w:sz w:val="24"/>
          <w:szCs w:val="24"/>
          <w:shd w:val="clear" w:color="auto" w:fill="FFFFFF"/>
        </w:rPr>
        <w:t>doborâturi</w:t>
      </w:r>
      <w:proofErr w:type="spellEnd"/>
      <w:r w:rsidR="00C3333A" w:rsidRPr="00BF35F0">
        <w:rPr>
          <w:rFonts w:ascii="Times New Roman" w:hAnsi="Times New Roman" w:cs="Times New Roman"/>
          <w:color w:val="000000" w:themeColor="text1"/>
          <w:sz w:val="24"/>
          <w:szCs w:val="24"/>
          <w:shd w:val="clear" w:color="auto" w:fill="FFFFFF"/>
        </w:rPr>
        <w:t>/</w:t>
      </w:r>
      <w:proofErr w:type="spellStart"/>
      <w:r w:rsidR="00C3333A" w:rsidRPr="00BF35F0">
        <w:rPr>
          <w:rFonts w:ascii="Times New Roman" w:hAnsi="Times New Roman" w:cs="Times New Roman"/>
          <w:color w:val="000000" w:themeColor="text1"/>
          <w:sz w:val="24"/>
          <w:szCs w:val="24"/>
          <w:shd w:val="clear" w:color="auto" w:fill="FFFFFF"/>
        </w:rPr>
        <w:t>rupturi</w:t>
      </w:r>
      <w:proofErr w:type="spellEnd"/>
      <w:r w:rsidR="00C3333A" w:rsidRPr="00BF35F0">
        <w:rPr>
          <w:rFonts w:ascii="Times New Roman" w:hAnsi="Times New Roman" w:cs="Times New Roman"/>
          <w:color w:val="000000" w:themeColor="text1"/>
          <w:sz w:val="24"/>
          <w:szCs w:val="24"/>
          <w:shd w:val="clear" w:color="auto" w:fill="FFFFFF"/>
        </w:rPr>
        <w:t xml:space="preserve"> de </w:t>
      </w:r>
      <w:proofErr w:type="spellStart"/>
      <w:r w:rsidR="00C3333A" w:rsidRPr="00BF35F0">
        <w:rPr>
          <w:rFonts w:ascii="Times New Roman" w:hAnsi="Times New Roman" w:cs="Times New Roman"/>
          <w:color w:val="000000" w:themeColor="text1"/>
          <w:sz w:val="24"/>
          <w:szCs w:val="24"/>
          <w:shd w:val="clear" w:color="auto" w:fill="FFFFFF"/>
        </w:rPr>
        <w:t>vânt</w:t>
      </w:r>
      <w:proofErr w:type="spellEnd"/>
      <w:r w:rsidR="00C3333A" w:rsidRPr="00BF35F0">
        <w:rPr>
          <w:rFonts w:ascii="Times New Roman" w:hAnsi="Times New Roman" w:cs="Times New Roman"/>
          <w:color w:val="000000" w:themeColor="text1"/>
          <w:sz w:val="24"/>
          <w:szCs w:val="24"/>
          <w:shd w:val="clear" w:color="auto" w:fill="FFFFFF"/>
        </w:rPr>
        <w:t>/</w:t>
      </w:r>
      <w:proofErr w:type="spellStart"/>
      <w:r w:rsidR="00C3333A" w:rsidRPr="00BF35F0">
        <w:rPr>
          <w:rFonts w:ascii="Times New Roman" w:hAnsi="Times New Roman" w:cs="Times New Roman"/>
          <w:color w:val="000000" w:themeColor="text1"/>
          <w:sz w:val="24"/>
          <w:szCs w:val="24"/>
          <w:shd w:val="clear" w:color="auto" w:fill="FFFFFF"/>
        </w:rPr>
        <w:t>zăpadă</w:t>
      </w:r>
      <w:proofErr w:type="spellEnd"/>
      <w:r w:rsidR="00C3333A" w:rsidRPr="00BF35F0">
        <w:rPr>
          <w:rFonts w:ascii="Times New Roman" w:hAnsi="Times New Roman" w:cs="Times New Roman"/>
          <w:color w:val="000000" w:themeColor="text1"/>
          <w:sz w:val="24"/>
          <w:szCs w:val="24"/>
          <w:shd w:val="clear" w:color="auto" w:fill="FFFFFF"/>
        </w:rPr>
        <w:t xml:space="preserve"> </w:t>
      </w:r>
      <w:proofErr w:type="spellStart"/>
      <w:r w:rsidR="00C3333A" w:rsidRPr="00BF35F0">
        <w:rPr>
          <w:rFonts w:ascii="Times New Roman" w:hAnsi="Times New Roman" w:cs="Times New Roman"/>
          <w:color w:val="000000" w:themeColor="text1"/>
          <w:sz w:val="24"/>
          <w:szCs w:val="24"/>
          <w:shd w:val="clear" w:color="auto" w:fill="FFFFFF"/>
        </w:rPr>
        <w:t>și</w:t>
      </w:r>
      <w:proofErr w:type="spellEnd"/>
      <w:r w:rsidR="00C3333A" w:rsidRPr="00BF35F0">
        <w:rPr>
          <w:rFonts w:ascii="Times New Roman" w:hAnsi="Times New Roman" w:cs="Times New Roman"/>
          <w:color w:val="000000" w:themeColor="text1"/>
          <w:sz w:val="24"/>
          <w:szCs w:val="24"/>
          <w:shd w:val="clear" w:color="auto" w:fill="FFFFFF"/>
        </w:rPr>
        <w:t xml:space="preserve"> de </w:t>
      </w:r>
      <w:proofErr w:type="spellStart"/>
      <w:r w:rsidR="00C3333A" w:rsidRPr="00BF35F0">
        <w:rPr>
          <w:rFonts w:ascii="Times New Roman" w:hAnsi="Times New Roman" w:cs="Times New Roman"/>
          <w:color w:val="000000" w:themeColor="text1"/>
          <w:sz w:val="24"/>
          <w:szCs w:val="24"/>
          <w:shd w:val="clear" w:color="auto" w:fill="FFFFFF"/>
        </w:rPr>
        <w:t>incendii</w:t>
      </w:r>
      <w:proofErr w:type="spellEnd"/>
      <w:r w:rsidR="00C3333A" w:rsidRPr="00BF35F0">
        <w:rPr>
          <w:rFonts w:ascii="Times New Roman" w:hAnsi="Times New Roman" w:cs="Times New Roman"/>
          <w:color w:val="000000" w:themeColor="text1"/>
          <w:sz w:val="24"/>
          <w:szCs w:val="24"/>
          <w:shd w:val="clear" w:color="auto" w:fill="FFFFFF"/>
        </w:rPr>
        <w:t>,</w:t>
      </w:r>
      <w:r w:rsidR="00CA0094" w:rsidRPr="00BF35F0">
        <w:rPr>
          <w:rFonts w:ascii="Verdana" w:hAnsi="Verdana"/>
          <w:color w:val="000000" w:themeColor="text1"/>
          <w:sz w:val="23"/>
          <w:szCs w:val="23"/>
          <w:shd w:val="clear" w:color="auto" w:fill="FFFFFF"/>
        </w:rPr>
        <w:t> </w:t>
      </w:r>
      <w:proofErr w:type="spellStart"/>
      <w:r w:rsidRPr="00BF35F0">
        <w:rPr>
          <w:rFonts w:ascii="Times New Roman" w:hAnsi="Times New Roman" w:cs="Times New Roman"/>
          <w:color w:val="000000" w:themeColor="text1"/>
          <w:sz w:val="24"/>
          <w:szCs w:val="24"/>
          <w:shd w:val="clear" w:color="auto" w:fill="FFFFFF"/>
        </w:rPr>
        <w:t>însumează</w:t>
      </w:r>
      <w:proofErr w:type="spellEnd"/>
      <w:r w:rsidRPr="00BF35F0">
        <w:rPr>
          <w:rFonts w:ascii="Times New Roman" w:hAnsi="Times New Roman" w:cs="Times New Roman"/>
          <w:color w:val="000000" w:themeColor="text1"/>
          <w:sz w:val="24"/>
          <w:szCs w:val="24"/>
          <w:shd w:val="clear" w:color="auto" w:fill="FFFFFF"/>
        </w:rPr>
        <w:t xml:space="preserve"> </w:t>
      </w:r>
      <w:proofErr w:type="spellStart"/>
      <w:r w:rsidR="00E97480" w:rsidRPr="00BF35F0">
        <w:rPr>
          <w:rFonts w:ascii="Times New Roman" w:hAnsi="Times New Roman" w:cs="Times New Roman"/>
          <w:color w:val="000000" w:themeColor="text1"/>
          <w:sz w:val="24"/>
          <w:szCs w:val="24"/>
          <w:shd w:val="clear" w:color="auto" w:fill="FFFFFF"/>
        </w:rPr>
        <w:t>p</w:t>
      </w:r>
      <w:r w:rsidRPr="00BF35F0">
        <w:rPr>
          <w:rFonts w:ascii="Times New Roman" w:hAnsi="Times New Roman" w:cs="Times New Roman"/>
          <w:color w:val="000000" w:themeColor="text1"/>
          <w:sz w:val="24"/>
          <w:szCs w:val="24"/>
          <w:shd w:val="clear" w:color="auto" w:fill="FFFFFF"/>
        </w:rPr>
        <w:t>este</w:t>
      </w:r>
      <w:proofErr w:type="spellEnd"/>
      <w:r w:rsidRPr="00BF35F0">
        <w:rPr>
          <w:rFonts w:ascii="Times New Roman" w:hAnsi="Times New Roman" w:cs="Times New Roman"/>
          <w:color w:val="000000" w:themeColor="text1"/>
          <w:sz w:val="24"/>
          <w:szCs w:val="24"/>
          <w:shd w:val="clear" w:color="auto" w:fill="FFFFFF"/>
        </w:rPr>
        <w:t xml:space="preserve"> </w:t>
      </w:r>
      <w:r w:rsidR="00F47837" w:rsidRPr="00BF35F0">
        <w:rPr>
          <w:rFonts w:ascii="Times New Roman" w:hAnsi="Times New Roman" w:cs="Times New Roman"/>
          <w:color w:val="000000" w:themeColor="text1"/>
          <w:sz w:val="24"/>
          <w:szCs w:val="24"/>
          <w:shd w:val="clear" w:color="auto" w:fill="FFFFFF"/>
        </w:rPr>
        <w:t>3</w:t>
      </w:r>
      <w:r w:rsidRPr="00BF35F0">
        <w:rPr>
          <w:rFonts w:ascii="Times New Roman" w:hAnsi="Times New Roman" w:cs="Times New Roman"/>
          <w:color w:val="000000" w:themeColor="text1"/>
          <w:sz w:val="24"/>
          <w:szCs w:val="24"/>
          <w:shd w:val="clear" w:color="auto" w:fill="FFFFFF"/>
        </w:rPr>
        <w:t xml:space="preserve">0% din </w:t>
      </w:r>
      <w:proofErr w:type="spellStart"/>
      <w:r w:rsidRPr="00BF35F0">
        <w:rPr>
          <w:rFonts w:ascii="Times New Roman" w:hAnsi="Times New Roman" w:cs="Times New Roman"/>
          <w:color w:val="000000" w:themeColor="text1"/>
          <w:sz w:val="24"/>
          <w:szCs w:val="24"/>
          <w:shd w:val="clear" w:color="auto" w:fill="FFFFFF"/>
        </w:rPr>
        <w:t>volumul</w:t>
      </w:r>
      <w:proofErr w:type="spellEnd"/>
      <w:r w:rsidRPr="00BF35F0">
        <w:rPr>
          <w:rFonts w:ascii="Times New Roman" w:hAnsi="Times New Roman" w:cs="Times New Roman"/>
          <w:color w:val="000000" w:themeColor="text1"/>
          <w:sz w:val="24"/>
          <w:szCs w:val="24"/>
          <w:shd w:val="clear" w:color="auto" w:fill="FFFFFF"/>
        </w:rPr>
        <w:t xml:space="preserve"> </w:t>
      </w:r>
      <w:proofErr w:type="spellStart"/>
      <w:r w:rsidRPr="00BF35F0">
        <w:rPr>
          <w:rFonts w:ascii="Times New Roman" w:hAnsi="Times New Roman" w:cs="Times New Roman"/>
          <w:color w:val="000000" w:themeColor="text1"/>
          <w:sz w:val="24"/>
          <w:szCs w:val="24"/>
          <w:shd w:val="clear" w:color="auto" w:fill="FFFFFF"/>
        </w:rPr>
        <w:t>arboretului</w:t>
      </w:r>
      <w:proofErr w:type="spellEnd"/>
      <w:r w:rsidRPr="00BF35F0">
        <w:rPr>
          <w:rFonts w:ascii="Times New Roman" w:hAnsi="Times New Roman" w:cs="Times New Roman"/>
          <w:color w:val="000000" w:themeColor="text1"/>
          <w:sz w:val="24"/>
          <w:szCs w:val="24"/>
          <w:shd w:val="clear" w:color="auto" w:fill="FFFFFF"/>
        </w:rPr>
        <w:t xml:space="preserve"> existent la data </w:t>
      </w:r>
      <w:proofErr w:type="spellStart"/>
      <w:r w:rsidRPr="00BF35F0">
        <w:rPr>
          <w:rFonts w:ascii="Times New Roman" w:hAnsi="Times New Roman" w:cs="Times New Roman"/>
          <w:color w:val="000000" w:themeColor="text1"/>
          <w:sz w:val="24"/>
          <w:szCs w:val="24"/>
          <w:shd w:val="clear" w:color="auto" w:fill="FFFFFF"/>
        </w:rPr>
        <w:t>apariției</w:t>
      </w:r>
      <w:proofErr w:type="spellEnd"/>
      <w:r w:rsidRPr="00BF35F0">
        <w:rPr>
          <w:rFonts w:ascii="Times New Roman" w:hAnsi="Times New Roman" w:cs="Times New Roman"/>
          <w:color w:val="000000" w:themeColor="text1"/>
          <w:sz w:val="24"/>
          <w:szCs w:val="24"/>
          <w:shd w:val="clear" w:color="auto" w:fill="FFFFFF"/>
        </w:rPr>
        <w:t xml:space="preserve"> </w:t>
      </w:r>
      <w:proofErr w:type="spellStart"/>
      <w:r w:rsidRPr="00BF35F0">
        <w:rPr>
          <w:rFonts w:ascii="Times New Roman" w:hAnsi="Times New Roman" w:cs="Times New Roman"/>
          <w:color w:val="000000" w:themeColor="text1"/>
          <w:sz w:val="24"/>
          <w:szCs w:val="24"/>
          <w:shd w:val="clear" w:color="auto" w:fill="FFFFFF"/>
        </w:rPr>
        <w:t>fenomenului</w:t>
      </w:r>
      <w:proofErr w:type="spellEnd"/>
      <w:r w:rsidRPr="00BF35F0">
        <w:rPr>
          <w:rFonts w:ascii="Times New Roman" w:hAnsi="Times New Roman" w:cs="Times New Roman"/>
          <w:color w:val="000000" w:themeColor="text1"/>
          <w:sz w:val="24"/>
          <w:szCs w:val="24"/>
          <w:shd w:val="clear" w:color="auto" w:fill="FFFFFF"/>
        </w:rPr>
        <w:t xml:space="preserve">, </w:t>
      </w:r>
      <w:proofErr w:type="spellStart"/>
      <w:r w:rsidRPr="00BF35F0">
        <w:rPr>
          <w:rFonts w:ascii="Times New Roman" w:hAnsi="Times New Roman" w:cs="Times New Roman"/>
          <w:color w:val="000000" w:themeColor="text1"/>
          <w:sz w:val="24"/>
          <w:szCs w:val="24"/>
          <w:shd w:val="clear" w:color="auto" w:fill="FFFFFF"/>
        </w:rPr>
        <w:t>determinat</w:t>
      </w:r>
      <w:proofErr w:type="spellEnd"/>
      <w:r w:rsidRPr="00BF35F0">
        <w:rPr>
          <w:rFonts w:ascii="Times New Roman" w:hAnsi="Times New Roman" w:cs="Times New Roman"/>
          <w:color w:val="000000" w:themeColor="text1"/>
          <w:sz w:val="24"/>
          <w:szCs w:val="24"/>
          <w:shd w:val="clear" w:color="auto" w:fill="FFFFFF"/>
        </w:rPr>
        <w:t xml:space="preserve"> </w:t>
      </w:r>
      <w:proofErr w:type="spellStart"/>
      <w:r w:rsidRPr="00BF35F0">
        <w:rPr>
          <w:rFonts w:ascii="Times New Roman" w:hAnsi="Times New Roman" w:cs="Times New Roman"/>
          <w:color w:val="000000" w:themeColor="text1"/>
          <w:sz w:val="24"/>
          <w:szCs w:val="24"/>
          <w:shd w:val="clear" w:color="auto" w:fill="FFFFFF"/>
        </w:rPr>
        <w:t>prin</w:t>
      </w:r>
      <w:proofErr w:type="spellEnd"/>
      <w:r w:rsidRPr="00BF35F0">
        <w:rPr>
          <w:rFonts w:ascii="Times New Roman" w:hAnsi="Times New Roman" w:cs="Times New Roman"/>
          <w:color w:val="000000" w:themeColor="text1"/>
          <w:sz w:val="24"/>
          <w:szCs w:val="24"/>
          <w:shd w:val="clear" w:color="auto" w:fill="FFFFFF"/>
        </w:rPr>
        <w:t xml:space="preserve"> </w:t>
      </w:r>
      <w:proofErr w:type="spellStart"/>
      <w:r w:rsidRPr="00BF35F0">
        <w:rPr>
          <w:rFonts w:ascii="Times New Roman" w:hAnsi="Times New Roman" w:cs="Times New Roman"/>
          <w:color w:val="000000" w:themeColor="text1"/>
          <w:sz w:val="24"/>
          <w:szCs w:val="24"/>
          <w:shd w:val="clear" w:color="auto" w:fill="FFFFFF"/>
        </w:rPr>
        <w:t>diminuarea</w:t>
      </w:r>
      <w:proofErr w:type="spellEnd"/>
      <w:r w:rsidRPr="00BF35F0">
        <w:rPr>
          <w:rFonts w:ascii="Times New Roman" w:hAnsi="Times New Roman" w:cs="Times New Roman"/>
          <w:color w:val="000000" w:themeColor="text1"/>
          <w:sz w:val="24"/>
          <w:szCs w:val="24"/>
          <w:shd w:val="clear" w:color="auto" w:fill="FFFFFF"/>
        </w:rPr>
        <w:t xml:space="preserve"> </w:t>
      </w:r>
      <w:proofErr w:type="spellStart"/>
      <w:r w:rsidRPr="00BF35F0">
        <w:rPr>
          <w:rFonts w:ascii="Times New Roman" w:hAnsi="Times New Roman" w:cs="Times New Roman"/>
          <w:color w:val="000000" w:themeColor="text1"/>
          <w:sz w:val="24"/>
          <w:szCs w:val="24"/>
          <w:shd w:val="clear" w:color="auto" w:fill="FFFFFF"/>
        </w:rPr>
        <w:t>volumului</w:t>
      </w:r>
      <w:proofErr w:type="spellEnd"/>
      <w:r w:rsidRPr="00BF35F0">
        <w:rPr>
          <w:rFonts w:ascii="Times New Roman" w:hAnsi="Times New Roman" w:cs="Times New Roman"/>
          <w:color w:val="000000" w:themeColor="text1"/>
          <w:sz w:val="24"/>
          <w:szCs w:val="24"/>
          <w:shd w:val="clear" w:color="auto" w:fill="FFFFFF"/>
        </w:rPr>
        <w:t xml:space="preserve"> </w:t>
      </w:r>
      <w:proofErr w:type="spellStart"/>
      <w:r w:rsidRPr="00BF35F0">
        <w:rPr>
          <w:rFonts w:ascii="Times New Roman" w:hAnsi="Times New Roman" w:cs="Times New Roman"/>
          <w:color w:val="000000" w:themeColor="text1"/>
          <w:sz w:val="24"/>
          <w:szCs w:val="24"/>
          <w:shd w:val="clear" w:color="auto" w:fill="FFFFFF"/>
        </w:rPr>
        <w:t>prevăzut</w:t>
      </w:r>
      <w:proofErr w:type="spellEnd"/>
      <w:r w:rsidRPr="00BF35F0">
        <w:rPr>
          <w:rFonts w:ascii="Times New Roman" w:hAnsi="Times New Roman" w:cs="Times New Roman"/>
          <w:color w:val="000000" w:themeColor="text1"/>
          <w:sz w:val="24"/>
          <w:szCs w:val="24"/>
          <w:shd w:val="clear" w:color="auto" w:fill="FFFFFF"/>
        </w:rPr>
        <w:t xml:space="preserve"> </w:t>
      </w:r>
      <w:proofErr w:type="spellStart"/>
      <w:r w:rsidRPr="00BF35F0">
        <w:rPr>
          <w:rFonts w:ascii="Times New Roman" w:hAnsi="Times New Roman" w:cs="Times New Roman"/>
          <w:color w:val="000000" w:themeColor="text1"/>
          <w:sz w:val="24"/>
          <w:szCs w:val="24"/>
          <w:shd w:val="clear" w:color="auto" w:fill="FFFFFF"/>
        </w:rPr>
        <w:t>în</w:t>
      </w:r>
      <w:proofErr w:type="spellEnd"/>
      <w:r w:rsidRPr="00BF35F0">
        <w:rPr>
          <w:rFonts w:ascii="Times New Roman" w:hAnsi="Times New Roman" w:cs="Times New Roman"/>
          <w:color w:val="000000" w:themeColor="text1"/>
          <w:sz w:val="24"/>
          <w:szCs w:val="24"/>
          <w:shd w:val="clear" w:color="auto" w:fill="FFFFFF"/>
        </w:rPr>
        <w:t xml:space="preserve"> </w:t>
      </w:r>
      <w:proofErr w:type="spellStart"/>
      <w:r w:rsidRPr="00BF35F0">
        <w:rPr>
          <w:rFonts w:ascii="Times New Roman" w:hAnsi="Times New Roman" w:cs="Times New Roman"/>
          <w:color w:val="000000" w:themeColor="text1"/>
          <w:sz w:val="24"/>
          <w:szCs w:val="24"/>
          <w:shd w:val="clear" w:color="auto" w:fill="FFFFFF"/>
        </w:rPr>
        <w:t>partea</w:t>
      </w:r>
      <w:proofErr w:type="spellEnd"/>
      <w:r w:rsidRPr="00BF35F0">
        <w:rPr>
          <w:rFonts w:ascii="Times New Roman" w:hAnsi="Times New Roman" w:cs="Times New Roman"/>
          <w:color w:val="000000" w:themeColor="text1"/>
          <w:sz w:val="24"/>
          <w:szCs w:val="24"/>
          <w:shd w:val="clear" w:color="auto" w:fill="FFFFFF"/>
        </w:rPr>
        <w:t xml:space="preserve"> „</w:t>
      </w:r>
      <w:proofErr w:type="spellStart"/>
      <w:r w:rsidRPr="00BF35F0">
        <w:rPr>
          <w:rFonts w:ascii="Times New Roman" w:hAnsi="Times New Roman" w:cs="Times New Roman"/>
          <w:color w:val="000000" w:themeColor="text1"/>
          <w:sz w:val="24"/>
          <w:szCs w:val="24"/>
          <w:shd w:val="clear" w:color="auto" w:fill="FFFFFF"/>
        </w:rPr>
        <w:t>Descrierea</w:t>
      </w:r>
      <w:proofErr w:type="spellEnd"/>
      <w:r w:rsidRPr="00BF35F0">
        <w:rPr>
          <w:rFonts w:ascii="Times New Roman" w:hAnsi="Times New Roman" w:cs="Times New Roman"/>
          <w:color w:val="000000" w:themeColor="text1"/>
          <w:sz w:val="24"/>
          <w:szCs w:val="24"/>
          <w:shd w:val="clear" w:color="auto" w:fill="FFFFFF"/>
        </w:rPr>
        <w:t xml:space="preserve"> </w:t>
      </w:r>
      <w:proofErr w:type="spellStart"/>
      <w:r w:rsidRPr="00BF35F0">
        <w:rPr>
          <w:rFonts w:ascii="Times New Roman" w:hAnsi="Times New Roman" w:cs="Times New Roman"/>
          <w:color w:val="000000" w:themeColor="text1"/>
          <w:sz w:val="24"/>
          <w:szCs w:val="24"/>
          <w:shd w:val="clear" w:color="auto" w:fill="FFFFFF"/>
        </w:rPr>
        <w:t>parcelară</w:t>
      </w:r>
      <w:proofErr w:type="spellEnd"/>
      <w:r w:rsidRPr="00BF35F0">
        <w:rPr>
          <w:rFonts w:ascii="Times New Roman" w:hAnsi="Times New Roman" w:cs="Times New Roman"/>
          <w:color w:val="000000" w:themeColor="text1"/>
          <w:sz w:val="24"/>
          <w:szCs w:val="24"/>
          <w:shd w:val="clear" w:color="auto" w:fill="FFFFFF"/>
        </w:rPr>
        <w:t xml:space="preserve">“ din </w:t>
      </w:r>
      <w:proofErr w:type="spellStart"/>
      <w:r w:rsidRPr="00BF35F0">
        <w:rPr>
          <w:rFonts w:ascii="Times New Roman" w:hAnsi="Times New Roman" w:cs="Times New Roman"/>
          <w:color w:val="000000" w:themeColor="text1"/>
          <w:sz w:val="24"/>
          <w:szCs w:val="24"/>
          <w:shd w:val="clear" w:color="auto" w:fill="FFFFFF"/>
        </w:rPr>
        <w:t>amenajamentul</w:t>
      </w:r>
      <w:proofErr w:type="spellEnd"/>
      <w:r w:rsidRPr="00BF35F0">
        <w:rPr>
          <w:rFonts w:ascii="Times New Roman" w:hAnsi="Times New Roman" w:cs="Times New Roman"/>
          <w:color w:val="000000" w:themeColor="text1"/>
          <w:sz w:val="24"/>
          <w:szCs w:val="24"/>
          <w:shd w:val="clear" w:color="auto" w:fill="FFFFFF"/>
        </w:rPr>
        <w:t xml:space="preserve"> silvic, cu </w:t>
      </w:r>
      <w:proofErr w:type="spellStart"/>
      <w:r w:rsidRPr="00BF35F0">
        <w:rPr>
          <w:rFonts w:ascii="Times New Roman" w:hAnsi="Times New Roman" w:cs="Times New Roman"/>
          <w:color w:val="000000" w:themeColor="text1"/>
          <w:sz w:val="24"/>
          <w:szCs w:val="24"/>
          <w:shd w:val="clear" w:color="auto" w:fill="FFFFFF"/>
        </w:rPr>
        <w:t>volumul</w:t>
      </w:r>
      <w:proofErr w:type="spellEnd"/>
      <w:r w:rsidRPr="00BF35F0">
        <w:rPr>
          <w:rFonts w:ascii="Times New Roman" w:hAnsi="Times New Roman" w:cs="Times New Roman"/>
          <w:color w:val="000000" w:themeColor="text1"/>
          <w:sz w:val="24"/>
          <w:szCs w:val="24"/>
          <w:shd w:val="clear" w:color="auto" w:fill="FFFFFF"/>
        </w:rPr>
        <w:t xml:space="preserve"> </w:t>
      </w:r>
      <w:proofErr w:type="spellStart"/>
      <w:r w:rsidRPr="00BF35F0">
        <w:rPr>
          <w:rFonts w:ascii="Times New Roman" w:hAnsi="Times New Roman" w:cs="Times New Roman"/>
          <w:color w:val="000000" w:themeColor="text1"/>
          <w:sz w:val="24"/>
          <w:szCs w:val="24"/>
          <w:shd w:val="clear" w:color="auto" w:fill="FFFFFF"/>
        </w:rPr>
        <w:t>recoltat</w:t>
      </w:r>
      <w:proofErr w:type="spellEnd"/>
      <w:r w:rsidRPr="00BF35F0">
        <w:rPr>
          <w:rFonts w:ascii="Times New Roman" w:hAnsi="Times New Roman" w:cs="Times New Roman"/>
          <w:color w:val="000000" w:themeColor="text1"/>
          <w:sz w:val="24"/>
          <w:szCs w:val="24"/>
          <w:shd w:val="clear" w:color="auto" w:fill="FFFFFF"/>
        </w:rPr>
        <w:t xml:space="preserve"> de la </w:t>
      </w:r>
      <w:proofErr w:type="spellStart"/>
      <w:r w:rsidRPr="00BF35F0">
        <w:rPr>
          <w:rFonts w:ascii="Times New Roman" w:hAnsi="Times New Roman" w:cs="Times New Roman"/>
          <w:color w:val="000000" w:themeColor="text1"/>
          <w:sz w:val="24"/>
          <w:szCs w:val="24"/>
          <w:shd w:val="clear" w:color="auto" w:fill="FFFFFF"/>
        </w:rPr>
        <w:t>intrarea</w:t>
      </w:r>
      <w:proofErr w:type="spellEnd"/>
      <w:r w:rsidRPr="00BF35F0">
        <w:rPr>
          <w:rFonts w:ascii="Times New Roman" w:hAnsi="Times New Roman" w:cs="Times New Roman"/>
          <w:color w:val="000000" w:themeColor="text1"/>
          <w:sz w:val="24"/>
          <w:szCs w:val="24"/>
          <w:shd w:val="clear" w:color="auto" w:fill="FFFFFF"/>
        </w:rPr>
        <w:t xml:space="preserve"> </w:t>
      </w:r>
      <w:proofErr w:type="spellStart"/>
      <w:r w:rsidRPr="00BF35F0">
        <w:rPr>
          <w:rFonts w:ascii="Times New Roman" w:hAnsi="Times New Roman" w:cs="Times New Roman"/>
          <w:color w:val="000000" w:themeColor="text1"/>
          <w:sz w:val="24"/>
          <w:szCs w:val="24"/>
          <w:shd w:val="clear" w:color="auto" w:fill="FFFFFF"/>
        </w:rPr>
        <w:t>în</w:t>
      </w:r>
      <w:proofErr w:type="spellEnd"/>
      <w:r w:rsidRPr="00BF35F0">
        <w:rPr>
          <w:rFonts w:ascii="Times New Roman" w:hAnsi="Times New Roman" w:cs="Times New Roman"/>
          <w:color w:val="000000" w:themeColor="text1"/>
          <w:sz w:val="24"/>
          <w:szCs w:val="24"/>
          <w:shd w:val="clear" w:color="auto" w:fill="FFFFFF"/>
        </w:rPr>
        <w:t xml:space="preserve"> </w:t>
      </w:r>
      <w:proofErr w:type="spellStart"/>
      <w:r w:rsidRPr="00BF35F0">
        <w:rPr>
          <w:rFonts w:ascii="Times New Roman" w:hAnsi="Times New Roman" w:cs="Times New Roman"/>
          <w:color w:val="000000" w:themeColor="text1"/>
          <w:sz w:val="24"/>
          <w:szCs w:val="24"/>
          <w:shd w:val="clear" w:color="auto" w:fill="FFFFFF"/>
        </w:rPr>
        <w:t>vigoare</w:t>
      </w:r>
      <w:proofErr w:type="spellEnd"/>
      <w:r w:rsidRPr="00BF35F0">
        <w:rPr>
          <w:rFonts w:ascii="Times New Roman" w:hAnsi="Times New Roman" w:cs="Times New Roman"/>
          <w:color w:val="000000" w:themeColor="text1"/>
          <w:sz w:val="24"/>
          <w:szCs w:val="24"/>
          <w:shd w:val="clear" w:color="auto" w:fill="FFFFFF"/>
        </w:rPr>
        <w:t xml:space="preserve"> a </w:t>
      </w:r>
      <w:proofErr w:type="spellStart"/>
      <w:r w:rsidRPr="00BF35F0">
        <w:rPr>
          <w:rFonts w:ascii="Times New Roman" w:hAnsi="Times New Roman" w:cs="Times New Roman"/>
          <w:color w:val="000000" w:themeColor="text1"/>
          <w:sz w:val="24"/>
          <w:szCs w:val="24"/>
          <w:shd w:val="clear" w:color="auto" w:fill="FFFFFF"/>
        </w:rPr>
        <w:t>acestuia</w:t>
      </w:r>
      <w:proofErr w:type="spellEnd"/>
      <w:r w:rsidRPr="00BF35F0">
        <w:rPr>
          <w:rFonts w:ascii="Times New Roman" w:hAnsi="Times New Roman" w:cs="Times New Roman"/>
          <w:color w:val="000000" w:themeColor="text1"/>
          <w:sz w:val="24"/>
          <w:szCs w:val="24"/>
          <w:shd w:val="clear" w:color="auto" w:fill="FFFFFF"/>
        </w:rPr>
        <w:t xml:space="preserve">; </w:t>
      </w:r>
      <w:proofErr w:type="spellStart"/>
      <w:proofErr w:type="gramStart"/>
      <w:r w:rsidRPr="00BF35F0">
        <w:rPr>
          <w:rFonts w:ascii="Times New Roman" w:hAnsi="Times New Roman" w:cs="Times New Roman"/>
          <w:color w:val="000000" w:themeColor="text1"/>
          <w:sz w:val="24"/>
          <w:szCs w:val="24"/>
          <w:shd w:val="clear" w:color="auto" w:fill="FFFFFF"/>
        </w:rPr>
        <w:t>fac</w:t>
      </w:r>
      <w:proofErr w:type="spellEnd"/>
      <w:proofErr w:type="gramEnd"/>
      <w:r w:rsidRPr="00BF35F0">
        <w:rPr>
          <w:rFonts w:ascii="Times New Roman" w:hAnsi="Times New Roman" w:cs="Times New Roman"/>
          <w:color w:val="000000" w:themeColor="text1"/>
          <w:sz w:val="24"/>
          <w:szCs w:val="24"/>
          <w:shd w:val="clear" w:color="auto" w:fill="FFFFFF"/>
        </w:rPr>
        <w:t xml:space="preserve"> </w:t>
      </w:r>
      <w:proofErr w:type="spellStart"/>
      <w:r w:rsidRPr="00BF35F0">
        <w:rPr>
          <w:rFonts w:ascii="Times New Roman" w:hAnsi="Times New Roman" w:cs="Times New Roman"/>
          <w:color w:val="000000" w:themeColor="text1"/>
          <w:sz w:val="24"/>
          <w:szCs w:val="24"/>
          <w:shd w:val="clear" w:color="auto" w:fill="FFFFFF"/>
        </w:rPr>
        <w:t>excepție</w:t>
      </w:r>
      <w:proofErr w:type="spellEnd"/>
      <w:r w:rsidRPr="00BF35F0">
        <w:rPr>
          <w:rFonts w:ascii="Times New Roman" w:hAnsi="Times New Roman" w:cs="Times New Roman"/>
          <w:color w:val="000000" w:themeColor="text1"/>
          <w:sz w:val="24"/>
          <w:szCs w:val="24"/>
          <w:shd w:val="clear" w:color="auto" w:fill="FFFFFF"/>
        </w:rPr>
        <w:t xml:space="preserve"> </w:t>
      </w:r>
      <w:proofErr w:type="spellStart"/>
      <w:r w:rsidRPr="00BF35F0">
        <w:rPr>
          <w:rFonts w:ascii="Times New Roman" w:hAnsi="Times New Roman" w:cs="Times New Roman"/>
          <w:color w:val="000000" w:themeColor="text1"/>
          <w:sz w:val="24"/>
          <w:szCs w:val="24"/>
          <w:shd w:val="clear" w:color="auto" w:fill="FFFFFF"/>
        </w:rPr>
        <w:t>arboretele</w:t>
      </w:r>
      <w:proofErr w:type="spellEnd"/>
      <w:r w:rsidRPr="00BF35F0">
        <w:rPr>
          <w:rFonts w:ascii="Times New Roman" w:hAnsi="Times New Roman" w:cs="Times New Roman"/>
          <w:color w:val="000000" w:themeColor="text1"/>
          <w:sz w:val="24"/>
          <w:szCs w:val="24"/>
          <w:shd w:val="clear" w:color="auto" w:fill="FFFFFF"/>
        </w:rPr>
        <w:t xml:space="preserve"> </w:t>
      </w:r>
      <w:proofErr w:type="spellStart"/>
      <w:r w:rsidRPr="00BF35F0">
        <w:rPr>
          <w:rFonts w:ascii="Times New Roman" w:hAnsi="Times New Roman" w:cs="Times New Roman"/>
          <w:color w:val="000000" w:themeColor="text1"/>
          <w:sz w:val="24"/>
          <w:szCs w:val="24"/>
          <w:shd w:val="clear" w:color="auto" w:fill="FFFFFF"/>
        </w:rPr>
        <w:t>pentru</w:t>
      </w:r>
      <w:proofErr w:type="spellEnd"/>
      <w:r w:rsidRPr="00BF35F0">
        <w:rPr>
          <w:rFonts w:ascii="Times New Roman" w:hAnsi="Times New Roman" w:cs="Times New Roman"/>
          <w:color w:val="000000" w:themeColor="text1"/>
          <w:sz w:val="24"/>
          <w:szCs w:val="24"/>
          <w:shd w:val="clear" w:color="auto" w:fill="FFFFFF"/>
        </w:rPr>
        <w:t xml:space="preserve"> care </w:t>
      </w:r>
      <w:proofErr w:type="spellStart"/>
      <w:r w:rsidRPr="00BF35F0">
        <w:rPr>
          <w:rFonts w:ascii="Times New Roman" w:hAnsi="Times New Roman" w:cs="Times New Roman"/>
          <w:color w:val="000000" w:themeColor="text1"/>
          <w:sz w:val="24"/>
          <w:szCs w:val="24"/>
          <w:shd w:val="clear" w:color="auto" w:fill="FFFFFF"/>
        </w:rPr>
        <w:t>volumul</w:t>
      </w:r>
      <w:proofErr w:type="spellEnd"/>
      <w:r w:rsidRPr="00BF35F0">
        <w:rPr>
          <w:rFonts w:ascii="Times New Roman" w:hAnsi="Times New Roman" w:cs="Times New Roman"/>
          <w:color w:val="000000" w:themeColor="text1"/>
          <w:sz w:val="24"/>
          <w:szCs w:val="24"/>
          <w:shd w:val="clear" w:color="auto" w:fill="FFFFFF"/>
        </w:rPr>
        <w:t xml:space="preserve"> </w:t>
      </w:r>
      <w:proofErr w:type="spellStart"/>
      <w:r w:rsidRPr="00BF35F0">
        <w:rPr>
          <w:rFonts w:ascii="Times New Roman" w:hAnsi="Times New Roman" w:cs="Times New Roman"/>
          <w:color w:val="000000" w:themeColor="text1"/>
          <w:sz w:val="24"/>
          <w:szCs w:val="24"/>
          <w:shd w:val="clear" w:color="auto" w:fill="FFFFFF"/>
        </w:rPr>
        <w:t>însumat</w:t>
      </w:r>
      <w:proofErr w:type="spellEnd"/>
      <w:r w:rsidRPr="00BF35F0">
        <w:rPr>
          <w:rFonts w:ascii="Times New Roman" w:hAnsi="Times New Roman" w:cs="Times New Roman"/>
          <w:color w:val="000000" w:themeColor="text1"/>
          <w:sz w:val="24"/>
          <w:szCs w:val="24"/>
          <w:shd w:val="clear" w:color="auto" w:fill="FFFFFF"/>
        </w:rPr>
        <w:t xml:space="preserve"> al </w:t>
      </w:r>
      <w:proofErr w:type="spellStart"/>
      <w:r w:rsidRPr="00BF35F0">
        <w:rPr>
          <w:rFonts w:ascii="Times New Roman" w:hAnsi="Times New Roman" w:cs="Times New Roman"/>
          <w:color w:val="000000" w:themeColor="text1"/>
          <w:sz w:val="24"/>
          <w:szCs w:val="24"/>
          <w:shd w:val="clear" w:color="auto" w:fill="FFFFFF"/>
        </w:rPr>
        <w:t>arborilor</w:t>
      </w:r>
      <w:proofErr w:type="spellEnd"/>
      <w:r w:rsidRPr="00BF35F0">
        <w:rPr>
          <w:rFonts w:ascii="Times New Roman" w:hAnsi="Times New Roman" w:cs="Times New Roman"/>
          <w:color w:val="000000" w:themeColor="text1"/>
          <w:sz w:val="24"/>
          <w:szCs w:val="24"/>
          <w:shd w:val="clear" w:color="auto" w:fill="FFFFFF"/>
        </w:rPr>
        <w:t xml:space="preserve"> </w:t>
      </w:r>
      <w:proofErr w:type="spellStart"/>
      <w:r w:rsidRPr="00BF35F0">
        <w:rPr>
          <w:rFonts w:ascii="Times New Roman" w:hAnsi="Times New Roman" w:cs="Times New Roman"/>
          <w:color w:val="000000" w:themeColor="text1"/>
          <w:sz w:val="24"/>
          <w:szCs w:val="24"/>
          <w:shd w:val="clear" w:color="auto" w:fill="FFFFFF"/>
        </w:rPr>
        <w:t>afectați</w:t>
      </w:r>
      <w:proofErr w:type="spellEnd"/>
      <w:r w:rsidRPr="00BF35F0">
        <w:rPr>
          <w:rFonts w:ascii="Times New Roman" w:hAnsi="Times New Roman" w:cs="Times New Roman"/>
          <w:color w:val="000000" w:themeColor="text1"/>
          <w:sz w:val="24"/>
          <w:szCs w:val="24"/>
          <w:shd w:val="clear" w:color="auto" w:fill="FFFFFF"/>
        </w:rPr>
        <w:t xml:space="preserve"> </w:t>
      </w:r>
      <w:proofErr w:type="spellStart"/>
      <w:r w:rsidRPr="00BF35F0">
        <w:rPr>
          <w:rFonts w:ascii="Times New Roman" w:hAnsi="Times New Roman" w:cs="Times New Roman"/>
          <w:color w:val="000000" w:themeColor="text1"/>
          <w:sz w:val="24"/>
          <w:szCs w:val="24"/>
          <w:shd w:val="clear" w:color="auto" w:fill="FFFFFF"/>
        </w:rPr>
        <w:t>este</w:t>
      </w:r>
      <w:proofErr w:type="spellEnd"/>
      <w:r w:rsidRPr="00BF35F0">
        <w:rPr>
          <w:rFonts w:ascii="Times New Roman" w:hAnsi="Times New Roman" w:cs="Times New Roman"/>
          <w:color w:val="000000" w:themeColor="text1"/>
          <w:sz w:val="24"/>
          <w:szCs w:val="24"/>
          <w:shd w:val="clear" w:color="auto" w:fill="FFFFFF"/>
        </w:rPr>
        <w:t xml:space="preserve"> </w:t>
      </w:r>
      <w:proofErr w:type="spellStart"/>
      <w:r w:rsidRPr="00BF35F0">
        <w:rPr>
          <w:rFonts w:ascii="Times New Roman" w:hAnsi="Times New Roman" w:cs="Times New Roman"/>
          <w:color w:val="000000" w:themeColor="text1"/>
          <w:sz w:val="24"/>
          <w:szCs w:val="24"/>
          <w:shd w:val="clear" w:color="auto" w:fill="FFFFFF"/>
        </w:rPr>
        <w:t>mai</w:t>
      </w:r>
      <w:proofErr w:type="spellEnd"/>
      <w:r w:rsidRPr="00BF35F0">
        <w:rPr>
          <w:rFonts w:ascii="Times New Roman" w:hAnsi="Times New Roman" w:cs="Times New Roman"/>
          <w:color w:val="000000" w:themeColor="text1"/>
          <w:sz w:val="24"/>
          <w:szCs w:val="24"/>
          <w:shd w:val="clear" w:color="auto" w:fill="FFFFFF"/>
        </w:rPr>
        <w:t xml:space="preserve"> mic </w:t>
      </w:r>
      <w:proofErr w:type="spellStart"/>
      <w:r w:rsidRPr="00BF35F0">
        <w:rPr>
          <w:rFonts w:ascii="Times New Roman" w:hAnsi="Times New Roman" w:cs="Times New Roman"/>
          <w:color w:val="000000" w:themeColor="text1"/>
          <w:sz w:val="24"/>
          <w:szCs w:val="24"/>
          <w:shd w:val="clear" w:color="auto" w:fill="FFFFFF"/>
        </w:rPr>
        <w:t>sau</w:t>
      </w:r>
      <w:proofErr w:type="spellEnd"/>
      <w:r w:rsidRPr="00BF35F0">
        <w:rPr>
          <w:rFonts w:ascii="Times New Roman" w:hAnsi="Times New Roman" w:cs="Times New Roman"/>
          <w:color w:val="000000" w:themeColor="text1"/>
          <w:sz w:val="24"/>
          <w:szCs w:val="24"/>
          <w:shd w:val="clear" w:color="auto" w:fill="FFFFFF"/>
        </w:rPr>
        <w:t xml:space="preserve"> </w:t>
      </w:r>
      <w:proofErr w:type="spellStart"/>
      <w:r w:rsidRPr="00BF35F0">
        <w:rPr>
          <w:rFonts w:ascii="Times New Roman" w:hAnsi="Times New Roman" w:cs="Times New Roman"/>
          <w:color w:val="000000" w:themeColor="text1"/>
          <w:sz w:val="24"/>
          <w:szCs w:val="24"/>
          <w:shd w:val="clear" w:color="auto" w:fill="FFFFFF"/>
        </w:rPr>
        <w:t>egal</w:t>
      </w:r>
      <w:proofErr w:type="spellEnd"/>
      <w:r w:rsidRPr="00BF35F0">
        <w:rPr>
          <w:rFonts w:ascii="Times New Roman" w:hAnsi="Times New Roman" w:cs="Times New Roman"/>
          <w:color w:val="000000" w:themeColor="text1"/>
          <w:sz w:val="24"/>
          <w:szCs w:val="24"/>
          <w:shd w:val="clear" w:color="auto" w:fill="FFFFFF"/>
        </w:rPr>
        <w:t xml:space="preserve"> cu </w:t>
      </w:r>
      <w:proofErr w:type="spellStart"/>
      <w:r w:rsidRPr="00BF35F0">
        <w:rPr>
          <w:rFonts w:ascii="Times New Roman" w:hAnsi="Times New Roman" w:cs="Times New Roman"/>
          <w:color w:val="000000" w:themeColor="text1"/>
          <w:sz w:val="24"/>
          <w:szCs w:val="24"/>
          <w:shd w:val="clear" w:color="auto" w:fill="FFFFFF"/>
        </w:rPr>
        <w:t>volumul</w:t>
      </w:r>
      <w:proofErr w:type="spellEnd"/>
      <w:r w:rsidRPr="00BF35F0">
        <w:rPr>
          <w:rFonts w:ascii="Times New Roman" w:hAnsi="Times New Roman" w:cs="Times New Roman"/>
          <w:color w:val="000000" w:themeColor="text1"/>
          <w:sz w:val="24"/>
          <w:szCs w:val="24"/>
          <w:shd w:val="clear" w:color="auto" w:fill="FFFFFF"/>
        </w:rPr>
        <w:t xml:space="preserve"> care </w:t>
      </w:r>
      <w:proofErr w:type="spellStart"/>
      <w:r w:rsidRPr="00BF35F0">
        <w:rPr>
          <w:rFonts w:ascii="Times New Roman" w:hAnsi="Times New Roman" w:cs="Times New Roman"/>
          <w:color w:val="000000" w:themeColor="text1"/>
          <w:sz w:val="24"/>
          <w:szCs w:val="24"/>
          <w:shd w:val="clear" w:color="auto" w:fill="FFFFFF"/>
        </w:rPr>
        <w:t>poate</w:t>
      </w:r>
      <w:proofErr w:type="spellEnd"/>
      <w:r w:rsidRPr="00BF35F0">
        <w:rPr>
          <w:rFonts w:ascii="Times New Roman" w:hAnsi="Times New Roman" w:cs="Times New Roman"/>
          <w:color w:val="000000" w:themeColor="text1"/>
          <w:sz w:val="24"/>
          <w:szCs w:val="24"/>
          <w:shd w:val="clear" w:color="auto" w:fill="FFFFFF"/>
        </w:rPr>
        <w:t xml:space="preserve"> fi extras </w:t>
      </w:r>
      <w:proofErr w:type="spellStart"/>
      <w:r w:rsidRPr="00BF35F0">
        <w:rPr>
          <w:rFonts w:ascii="Times New Roman" w:hAnsi="Times New Roman" w:cs="Times New Roman"/>
          <w:color w:val="000000" w:themeColor="text1"/>
          <w:sz w:val="24"/>
          <w:szCs w:val="24"/>
          <w:shd w:val="clear" w:color="auto" w:fill="FFFFFF"/>
        </w:rPr>
        <w:t>prin</w:t>
      </w:r>
      <w:proofErr w:type="spellEnd"/>
      <w:r w:rsidRPr="00BF35F0">
        <w:rPr>
          <w:rFonts w:ascii="Times New Roman" w:hAnsi="Times New Roman" w:cs="Times New Roman"/>
          <w:color w:val="000000" w:themeColor="text1"/>
          <w:sz w:val="24"/>
          <w:szCs w:val="24"/>
          <w:shd w:val="clear" w:color="auto" w:fill="FFFFFF"/>
        </w:rPr>
        <w:t xml:space="preserve"> </w:t>
      </w:r>
      <w:proofErr w:type="spellStart"/>
      <w:r w:rsidRPr="00BF35F0">
        <w:rPr>
          <w:rFonts w:ascii="Times New Roman" w:hAnsi="Times New Roman" w:cs="Times New Roman"/>
          <w:color w:val="000000" w:themeColor="text1"/>
          <w:sz w:val="24"/>
          <w:szCs w:val="24"/>
          <w:shd w:val="clear" w:color="auto" w:fill="FFFFFF"/>
        </w:rPr>
        <w:t>lucrările</w:t>
      </w:r>
      <w:proofErr w:type="spellEnd"/>
      <w:r w:rsidRPr="00BF35F0">
        <w:rPr>
          <w:rFonts w:ascii="Times New Roman" w:hAnsi="Times New Roman" w:cs="Times New Roman"/>
          <w:color w:val="000000" w:themeColor="text1"/>
          <w:sz w:val="24"/>
          <w:szCs w:val="24"/>
          <w:shd w:val="clear" w:color="auto" w:fill="FFFFFF"/>
        </w:rPr>
        <w:t xml:space="preserve"> </w:t>
      </w:r>
      <w:proofErr w:type="spellStart"/>
      <w:r w:rsidRPr="00BF35F0">
        <w:rPr>
          <w:rFonts w:ascii="Times New Roman" w:hAnsi="Times New Roman" w:cs="Times New Roman"/>
          <w:color w:val="000000" w:themeColor="text1"/>
          <w:sz w:val="24"/>
          <w:szCs w:val="24"/>
          <w:shd w:val="clear" w:color="auto" w:fill="FFFFFF"/>
        </w:rPr>
        <w:t>silvotehnice</w:t>
      </w:r>
      <w:proofErr w:type="spellEnd"/>
      <w:r w:rsidRPr="00BF35F0">
        <w:rPr>
          <w:rFonts w:ascii="Times New Roman" w:hAnsi="Times New Roman" w:cs="Times New Roman"/>
          <w:color w:val="000000" w:themeColor="text1"/>
          <w:sz w:val="24"/>
          <w:szCs w:val="24"/>
          <w:shd w:val="clear" w:color="auto" w:fill="FFFFFF"/>
        </w:rPr>
        <w:t xml:space="preserve"> </w:t>
      </w:r>
      <w:proofErr w:type="spellStart"/>
      <w:r w:rsidRPr="00BF35F0">
        <w:rPr>
          <w:rFonts w:ascii="Times New Roman" w:hAnsi="Times New Roman" w:cs="Times New Roman"/>
          <w:color w:val="000000" w:themeColor="text1"/>
          <w:sz w:val="24"/>
          <w:szCs w:val="24"/>
          <w:shd w:val="clear" w:color="auto" w:fill="FFFFFF"/>
        </w:rPr>
        <w:t>curente</w:t>
      </w:r>
      <w:proofErr w:type="spellEnd"/>
      <w:r w:rsidRPr="00BF35F0">
        <w:rPr>
          <w:rFonts w:ascii="Times New Roman" w:hAnsi="Times New Roman" w:cs="Times New Roman"/>
          <w:color w:val="000000" w:themeColor="text1"/>
          <w:sz w:val="24"/>
          <w:szCs w:val="24"/>
          <w:shd w:val="clear" w:color="auto" w:fill="FFFFFF"/>
        </w:rPr>
        <w:t xml:space="preserve"> </w:t>
      </w:r>
      <w:proofErr w:type="spellStart"/>
      <w:r w:rsidRPr="00BF35F0">
        <w:rPr>
          <w:rFonts w:ascii="Times New Roman" w:hAnsi="Times New Roman" w:cs="Times New Roman"/>
          <w:color w:val="000000" w:themeColor="text1"/>
          <w:sz w:val="24"/>
          <w:szCs w:val="24"/>
          <w:shd w:val="clear" w:color="auto" w:fill="FFFFFF"/>
        </w:rPr>
        <w:t>prevăzute</w:t>
      </w:r>
      <w:proofErr w:type="spellEnd"/>
      <w:r w:rsidRPr="00BF35F0">
        <w:rPr>
          <w:rFonts w:ascii="Times New Roman" w:hAnsi="Times New Roman" w:cs="Times New Roman"/>
          <w:color w:val="000000" w:themeColor="text1"/>
          <w:sz w:val="24"/>
          <w:szCs w:val="24"/>
          <w:shd w:val="clear" w:color="auto" w:fill="FFFFFF"/>
        </w:rPr>
        <w:t xml:space="preserve"> de </w:t>
      </w:r>
      <w:proofErr w:type="spellStart"/>
      <w:r w:rsidRPr="00BF35F0">
        <w:rPr>
          <w:rFonts w:ascii="Times New Roman" w:hAnsi="Times New Roman" w:cs="Times New Roman"/>
          <w:color w:val="000000" w:themeColor="text1"/>
          <w:sz w:val="24"/>
          <w:szCs w:val="24"/>
          <w:shd w:val="clear" w:color="auto" w:fill="FFFFFF"/>
        </w:rPr>
        <w:t>amenajamentul</w:t>
      </w:r>
      <w:proofErr w:type="spellEnd"/>
      <w:r w:rsidRPr="00BF35F0">
        <w:rPr>
          <w:rFonts w:ascii="Times New Roman" w:hAnsi="Times New Roman" w:cs="Times New Roman"/>
          <w:color w:val="000000" w:themeColor="text1"/>
          <w:sz w:val="24"/>
          <w:szCs w:val="24"/>
          <w:shd w:val="clear" w:color="auto" w:fill="FFFFFF"/>
        </w:rPr>
        <w:t xml:space="preserve"> silvic </w:t>
      </w:r>
      <w:proofErr w:type="spellStart"/>
      <w:r w:rsidRPr="00BF35F0">
        <w:rPr>
          <w:rFonts w:ascii="Times New Roman" w:hAnsi="Times New Roman" w:cs="Times New Roman"/>
          <w:color w:val="000000" w:themeColor="text1"/>
          <w:sz w:val="24"/>
          <w:szCs w:val="24"/>
          <w:shd w:val="clear" w:color="auto" w:fill="FFFFFF"/>
        </w:rPr>
        <w:t>în</w:t>
      </w:r>
      <w:proofErr w:type="spellEnd"/>
      <w:r w:rsidRPr="00BF35F0">
        <w:rPr>
          <w:rFonts w:ascii="Times New Roman" w:hAnsi="Times New Roman" w:cs="Times New Roman"/>
          <w:color w:val="000000" w:themeColor="text1"/>
          <w:sz w:val="24"/>
          <w:szCs w:val="24"/>
          <w:shd w:val="clear" w:color="auto" w:fill="FFFFFF"/>
        </w:rPr>
        <w:t xml:space="preserve"> </w:t>
      </w:r>
      <w:proofErr w:type="spellStart"/>
      <w:r w:rsidRPr="00BF35F0">
        <w:rPr>
          <w:rFonts w:ascii="Times New Roman" w:hAnsi="Times New Roman" w:cs="Times New Roman"/>
          <w:color w:val="000000" w:themeColor="text1"/>
          <w:sz w:val="24"/>
          <w:szCs w:val="24"/>
          <w:shd w:val="clear" w:color="auto" w:fill="FFFFFF"/>
        </w:rPr>
        <w:t>vigoare</w:t>
      </w:r>
      <w:proofErr w:type="spellEnd"/>
      <w:r w:rsidRPr="00BF35F0">
        <w:rPr>
          <w:rFonts w:ascii="Times New Roman" w:hAnsi="Times New Roman" w:cs="Times New Roman"/>
          <w:color w:val="000000" w:themeColor="text1"/>
          <w:sz w:val="24"/>
          <w:szCs w:val="24"/>
          <w:shd w:val="clear" w:color="auto" w:fill="FFFFFF"/>
        </w:rPr>
        <w:t>;</w:t>
      </w:r>
      <w:r w:rsidRPr="00BF35F0">
        <w:rPr>
          <w:rFonts w:ascii="Times New Roman" w:hAnsi="Times New Roman" w:cs="Times New Roman"/>
          <w:color w:val="000000" w:themeColor="text1"/>
          <w:sz w:val="24"/>
          <w:szCs w:val="24"/>
        </w:rPr>
        <w:t xml:space="preserve"> “</w:t>
      </w:r>
    </w:p>
    <w:p w:rsidR="00AE2D83" w:rsidRPr="00BF35F0" w:rsidRDefault="00AE2D83" w:rsidP="000D0220">
      <w:pPr>
        <w:spacing w:after="0"/>
        <w:ind w:left="-284" w:firstLine="567"/>
        <w:jc w:val="both"/>
        <w:rPr>
          <w:rFonts w:ascii="Times New Roman" w:hAnsi="Times New Roman" w:cs="Times New Roman"/>
          <w:color w:val="000000" w:themeColor="text1"/>
          <w:sz w:val="24"/>
          <w:szCs w:val="24"/>
        </w:rPr>
      </w:pPr>
    </w:p>
    <w:p w:rsidR="00AE2D83" w:rsidRPr="00BF35F0" w:rsidRDefault="00AE2D83" w:rsidP="00AE2D83">
      <w:pPr>
        <w:pStyle w:val="ListParagraph"/>
        <w:numPr>
          <w:ilvl w:val="0"/>
          <w:numId w:val="2"/>
        </w:numPr>
        <w:tabs>
          <w:tab w:val="left" w:pos="426"/>
          <w:tab w:val="left" w:pos="851"/>
        </w:tabs>
        <w:spacing w:after="0" w:line="240" w:lineRule="auto"/>
        <w:ind w:left="-284" w:firstLine="851"/>
        <w:jc w:val="both"/>
        <w:rPr>
          <w:rFonts w:ascii="Times New Roman" w:eastAsia="Times New Roman" w:hAnsi="Times New Roman" w:cs="Times New Roman"/>
          <w:b/>
          <w:color w:val="000000" w:themeColor="text1"/>
          <w:sz w:val="24"/>
          <w:szCs w:val="24"/>
        </w:rPr>
      </w:pPr>
      <w:r w:rsidRPr="00BF35F0">
        <w:rPr>
          <w:rFonts w:ascii="Times New Roman" w:eastAsia="Times New Roman" w:hAnsi="Times New Roman" w:cs="Times New Roman"/>
          <w:b/>
          <w:color w:val="000000" w:themeColor="text1"/>
          <w:sz w:val="24"/>
          <w:szCs w:val="24"/>
        </w:rPr>
        <w:t xml:space="preserve">La </w:t>
      </w:r>
      <w:proofErr w:type="spellStart"/>
      <w:r w:rsidRPr="00BF35F0">
        <w:rPr>
          <w:rFonts w:ascii="Times New Roman" w:eastAsia="Times New Roman" w:hAnsi="Times New Roman" w:cs="Times New Roman"/>
          <w:b/>
          <w:color w:val="000000" w:themeColor="text1"/>
          <w:sz w:val="24"/>
          <w:szCs w:val="24"/>
        </w:rPr>
        <w:t>articolul</w:t>
      </w:r>
      <w:proofErr w:type="spellEnd"/>
      <w:r w:rsidRPr="00BF35F0">
        <w:rPr>
          <w:rFonts w:ascii="Times New Roman" w:eastAsia="Times New Roman" w:hAnsi="Times New Roman" w:cs="Times New Roman"/>
          <w:b/>
          <w:color w:val="000000" w:themeColor="text1"/>
          <w:sz w:val="24"/>
          <w:szCs w:val="24"/>
        </w:rPr>
        <w:t xml:space="preserve"> 2 </w:t>
      </w:r>
      <w:proofErr w:type="spellStart"/>
      <w:r w:rsidRPr="00BF35F0">
        <w:rPr>
          <w:rFonts w:ascii="Times New Roman" w:eastAsia="Times New Roman" w:hAnsi="Times New Roman" w:cs="Times New Roman"/>
          <w:b/>
          <w:color w:val="000000" w:themeColor="text1"/>
          <w:sz w:val="24"/>
          <w:szCs w:val="24"/>
        </w:rPr>
        <w:t>alineatul</w:t>
      </w:r>
      <w:proofErr w:type="spellEnd"/>
      <w:r w:rsidRPr="00BF35F0">
        <w:rPr>
          <w:rFonts w:ascii="Times New Roman" w:eastAsia="Times New Roman" w:hAnsi="Times New Roman" w:cs="Times New Roman"/>
          <w:b/>
          <w:color w:val="000000" w:themeColor="text1"/>
          <w:sz w:val="24"/>
          <w:szCs w:val="24"/>
        </w:rPr>
        <w:t xml:space="preserve"> (1), </w:t>
      </w:r>
      <w:proofErr w:type="spellStart"/>
      <w:r w:rsidRPr="00BF35F0">
        <w:rPr>
          <w:rFonts w:ascii="Times New Roman" w:eastAsia="Times New Roman" w:hAnsi="Times New Roman" w:cs="Times New Roman"/>
          <w:b/>
          <w:color w:val="000000" w:themeColor="text1"/>
          <w:sz w:val="24"/>
          <w:szCs w:val="24"/>
        </w:rPr>
        <w:t>după</w:t>
      </w:r>
      <w:proofErr w:type="spellEnd"/>
      <w:r w:rsidRPr="00BF35F0">
        <w:rPr>
          <w:rFonts w:ascii="Times New Roman" w:eastAsia="Times New Roman" w:hAnsi="Times New Roman" w:cs="Times New Roman"/>
          <w:b/>
          <w:color w:val="000000" w:themeColor="text1"/>
          <w:sz w:val="24"/>
          <w:szCs w:val="24"/>
        </w:rPr>
        <w:t xml:space="preserve"> </w:t>
      </w:r>
      <w:proofErr w:type="spellStart"/>
      <w:r w:rsidRPr="00BF35F0">
        <w:rPr>
          <w:rFonts w:ascii="Times New Roman" w:eastAsia="Times New Roman" w:hAnsi="Times New Roman" w:cs="Times New Roman"/>
          <w:b/>
          <w:color w:val="000000" w:themeColor="text1"/>
          <w:sz w:val="24"/>
          <w:szCs w:val="24"/>
        </w:rPr>
        <w:t>litera</w:t>
      </w:r>
      <w:proofErr w:type="spellEnd"/>
      <w:r w:rsidRPr="00BF35F0">
        <w:rPr>
          <w:rFonts w:ascii="Times New Roman" w:eastAsia="Times New Roman" w:hAnsi="Times New Roman" w:cs="Times New Roman"/>
          <w:b/>
          <w:color w:val="000000" w:themeColor="text1"/>
          <w:sz w:val="24"/>
          <w:szCs w:val="24"/>
        </w:rPr>
        <w:t xml:space="preserve"> a) se introduce o </w:t>
      </w:r>
      <w:proofErr w:type="spellStart"/>
      <w:r w:rsidRPr="00BF35F0">
        <w:rPr>
          <w:rFonts w:ascii="Times New Roman" w:eastAsia="Times New Roman" w:hAnsi="Times New Roman" w:cs="Times New Roman"/>
          <w:b/>
          <w:color w:val="000000" w:themeColor="text1"/>
          <w:sz w:val="24"/>
          <w:szCs w:val="24"/>
        </w:rPr>
        <w:t>nouă</w:t>
      </w:r>
      <w:proofErr w:type="spellEnd"/>
      <w:r w:rsidRPr="00BF35F0">
        <w:rPr>
          <w:rFonts w:ascii="Times New Roman" w:eastAsia="Times New Roman" w:hAnsi="Times New Roman" w:cs="Times New Roman"/>
          <w:b/>
          <w:color w:val="000000" w:themeColor="text1"/>
          <w:sz w:val="24"/>
          <w:szCs w:val="24"/>
        </w:rPr>
        <w:t xml:space="preserve"> </w:t>
      </w:r>
      <w:proofErr w:type="spellStart"/>
      <w:r w:rsidRPr="00BF35F0">
        <w:rPr>
          <w:rFonts w:ascii="Times New Roman" w:eastAsia="Times New Roman" w:hAnsi="Times New Roman" w:cs="Times New Roman"/>
          <w:b/>
          <w:color w:val="000000" w:themeColor="text1"/>
          <w:sz w:val="24"/>
          <w:szCs w:val="24"/>
        </w:rPr>
        <w:t>literă</w:t>
      </w:r>
      <w:proofErr w:type="spellEnd"/>
      <w:r w:rsidRPr="00BF35F0">
        <w:rPr>
          <w:rFonts w:ascii="Times New Roman" w:eastAsia="Times New Roman" w:hAnsi="Times New Roman" w:cs="Times New Roman"/>
          <w:b/>
          <w:color w:val="000000" w:themeColor="text1"/>
          <w:sz w:val="24"/>
          <w:szCs w:val="24"/>
        </w:rPr>
        <w:t xml:space="preserve">, </w:t>
      </w:r>
      <w:proofErr w:type="spellStart"/>
      <w:r w:rsidRPr="00BF35F0">
        <w:rPr>
          <w:rFonts w:ascii="Times New Roman" w:eastAsia="Times New Roman" w:hAnsi="Times New Roman" w:cs="Times New Roman"/>
          <w:b/>
          <w:color w:val="000000" w:themeColor="text1"/>
          <w:sz w:val="24"/>
          <w:szCs w:val="24"/>
        </w:rPr>
        <w:t>litera</w:t>
      </w:r>
      <w:proofErr w:type="spellEnd"/>
      <w:r w:rsidRPr="00BF35F0">
        <w:rPr>
          <w:rFonts w:ascii="Times New Roman" w:eastAsia="Times New Roman" w:hAnsi="Times New Roman" w:cs="Times New Roman"/>
          <w:b/>
          <w:color w:val="000000" w:themeColor="text1"/>
          <w:sz w:val="24"/>
          <w:szCs w:val="24"/>
        </w:rPr>
        <w:t xml:space="preserve"> a</w:t>
      </w:r>
      <w:r w:rsidRPr="00BF35F0">
        <w:rPr>
          <w:rFonts w:ascii="Times New Roman" w:eastAsia="Times New Roman" w:hAnsi="Times New Roman" w:cs="Times New Roman"/>
          <w:b/>
          <w:color w:val="000000" w:themeColor="text1"/>
          <w:sz w:val="24"/>
          <w:szCs w:val="24"/>
          <w:vertAlign w:val="superscript"/>
        </w:rPr>
        <w:t>1</w:t>
      </w:r>
      <w:r w:rsidRPr="00BF35F0">
        <w:rPr>
          <w:rFonts w:ascii="Times New Roman" w:eastAsia="Times New Roman" w:hAnsi="Times New Roman" w:cs="Times New Roman"/>
          <w:b/>
          <w:color w:val="000000" w:themeColor="text1"/>
          <w:sz w:val="24"/>
          <w:szCs w:val="24"/>
        </w:rPr>
        <w:t xml:space="preserve">), cu  </w:t>
      </w:r>
      <w:proofErr w:type="spellStart"/>
      <w:r w:rsidRPr="00BF35F0">
        <w:rPr>
          <w:rFonts w:ascii="Times New Roman" w:eastAsia="Times New Roman" w:hAnsi="Times New Roman" w:cs="Times New Roman"/>
          <w:b/>
          <w:color w:val="000000" w:themeColor="text1"/>
          <w:sz w:val="24"/>
          <w:szCs w:val="24"/>
        </w:rPr>
        <w:t>următorul</w:t>
      </w:r>
      <w:proofErr w:type="spellEnd"/>
      <w:r w:rsidRPr="00BF35F0">
        <w:rPr>
          <w:rFonts w:ascii="Times New Roman" w:eastAsia="Times New Roman" w:hAnsi="Times New Roman" w:cs="Times New Roman"/>
          <w:b/>
          <w:color w:val="000000" w:themeColor="text1"/>
          <w:sz w:val="24"/>
          <w:szCs w:val="24"/>
        </w:rPr>
        <w:t xml:space="preserve"> </w:t>
      </w:r>
      <w:proofErr w:type="spellStart"/>
      <w:r w:rsidRPr="00BF35F0">
        <w:rPr>
          <w:rFonts w:ascii="Times New Roman" w:eastAsia="Times New Roman" w:hAnsi="Times New Roman" w:cs="Times New Roman"/>
          <w:b/>
          <w:color w:val="000000" w:themeColor="text1"/>
          <w:sz w:val="24"/>
          <w:szCs w:val="24"/>
        </w:rPr>
        <w:t>cuprins</w:t>
      </w:r>
      <w:proofErr w:type="spellEnd"/>
      <w:r w:rsidRPr="00BF35F0">
        <w:rPr>
          <w:rFonts w:ascii="Times New Roman" w:eastAsia="Times New Roman" w:hAnsi="Times New Roman" w:cs="Times New Roman"/>
          <w:b/>
          <w:color w:val="000000" w:themeColor="text1"/>
          <w:sz w:val="24"/>
          <w:szCs w:val="24"/>
        </w:rPr>
        <w:t>:</w:t>
      </w:r>
    </w:p>
    <w:p w:rsidR="00CB2281" w:rsidRPr="00BF35F0" w:rsidRDefault="00AE2D83" w:rsidP="000D0220">
      <w:pPr>
        <w:spacing w:after="0"/>
        <w:ind w:left="-284" w:firstLine="567"/>
        <w:jc w:val="both"/>
        <w:rPr>
          <w:rFonts w:ascii="Times New Roman" w:hAnsi="Times New Roman" w:cs="Times New Roman"/>
          <w:color w:val="000000" w:themeColor="text1"/>
          <w:sz w:val="24"/>
          <w:szCs w:val="24"/>
          <w:shd w:val="clear" w:color="auto" w:fill="FFFFFF"/>
        </w:rPr>
      </w:pPr>
      <w:r w:rsidRPr="00BF35F0">
        <w:rPr>
          <w:rFonts w:ascii="Times New Roman" w:hAnsi="Times New Roman" w:cs="Times New Roman"/>
          <w:color w:val="000000" w:themeColor="text1"/>
          <w:sz w:val="24"/>
          <w:szCs w:val="24"/>
        </w:rPr>
        <w:t>“</w:t>
      </w:r>
      <w:r w:rsidRPr="00BF35F0">
        <w:rPr>
          <w:rFonts w:ascii="Times New Roman" w:hAnsi="Times New Roman" w:cs="Times New Roman"/>
          <w:color w:val="000000" w:themeColor="text1"/>
          <w:sz w:val="24"/>
          <w:szCs w:val="24"/>
          <w:shd w:val="clear" w:color="auto" w:fill="FFFFFF"/>
        </w:rPr>
        <w:t>a</w:t>
      </w:r>
      <w:r w:rsidRPr="00BF35F0">
        <w:rPr>
          <w:rFonts w:ascii="Times New Roman" w:hAnsi="Times New Roman" w:cs="Times New Roman"/>
          <w:color w:val="000000" w:themeColor="text1"/>
          <w:sz w:val="24"/>
          <w:szCs w:val="24"/>
          <w:shd w:val="clear" w:color="auto" w:fill="FFFFFF"/>
          <w:vertAlign w:val="superscript"/>
        </w:rPr>
        <w:t>1</w:t>
      </w:r>
      <w:r w:rsidRPr="00BF35F0">
        <w:rPr>
          <w:rFonts w:ascii="Times New Roman" w:hAnsi="Times New Roman" w:cs="Times New Roman"/>
          <w:color w:val="000000" w:themeColor="text1"/>
          <w:sz w:val="24"/>
          <w:szCs w:val="24"/>
          <w:shd w:val="clear" w:color="auto" w:fill="FFFFFF"/>
        </w:rPr>
        <w:t xml:space="preserve">) </w:t>
      </w:r>
      <w:proofErr w:type="spellStart"/>
      <w:r w:rsidRPr="00BF35F0">
        <w:rPr>
          <w:rFonts w:ascii="Times New Roman" w:hAnsi="Times New Roman" w:cs="Times New Roman"/>
          <w:color w:val="000000" w:themeColor="text1"/>
          <w:sz w:val="24"/>
          <w:szCs w:val="24"/>
          <w:shd w:val="clear" w:color="auto" w:fill="FFFFFF"/>
        </w:rPr>
        <w:t>Volumul</w:t>
      </w:r>
      <w:proofErr w:type="spellEnd"/>
      <w:r w:rsidRPr="00BF35F0">
        <w:rPr>
          <w:rFonts w:ascii="Times New Roman" w:hAnsi="Times New Roman" w:cs="Times New Roman"/>
          <w:color w:val="000000" w:themeColor="text1"/>
          <w:sz w:val="24"/>
          <w:szCs w:val="24"/>
          <w:shd w:val="clear" w:color="auto" w:fill="FFFFFF"/>
        </w:rPr>
        <w:t xml:space="preserve"> </w:t>
      </w:r>
      <w:proofErr w:type="spellStart"/>
      <w:r w:rsidRPr="00BF35F0">
        <w:rPr>
          <w:rFonts w:ascii="Times New Roman" w:hAnsi="Times New Roman" w:cs="Times New Roman"/>
          <w:color w:val="000000" w:themeColor="text1"/>
          <w:sz w:val="24"/>
          <w:szCs w:val="24"/>
          <w:shd w:val="clear" w:color="auto" w:fill="FFFFFF"/>
        </w:rPr>
        <w:t>arborilor</w:t>
      </w:r>
      <w:proofErr w:type="spellEnd"/>
      <w:r w:rsidRPr="00BF35F0">
        <w:rPr>
          <w:rFonts w:ascii="Times New Roman" w:hAnsi="Times New Roman" w:cs="Times New Roman"/>
          <w:color w:val="000000" w:themeColor="text1"/>
          <w:sz w:val="24"/>
          <w:szCs w:val="24"/>
          <w:shd w:val="clear" w:color="auto" w:fill="FFFFFF"/>
        </w:rPr>
        <w:t xml:space="preserve"> </w:t>
      </w:r>
      <w:proofErr w:type="spellStart"/>
      <w:r w:rsidR="00F43C84" w:rsidRPr="00BF35F0">
        <w:rPr>
          <w:rFonts w:ascii="Times New Roman" w:hAnsi="Times New Roman" w:cs="Times New Roman"/>
          <w:color w:val="000000" w:themeColor="text1"/>
          <w:sz w:val="24"/>
          <w:szCs w:val="24"/>
          <w:shd w:val="clear" w:color="auto" w:fill="FFFFFF"/>
        </w:rPr>
        <w:t>afectați</w:t>
      </w:r>
      <w:proofErr w:type="spellEnd"/>
      <w:r w:rsidR="00F43C84" w:rsidRPr="00BF35F0">
        <w:rPr>
          <w:rFonts w:ascii="Times New Roman" w:hAnsi="Times New Roman" w:cs="Times New Roman"/>
          <w:color w:val="000000" w:themeColor="text1"/>
          <w:sz w:val="24"/>
          <w:szCs w:val="24"/>
          <w:shd w:val="clear" w:color="auto" w:fill="FFFFFF"/>
        </w:rPr>
        <w:t xml:space="preserve"> de </w:t>
      </w:r>
      <w:proofErr w:type="spellStart"/>
      <w:r w:rsidR="00F43C84" w:rsidRPr="00BF35F0">
        <w:rPr>
          <w:rFonts w:ascii="Times New Roman" w:hAnsi="Times New Roman" w:cs="Times New Roman"/>
          <w:color w:val="000000" w:themeColor="text1"/>
          <w:sz w:val="24"/>
          <w:szCs w:val="24"/>
          <w:shd w:val="clear" w:color="auto" w:fill="FFFFFF"/>
        </w:rPr>
        <w:t>doborâturi</w:t>
      </w:r>
      <w:proofErr w:type="spellEnd"/>
      <w:r w:rsidR="00F43C84" w:rsidRPr="00BF35F0">
        <w:rPr>
          <w:rFonts w:ascii="Times New Roman" w:hAnsi="Times New Roman" w:cs="Times New Roman"/>
          <w:color w:val="000000" w:themeColor="text1"/>
          <w:sz w:val="24"/>
          <w:szCs w:val="24"/>
          <w:shd w:val="clear" w:color="auto" w:fill="FFFFFF"/>
        </w:rPr>
        <w:t>/</w:t>
      </w:r>
      <w:proofErr w:type="spellStart"/>
      <w:r w:rsidR="00F43C84" w:rsidRPr="00BF35F0">
        <w:rPr>
          <w:rFonts w:ascii="Times New Roman" w:hAnsi="Times New Roman" w:cs="Times New Roman"/>
          <w:color w:val="000000" w:themeColor="text1"/>
          <w:sz w:val="24"/>
          <w:szCs w:val="24"/>
          <w:shd w:val="clear" w:color="auto" w:fill="FFFFFF"/>
        </w:rPr>
        <w:t>rupturi</w:t>
      </w:r>
      <w:proofErr w:type="spellEnd"/>
      <w:r w:rsidR="00F43C84" w:rsidRPr="00BF35F0">
        <w:rPr>
          <w:rFonts w:ascii="Times New Roman" w:hAnsi="Times New Roman" w:cs="Times New Roman"/>
          <w:color w:val="000000" w:themeColor="text1"/>
          <w:sz w:val="24"/>
          <w:szCs w:val="24"/>
          <w:shd w:val="clear" w:color="auto" w:fill="FFFFFF"/>
        </w:rPr>
        <w:t xml:space="preserve"> de </w:t>
      </w:r>
      <w:proofErr w:type="spellStart"/>
      <w:r w:rsidR="00F43C84" w:rsidRPr="00BF35F0">
        <w:rPr>
          <w:rFonts w:ascii="Times New Roman" w:hAnsi="Times New Roman" w:cs="Times New Roman"/>
          <w:color w:val="000000" w:themeColor="text1"/>
          <w:sz w:val="24"/>
          <w:szCs w:val="24"/>
          <w:shd w:val="clear" w:color="auto" w:fill="FFFFFF"/>
        </w:rPr>
        <w:t>vânt</w:t>
      </w:r>
      <w:proofErr w:type="spellEnd"/>
      <w:r w:rsidR="00F43C84" w:rsidRPr="00BF35F0">
        <w:rPr>
          <w:rFonts w:ascii="Times New Roman" w:hAnsi="Times New Roman" w:cs="Times New Roman"/>
          <w:color w:val="000000" w:themeColor="text1"/>
          <w:sz w:val="24"/>
          <w:szCs w:val="24"/>
          <w:shd w:val="clear" w:color="auto" w:fill="FFFFFF"/>
        </w:rPr>
        <w:t>/</w:t>
      </w:r>
      <w:proofErr w:type="spellStart"/>
      <w:r w:rsidR="00F43C84" w:rsidRPr="00BF35F0">
        <w:rPr>
          <w:rFonts w:ascii="Times New Roman" w:hAnsi="Times New Roman" w:cs="Times New Roman"/>
          <w:color w:val="000000" w:themeColor="text1"/>
          <w:sz w:val="24"/>
          <w:szCs w:val="24"/>
          <w:shd w:val="clear" w:color="auto" w:fill="FFFFFF"/>
        </w:rPr>
        <w:t>zăpadă</w:t>
      </w:r>
      <w:proofErr w:type="spellEnd"/>
      <w:r w:rsidR="00F43C84" w:rsidRPr="00BF35F0">
        <w:rPr>
          <w:rFonts w:ascii="Times New Roman" w:hAnsi="Times New Roman" w:cs="Times New Roman"/>
          <w:color w:val="000000" w:themeColor="text1"/>
          <w:sz w:val="24"/>
          <w:szCs w:val="24"/>
          <w:shd w:val="clear" w:color="auto" w:fill="FFFFFF"/>
        </w:rPr>
        <w:t xml:space="preserve"> </w:t>
      </w:r>
      <w:proofErr w:type="spellStart"/>
      <w:r w:rsidR="00F43C84" w:rsidRPr="00BF35F0">
        <w:rPr>
          <w:rFonts w:ascii="Times New Roman" w:hAnsi="Times New Roman" w:cs="Times New Roman"/>
          <w:color w:val="000000" w:themeColor="text1"/>
          <w:sz w:val="24"/>
          <w:szCs w:val="24"/>
          <w:shd w:val="clear" w:color="auto" w:fill="FFFFFF"/>
        </w:rPr>
        <w:t>și</w:t>
      </w:r>
      <w:proofErr w:type="spellEnd"/>
      <w:r w:rsidR="00F43C84" w:rsidRPr="00BF35F0">
        <w:rPr>
          <w:rFonts w:ascii="Times New Roman" w:hAnsi="Times New Roman" w:cs="Times New Roman"/>
          <w:color w:val="000000" w:themeColor="text1"/>
          <w:sz w:val="24"/>
          <w:szCs w:val="24"/>
          <w:shd w:val="clear" w:color="auto" w:fill="FFFFFF"/>
        </w:rPr>
        <w:t xml:space="preserve"> de </w:t>
      </w:r>
      <w:proofErr w:type="spellStart"/>
      <w:r w:rsidR="00F43C84" w:rsidRPr="00BF35F0">
        <w:rPr>
          <w:rFonts w:ascii="Times New Roman" w:hAnsi="Times New Roman" w:cs="Times New Roman"/>
          <w:color w:val="000000" w:themeColor="text1"/>
          <w:sz w:val="24"/>
          <w:szCs w:val="24"/>
          <w:shd w:val="clear" w:color="auto" w:fill="FFFFFF"/>
        </w:rPr>
        <w:t>incendii</w:t>
      </w:r>
      <w:proofErr w:type="spellEnd"/>
      <w:r w:rsidRPr="00BF35F0">
        <w:rPr>
          <w:rFonts w:ascii="Times New Roman" w:hAnsi="Times New Roman" w:cs="Times New Roman"/>
          <w:i/>
          <w:color w:val="000000" w:themeColor="text1"/>
          <w:sz w:val="24"/>
          <w:szCs w:val="24"/>
          <w:shd w:val="clear" w:color="auto" w:fill="FFFFFF"/>
        </w:rPr>
        <w:t xml:space="preserve">, </w:t>
      </w:r>
      <w:proofErr w:type="spellStart"/>
      <w:r w:rsidRPr="00BF35F0">
        <w:rPr>
          <w:rFonts w:ascii="Times New Roman" w:hAnsi="Times New Roman" w:cs="Times New Roman"/>
          <w:color w:val="000000" w:themeColor="text1"/>
          <w:sz w:val="24"/>
          <w:szCs w:val="24"/>
          <w:shd w:val="clear" w:color="auto" w:fill="FFFFFF"/>
        </w:rPr>
        <w:t>inventariați</w:t>
      </w:r>
      <w:proofErr w:type="spellEnd"/>
      <w:r w:rsidRPr="00BF35F0">
        <w:rPr>
          <w:rFonts w:ascii="Times New Roman" w:hAnsi="Times New Roman" w:cs="Times New Roman"/>
          <w:color w:val="000000" w:themeColor="text1"/>
          <w:sz w:val="24"/>
          <w:szCs w:val="24"/>
          <w:shd w:val="clear" w:color="auto" w:fill="FFFFFF"/>
        </w:rPr>
        <w:t xml:space="preserve"> </w:t>
      </w:r>
      <w:r w:rsidR="000D1DC3" w:rsidRPr="00BF35F0">
        <w:rPr>
          <w:rFonts w:ascii="Times New Roman" w:hAnsi="Times New Roman" w:cs="Times New Roman"/>
          <w:color w:val="000000" w:themeColor="text1"/>
          <w:sz w:val="24"/>
          <w:szCs w:val="24"/>
          <w:shd w:val="clear" w:color="auto" w:fill="FFFFFF"/>
        </w:rPr>
        <w:t xml:space="preserve">se </w:t>
      </w:r>
      <w:proofErr w:type="spellStart"/>
      <w:r w:rsidR="000D1DC3" w:rsidRPr="00BF35F0">
        <w:rPr>
          <w:rFonts w:ascii="Times New Roman" w:hAnsi="Times New Roman" w:cs="Times New Roman"/>
          <w:color w:val="000000" w:themeColor="text1"/>
          <w:sz w:val="24"/>
          <w:szCs w:val="24"/>
          <w:shd w:val="clear" w:color="auto" w:fill="FFFFFF"/>
        </w:rPr>
        <w:t>poate</w:t>
      </w:r>
      <w:proofErr w:type="spellEnd"/>
      <w:r w:rsidR="000D1DC3" w:rsidRPr="00BF35F0">
        <w:rPr>
          <w:rFonts w:ascii="Times New Roman" w:hAnsi="Times New Roman" w:cs="Times New Roman"/>
          <w:color w:val="000000" w:themeColor="text1"/>
          <w:sz w:val="24"/>
          <w:szCs w:val="24"/>
          <w:shd w:val="clear" w:color="auto" w:fill="FFFFFF"/>
        </w:rPr>
        <w:t xml:space="preserve"> </w:t>
      </w:r>
      <w:proofErr w:type="spellStart"/>
      <w:r w:rsidR="009A46B2" w:rsidRPr="00BF35F0">
        <w:rPr>
          <w:rFonts w:ascii="Times New Roman" w:hAnsi="Times New Roman" w:cs="Times New Roman"/>
          <w:color w:val="000000" w:themeColor="text1"/>
          <w:sz w:val="24"/>
          <w:szCs w:val="24"/>
          <w:shd w:val="clear" w:color="auto" w:fill="FFFFFF"/>
        </w:rPr>
        <w:t>autoriza</w:t>
      </w:r>
      <w:proofErr w:type="spellEnd"/>
      <w:r w:rsidR="009A46B2" w:rsidRPr="00BF35F0">
        <w:rPr>
          <w:rFonts w:ascii="Times New Roman" w:hAnsi="Times New Roman" w:cs="Times New Roman"/>
          <w:color w:val="000000" w:themeColor="text1"/>
          <w:sz w:val="24"/>
          <w:szCs w:val="24"/>
          <w:shd w:val="clear" w:color="auto" w:fill="FFFFFF"/>
        </w:rPr>
        <w:t xml:space="preserve"> la </w:t>
      </w:r>
      <w:proofErr w:type="spellStart"/>
      <w:r w:rsidR="009A46B2" w:rsidRPr="00BF35F0">
        <w:rPr>
          <w:rFonts w:ascii="Times New Roman" w:hAnsi="Times New Roman" w:cs="Times New Roman"/>
          <w:color w:val="000000" w:themeColor="text1"/>
          <w:sz w:val="24"/>
          <w:szCs w:val="24"/>
          <w:shd w:val="clear" w:color="auto" w:fill="FFFFFF"/>
        </w:rPr>
        <w:t>exploatare</w:t>
      </w:r>
      <w:proofErr w:type="spellEnd"/>
      <w:r w:rsidR="009A46B2" w:rsidRPr="00BF35F0">
        <w:rPr>
          <w:rFonts w:ascii="Times New Roman" w:hAnsi="Times New Roman" w:cs="Times New Roman"/>
          <w:color w:val="000000" w:themeColor="text1"/>
          <w:sz w:val="24"/>
          <w:szCs w:val="24"/>
          <w:shd w:val="clear" w:color="auto" w:fill="FFFFFF"/>
        </w:rPr>
        <w:t xml:space="preserve"> </w:t>
      </w:r>
      <w:proofErr w:type="spellStart"/>
      <w:r w:rsidR="00687782" w:rsidRPr="00BF35F0">
        <w:rPr>
          <w:rFonts w:ascii="Times New Roman" w:hAnsi="Times New Roman" w:cs="Times New Roman"/>
          <w:color w:val="000000" w:themeColor="text1"/>
          <w:sz w:val="24"/>
          <w:szCs w:val="24"/>
          <w:shd w:val="clear" w:color="auto" w:fill="FFFFFF"/>
        </w:rPr>
        <w:t>după</w:t>
      </w:r>
      <w:proofErr w:type="spellEnd"/>
      <w:r w:rsidR="00687782" w:rsidRPr="00BF35F0">
        <w:rPr>
          <w:rFonts w:ascii="Times New Roman" w:hAnsi="Times New Roman" w:cs="Times New Roman"/>
          <w:color w:val="000000" w:themeColor="text1"/>
          <w:sz w:val="24"/>
          <w:szCs w:val="24"/>
          <w:shd w:val="clear" w:color="auto" w:fill="FFFFFF"/>
        </w:rPr>
        <w:t xml:space="preserve"> </w:t>
      </w:r>
      <w:proofErr w:type="spellStart"/>
      <w:r w:rsidR="00687782" w:rsidRPr="00BF35F0">
        <w:rPr>
          <w:rFonts w:ascii="Times New Roman" w:hAnsi="Times New Roman" w:cs="Times New Roman"/>
          <w:color w:val="000000" w:themeColor="text1"/>
          <w:sz w:val="24"/>
          <w:szCs w:val="24"/>
          <w:shd w:val="clear" w:color="auto" w:fill="FFFFFF"/>
        </w:rPr>
        <w:t>depunerea</w:t>
      </w:r>
      <w:proofErr w:type="spellEnd"/>
      <w:r w:rsidR="00687782" w:rsidRPr="00BF35F0">
        <w:rPr>
          <w:rFonts w:ascii="Times New Roman" w:hAnsi="Times New Roman" w:cs="Times New Roman"/>
          <w:color w:val="000000" w:themeColor="text1"/>
          <w:sz w:val="24"/>
          <w:szCs w:val="24"/>
          <w:shd w:val="clear" w:color="auto" w:fill="FFFFFF"/>
        </w:rPr>
        <w:t xml:space="preserve"> </w:t>
      </w:r>
      <w:proofErr w:type="spellStart"/>
      <w:r w:rsidR="00687782" w:rsidRPr="00BF35F0">
        <w:rPr>
          <w:rFonts w:ascii="Times New Roman" w:hAnsi="Times New Roman" w:cs="Times New Roman"/>
          <w:color w:val="000000" w:themeColor="text1"/>
          <w:sz w:val="24"/>
          <w:szCs w:val="24"/>
          <w:shd w:val="clear" w:color="auto" w:fill="FFFFFF"/>
        </w:rPr>
        <w:t>actului</w:t>
      </w:r>
      <w:proofErr w:type="spellEnd"/>
      <w:r w:rsidR="00687782" w:rsidRPr="00BF35F0">
        <w:rPr>
          <w:rFonts w:ascii="Times New Roman" w:hAnsi="Times New Roman" w:cs="Times New Roman"/>
          <w:color w:val="000000" w:themeColor="text1"/>
          <w:sz w:val="24"/>
          <w:szCs w:val="24"/>
          <w:shd w:val="clear" w:color="auto" w:fill="FFFFFF"/>
        </w:rPr>
        <w:t xml:space="preserve"> de </w:t>
      </w:r>
      <w:proofErr w:type="spellStart"/>
      <w:r w:rsidR="00687782" w:rsidRPr="00BF35F0">
        <w:rPr>
          <w:rFonts w:ascii="Times New Roman" w:hAnsi="Times New Roman" w:cs="Times New Roman"/>
          <w:color w:val="000000" w:themeColor="text1"/>
          <w:sz w:val="24"/>
          <w:szCs w:val="24"/>
          <w:shd w:val="clear" w:color="auto" w:fill="FFFFFF"/>
        </w:rPr>
        <w:t>punere</w:t>
      </w:r>
      <w:proofErr w:type="spellEnd"/>
      <w:r w:rsidR="00687782" w:rsidRPr="00BF35F0">
        <w:rPr>
          <w:rFonts w:ascii="Times New Roman" w:hAnsi="Times New Roman" w:cs="Times New Roman"/>
          <w:color w:val="000000" w:themeColor="text1"/>
          <w:sz w:val="24"/>
          <w:szCs w:val="24"/>
          <w:shd w:val="clear" w:color="auto" w:fill="FFFFFF"/>
        </w:rPr>
        <w:t xml:space="preserve"> </w:t>
      </w:r>
      <w:proofErr w:type="spellStart"/>
      <w:r w:rsidR="00687782" w:rsidRPr="00BF35F0">
        <w:rPr>
          <w:rFonts w:ascii="Times New Roman" w:hAnsi="Times New Roman" w:cs="Times New Roman"/>
          <w:color w:val="000000" w:themeColor="text1"/>
          <w:sz w:val="24"/>
          <w:szCs w:val="24"/>
          <w:shd w:val="clear" w:color="auto" w:fill="FFFFFF"/>
        </w:rPr>
        <w:t>în</w:t>
      </w:r>
      <w:proofErr w:type="spellEnd"/>
      <w:r w:rsidR="00687782" w:rsidRPr="00BF35F0">
        <w:rPr>
          <w:rFonts w:ascii="Times New Roman" w:hAnsi="Times New Roman" w:cs="Times New Roman"/>
          <w:color w:val="000000" w:themeColor="text1"/>
          <w:sz w:val="24"/>
          <w:szCs w:val="24"/>
          <w:shd w:val="clear" w:color="auto" w:fill="FFFFFF"/>
        </w:rPr>
        <w:t xml:space="preserve"> </w:t>
      </w:r>
      <w:proofErr w:type="spellStart"/>
      <w:r w:rsidR="00687782" w:rsidRPr="00BF35F0">
        <w:rPr>
          <w:rFonts w:ascii="Times New Roman" w:hAnsi="Times New Roman" w:cs="Times New Roman"/>
          <w:color w:val="000000" w:themeColor="text1"/>
          <w:sz w:val="24"/>
          <w:szCs w:val="24"/>
          <w:shd w:val="clear" w:color="auto" w:fill="FFFFFF"/>
        </w:rPr>
        <w:t>valoare</w:t>
      </w:r>
      <w:proofErr w:type="spellEnd"/>
      <w:r w:rsidR="00687782" w:rsidRPr="00BF35F0">
        <w:rPr>
          <w:rFonts w:ascii="Times New Roman" w:hAnsi="Times New Roman" w:cs="Times New Roman"/>
          <w:color w:val="000000" w:themeColor="text1"/>
          <w:sz w:val="24"/>
          <w:szCs w:val="24"/>
          <w:shd w:val="clear" w:color="auto" w:fill="FFFFFF"/>
        </w:rPr>
        <w:t xml:space="preserve"> la</w:t>
      </w:r>
      <w:r w:rsidR="000D1DC3" w:rsidRPr="00BF35F0">
        <w:rPr>
          <w:rFonts w:ascii="Times New Roman" w:hAnsi="Times New Roman" w:cs="Times New Roman"/>
          <w:color w:val="000000" w:themeColor="text1"/>
          <w:sz w:val="24"/>
          <w:szCs w:val="24"/>
          <w:shd w:val="clear" w:color="auto" w:fill="FFFFFF"/>
        </w:rPr>
        <w:t xml:space="preserve"> </w:t>
      </w:r>
      <w:proofErr w:type="spellStart"/>
      <w:r w:rsidR="00687782" w:rsidRPr="00BF35F0">
        <w:rPr>
          <w:rFonts w:ascii="Times New Roman" w:hAnsi="Times New Roman" w:cs="Times New Roman"/>
          <w:color w:val="000000" w:themeColor="text1"/>
          <w:sz w:val="24"/>
          <w:szCs w:val="24"/>
          <w:shd w:val="clear" w:color="auto" w:fill="FFFFFF"/>
        </w:rPr>
        <w:t>structura</w:t>
      </w:r>
      <w:proofErr w:type="spellEnd"/>
      <w:r w:rsidR="00687782" w:rsidRPr="00BF35F0">
        <w:rPr>
          <w:rFonts w:ascii="Times New Roman" w:hAnsi="Times New Roman" w:cs="Times New Roman"/>
          <w:color w:val="000000" w:themeColor="text1"/>
          <w:sz w:val="24"/>
          <w:szCs w:val="24"/>
          <w:shd w:val="clear" w:color="auto" w:fill="FFFFFF"/>
        </w:rPr>
        <w:t xml:space="preserve"> </w:t>
      </w:r>
      <w:proofErr w:type="spellStart"/>
      <w:r w:rsidR="00687782" w:rsidRPr="00BF35F0">
        <w:rPr>
          <w:rFonts w:ascii="Times New Roman" w:hAnsi="Times New Roman" w:cs="Times New Roman"/>
          <w:color w:val="000000" w:themeColor="text1"/>
          <w:sz w:val="24"/>
          <w:szCs w:val="24"/>
          <w:shd w:val="clear" w:color="auto" w:fill="FFFFFF"/>
        </w:rPr>
        <w:t>teritorială</w:t>
      </w:r>
      <w:proofErr w:type="spellEnd"/>
      <w:r w:rsidR="00687782" w:rsidRPr="00BF35F0">
        <w:rPr>
          <w:rFonts w:ascii="Times New Roman" w:hAnsi="Times New Roman" w:cs="Times New Roman"/>
          <w:color w:val="000000" w:themeColor="text1"/>
          <w:sz w:val="24"/>
          <w:szCs w:val="24"/>
          <w:shd w:val="clear" w:color="auto" w:fill="FFFFFF"/>
        </w:rPr>
        <w:t xml:space="preserve"> de </w:t>
      </w:r>
      <w:proofErr w:type="spellStart"/>
      <w:r w:rsidR="00687782" w:rsidRPr="00BF35F0">
        <w:rPr>
          <w:rFonts w:ascii="Times New Roman" w:hAnsi="Times New Roman" w:cs="Times New Roman"/>
          <w:color w:val="000000" w:themeColor="text1"/>
          <w:sz w:val="24"/>
          <w:szCs w:val="24"/>
          <w:shd w:val="clear" w:color="auto" w:fill="FFFFFF"/>
        </w:rPr>
        <w:t>specialitate</w:t>
      </w:r>
      <w:proofErr w:type="spellEnd"/>
      <w:r w:rsidR="00687782" w:rsidRPr="00BF35F0">
        <w:rPr>
          <w:rFonts w:ascii="Times New Roman" w:hAnsi="Times New Roman" w:cs="Times New Roman"/>
          <w:color w:val="000000" w:themeColor="text1"/>
          <w:sz w:val="24"/>
          <w:szCs w:val="24"/>
          <w:shd w:val="clear" w:color="auto" w:fill="FFFFFF"/>
        </w:rPr>
        <w:t xml:space="preserve"> </w:t>
      </w:r>
      <w:proofErr w:type="gramStart"/>
      <w:r w:rsidR="00687782" w:rsidRPr="00BF35F0">
        <w:rPr>
          <w:rFonts w:ascii="Times New Roman" w:hAnsi="Times New Roman" w:cs="Times New Roman"/>
          <w:color w:val="000000" w:themeColor="text1"/>
          <w:sz w:val="24"/>
          <w:szCs w:val="24"/>
          <w:shd w:val="clear" w:color="auto" w:fill="FFFFFF"/>
        </w:rPr>
        <w:t>a</w:t>
      </w:r>
      <w:proofErr w:type="gramEnd"/>
      <w:r w:rsidR="00687782" w:rsidRPr="00BF35F0">
        <w:rPr>
          <w:rFonts w:ascii="Times New Roman" w:hAnsi="Times New Roman" w:cs="Times New Roman"/>
          <w:color w:val="000000" w:themeColor="text1"/>
          <w:sz w:val="24"/>
          <w:szCs w:val="24"/>
          <w:shd w:val="clear" w:color="auto" w:fill="FFFFFF"/>
        </w:rPr>
        <w:t xml:space="preserve"> </w:t>
      </w:r>
      <w:proofErr w:type="spellStart"/>
      <w:r w:rsidR="00687782" w:rsidRPr="00BF35F0">
        <w:rPr>
          <w:rFonts w:ascii="Times New Roman" w:hAnsi="Times New Roman" w:cs="Times New Roman"/>
          <w:color w:val="000000" w:themeColor="text1"/>
          <w:sz w:val="24"/>
          <w:szCs w:val="24"/>
          <w:shd w:val="clear" w:color="auto" w:fill="FFFFFF"/>
        </w:rPr>
        <w:t>autorității</w:t>
      </w:r>
      <w:proofErr w:type="spellEnd"/>
      <w:r w:rsidR="00687782" w:rsidRPr="00BF35F0">
        <w:rPr>
          <w:rFonts w:ascii="Times New Roman" w:hAnsi="Times New Roman" w:cs="Times New Roman"/>
          <w:color w:val="000000" w:themeColor="text1"/>
          <w:sz w:val="24"/>
          <w:szCs w:val="24"/>
          <w:shd w:val="clear" w:color="auto" w:fill="FFFFFF"/>
        </w:rPr>
        <w:t xml:space="preserve"> </w:t>
      </w:r>
      <w:proofErr w:type="spellStart"/>
      <w:r w:rsidR="00687782" w:rsidRPr="00BF35F0">
        <w:rPr>
          <w:rFonts w:ascii="Times New Roman" w:hAnsi="Times New Roman" w:cs="Times New Roman"/>
          <w:color w:val="000000" w:themeColor="text1"/>
          <w:sz w:val="24"/>
          <w:szCs w:val="24"/>
          <w:shd w:val="clear" w:color="auto" w:fill="FFFFFF"/>
        </w:rPr>
        <w:t>publice</w:t>
      </w:r>
      <w:proofErr w:type="spellEnd"/>
      <w:r w:rsidR="00687782" w:rsidRPr="00BF35F0">
        <w:rPr>
          <w:rFonts w:ascii="Times New Roman" w:hAnsi="Times New Roman" w:cs="Times New Roman"/>
          <w:color w:val="000000" w:themeColor="text1"/>
          <w:sz w:val="24"/>
          <w:szCs w:val="24"/>
          <w:shd w:val="clear" w:color="auto" w:fill="FFFFFF"/>
        </w:rPr>
        <w:t xml:space="preserve"> </w:t>
      </w:r>
      <w:proofErr w:type="spellStart"/>
      <w:r w:rsidR="00687782" w:rsidRPr="00BF35F0">
        <w:rPr>
          <w:rFonts w:ascii="Times New Roman" w:hAnsi="Times New Roman" w:cs="Times New Roman"/>
          <w:color w:val="000000" w:themeColor="text1"/>
          <w:sz w:val="24"/>
          <w:szCs w:val="24"/>
          <w:shd w:val="clear" w:color="auto" w:fill="FFFFFF"/>
        </w:rPr>
        <w:t>centrale</w:t>
      </w:r>
      <w:proofErr w:type="spellEnd"/>
      <w:r w:rsidR="00687782" w:rsidRPr="00BF35F0">
        <w:rPr>
          <w:rFonts w:ascii="Times New Roman" w:hAnsi="Times New Roman" w:cs="Times New Roman"/>
          <w:color w:val="000000" w:themeColor="text1"/>
          <w:sz w:val="24"/>
          <w:szCs w:val="24"/>
          <w:shd w:val="clear" w:color="auto" w:fill="FFFFFF"/>
        </w:rPr>
        <w:t xml:space="preserve"> care </w:t>
      </w:r>
      <w:proofErr w:type="spellStart"/>
      <w:r w:rsidR="00687782" w:rsidRPr="00BF35F0">
        <w:rPr>
          <w:rFonts w:ascii="Times New Roman" w:hAnsi="Times New Roman" w:cs="Times New Roman"/>
          <w:color w:val="000000" w:themeColor="text1"/>
          <w:sz w:val="24"/>
          <w:szCs w:val="24"/>
          <w:shd w:val="clear" w:color="auto" w:fill="FFFFFF"/>
        </w:rPr>
        <w:t>răspunde</w:t>
      </w:r>
      <w:proofErr w:type="spellEnd"/>
      <w:r w:rsidR="00687782" w:rsidRPr="00BF35F0">
        <w:rPr>
          <w:rFonts w:ascii="Times New Roman" w:hAnsi="Times New Roman" w:cs="Times New Roman"/>
          <w:color w:val="000000" w:themeColor="text1"/>
          <w:sz w:val="24"/>
          <w:szCs w:val="24"/>
          <w:shd w:val="clear" w:color="auto" w:fill="FFFFFF"/>
        </w:rPr>
        <w:t xml:space="preserve"> de </w:t>
      </w:r>
      <w:proofErr w:type="spellStart"/>
      <w:r w:rsidR="00687782" w:rsidRPr="00BF35F0">
        <w:rPr>
          <w:rFonts w:ascii="Times New Roman" w:hAnsi="Times New Roman" w:cs="Times New Roman"/>
          <w:color w:val="000000" w:themeColor="text1"/>
          <w:sz w:val="24"/>
          <w:szCs w:val="24"/>
          <w:shd w:val="clear" w:color="auto" w:fill="FFFFFF"/>
        </w:rPr>
        <w:t>silvicultură</w:t>
      </w:r>
      <w:proofErr w:type="spellEnd"/>
      <w:r w:rsidR="009A46B2" w:rsidRPr="00BF35F0">
        <w:rPr>
          <w:rFonts w:ascii="Times New Roman" w:hAnsi="Times New Roman" w:cs="Times New Roman"/>
          <w:color w:val="000000" w:themeColor="text1"/>
          <w:sz w:val="24"/>
          <w:szCs w:val="24"/>
          <w:shd w:val="clear" w:color="auto" w:fill="FFFFFF"/>
        </w:rPr>
        <w:t>.</w:t>
      </w:r>
      <w:r w:rsidR="00687782" w:rsidRPr="00BF35F0">
        <w:rPr>
          <w:rFonts w:ascii="Times New Roman" w:hAnsi="Times New Roman" w:cs="Times New Roman"/>
          <w:color w:val="000000" w:themeColor="text1"/>
          <w:sz w:val="24"/>
          <w:szCs w:val="24"/>
          <w:shd w:val="clear" w:color="auto" w:fill="FFFFFF"/>
        </w:rPr>
        <w:t xml:space="preserve"> </w:t>
      </w:r>
      <w:proofErr w:type="spellStart"/>
      <w:r w:rsidR="000039F1" w:rsidRPr="00BF35F0">
        <w:rPr>
          <w:rFonts w:ascii="Times New Roman" w:hAnsi="Times New Roman" w:cs="Times New Roman"/>
          <w:color w:val="000000" w:themeColor="text1"/>
          <w:sz w:val="24"/>
          <w:szCs w:val="24"/>
          <w:shd w:val="clear" w:color="auto" w:fill="FFFFFF"/>
        </w:rPr>
        <w:t>V</w:t>
      </w:r>
      <w:r w:rsidR="009A46B2" w:rsidRPr="00BF35F0">
        <w:rPr>
          <w:rFonts w:ascii="Times New Roman" w:hAnsi="Times New Roman" w:cs="Times New Roman"/>
          <w:color w:val="000000" w:themeColor="text1"/>
          <w:sz w:val="24"/>
          <w:szCs w:val="24"/>
          <w:shd w:val="clear" w:color="auto" w:fill="FFFFFF"/>
        </w:rPr>
        <w:t>olumul</w:t>
      </w:r>
      <w:proofErr w:type="spellEnd"/>
      <w:r w:rsidR="009A46B2" w:rsidRPr="00BF35F0">
        <w:rPr>
          <w:rFonts w:ascii="Times New Roman" w:hAnsi="Times New Roman" w:cs="Times New Roman"/>
          <w:color w:val="000000" w:themeColor="text1"/>
          <w:sz w:val="24"/>
          <w:szCs w:val="24"/>
          <w:shd w:val="clear" w:color="auto" w:fill="FFFFFF"/>
        </w:rPr>
        <w:t xml:space="preserve"> </w:t>
      </w:r>
      <w:proofErr w:type="spellStart"/>
      <w:r w:rsidR="009A46B2" w:rsidRPr="00BF35F0">
        <w:rPr>
          <w:rFonts w:ascii="Times New Roman" w:hAnsi="Times New Roman" w:cs="Times New Roman"/>
          <w:color w:val="000000" w:themeColor="text1"/>
          <w:sz w:val="24"/>
          <w:szCs w:val="24"/>
          <w:shd w:val="clear" w:color="auto" w:fill="FFFFFF"/>
        </w:rPr>
        <w:t>provenit</w:t>
      </w:r>
      <w:proofErr w:type="spellEnd"/>
      <w:r w:rsidR="009A46B2" w:rsidRPr="00BF35F0">
        <w:rPr>
          <w:rFonts w:ascii="Times New Roman" w:hAnsi="Times New Roman" w:cs="Times New Roman"/>
          <w:color w:val="000000" w:themeColor="text1"/>
          <w:sz w:val="24"/>
          <w:szCs w:val="24"/>
          <w:shd w:val="clear" w:color="auto" w:fill="FFFFFF"/>
        </w:rPr>
        <w:t xml:space="preserve"> din </w:t>
      </w:r>
      <w:proofErr w:type="spellStart"/>
      <w:r w:rsidR="009A46B2" w:rsidRPr="00BF35F0">
        <w:rPr>
          <w:rFonts w:ascii="Times New Roman" w:hAnsi="Times New Roman" w:cs="Times New Roman"/>
          <w:color w:val="000000" w:themeColor="text1"/>
          <w:sz w:val="24"/>
          <w:szCs w:val="24"/>
          <w:shd w:val="clear" w:color="auto" w:fill="FFFFFF"/>
        </w:rPr>
        <w:t>arborii</w:t>
      </w:r>
      <w:proofErr w:type="spellEnd"/>
      <w:r w:rsidR="009A46B2" w:rsidRPr="00BF35F0">
        <w:rPr>
          <w:rFonts w:ascii="Times New Roman" w:hAnsi="Times New Roman" w:cs="Times New Roman"/>
          <w:color w:val="000000" w:themeColor="text1"/>
          <w:sz w:val="24"/>
          <w:szCs w:val="24"/>
          <w:shd w:val="clear" w:color="auto" w:fill="FFFFFF"/>
        </w:rPr>
        <w:t xml:space="preserve"> </w:t>
      </w:r>
      <w:proofErr w:type="spellStart"/>
      <w:r w:rsidR="009A46B2" w:rsidRPr="00BF35F0">
        <w:rPr>
          <w:rFonts w:ascii="Times New Roman" w:hAnsi="Times New Roman" w:cs="Times New Roman"/>
          <w:color w:val="000000" w:themeColor="text1"/>
          <w:sz w:val="24"/>
          <w:szCs w:val="24"/>
          <w:shd w:val="clear" w:color="auto" w:fill="FFFFFF"/>
        </w:rPr>
        <w:t>afectați</w:t>
      </w:r>
      <w:proofErr w:type="spellEnd"/>
      <w:r w:rsidR="009A46B2" w:rsidRPr="00BF35F0">
        <w:rPr>
          <w:rFonts w:ascii="Times New Roman" w:hAnsi="Times New Roman" w:cs="Times New Roman"/>
          <w:color w:val="000000" w:themeColor="text1"/>
          <w:sz w:val="24"/>
          <w:szCs w:val="24"/>
          <w:shd w:val="clear" w:color="auto" w:fill="FFFFFF"/>
        </w:rPr>
        <w:t xml:space="preserve"> de </w:t>
      </w:r>
      <w:proofErr w:type="spellStart"/>
      <w:r w:rsidR="009A46B2" w:rsidRPr="00BF35F0">
        <w:rPr>
          <w:rFonts w:ascii="Times New Roman" w:hAnsi="Times New Roman" w:cs="Times New Roman"/>
          <w:color w:val="000000" w:themeColor="text1"/>
          <w:sz w:val="24"/>
          <w:szCs w:val="24"/>
          <w:shd w:val="clear" w:color="auto" w:fill="FFFFFF"/>
        </w:rPr>
        <w:t>doborâturi</w:t>
      </w:r>
      <w:proofErr w:type="spellEnd"/>
      <w:r w:rsidR="009A46B2" w:rsidRPr="00BF35F0">
        <w:rPr>
          <w:rFonts w:ascii="Times New Roman" w:hAnsi="Times New Roman" w:cs="Times New Roman"/>
          <w:color w:val="000000" w:themeColor="text1"/>
          <w:sz w:val="24"/>
          <w:szCs w:val="24"/>
          <w:shd w:val="clear" w:color="auto" w:fill="FFFFFF"/>
        </w:rPr>
        <w:t>/</w:t>
      </w:r>
      <w:proofErr w:type="spellStart"/>
      <w:r w:rsidR="009A46B2" w:rsidRPr="00BF35F0">
        <w:rPr>
          <w:rFonts w:ascii="Times New Roman" w:hAnsi="Times New Roman" w:cs="Times New Roman"/>
          <w:color w:val="000000" w:themeColor="text1"/>
          <w:sz w:val="24"/>
          <w:szCs w:val="24"/>
          <w:shd w:val="clear" w:color="auto" w:fill="FFFFFF"/>
        </w:rPr>
        <w:t>rupturi</w:t>
      </w:r>
      <w:proofErr w:type="spellEnd"/>
      <w:r w:rsidR="009A46B2" w:rsidRPr="00BF35F0">
        <w:rPr>
          <w:rFonts w:ascii="Times New Roman" w:hAnsi="Times New Roman" w:cs="Times New Roman"/>
          <w:color w:val="000000" w:themeColor="text1"/>
          <w:sz w:val="24"/>
          <w:szCs w:val="24"/>
          <w:shd w:val="clear" w:color="auto" w:fill="FFFFFF"/>
        </w:rPr>
        <w:t xml:space="preserve"> de </w:t>
      </w:r>
      <w:proofErr w:type="spellStart"/>
      <w:r w:rsidR="009A46B2" w:rsidRPr="00BF35F0">
        <w:rPr>
          <w:rFonts w:ascii="Times New Roman" w:hAnsi="Times New Roman" w:cs="Times New Roman"/>
          <w:color w:val="000000" w:themeColor="text1"/>
          <w:sz w:val="24"/>
          <w:szCs w:val="24"/>
          <w:shd w:val="clear" w:color="auto" w:fill="FFFFFF"/>
        </w:rPr>
        <w:t>vânt</w:t>
      </w:r>
      <w:proofErr w:type="spellEnd"/>
      <w:r w:rsidR="009A46B2" w:rsidRPr="00BF35F0">
        <w:rPr>
          <w:rFonts w:ascii="Times New Roman" w:hAnsi="Times New Roman" w:cs="Times New Roman"/>
          <w:color w:val="000000" w:themeColor="text1"/>
          <w:sz w:val="24"/>
          <w:szCs w:val="24"/>
          <w:shd w:val="clear" w:color="auto" w:fill="FFFFFF"/>
        </w:rPr>
        <w:t>/</w:t>
      </w:r>
      <w:proofErr w:type="spellStart"/>
      <w:r w:rsidR="009A46B2" w:rsidRPr="00BF35F0">
        <w:rPr>
          <w:rFonts w:ascii="Times New Roman" w:hAnsi="Times New Roman" w:cs="Times New Roman"/>
          <w:color w:val="000000" w:themeColor="text1"/>
          <w:sz w:val="24"/>
          <w:szCs w:val="24"/>
          <w:shd w:val="clear" w:color="auto" w:fill="FFFFFF"/>
        </w:rPr>
        <w:t>zăpadă</w:t>
      </w:r>
      <w:proofErr w:type="spellEnd"/>
      <w:r w:rsidR="009A46B2" w:rsidRPr="00BF35F0">
        <w:rPr>
          <w:rFonts w:ascii="Times New Roman" w:hAnsi="Times New Roman" w:cs="Times New Roman"/>
          <w:color w:val="000000" w:themeColor="text1"/>
          <w:sz w:val="24"/>
          <w:szCs w:val="24"/>
          <w:shd w:val="clear" w:color="auto" w:fill="FFFFFF"/>
        </w:rPr>
        <w:t xml:space="preserve"> </w:t>
      </w:r>
      <w:proofErr w:type="spellStart"/>
      <w:r w:rsidR="009A46B2" w:rsidRPr="00BF35F0">
        <w:rPr>
          <w:rFonts w:ascii="Times New Roman" w:hAnsi="Times New Roman" w:cs="Times New Roman"/>
          <w:color w:val="000000" w:themeColor="text1"/>
          <w:sz w:val="24"/>
          <w:szCs w:val="24"/>
          <w:shd w:val="clear" w:color="auto" w:fill="FFFFFF"/>
        </w:rPr>
        <w:t>și</w:t>
      </w:r>
      <w:proofErr w:type="spellEnd"/>
      <w:r w:rsidR="009A46B2" w:rsidRPr="00BF35F0">
        <w:rPr>
          <w:rFonts w:ascii="Times New Roman" w:hAnsi="Times New Roman" w:cs="Times New Roman"/>
          <w:color w:val="000000" w:themeColor="text1"/>
          <w:sz w:val="24"/>
          <w:szCs w:val="24"/>
          <w:shd w:val="clear" w:color="auto" w:fill="FFFFFF"/>
        </w:rPr>
        <w:t xml:space="preserve"> de </w:t>
      </w:r>
      <w:proofErr w:type="spellStart"/>
      <w:r w:rsidR="009A46B2" w:rsidRPr="00BF35F0">
        <w:rPr>
          <w:rFonts w:ascii="Times New Roman" w:hAnsi="Times New Roman" w:cs="Times New Roman"/>
          <w:color w:val="000000" w:themeColor="text1"/>
          <w:sz w:val="24"/>
          <w:szCs w:val="24"/>
          <w:shd w:val="clear" w:color="auto" w:fill="FFFFFF"/>
        </w:rPr>
        <w:t>incendii</w:t>
      </w:r>
      <w:proofErr w:type="spellEnd"/>
      <w:r w:rsidR="009A46B2" w:rsidRPr="00BF35F0">
        <w:rPr>
          <w:rFonts w:ascii="Times New Roman" w:hAnsi="Times New Roman" w:cs="Times New Roman"/>
          <w:color w:val="000000" w:themeColor="text1"/>
          <w:sz w:val="24"/>
          <w:szCs w:val="24"/>
          <w:shd w:val="clear" w:color="auto" w:fill="FFFFFF"/>
        </w:rPr>
        <w:t xml:space="preserve">, </w:t>
      </w:r>
      <w:proofErr w:type="spellStart"/>
      <w:r w:rsidR="009A46B2" w:rsidRPr="00BF35F0">
        <w:rPr>
          <w:rFonts w:ascii="Times New Roman" w:hAnsi="Times New Roman" w:cs="Times New Roman"/>
          <w:color w:val="000000" w:themeColor="text1"/>
          <w:sz w:val="24"/>
          <w:szCs w:val="24"/>
          <w:shd w:val="clear" w:color="auto" w:fill="FFFFFF"/>
        </w:rPr>
        <w:t>în</w:t>
      </w:r>
      <w:proofErr w:type="spellEnd"/>
      <w:r w:rsidR="009A46B2" w:rsidRPr="00BF35F0">
        <w:rPr>
          <w:rFonts w:ascii="Times New Roman" w:hAnsi="Times New Roman" w:cs="Times New Roman"/>
          <w:color w:val="000000" w:themeColor="text1"/>
          <w:sz w:val="24"/>
          <w:szCs w:val="24"/>
          <w:shd w:val="clear" w:color="auto" w:fill="FFFFFF"/>
        </w:rPr>
        <w:t xml:space="preserve"> </w:t>
      </w:r>
      <w:proofErr w:type="spellStart"/>
      <w:r w:rsidR="009A46B2" w:rsidRPr="00BF35F0">
        <w:rPr>
          <w:rFonts w:ascii="Times New Roman" w:hAnsi="Times New Roman" w:cs="Times New Roman"/>
          <w:color w:val="000000" w:themeColor="text1"/>
          <w:sz w:val="24"/>
          <w:szCs w:val="24"/>
          <w:shd w:val="clear" w:color="auto" w:fill="FFFFFF"/>
        </w:rPr>
        <w:t>unitățile</w:t>
      </w:r>
      <w:proofErr w:type="spellEnd"/>
      <w:r w:rsidR="009A46B2" w:rsidRPr="00BF35F0">
        <w:rPr>
          <w:rFonts w:ascii="Times New Roman" w:hAnsi="Times New Roman" w:cs="Times New Roman"/>
          <w:color w:val="000000" w:themeColor="text1"/>
          <w:sz w:val="24"/>
          <w:szCs w:val="24"/>
          <w:shd w:val="clear" w:color="auto" w:fill="FFFFFF"/>
        </w:rPr>
        <w:t xml:space="preserve"> de </w:t>
      </w:r>
      <w:proofErr w:type="spellStart"/>
      <w:r w:rsidR="009A46B2" w:rsidRPr="00BF35F0">
        <w:rPr>
          <w:rFonts w:ascii="Times New Roman" w:hAnsi="Times New Roman" w:cs="Times New Roman"/>
          <w:color w:val="000000" w:themeColor="text1"/>
          <w:sz w:val="24"/>
          <w:szCs w:val="24"/>
          <w:shd w:val="clear" w:color="auto" w:fill="FFFFFF"/>
        </w:rPr>
        <w:t>gospodărire</w:t>
      </w:r>
      <w:proofErr w:type="spellEnd"/>
      <w:r w:rsidR="009A46B2" w:rsidRPr="00BF35F0">
        <w:rPr>
          <w:rFonts w:ascii="Times New Roman" w:hAnsi="Times New Roman" w:cs="Times New Roman"/>
          <w:color w:val="000000" w:themeColor="text1"/>
          <w:sz w:val="24"/>
          <w:szCs w:val="24"/>
          <w:shd w:val="clear" w:color="auto" w:fill="FFFFFF"/>
        </w:rPr>
        <w:t xml:space="preserve"> </w:t>
      </w:r>
      <w:proofErr w:type="spellStart"/>
      <w:r w:rsidR="009A46B2" w:rsidRPr="00BF35F0">
        <w:rPr>
          <w:rFonts w:ascii="Times New Roman" w:hAnsi="Times New Roman" w:cs="Times New Roman"/>
          <w:color w:val="000000" w:themeColor="text1"/>
          <w:sz w:val="24"/>
          <w:szCs w:val="24"/>
          <w:shd w:val="clear" w:color="auto" w:fill="FFFFFF"/>
        </w:rPr>
        <w:t>în</w:t>
      </w:r>
      <w:proofErr w:type="spellEnd"/>
      <w:r w:rsidR="009A46B2" w:rsidRPr="00BF35F0">
        <w:rPr>
          <w:rFonts w:ascii="Times New Roman" w:hAnsi="Times New Roman" w:cs="Times New Roman"/>
          <w:color w:val="000000" w:themeColor="text1"/>
          <w:sz w:val="24"/>
          <w:szCs w:val="24"/>
          <w:shd w:val="clear" w:color="auto" w:fill="FFFFFF"/>
        </w:rPr>
        <w:t xml:space="preserve"> care se </w:t>
      </w:r>
      <w:proofErr w:type="spellStart"/>
      <w:r w:rsidR="009A46B2" w:rsidRPr="00BF35F0">
        <w:rPr>
          <w:rFonts w:ascii="Times New Roman" w:hAnsi="Times New Roman" w:cs="Times New Roman"/>
          <w:color w:val="000000" w:themeColor="text1"/>
          <w:sz w:val="24"/>
          <w:szCs w:val="24"/>
          <w:shd w:val="clear" w:color="auto" w:fill="FFFFFF"/>
        </w:rPr>
        <w:t>reglementează</w:t>
      </w:r>
      <w:proofErr w:type="spellEnd"/>
      <w:r w:rsidR="009A46B2" w:rsidRPr="00BF35F0">
        <w:rPr>
          <w:rFonts w:ascii="Times New Roman" w:hAnsi="Times New Roman" w:cs="Times New Roman"/>
          <w:color w:val="000000" w:themeColor="text1"/>
          <w:sz w:val="24"/>
          <w:szCs w:val="24"/>
          <w:shd w:val="clear" w:color="auto" w:fill="FFFFFF"/>
        </w:rPr>
        <w:t xml:space="preserve"> </w:t>
      </w:r>
      <w:proofErr w:type="spellStart"/>
      <w:r w:rsidR="009A46B2" w:rsidRPr="00BF35F0">
        <w:rPr>
          <w:rFonts w:ascii="Times New Roman" w:hAnsi="Times New Roman" w:cs="Times New Roman"/>
          <w:color w:val="000000" w:themeColor="text1"/>
          <w:sz w:val="24"/>
          <w:szCs w:val="24"/>
          <w:shd w:val="clear" w:color="auto" w:fill="FFFFFF"/>
        </w:rPr>
        <w:t>procesul</w:t>
      </w:r>
      <w:proofErr w:type="spellEnd"/>
      <w:r w:rsidR="009A46B2" w:rsidRPr="00BF35F0">
        <w:rPr>
          <w:rFonts w:ascii="Times New Roman" w:hAnsi="Times New Roman" w:cs="Times New Roman"/>
          <w:color w:val="000000" w:themeColor="text1"/>
          <w:sz w:val="24"/>
          <w:szCs w:val="24"/>
          <w:shd w:val="clear" w:color="auto" w:fill="FFFFFF"/>
        </w:rPr>
        <w:t xml:space="preserve"> de </w:t>
      </w:r>
      <w:proofErr w:type="spellStart"/>
      <w:r w:rsidR="009A46B2" w:rsidRPr="00BF35F0">
        <w:rPr>
          <w:rFonts w:ascii="Times New Roman" w:hAnsi="Times New Roman" w:cs="Times New Roman"/>
          <w:color w:val="000000" w:themeColor="text1"/>
          <w:sz w:val="24"/>
          <w:szCs w:val="24"/>
          <w:shd w:val="clear" w:color="auto" w:fill="FFFFFF"/>
        </w:rPr>
        <w:t>producție</w:t>
      </w:r>
      <w:proofErr w:type="spellEnd"/>
      <w:r w:rsidR="00161817" w:rsidRPr="00BF35F0">
        <w:rPr>
          <w:rFonts w:ascii="Times New Roman" w:hAnsi="Times New Roman" w:cs="Times New Roman"/>
          <w:color w:val="000000" w:themeColor="text1"/>
          <w:sz w:val="24"/>
          <w:szCs w:val="24"/>
          <w:shd w:val="clear" w:color="auto" w:fill="FFFFFF"/>
        </w:rPr>
        <w:t xml:space="preserve">, </w:t>
      </w:r>
      <w:r w:rsidR="000D1DC3" w:rsidRPr="00BF35F0">
        <w:rPr>
          <w:rFonts w:ascii="Times New Roman" w:hAnsi="Times New Roman" w:cs="Times New Roman"/>
          <w:color w:val="000000" w:themeColor="text1"/>
          <w:sz w:val="24"/>
          <w:szCs w:val="24"/>
          <w:shd w:val="clear" w:color="auto" w:fill="FFFFFF"/>
        </w:rPr>
        <w:t xml:space="preserve">se </w:t>
      </w:r>
      <w:proofErr w:type="spellStart"/>
      <w:r w:rsidR="000039F1" w:rsidRPr="00BF35F0">
        <w:rPr>
          <w:rFonts w:ascii="Times New Roman" w:hAnsi="Times New Roman" w:cs="Times New Roman"/>
          <w:color w:val="000000" w:themeColor="text1"/>
          <w:sz w:val="24"/>
          <w:szCs w:val="24"/>
          <w:shd w:val="clear" w:color="auto" w:fill="FFFFFF"/>
        </w:rPr>
        <w:t>precomptează</w:t>
      </w:r>
      <w:proofErr w:type="spellEnd"/>
      <w:r w:rsidR="000039F1" w:rsidRPr="00BF35F0">
        <w:rPr>
          <w:rFonts w:ascii="Times New Roman" w:hAnsi="Times New Roman" w:cs="Times New Roman"/>
          <w:color w:val="000000" w:themeColor="text1"/>
          <w:sz w:val="24"/>
          <w:szCs w:val="24"/>
          <w:shd w:val="clear" w:color="auto" w:fill="FFFFFF"/>
        </w:rPr>
        <w:t xml:space="preserve"> din </w:t>
      </w:r>
      <w:proofErr w:type="spellStart"/>
      <w:r w:rsidR="000039F1" w:rsidRPr="00BF35F0">
        <w:rPr>
          <w:rFonts w:ascii="Times New Roman" w:hAnsi="Times New Roman" w:cs="Times New Roman"/>
          <w:color w:val="000000" w:themeColor="text1"/>
          <w:sz w:val="24"/>
          <w:szCs w:val="24"/>
          <w:shd w:val="clear" w:color="auto" w:fill="FFFFFF"/>
        </w:rPr>
        <w:t>posibilitatea</w:t>
      </w:r>
      <w:proofErr w:type="spellEnd"/>
      <w:r w:rsidR="000039F1" w:rsidRPr="00BF35F0">
        <w:rPr>
          <w:rFonts w:ascii="Times New Roman" w:hAnsi="Times New Roman" w:cs="Times New Roman"/>
          <w:color w:val="000000" w:themeColor="text1"/>
          <w:sz w:val="24"/>
          <w:szCs w:val="24"/>
          <w:shd w:val="clear" w:color="auto" w:fill="FFFFFF"/>
        </w:rPr>
        <w:t xml:space="preserve"> de </w:t>
      </w:r>
      <w:proofErr w:type="spellStart"/>
      <w:r w:rsidR="000039F1" w:rsidRPr="00BF35F0">
        <w:rPr>
          <w:rFonts w:ascii="Times New Roman" w:hAnsi="Times New Roman" w:cs="Times New Roman"/>
          <w:color w:val="000000" w:themeColor="text1"/>
          <w:sz w:val="24"/>
          <w:szCs w:val="24"/>
          <w:shd w:val="clear" w:color="auto" w:fill="FFFFFF"/>
        </w:rPr>
        <w:t>produse</w:t>
      </w:r>
      <w:proofErr w:type="spellEnd"/>
      <w:r w:rsidR="000039F1" w:rsidRPr="00BF35F0">
        <w:rPr>
          <w:rFonts w:ascii="Times New Roman" w:hAnsi="Times New Roman" w:cs="Times New Roman"/>
          <w:color w:val="000000" w:themeColor="text1"/>
          <w:sz w:val="24"/>
          <w:szCs w:val="24"/>
          <w:shd w:val="clear" w:color="auto" w:fill="FFFFFF"/>
        </w:rPr>
        <w:t xml:space="preserve"> </w:t>
      </w:r>
      <w:proofErr w:type="spellStart"/>
      <w:r w:rsidR="000039F1" w:rsidRPr="00BF35F0">
        <w:rPr>
          <w:rFonts w:ascii="Times New Roman" w:hAnsi="Times New Roman" w:cs="Times New Roman"/>
          <w:color w:val="000000" w:themeColor="text1"/>
          <w:sz w:val="24"/>
          <w:szCs w:val="24"/>
          <w:shd w:val="clear" w:color="auto" w:fill="FFFFFF"/>
        </w:rPr>
        <w:t>principale</w:t>
      </w:r>
      <w:proofErr w:type="spellEnd"/>
      <w:r w:rsidR="000039F1" w:rsidRPr="00BF35F0">
        <w:rPr>
          <w:rFonts w:ascii="Times New Roman" w:hAnsi="Times New Roman" w:cs="Times New Roman"/>
          <w:color w:val="000000" w:themeColor="text1"/>
          <w:sz w:val="24"/>
          <w:szCs w:val="24"/>
          <w:shd w:val="clear" w:color="auto" w:fill="FFFFFF"/>
        </w:rPr>
        <w:t xml:space="preserve"> </w:t>
      </w:r>
      <w:proofErr w:type="spellStart"/>
      <w:r w:rsidR="000039F1" w:rsidRPr="00BF35F0">
        <w:rPr>
          <w:rFonts w:ascii="Times New Roman" w:hAnsi="Times New Roman" w:cs="Times New Roman"/>
          <w:color w:val="000000" w:themeColor="text1"/>
          <w:sz w:val="24"/>
          <w:szCs w:val="24"/>
          <w:shd w:val="clear" w:color="auto" w:fill="FFFFFF"/>
        </w:rPr>
        <w:t>stabilită</w:t>
      </w:r>
      <w:proofErr w:type="spellEnd"/>
      <w:r w:rsidR="000039F1" w:rsidRPr="00BF35F0">
        <w:rPr>
          <w:rFonts w:ascii="Times New Roman" w:hAnsi="Times New Roman" w:cs="Times New Roman"/>
          <w:color w:val="000000" w:themeColor="text1"/>
          <w:sz w:val="24"/>
          <w:szCs w:val="24"/>
          <w:shd w:val="clear" w:color="auto" w:fill="FFFFFF"/>
        </w:rPr>
        <w:t xml:space="preserve"> la </w:t>
      </w:r>
      <w:proofErr w:type="spellStart"/>
      <w:r w:rsidR="000039F1" w:rsidRPr="00BF35F0">
        <w:rPr>
          <w:rFonts w:ascii="Times New Roman" w:hAnsi="Times New Roman" w:cs="Times New Roman"/>
          <w:color w:val="000000" w:themeColor="text1"/>
          <w:sz w:val="24"/>
          <w:szCs w:val="24"/>
          <w:shd w:val="clear" w:color="auto" w:fill="FFFFFF"/>
        </w:rPr>
        <w:t>nivel</w:t>
      </w:r>
      <w:proofErr w:type="spellEnd"/>
      <w:r w:rsidR="000039F1" w:rsidRPr="00BF35F0">
        <w:rPr>
          <w:rFonts w:ascii="Times New Roman" w:hAnsi="Times New Roman" w:cs="Times New Roman"/>
          <w:color w:val="000000" w:themeColor="text1"/>
          <w:sz w:val="24"/>
          <w:szCs w:val="24"/>
          <w:shd w:val="clear" w:color="auto" w:fill="FFFFFF"/>
        </w:rPr>
        <w:t xml:space="preserve"> de </w:t>
      </w:r>
      <w:proofErr w:type="spellStart"/>
      <w:r w:rsidR="000039F1" w:rsidRPr="00BF35F0">
        <w:rPr>
          <w:rFonts w:ascii="Times New Roman" w:hAnsi="Times New Roman" w:cs="Times New Roman"/>
          <w:color w:val="000000" w:themeColor="text1"/>
          <w:sz w:val="24"/>
          <w:szCs w:val="24"/>
          <w:shd w:val="clear" w:color="auto" w:fill="FFFFFF"/>
        </w:rPr>
        <w:t>unitate</w:t>
      </w:r>
      <w:proofErr w:type="spellEnd"/>
      <w:r w:rsidR="000039F1" w:rsidRPr="00BF35F0">
        <w:rPr>
          <w:rFonts w:ascii="Times New Roman" w:hAnsi="Times New Roman" w:cs="Times New Roman"/>
          <w:color w:val="000000" w:themeColor="text1"/>
          <w:sz w:val="24"/>
          <w:szCs w:val="24"/>
          <w:shd w:val="clear" w:color="auto" w:fill="FFFFFF"/>
        </w:rPr>
        <w:t xml:space="preserve"> de gospodările</w:t>
      </w:r>
      <w:r w:rsidR="007E6D4C" w:rsidRPr="00BF35F0">
        <w:rPr>
          <w:rFonts w:ascii="Times New Roman" w:hAnsi="Times New Roman" w:cs="Times New Roman"/>
          <w:color w:val="000000" w:themeColor="text1"/>
          <w:sz w:val="24"/>
          <w:szCs w:val="24"/>
          <w:shd w:val="clear" w:color="auto" w:fill="FFFFFF"/>
        </w:rPr>
        <w:t>/proprietate</w:t>
      </w:r>
      <w:r w:rsidR="00161817" w:rsidRPr="00BF35F0">
        <w:rPr>
          <w:rFonts w:ascii="Times New Roman" w:hAnsi="Times New Roman" w:cs="Times New Roman"/>
          <w:color w:val="000000" w:themeColor="text1"/>
          <w:sz w:val="24"/>
          <w:szCs w:val="24"/>
          <w:shd w:val="clear" w:color="auto" w:fill="FFFFFF"/>
        </w:rPr>
        <w:t xml:space="preserve">. </w:t>
      </w:r>
      <w:r w:rsidR="000D1DC3" w:rsidRPr="00BF35F0">
        <w:rPr>
          <w:rFonts w:ascii="Times New Roman" w:hAnsi="Times New Roman" w:cs="Times New Roman"/>
          <w:color w:val="000000" w:themeColor="text1"/>
          <w:sz w:val="24"/>
          <w:szCs w:val="24"/>
        </w:rPr>
        <w:t>“</w:t>
      </w:r>
      <w:r w:rsidR="00161817" w:rsidRPr="00BF35F0">
        <w:rPr>
          <w:rFonts w:ascii="Times New Roman" w:hAnsi="Times New Roman" w:cs="Times New Roman"/>
          <w:color w:val="000000" w:themeColor="text1"/>
          <w:sz w:val="24"/>
          <w:szCs w:val="24"/>
          <w:shd w:val="clear" w:color="auto" w:fill="FFFFFF"/>
        </w:rPr>
        <w:t xml:space="preserve"> </w:t>
      </w:r>
    </w:p>
    <w:p w:rsidR="000D1DC3" w:rsidRPr="00CB2281" w:rsidRDefault="000D1DC3" w:rsidP="000D0220">
      <w:pPr>
        <w:spacing w:after="0"/>
        <w:ind w:left="-284" w:firstLine="567"/>
        <w:jc w:val="both"/>
        <w:rPr>
          <w:rFonts w:ascii="Times New Roman" w:hAnsi="Times New Roman" w:cs="Times New Roman"/>
          <w:sz w:val="24"/>
          <w:szCs w:val="24"/>
        </w:rPr>
      </w:pPr>
    </w:p>
    <w:p w:rsidR="0030787A" w:rsidRDefault="003934E7" w:rsidP="000D0220">
      <w:pPr>
        <w:spacing w:after="0"/>
        <w:ind w:left="-284" w:firstLine="567"/>
        <w:jc w:val="both"/>
        <w:rPr>
          <w:rFonts w:ascii="Times New Roman" w:hAnsi="Times New Roman" w:cs="Times New Roman"/>
          <w:sz w:val="24"/>
          <w:szCs w:val="24"/>
        </w:rPr>
      </w:pPr>
      <w:r w:rsidRPr="003934E7">
        <w:rPr>
          <w:rFonts w:ascii="Times New Roman" w:hAnsi="Times New Roman" w:cs="Times New Roman"/>
          <w:b/>
          <w:sz w:val="24"/>
          <w:szCs w:val="24"/>
        </w:rPr>
        <w:t xml:space="preserve">Art. </w:t>
      </w:r>
      <w:r w:rsidR="0085325C">
        <w:rPr>
          <w:rFonts w:ascii="Times New Roman" w:hAnsi="Times New Roman" w:cs="Times New Roman"/>
          <w:b/>
          <w:sz w:val="24"/>
          <w:szCs w:val="24"/>
        </w:rPr>
        <w:t xml:space="preserve">II. – </w:t>
      </w:r>
      <w:proofErr w:type="spellStart"/>
      <w:r w:rsidR="00AA6736">
        <w:rPr>
          <w:rFonts w:ascii="Times New Roman" w:hAnsi="Times New Roman" w:cs="Times New Roman"/>
          <w:sz w:val="24"/>
          <w:szCs w:val="24"/>
        </w:rPr>
        <w:t>Volumul</w:t>
      </w:r>
      <w:proofErr w:type="spellEnd"/>
      <w:r w:rsidR="00AA6736">
        <w:rPr>
          <w:rFonts w:ascii="Times New Roman" w:hAnsi="Times New Roman" w:cs="Times New Roman"/>
          <w:sz w:val="24"/>
          <w:szCs w:val="24"/>
        </w:rPr>
        <w:t xml:space="preserve"> </w:t>
      </w:r>
      <w:proofErr w:type="spellStart"/>
      <w:r w:rsidR="00AA6736">
        <w:rPr>
          <w:rFonts w:ascii="Times New Roman" w:hAnsi="Times New Roman" w:cs="Times New Roman"/>
          <w:sz w:val="24"/>
          <w:szCs w:val="24"/>
        </w:rPr>
        <w:t>aferent</w:t>
      </w:r>
      <w:proofErr w:type="spellEnd"/>
      <w:r w:rsidR="00AA6736">
        <w:rPr>
          <w:rFonts w:ascii="Times New Roman" w:hAnsi="Times New Roman" w:cs="Times New Roman"/>
          <w:sz w:val="24"/>
          <w:szCs w:val="24"/>
        </w:rPr>
        <w:t xml:space="preserve"> </w:t>
      </w:r>
      <w:proofErr w:type="spellStart"/>
      <w:r w:rsidR="00AA6736">
        <w:rPr>
          <w:rFonts w:ascii="Times New Roman" w:hAnsi="Times New Roman" w:cs="Times New Roman"/>
          <w:sz w:val="24"/>
          <w:szCs w:val="24"/>
        </w:rPr>
        <w:t>s</w:t>
      </w:r>
      <w:r w:rsidR="00D80590" w:rsidRPr="00AA6736">
        <w:rPr>
          <w:rFonts w:ascii="Times New Roman" w:hAnsi="Times New Roman" w:cs="Times New Roman"/>
          <w:sz w:val="24"/>
          <w:szCs w:val="24"/>
        </w:rPr>
        <w:t>tocuril</w:t>
      </w:r>
      <w:r w:rsidR="00AA6736">
        <w:rPr>
          <w:rFonts w:ascii="Times New Roman" w:hAnsi="Times New Roman" w:cs="Times New Roman"/>
          <w:sz w:val="24"/>
          <w:szCs w:val="24"/>
        </w:rPr>
        <w:t>or</w:t>
      </w:r>
      <w:proofErr w:type="spellEnd"/>
      <w:r w:rsidR="00061A7D" w:rsidRPr="00AA6736">
        <w:rPr>
          <w:rFonts w:ascii="Times New Roman" w:hAnsi="Times New Roman" w:cs="Times New Roman"/>
          <w:sz w:val="24"/>
          <w:szCs w:val="24"/>
        </w:rPr>
        <w:t xml:space="preserve"> la data de 31 </w:t>
      </w:r>
      <w:proofErr w:type="spellStart"/>
      <w:r w:rsidR="00061A7D" w:rsidRPr="00AA6736">
        <w:rPr>
          <w:rFonts w:ascii="Times New Roman" w:hAnsi="Times New Roman" w:cs="Times New Roman"/>
          <w:sz w:val="24"/>
          <w:szCs w:val="24"/>
        </w:rPr>
        <w:t>decembrie</w:t>
      </w:r>
      <w:proofErr w:type="spellEnd"/>
      <w:r w:rsidR="0030787A">
        <w:rPr>
          <w:rFonts w:ascii="Times New Roman" w:hAnsi="Times New Roman" w:cs="Times New Roman"/>
          <w:sz w:val="24"/>
          <w:szCs w:val="24"/>
        </w:rPr>
        <w:t xml:space="preserve"> 2020</w:t>
      </w:r>
      <w:r w:rsidR="00061A7D" w:rsidRPr="00AA6736">
        <w:rPr>
          <w:rFonts w:ascii="Times New Roman" w:hAnsi="Times New Roman" w:cs="Times New Roman"/>
          <w:sz w:val="24"/>
          <w:szCs w:val="24"/>
        </w:rPr>
        <w:t xml:space="preserve">, </w:t>
      </w:r>
      <w:r w:rsidR="00D80590" w:rsidRPr="00AA6736">
        <w:rPr>
          <w:rFonts w:ascii="Times New Roman" w:hAnsi="Times New Roman" w:cs="Times New Roman"/>
          <w:sz w:val="24"/>
          <w:szCs w:val="24"/>
        </w:rPr>
        <w:t xml:space="preserve">din </w:t>
      </w:r>
      <w:proofErr w:type="spellStart"/>
      <w:r w:rsidR="00D80590" w:rsidRPr="00AA6736">
        <w:rPr>
          <w:rFonts w:ascii="Times New Roman" w:hAnsi="Times New Roman" w:cs="Times New Roman"/>
          <w:sz w:val="24"/>
          <w:szCs w:val="24"/>
        </w:rPr>
        <w:t>partizile</w:t>
      </w:r>
      <w:proofErr w:type="spellEnd"/>
      <w:r w:rsidR="00D80590" w:rsidRPr="00AA6736">
        <w:rPr>
          <w:rFonts w:ascii="Times New Roman" w:hAnsi="Times New Roman" w:cs="Times New Roman"/>
          <w:sz w:val="24"/>
          <w:szCs w:val="24"/>
        </w:rPr>
        <w:t xml:space="preserve"> </w:t>
      </w:r>
      <w:proofErr w:type="spellStart"/>
      <w:r w:rsidR="0030787A">
        <w:rPr>
          <w:rFonts w:ascii="Times New Roman" w:hAnsi="Times New Roman" w:cs="Times New Roman"/>
          <w:sz w:val="24"/>
          <w:szCs w:val="24"/>
        </w:rPr>
        <w:t>autorizate</w:t>
      </w:r>
      <w:proofErr w:type="spellEnd"/>
      <w:r w:rsidR="0030787A">
        <w:rPr>
          <w:rFonts w:ascii="Times New Roman" w:hAnsi="Times New Roman" w:cs="Times New Roman"/>
          <w:sz w:val="24"/>
          <w:szCs w:val="24"/>
        </w:rPr>
        <w:t xml:space="preserve"> </w:t>
      </w:r>
      <w:proofErr w:type="spellStart"/>
      <w:r w:rsidR="0030787A">
        <w:rPr>
          <w:rFonts w:ascii="Times New Roman" w:hAnsi="Times New Roman" w:cs="Times New Roman"/>
          <w:sz w:val="24"/>
          <w:szCs w:val="24"/>
        </w:rPr>
        <w:t>pentru</w:t>
      </w:r>
      <w:proofErr w:type="spellEnd"/>
      <w:r w:rsidR="0030787A">
        <w:rPr>
          <w:rFonts w:ascii="Times New Roman" w:hAnsi="Times New Roman" w:cs="Times New Roman"/>
          <w:sz w:val="24"/>
          <w:szCs w:val="24"/>
        </w:rPr>
        <w:t xml:space="preserve"> </w:t>
      </w:r>
      <w:proofErr w:type="spellStart"/>
      <w:r w:rsidR="0030787A">
        <w:rPr>
          <w:rFonts w:ascii="Times New Roman" w:hAnsi="Times New Roman" w:cs="Times New Roman"/>
          <w:sz w:val="24"/>
          <w:szCs w:val="24"/>
        </w:rPr>
        <w:t>anul</w:t>
      </w:r>
      <w:proofErr w:type="spellEnd"/>
      <w:r w:rsidR="0030787A">
        <w:rPr>
          <w:rFonts w:ascii="Times New Roman" w:hAnsi="Times New Roman" w:cs="Times New Roman"/>
          <w:sz w:val="24"/>
          <w:szCs w:val="24"/>
        </w:rPr>
        <w:t xml:space="preserve"> de </w:t>
      </w:r>
      <w:proofErr w:type="spellStart"/>
      <w:r w:rsidR="0030787A">
        <w:rPr>
          <w:rFonts w:ascii="Times New Roman" w:hAnsi="Times New Roman" w:cs="Times New Roman"/>
          <w:sz w:val="24"/>
          <w:szCs w:val="24"/>
        </w:rPr>
        <w:t>producție</w:t>
      </w:r>
      <w:proofErr w:type="spellEnd"/>
      <w:r w:rsidR="0030787A">
        <w:rPr>
          <w:rFonts w:ascii="Times New Roman" w:hAnsi="Times New Roman" w:cs="Times New Roman"/>
          <w:sz w:val="24"/>
          <w:szCs w:val="24"/>
        </w:rPr>
        <w:t xml:space="preserve"> 2020</w:t>
      </w:r>
      <w:r w:rsidR="006355B4">
        <w:rPr>
          <w:rFonts w:ascii="Times New Roman" w:hAnsi="Times New Roman" w:cs="Times New Roman"/>
          <w:sz w:val="24"/>
          <w:szCs w:val="24"/>
        </w:rPr>
        <w:t xml:space="preserve">, </w:t>
      </w:r>
      <w:proofErr w:type="spellStart"/>
      <w:r w:rsidR="006355B4">
        <w:rPr>
          <w:rFonts w:ascii="Times New Roman" w:hAnsi="Times New Roman" w:cs="Times New Roman"/>
          <w:sz w:val="24"/>
          <w:szCs w:val="24"/>
        </w:rPr>
        <w:t>constituite</w:t>
      </w:r>
      <w:proofErr w:type="spellEnd"/>
      <w:r w:rsidR="006355B4">
        <w:rPr>
          <w:rFonts w:ascii="Times New Roman" w:hAnsi="Times New Roman" w:cs="Times New Roman"/>
          <w:sz w:val="24"/>
          <w:szCs w:val="24"/>
        </w:rPr>
        <w:t xml:space="preserve"> din </w:t>
      </w:r>
      <w:proofErr w:type="spellStart"/>
      <w:r w:rsidR="006355B4">
        <w:rPr>
          <w:rFonts w:ascii="Times New Roman" w:hAnsi="Times New Roman" w:cs="Times New Roman"/>
          <w:sz w:val="24"/>
          <w:szCs w:val="24"/>
        </w:rPr>
        <w:t>arborete</w:t>
      </w:r>
      <w:proofErr w:type="spellEnd"/>
      <w:r w:rsidR="006355B4">
        <w:rPr>
          <w:rFonts w:ascii="Times New Roman" w:hAnsi="Times New Roman" w:cs="Times New Roman"/>
          <w:sz w:val="24"/>
          <w:szCs w:val="24"/>
        </w:rPr>
        <w:t xml:space="preserve"> </w:t>
      </w:r>
      <w:proofErr w:type="spellStart"/>
      <w:r w:rsidR="006355B4">
        <w:rPr>
          <w:rFonts w:ascii="Times New Roman" w:hAnsi="Times New Roman" w:cs="Times New Roman"/>
          <w:sz w:val="24"/>
          <w:szCs w:val="24"/>
        </w:rPr>
        <w:t>cuprinse</w:t>
      </w:r>
      <w:proofErr w:type="spellEnd"/>
      <w:r w:rsidR="006355B4">
        <w:rPr>
          <w:rFonts w:ascii="Times New Roman" w:hAnsi="Times New Roman" w:cs="Times New Roman"/>
          <w:sz w:val="24"/>
          <w:szCs w:val="24"/>
        </w:rPr>
        <w:t xml:space="preserve"> </w:t>
      </w:r>
      <w:proofErr w:type="spellStart"/>
      <w:r w:rsidR="006355B4">
        <w:rPr>
          <w:rFonts w:ascii="Times New Roman" w:hAnsi="Times New Roman" w:cs="Times New Roman"/>
          <w:sz w:val="24"/>
          <w:szCs w:val="24"/>
        </w:rPr>
        <w:t>în</w:t>
      </w:r>
      <w:proofErr w:type="spellEnd"/>
      <w:r w:rsidR="006355B4">
        <w:rPr>
          <w:rFonts w:ascii="Times New Roman" w:hAnsi="Times New Roman" w:cs="Times New Roman"/>
          <w:sz w:val="24"/>
          <w:szCs w:val="24"/>
        </w:rPr>
        <w:t xml:space="preserve"> </w:t>
      </w:r>
      <w:proofErr w:type="spellStart"/>
      <w:r w:rsidR="006355B4">
        <w:rPr>
          <w:rFonts w:ascii="Times New Roman" w:hAnsi="Times New Roman" w:cs="Times New Roman"/>
          <w:sz w:val="24"/>
          <w:szCs w:val="24"/>
        </w:rPr>
        <w:t>amenajamentele</w:t>
      </w:r>
      <w:proofErr w:type="spellEnd"/>
      <w:r w:rsidR="006355B4">
        <w:rPr>
          <w:rFonts w:ascii="Times New Roman" w:hAnsi="Times New Roman" w:cs="Times New Roman"/>
          <w:sz w:val="24"/>
          <w:szCs w:val="24"/>
        </w:rPr>
        <w:t xml:space="preserve"> </w:t>
      </w:r>
      <w:proofErr w:type="spellStart"/>
      <w:r w:rsidR="006355B4">
        <w:rPr>
          <w:rFonts w:ascii="Times New Roman" w:hAnsi="Times New Roman" w:cs="Times New Roman"/>
          <w:sz w:val="24"/>
          <w:szCs w:val="24"/>
        </w:rPr>
        <w:t>silvice</w:t>
      </w:r>
      <w:proofErr w:type="spellEnd"/>
      <w:r w:rsidR="006355B4">
        <w:rPr>
          <w:rFonts w:ascii="Times New Roman" w:hAnsi="Times New Roman" w:cs="Times New Roman"/>
          <w:sz w:val="24"/>
          <w:szCs w:val="24"/>
        </w:rPr>
        <w:t xml:space="preserve"> care </w:t>
      </w:r>
      <w:proofErr w:type="spellStart"/>
      <w:r w:rsidR="006355B4">
        <w:rPr>
          <w:rFonts w:ascii="Times New Roman" w:hAnsi="Times New Roman" w:cs="Times New Roman"/>
          <w:sz w:val="24"/>
          <w:szCs w:val="24"/>
        </w:rPr>
        <w:t>își</w:t>
      </w:r>
      <w:proofErr w:type="spellEnd"/>
      <w:r w:rsidR="006355B4">
        <w:rPr>
          <w:rFonts w:ascii="Times New Roman" w:hAnsi="Times New Roman" w:cs="Times New Roman"/>
          <w:sz w:val="24"/>
          <w:szCs w:val="24"/>
        </w:rPr>
        <w:t xml:space="preserve"> </w:t>
      </w:r>
      <w:proofErr w:type="spellStart"/>
      <w:r w:rsidR="006355B4">
        <w:rPr>
          <w:rFonts w:ascii="Times New Roman" w:hAnsi="Times New Roman" w:cs="Times New Roman"/>
          <w:sz w:val="24"/>
          <w:szCs w:val="24"/>
        </w:rPr>
        <w:t>păstrează</w:t>
      </w:r>
      <w:proofErr w:type="spellEnd"/>
      <w:r w:rsidR="006355B4">
        <w:rPr>
          <w:rFonts w:ascii="Times New Roman" w:hAnsi="Times New Roman" w:cs="Times New Roman"/>
          <w:sz w:val="24"/>
          <w:szCs w:val="24"/>
        </w:rPr>
        <w:t xml:space="preserve"> </w:t>
      </w:r>
      <w:proofErr w:type="spellStart"/>
      <w:r w:rsidR="006355B4">
        <w:rPr>
          <w:rFonts w:ascii="Times New Roman" w:hAnsi="Times New Roman" w:cs="Times New Roman"/>
          <w:sz w:val="24"/>
          <w:szCs w:val="24"/>
        </w:rPr>
        <w:t>valabilitatea</w:t>
      </w:r>
      <w:proofErr w:type="spellEnd"/>
      <w:r w:rsidR="006355B4">
        <w:rPr>
          <w:rFonts w:ascii="Times New Roman" w:hAnsi="Times New Roman" w:cs="Times New Roman"/>
          <w:sz w:val="24"/>
          <w:szCs w:val="24"/>
        </w:rPr>
        <w:t xml:space="preserve"> </w:t>
      </w:r>
      <w:proofErr w:type="spellStart"/>
      <w:r w:rsidR="006355B4">
        <w:rPr>
          <w:rFonts w:ascii="Times New Roman" w:hAnsi="Times New Roman" w:cs="Times New Roman"/>
          <w:sz w:val="24"/>
          <w:szCs w:val="24"/>
        </w:rPr>
        <w:t>în</w:t>
      </w:r>
      <w:proofErr w:type="spellEnd"/>
      <w:r w:rsidR="006355B4">
        <w:rPr>
          <w:rFonts w:ascii="Times New Roman" w:hAnsi="Times New Roman" w:cs="Times New Roman"/>
          <w:sz w:val="24"/>
          <w:szCs w:val="24"/>
        </w:rPr>
        <w:t xml:space="preserve"> </w:t>
      </w:r>
      <w:proofErr w:type="spellStart"/>
      <w:r w:rsidR="006355B4">
        <w:rPr>
          <w:rFonts w:ascii="Times New Roman" w:hAnsi="Times New Roman" w:cs="Times New Roman"/>
          <w:sz w:val="24"/>
          <w:szCs w:val="24"/>
        </w:rPr>
        <w:t>condițiile</w:t>
      </w:r>
      <w:proofErr w:type="spellEnd"/>
      <w:r w:rsidR="006355B4">
        <w:rPr>
          <w:rFonts w:ascii="Times New Roman" w:hAnsi="Times New Roman" w:cs="Times New Roman"/>
          <w:sz w:val="24"/>
          <w:szCs w:val="24"/>
        </w:rPr>
        <w:t xml:space="preserve"> art. 1</w:t>
      </w:r>
      <w:r w:rsidR="006355B4" w:rsidRPr="006355B4">
        <w:rPr>
          <w:rFonts w:ascii="Times New Roman" w:hAnsi="Times New Roman" w:cs="Times New Roman"/>
          <w:sz w:val="24"/>
          <w:szCs w:val="24"/>
          <w:vertAlign w:val="superscript"/>
        </w:rPr>
        <w:t>1</w:t>
      </w:r>
      <w:r w:rsidR="006355B4">
        <w:rPr>
          <w:rFonts w:ascii="Times New Roman" w:hAnsi="Times New Roman" w:cs="Times New Roman"/>
          <w:sz w:val="24"/>
          <w:szCs w:val="24"/>
        </w:rPr>
        <w:t xml:space="preserve"> </w:t>
      </w:r>
      <w:proofErr w:type="spellStart"/>
      <w:r w:rsidR="006355B4">
        <w:rPr>
          <w:rFonts w:ascii="Times New Roman" w:hAnsi="Times New Roman" w:cs="Times New Roman"/>
          <w:sz w:val="24"/>
          <w:szCs w:val="24"/>
        </w:rPr>
        <w:t>alin</w:t>
      </w:r>
      <w:proofErr w:type="spellEnd"/>
      <w:r w:rsidR="006355B4">
        <w:rPr>
          <w:rFonts w:ascii="Times New Roman" w:hAnsi="Times New Roman" w:cs="Times New Roman"/>
          <w:sz w:val="24"/>
          <w:szCs w:val="24"/>
        </w:rPr>
        <w:t>. (1)</w:t>
      </w:r>
      <w:r w:rsidR="00061A7D" w:rsidRPr="00AA6736">
        <w:rPr>
          <w:rFonts w:ascii="Times New Roman" w:hAnsi="Times New Roman" w:cs="Times New Roman"/>
          <w:sz w:val="24"/>
          <w:szCs w:val="24"/>
        </w:rPr>
        <w:t>,</w:t>
      </w:r>
      <w:r w:rsidR="00D80590" w:rsidRPr="00AA6736">
        <w:rPr>
          <w:rFonts w:ascii="Times New Roman" w:hAnsi="Times New Roman" w:cs="Times New Roman"/>
          <w:sz w:val="24"/>
          <w:szCs w:val="24"/>
        </w:rPr>
        <w:t xml:space="preserve"> </w:t>
      </w:r>
      <w:r w:rsidR="006375DB" w:rsidRPr="00AA6736">
        <w:rPr>
          <w:rFonts w:ascii="Times New Roman" w:hAnsi="Times New Roman" w:cs="Times New Roman"/>
          <w:sz w:val="24"/>
          <w:szCs w:val="24"/>
        </w:rPr>
        <w:t xml:space="preserve">se </w:t>
      </w:r>
      <w:proofErr w:type="spellStart"/>
      <w:r w:rsidR="006375DB" w:rsidRPr="00AA6736">
        <w:rPr>
          <w:rFonts w:ascii="Times New Roman" w:hAnsi="Times New Roman" w:cs="Times New Roman"/>
          <w:sz w:val="24"/>
          <w:szCs w:val="24"/>
        </w:rPr>
        <w:t>po</w:t>
      </w:r>
      <w:r w:rsidR="00AA6736">
        <w:rPr>
          <w:rFonts w:ascii="Times New Roman" w:hAnsi="Times New Roman" w:cs="Times New Roman"/>
          <w:sz w:val="24"/>
          <w:szCs w:val="24"/>
        </w:rPr>
        <w:t>ate</w:t>
      </w:r>
      <w:proofErr w:type="spellEnd"/>
      <w:r w:rsidR="00AA6736">
        <w:rPr>
          <w:rFonts w:ascii="Times New Roman" w:hAnsi="Times New Roman" w:cs="Times New Roman"/>
          <w:sz w:val="24"/>
          <w:szCs w:val="24"/>
        </w:rPr>
        <w:t xml:space="preserve"> </w:t>
      </w:r>
      <w:proofErr w:type="spellStart"/>
      <w:r w:rsidR="006375DB" w:rsidRPr="00AA6736">
        <w:rPr>
          <w:rFonts w:ascii="Times New Roman" w:hAnsi="Times New Roman" w:cs="Times New Roman"/>
          <w:sz w:val="24"/>
          <w:szCs w:val="24"/>
        </w:rPr>
        <w:t>recolta</w:t>
      </w:r>
      <w:proofErr w:type="spellEnd"/>
      <w:r w:rsidR="0071058E" w:rsidRPr="00AA6736">
        <w:rPr>
          <w:rFonts w:ascii="Times New Roman" w:hAnsi="Times New Roman" w:cs="Times New Roman"/>
          <w:sz w:val="24"/>
          <w:szCs w:val="24"/>
        </w:rPr>
        <w:t xml:space="preserve"> </w:t>
      </w:r>
      <w:proofErr w:type="spellStart"/>
      <w:r w:rsidR="0030787A">
        <w:rPr>
          <w:rFonts w:ascii="Times New Roman" w:hAnsi="Times New Roman" w:cs="Times New Roman"/>
          <w:sz w:val="24"/>
          <w:szCs w:val="24"/>
        </w:rPr>
        <w:t>până</w:t>
      </w:r>
      <w:proofErr w:type="spellEnd"/>
      <w:r w:rsidR="0030787A">
        <w:rPr>
          <w:rFonts w:ascii="Times New Roman" w:hAnsi="Times New Roman" w:cs="Times New Roman"/>
          <w:sz w:val="24"/>
          <w:szCs w:val="24"/>
        </w:rPr>
        <w:t xml:space="preserve"> la data de 3</w:t>
      </w:r>
      <w:r w:rsidR="005B5447">
        <w:rPr>
          <w:rFonts w:ascii="Times New Roman" w:hAnsi="Times New Roman" w:cs="Times New Roman"/>
          <w:sz w:val="24"/>
          <w:szCs w:val="24"/>
        </w:rPr>
        <w:t>1 decembrie</w:t>
      </w:r>
      <w:r w:rsidR="0030787A">
        <w:rPr>
          <w:rFonts w:ascii="Times New Roman" w:hAnsi="Times New Roman" w:cs="Times New Roman"/>
          <w:sz w:val="24"/>
          <w:szCs w:val="24"/>
        </w:rPr>
        <w:t xml:space="preserve"> 2021. </w:t>
      </w:r>
      <w:r w:rsidR="00794996">
        <w:rPr>
          <w:rFonts w:ascii="Times New Roman" w:hAnsi="Times New Roman" w:cs="Times New Roman"/>
          <w:sz w:val="24"/>
          <w:szCs w:val="24"/>
        </w:rPr>
        <w:t xml:space="preserve">În </w:t>
      </w:r>
      <w:proofErr w:type="spellStart"/>
      <w:r w:rsidR="00794996">
        <w:rPr>
          <w:rFonts w:ascii="Times New Roman" w:hAnsi="Times New Roman" w:cs="Times New Roman"/>
          <w:sz w:val="24"/>
          <w:szCs w:val="24"/>
        </w:rPr>
        <w:t>cazul</w:t>
      </w:r>
      <w:proofErr w:type="spellEnd"/>
      <w:r w:rsidR="00794996">
        <w:rPr>
          <w:rFonts w:ascii="Times New Roman" w:hAnsi="Times New Roman" w:cs="Times New Roman"/>
          <w:sz w:val="24"/>
          <w:szCs w:val="24"/>
        </w:rPr>
        <w:t xml:space="preserve"> </w:t>
      </w:r>
      <w:proofErr w:type="spellStart"/>
      <w:r w:rsidR="00794996">
        <w:rPr>
          <w:rFonts w:ascii="Times New Roman" w:hAnsi="Times New Roman" w:cs="Times New Roman"/>
          <w:sz w:val="24"/>
          <w:szCs w:val="24"/>
        </w:rPr>
        <w:t>produselor</w:t>
      </w:r>
      <w:proofErr w:type="spellEnd"/>
      <w:r w:rsidR="00794996">
        <w:rPr>
          <w:rFonts w:ascii="Times New Roman" w:hAnsi="Times New Roman" w:cs="Times New Roman"/>
          <w:sz w:val="24"/>
          <w:szCs w:val="24"/>
        </w:rPr>
        <w:t xml:space="preserve"> </w:t>
      </w:r>
      <w:proofErr w:type="spellStart"/>
      <w:r w:rsidR="00794996">
        <w:rPr>
          <w:rFonts w:ascii="Times New Roman" w:hAnsi="Times New Roman" w:cs="Times New Roman"/>
          <w:sz w:val="24"/>
          <w:szCs w:val="24"/>
        </w:rPr>
        <w:t>principale</w:t>
      </w:r>
      <w:proofErr w:type="spellEnd"/>
      <w:r w:rsidR="00794996">
        <w:rPr>
          <w:rFonts w:ascii="Times New Roman" w:hAnsi="Times New Roman" w:cs="Times New Roman"/>
          <w:sz w:val="24"/>
          <w:szCs w:val="24"/>
        </w:rPr>
        <w:t xml:space="preserve">, </w:t>
      </w:r>
      <w:proofErr w:type="spellStart"/>
      <w:r w:rsidR="00794996">
        <w:rPr>
          <w:rFonts w:ascii="Times New Roman" w:hAnsi="Times New Roman" w:cs="Times New Roman"/>
          <w:sz w:val="24"/>
          <w:szCs w:val="24"/>
        </w:rPr>
        <w:t>volumul</w:t>
      </w:r>
      <w:proofErr w:type="spellEnd"/>
      <w:r w:rsidR="00794996">
        <w:rPr>
          <w:rFonts w:ascii="Times New Roman" w:hAnsi="Times New Roman" w:cs="Times New Roman"/>
          <w:sz w:val="24"/>
          <w:szCs w:val="24"/>
        </w:rPr>
        <w:t xml:space="preserve"> </w:t>
      </w:r>
      <w:proofErr w:type="spellStart"/>
      <w:r w:rsidR="00794996">
        <w:rPr>
          <w:rFonts w:ascii="Times New Roman" w:hAnsi="Times New Roman" w:cs="Times New Roman"/>
          <w:sz w:val="24"/>
          <w:szCs w:val="24"/>
        </w:rPr>
        <w:t>aferent</w:t>
      </w:r>
      <w:proofErr w:type="spellEnd"/>
      <w:r w:rsidR="00794996">
        <w:rPr>
          <w:rFonts w:ascii="Times New Roman" w:hAnsi="Times New Roman" w:cs="Times New Roman"/>
          <w:sz w:val="24"/>
          <w:szCs w:val="24"/>
        </w:rPr>
        <w:t xml:space="preserve"> </w:t>
      </w:r>
      <w:proofErr w:type="spellStart"/>
      <w:r w:rsidR="00794996">
        <w:rPr>
          <w:rFonts w:ascii="Times New Roman" w:hAnsi="Times New Roman" w:cs="Times New Roman"/>
          <w:sz w:val="24"/>
          <w:szCs w:val="24"/>
        </w:rPr>
        <w:t>stocurilor</w:t>
      </w:r>
      <w:proofErr w:type="spellEnd"/>
      <w:r w:rsidR="00794996">
        <w:rPr>
          <w:rFonts w:ascii="Times New Roman" w:hAnsi="Times New Roman" w:cs="Times New Roman"/>
          <w:sz w:val="24"/>
          <w:szCs w:val="24"/>
        </w:rPr>
        <w:t xml:space="preserve">, care se </w:t>
      </w:r>
      <w:proofErr w:type="spellStart"/>
      <w:r w:rsidR="00794996">
        <w:rPr>
          <w:rFonts w:ascii="Times New Roman" w:hAnsi="Times New Roman" w:cs="Times New Roman"/>
          <w:sz w:val="24"/>
          <w:szCs w:val="24"/>
        </w:rPr>
        <w:t>poate</w:t>
      </w:r>
      <w:proofErr w:type="spellEnd"/>
      <w:r w:rsidR="00794996">
        <w:rPr>
          <w:rFonts w:ascii="Times New Roman" w:hAnsi="Times New Roman" w:cs="Times New Roman"/>
          <w:sz w:val="24"/>
          <w:szCs w:val="24"/>
        </w:rPr>
        <w:t xml:space="preserve"> </w:t>
      </w:r>
      <w:proofErr w:type="spellStart"/>
      <w:r w:rsidR="00794996">
        <w:rPr>
          <w:rFonts w:ascii="Times New Roman" w:hAnsi="Times New Roman" w:cs="Times New Roman"/>
          <w:sz w:val="24"/>
          <w:szCs w:val="24"/>
        </w:rPr>
        <w:t>recolta</w:t>
      </w:r>
      <w:proofErr w:type="spellEnd"/>
      <w:r w:rsidR="00794996">
        <w:rPr>
          <w:rFonts w:ascii="Times New Roman" w:hAnsi="Times New Roman" w:cs="Times New Roman"/>
          <w:sz w:val="24"/>
          <w:szCs w:val="24"/>
        </w:rPr>
        <w:t xml:space="preserve">, nu </w:t>
      </w:r>
      <w:proofErr w:type="spellStart"/>
      <w:r w:rsidR="00794996">
        <w:rPr>
          <w:rFonts w:ascii="Times New Roman" w:hAnsi="Times New Roman" w:cs="Times New Roman"/>
          <w:sz w:val="24"/>
          <w:szCs w:val="24"/>
        </w:rPr>
        <w:t>poate</w:t>
      </w:r>
      <w:proofErr w:type="spellEnd"/>
      <w:r w:rsidR="00794996">
        <w:rPr>
          <w:rFonts w:ascii="Times New Roman" w:hAnsi="Times New Roman" w:cs="Times New Roman"/>
          <w:sz w:val="24"/>
          <w:szCs w:val="24"/>
        </w:rPr>
        <w:t xml:space="preserve"> </w:t>
      </w:r>
      <w:proofErr w:type="spellStart"/>
      <w:r w:rsidR="00794996">
        <w:rPr>
          <w:rFonts w:ascii="Times New Roman" w:hAnsi="Times New Roman" w:cs="Times New Roman"/>
          <w:sz w:val="24"/>
          <w:szCs w:val="24"/>
        </w:rPr>
        <w:t>depăși</w:t>
      </w:r>
      <w:proofErr w:type="spellEnd"/>
      <w:r w:rsidR="00794996">
        <w:rPr>
          <w:rFonts w:ascii="Times New Roman" w:hAnsi="Times New Roman" w:cs="Times New Roman"/>
          <w:sz w:val="24"/>
          <w:szCs w:val="24"/>
        </w:rPr>
        <w:t xml:space="preserve"> </w:t>
      </w:r>
      <w:proofErr w:type="spellStart"/>
      <w:r w:rsidR="00794996">
        <w:rPr>
          <w:rFonts w:ascii="Times New Roman" w:hAnsi="Times New Roman" w:cs="Times New Roman"/>
          <w:sz w:val="24"/>
          <w:szCs w:val="24"/>
        </w:rPr>
        <w:t>posibilitatea</w:t>
      </w:r>
      <w:proofErr w:type="spellEnd"/>
      <w:r w:rsidR="00794996">
        <w:rPr>
          <w:rFonts w:ascii="Times New Roman" w:hAnsi="Times New Roman" w:cs="Times New Roman"/>
          <w:sz w:val="24"/>
          <w:szCs w:val="24"/>
        </w:rPr>
        <w:t xml:space="preserve"> </w:t>
      </w:r>
      <w:proofErr w:type="spellStart"/>
      <w:r w:rsidR="00794996">
        <w:rPr>
          <w:rFonts w:ascii="Times New Roman" w:hAnsi="Times New Roman" w:cs="Times New Roman"/>
          <w:sz w:val="24"/>
          <w:szCs w:val="24"/>
        </w:rPr>
        <w:t>anuală</w:t>
      </w:r>
      <w:proofErr w:type="spellEnd"/>
      <w:r w:rsidR="00794996">
        <w:rPr>
          <w:rFonts w:ascii="Times New Roman" w:hAnsi="Times New Roman" w:cs="Times New Roman"/>
          <w:sz w:val="24"/>
          <w:szCs w:val="24"/>
        </w:rPr>
        <w:t xml:space="preserve"> </w:t>
      </w:r>
      <w:proofErr w:type="spellStart"/>
      <w:r w:rsidR="00794996">
        <w:rPr>
          <w:rFonts w:ascii="Times New Roman" w:hAnsi="Times New Roman" w:cs="Times New Roman"/>
          <w:sz w:val="24"/>
          <w:szCs w:val="24"/>
        </w:rPr>
        <w:t>stabilită</w:t>
      </w:r>
      <w:proofErr w:type="spellEnd"/>
      <w:r w:rsidR="00794996">
        <w:rPr>
          <w:rFonts w:ascii="Times New Roman" w:hAnsi="Times New Roman" w:cs="Times New Roman"/>
          <w:sz w:val="24"/>
          <w:szCs w:val="24"/>
        </w:rPr>
        <w:t xml:space="preserve"> </w:t>
      </w:r>
      <w:proofErr w:type="spellStart"/>
      <w:r w:rsidR="00794996">
        <w:rPr>
          <w:rFonts w:ascii="Times New Roman" w:hAnsi="Times New Roman" w:cs="Times New Roman"/>
          <w:sz w:val="24"/>
          <w:szCs w:val="24"/>
        </w:rPr>
        <w:t>prin</w:t>
      </w:r>
      <w:proofErr w:type="spellEnd"/>
      <w:r w:rsidR="00794996">
        <w:rPr>
          <w:rFonts w:ascii="Times New Roman" w:hAnsi="Times New Roman" w:cs="Times New Roman"/>
          <w:sz w:val="24"/>
          <w:szCs w:val="24"/>
        </w:rPr>
        <w:t xml:space="preserve"> </w:t>
      </w:r>
      <w:proofErr w:type="spellStart"/>
      <w:r w:rsidR="00794996">
        <w:rPr>
          <w:rFonts w:ascii="Times New Roman" w:hAnsi="Times New Roman" w:cs="Times New Roman"/>
          <w:sz w:val="24"/>
          <w:szCs w:val="24"/>
        </w:rPr>
        <w:t>amenajamentul</w:t>
      </w:r>
      <w:proofErr w:type="spellEnd"/>
      <w:r w:rsidR="00794996">
        <w:rPr>
          <w:rFonts w:ascii="Times New Roman" w:hAnsi="Times New Roman" w:cs="Times New Roman"/>
          <w:sz w:val="24"/>
          <w:szCs w:val="24"/>
        </w:rPr>
        <w:t xml:space="preserve"> silvic care </w:t>
      </w:r>
      <w:proofErr w:type="spellStart"/>
      <w:r w:rsidR="00794996">
        <w:rPr>
          <w:rFonts w:ascii="Times New Roman" w:hAnsi="Times New Roman" w:cs="Times New Roman"/>
          <w:sz w:val="24"/>
          <w:szCs w:val="24"/>
        </w:rPr>
        <w:t>își</w:t>
      </w:r>
      <w:proofErr w:type="spellEnd"/>
      <w:r w:rsidR="00794996">
        <w:rPr>
          <w:rFonts w:ascii="Times New Roman" w:hAnsi="Times New Roman" w:cs="Times New Roman"/>
          <w:sz w:val="24"/>
          <w:szCs w:val="24"/>
        </w:rPr>
        <w:t xml:space="preserve"> </w:t>
      </w:r>
      <w:proofErr w:type="spellStart"/>
      <w:r w:rsidR="00794996">
        <w:rPr>
          <w:rFonts w:ascii="Times New Roman" w:hAnsi="Times New Roman" w:cs="Times New Roman"/>
          <w:sz w:val="24"/>
          <w:szCs w:val="24"/>
        </w:rPr>
        <w:t>păstrează</w:t>
      </w:r>
      <w:proofErr w:type="spellEnd"/>
      <w:r w:rsidR="00794996">
        <w:rPr>
          <w:rFonts w:ascii="Times New Roman" w:hAnsi="Times New Roman" w:cs="Times New Roman"/>
          <w:sz w:val="24"/>
          <w:szCs w:val="24"/>
        </w:rPr>
        <w:t xml:space="preserve"> </w:t>
      </w:r>
      <w:proofErr w:type="spellStart"/>
      <w:r w:rsidR="00794996">
        <w:rPr>
          <w:rFonts w:ascii="Times New Roman" w:hAnsi="Times New Roman" w:cs="Times New Roman"/>
          <w:sz w:val="24"/>
          <w:szCs w:val="24"/>
        </w:rPr>
        <w:t>valabilitatea</w:t>
      </w:r>
      <w:proofErr w:type="spellEnd"/>
      <w:r w:rsidR="00794996">
        <w:rPr>
          <w:rFonts w:ascii="Times New Roman" w:hAnsi="Times New Roman" w:cs="Times New Roman"/>
          <w:sz w:val="24"/>
          <w:szCs w:val="24"/>
        </w:rPr>
        <w:t>.</w:t>
      </w:r>
    </w:p>
    <w:p w:rsidR="0085325C" w:rsidRDefault="0085325C" w:rsidP="00E55A4D">
      <w:pPr>
        <w:ind w:left="-426" w:firstLine="709"/>
        <w:jc w:val="both"/>
        <w:rPr>
          <w:rFonts w:ascii="Times New Roman" w:hAnsi="Times New Roman" w:cs="Times New Roman"/>
          <w:b/>
          <w:color w:val="000000"/>
          <w:sz w:val="24"/>
          <w:szCs w:val="24"/>
          <w:shd w:val="clear" w:color="auto" w:fill="FFFFFF"/>
        </w:rPr>
      </w:pPr>
    </w:p>
    <w:p w:rsidR="00E61BE5" w:rsidRPr="00E55A4D" w:rsidRDefault="00E55A4D" w:rsidP="00E55A4D">
      <w:pPr>
        <w:ind w:left="-426" w:firstLine="709"/>
        <w:jc w:val="both"/>
        <w:rPr>
          <w:rFonts w:ascii="Times New Roman" w:hAnsi="Times New Roman" w:cs="Times New Roman"/>
          <w:color w:val="000000"/>
          <w:sz w:val="24"/>
          <w:szCs w:val="24"/>
          <w:shd w:val="clear" w:color="auto" w:fill="FFFFFF"/>
        </w:rPr>
      </w:pPr>
      <w:r w:rsidRPr="00E55A4D">
        <w:rPr>
          <w:rFonts w:ascii="Times New Roman" w:hAnsi="Times New Roman" w:cs="Times New Roman"/>
          <w:b/>
          <w:color w:val="000000"/>
          <w:sz w:val="24"/>
          <w:szCs w:val="24"/>
          <w:shd w:val="clear" w:color="auto" w:fill="FFFFFF"/>
        </w:rPr>
        <w:t>Art. II</w:t>
      </w:r>
      <w:r w:rsidR="0085325C">
        <w:rPr>
          <w:rFonts w:ascii="Times New Roman" w:hAnsi="Times New Roman" w:cs="Times New Roman"/>
          <w:b/>
          <w:color w:val="000000"/>
          <w:sz w:val="24"/>
          <w:szCs w:val="24"/>
          <w:shd w:val="clear" w:color="auto" w:fill="FFFFFF"/>
        </w:rPr>
        <w:t>I.</w:t>
      </w:r>
      <w:r w:rsidRPr="00E55A4D">
        <w:rPr>
          <w:rFonts w:ascii="Times New Roman" w:hAnsi="Times New Roman" w:cs="Times New Roman"/>
          <w:b/>
          <w:color w:val="000000"/>
          <w:sz w:val="24"/>
          <w:szCs w:val="24"/>
          <w:shd w:val="clear" w:color="auto" w:fill="FFFFFF"/>
        </w:rPr>
        <w:t xml:space="preserve"> - </w:t>
      </w:r>
      <w:proofErr w:type="spellStart"/>
      <w:r w:rsidRPr="00E55A4D">
        <w:rPr>
          <w:rFonts w:ascii="Times New Roman" w:hAnsi="Times New Roman" w:cs="Times New Roman"/>
          <w:color w:val="000000"/>
          <w:sz w:val="24"/>
          <w:szCs w:val="24"/>
          <w:shd w:val="clear" w:color="auto" w:fill="FFFFFF"/>
        </w:rPr>
        <w:t>Prezentul</w:t>
      </w:r>
      <w:proofErr w:type="spellEnd"/>
      <w:r w:rsidRPr="00E55A4D">
        <w:rPr>
          <w:rFonts w:ascii="Times New Roman" w:hAnsi="Times New Roman" w:cs="Times New Roman"/>
          <w:color w:val="000000"/>
          <w:sz w:val="24"/>
          <w:szCs w:val="24"/>
          <w:shd w:val="clear" w:color="auto" w:fill="FFFFFF"/>
        </w:rPr>
        <w:t xml:space="preserve"> </w:t>
      </w:r>
      <w:proofErr w:type="spellStart"/>
      <w:r w:rsidRPr="00E55A4D">
        <w:rPr>
          <w:rFonts w:ascii="Times New Roman" w:hAnsi="Times New Roman" w:cs="Times New Roman"/>
          <w:color w:val="000000"/>
          <w:sz w:val="24"/>
          <w:szCs w:val="24"/>
          <w:shd w:val="clear" w:color="auto" w:fill="FFFFFF"/>
        </w:rPr>
        <w:t>ordin</w:t>
      </w:r>
      <w:proofErr w:type="spellEnd"/>
      <w:r w:rsidRPr="00E55A4D">
        <w:rPr>
          <w:rFonts w:ascii="Times New Roman" w:hAnsi="Times New Roman" w:cs="Times New Roman"/>
          <w:color w:val="000000"/>
          <w:sz w:val="24"/>
          <w:szCs w:val="24"/>
          <w:shd w:val="clear" w:color="auto" w:fill="FFFFFF"/>
        </w:rPr>
        <w:t xml:space="preserve"> se </w:t>
      </w:r>
      <w:proofErr w:type="spellStart"/>
      <w:r w:rsidRPr="00E55A4D">
        <w:rPr>
          <w:rFonts w:ascii="Times New Roman" w:hAnsi="Times New Roman" w:cs="Times New Roman"/>
          <w:color w:val="000000"/>
          <w:sz w:val="24"/>
          <w:szCs w:val="24"/>
          <w:shd w:val="clear" w:color="auto" w:fill="FFFFFF"/>
        </w:rPr>
        <w:t>publică</w:t>
      </w:r>
      <w:proofErr w:type="spellEnd"/>
      <w:r w:rsidRPr="00E55A4D">
        <w:rPr>
          <w:rFonts w:ascii="Times New Roman" w:hAnsi="Times New Roman" w:cs="Times New Roman"/>
          <w:color w:val="000000"/>
          <w:sz w:val="24"/>
          <w:szCs w:val="24"/>
          <w:shd w:val="clear" w:color="auto" w:fill="FFFFFF"/>
        </w:rPr>
        <w:t xml:space="preserve"> </w:t>
      </w:r>
      <w:proofErr w:type="spellStart"/>
      <w:r w:rsidRPr="00E55A4D">
        <w:rPr>
          <w:rFonts w:ascii="Times New Roman" w:hAnsi="Times New Roman" w:cs="Times New Roman"/>
          <w:color w:val="000000"/>
          <w:sz w:val="24"/>
          <w:szCs w:val="24"/>
          <w:shd w:val="clear" w:color="auto" w:fill="FFFFFF"/>
        </w:rPr>
        <w:t>în</w:t>
      </w:r>
      <w:proofErr w:type="spellEnd"/>
      <w:r w:rsidRPr="00E55A4D">
        <w:rPr>
          <w:rFonts w:ascii="Times New Roman" w:hAnsi="Times New Roman" w:cs="Times New Roman"/>
          <w:color w:val="000000"/>
          <w:sz w:val="24"/>
          <w:szCs w:val="24"/>
          <w:shd w:val="clear" w:color="auto" w:fill="FFFFFF"/>
        </w:rPr>
        <w:t xml:space="preserve"> </w:t>
      </w:r>
      <w:proofErr w:type="spellStart"/>
      <w:r w:rsidRPr="00E55A4D">
        <w:rPr>
          <w:rFonts w:ascii="Times New Roman" w:hAnsi="Times New Roman" w:cs="Times New Roman"/>
          <w:color w:val="000000"/>
          <w:sz w:val="24"/>
          <w:szCs w:val="24"/>
          <w:shd w:val="clear" w:color="auto" w:fill="FFFFFF"/>
        </w:rPr>
        <w:t>Monitorul</w:t>
      </w:r>
      <w:proofErr w:type="spellEnd"/>
      <w:r w:rsidRPr="00E55A4D">
        <w:rPr>
          <w:rFonts w:ascii="Times New Roman" w:hAnsi="Times New Roman" w:cs="Times New Roman"/>
          <w:color w:val="000000"/>
          <w:sz w:val="24"/>
          <w:szCs w:val="24"/>
          <w:shd w:val="clear" w:color="auto" w:fill="FFFFFF"/>
        </w:rPr>
        <w:t xml:space="preserve"> </w:t>
      </w:r>
      <w:proofErr w:type="spellStart"/>
      <w:r w:rsidRPr="00E55A4D">
        <w:rPr>
          <w:rFonts w:ascii="Times New Roman" w:hAnsi="Times New Roman" w:cs="Times New Roman"/>
          <w:color w:val="000000"/>
          <w:sz w:val="24"/>
          <w:szCs w:val="24"/>
          <w:shd w:val="clear" w:color="auto" w:fill="FFFFFF"/>
        </w:rPr>
        <w:t>Oficial</w:t>
      </w:r>
      <w:proofErr w:type="spellEnd"/>
      <w:r w:rsidRPr="00E55A4D">
        <w:rPr>
          <w:rFonts w:ascii="Times New Roman" w:hAnsi="Times New Roman" w:cs="Times New Roman"/>
          <w:color w:val="000000"/>
          <w:sz w:val="24"/>
          <w:szCs w:val="24"/>
          <w:shd w:val="clear" w:color="auto" w:fill="FFFFFF"/>
        </w:rPr>
        <w:t xml:space="preserve"> al </w:t>
      </w:r>
      <w:proofErr w:type="spellStart"/>
      <w:r w:rsidRPr="00E55A4D">
        <w:rPr>
          <w:rFonts w:ascii="Times New Roman" w:hAnsi="Times New Roman" w:cs="Times New Roman"/>
          <w:color w:val="000000"/>
          <w:sz w:val="24"/>
          <w:szCs w:val="24"/>
          <w:shd w:val="clear" w:color="auto" w:fill="FFFFFF"/>
        </w:rPr>
        <w:t>României</w:t>
      </w:r>
      <w:proofErr w:type="spellEnd"/>
      <w:r w:rsidRPr="00E55A4D">
        <w:rPr>
          <w:rFonts w:ascii="Times New Roman" w:hAnsi="Times New Roman" w:cs="Times New Roman"/>
          <w:color w:val="000000"/>
          <w:sz w:val="24"/>
          <w:szCs w:val="24"/>
          <w:shd w:val="clear" w:color="auto" w:fill="FFFFFF"/>
        </w:rPr>
        <w:t xml:space="preserve">, </w:t>
      </w:r>
      <w:proofErr w:type="spellStart"/>
      <w:r w:rsidRPr="00E55A4D">
        <w:rPr>
          <w:rFonts w:ascii="Times New Roman" w:hAnsi="Times New Roman" w:cs="Times New Roman"/>
          <w:color w:val="000000"/>
          <w:sz w:val="24"/>
          <w:szCs w:val="24"/>
          <w:shd w:val="clear" w:color="auto" w:fill="FFFFFF"/>
        </w:rPr>
        <w:t>Partea</w:t>
      </w:r>
      <w:proofErr w:type="spellEnd"/>
      <w:r w:rsidRPr="00E55A4D">
        <w:rPr>
          <w:rFonts w:ascii="Times New Roman" w:hAnsi="Times New Roman" w:cs="Times New Roman"/>
          <w:color w:val="000000"/>
          <w:sz w:val="24"/>
          <w:szCs w:val="24"/>
          <w:shd w:val="clear" w:color="auto" w:fill="FFFFFF"/>
        </w:rPr>
        <w:t xml:space="preserve"> I.</w:t>
      </w:r>
    </w:p>
    <w:p w:rsidR="00BA1E21" w:rsidRDefault="00BA1E21" w:rsidP="005176C7">
      <w:pPr>
        <w:spacing w:after="0"/>
        <w:ind w:left="-426" w:firstLine="710"/>
        <w:jc w:val="center"/>
        <w:rPr>
          <w:rFonts w:ascii="Times New Roman" w:hAnsi="Times New Roman" w:cs="Times New Roman"/>
          <w:b/>
          <w:sz w:val="24"/>
          <w:szCs w:val="24"/>
        </w:rPr>
      </w:pPr>
    </w:p>
    <w:p w:rsidR="005176C7" w:rsidRPr="00604D27" w:rsidRDefault="005176C7" w:rsidP="005176C7">
      <w:pPr>
        <w:spacing w:after="0"/>
        <w:ind w:left="-426" w:firstLine="710"/>
        <w:jc w:val="center"/>
        <w:rPr>
          <w:rFonts w:ascii="Times New Roman" w:hAnsi="Times New Roman" w:cs="Times New Roman"/>
          <w:b/>
          <w:sz w:val="24"/>
          <w:szCs w:val="24"/>
        </w:rPr>
      </w:pPr>
      <w:r w:rsidRPr="00604D27">
        <w:rPr>
          <w:rFonts w:ascii="Times New Roman" w:hAnsi="Times New Roman" w:cs="Times New Roman"/>
          <w:b/>
          <w:sz w:val="24"/>
          <w:szCs w:val="24"/>
        </w:rPr>
        <w:t>MINISTRUL MEDIULUI, APELOR ȘI PĂDURILOR</w:t>
      </w:r>
    </w:p>
    <w:p w:rsidR="005176C7" w:rsidRPr="00604D27" w:rsidRDefault="005176C7" w:rsidP="005176C7">
      <w:pPr>
        <w:spacing w:after="0"/>
        <w:ind w:left="-426" w:firstLine="710"/>
        <w:jc w:val="center"/>
        <w:rPr>
          <w:rFonts w:ascii="Times New Roman" w:hAnsi="Times New Roman" w:cs="Times New Roman"/>
          <w:b/>
          <w:sz w:val="24"/>
          <w:szCs w:val="24"/>
        </w:rPr>
      </w:pPr>
    </w:p>
    <w:p w:rsidR="005344DE" w:rsidRDefault="0029174C" w:rsidP="0029174C">
      <w:pPr>
        <w:shd w:val="clear" w:color="auto" w:fill="FFFFFF"/>
        <w:spacing w:after="150" w:line="390" w:lineRule="atLeast"/>
        <w:jc w:val="center"/>
        <w:outlineLvl w:val="0"/>
        <w:rPr>
          <w:rFonts w:ascii="Times New Roman" w:hAnsi="Times New Roman" w:cs="Times New Roman"/>
          <w:b/>
          <w:sz w:val="24"/>
          <w:szCs w:val="24"/>
        </w:rPr>
      </w:pPr>
      <w:proofErr w:type="spellStart"/>
      <w:r w:rsidRPr="0029174C">
        <w:rPr>
          <w:rFonts w:ascii="Times New Roman" w:hAnsi="Times New Roman" w:cs="Times New Roman"/>
          <w:b/>
          <w:sz w:val="24"/>
          <w:szCs w:val="24"/>
        </w:rPr>
        <w:t>Barna</w:t>
      </w:r>
      <w:proofErr w:type="spellEnd"/>
      <w:r w:rsidRPr="0029174C">
        <w:rPr>
          <w:rFonts w:ascii="Times New Roman" w:hAnsi="Times New Roman" w:cs="Times New Roman"/>
          <w:b/>
          <w:sz w:val="24"/>
          <w:szCs w:val="24"/>
        </w:rPr>
        <w:t xml:space="preserve"> </w:t>
      </w:r>
      <w:r w:rsidRPr="0029174C">
        <w:rPr>
          <w:rFonts w:ascii="Times New Roman" w:eastAsia="Times New Roman" w:hAnsi="Times New Roman" w:cs="Times New Roman"/>
          <w:b/>
          <w:color w:val="131313"/>
          <w:kern w:val="36"/>
          <w:sz w:val="24"/>
          <w:szCs w:val="24"/>
        </w:rPr>
        <w:t xml:space="preserve">TÁNCZOS </w:t>
      </w:r>
      <w:r w:rsidRPr="0029174C">
        <w:rPr>
          <w:rFonts w:ascii="Times New Roman" w:hAnsi="Times New Roman" w:cs="Times New Roman"/>
          <w:b/>
          <w:sz w:val="24"/>
          <w:szCs w:val="24"/>
        </w:rPr>
        <w:t xml:space="preserve"> </w:t>
      </w:r>
    </w:p>
    <w:p w:rsidR="00E55A4D" w:rsidRDefault="00E55A4D" w:rsidP="0029174C">
      <w:pPr>
        <w:shd w:val="clear" w:color="auto" w:fill="FFFFFF"/>
        <w:spacing w:after="150" w:line="390" w:lineRule="atLeast"/>
        <w:jc w:val="center"/>
        <w:outlineLvl w:val="0"/>
        <w:rPr>
          <w:rFonts w:ascii="Times New Roman" w:hAnsi="Times New Roman" w:cs="Times New Roman"/>
          <w:b/>
          <w:sz w:val="24"/>
          <w:szCs w:val="24"/>
        </w:rPr>
      </w:pPr>
    </w:p>
    <w:p w:rsidR="00E55A4D" w:rsidRDefault="00E55A4D" w:rsidP="0029174C">
      <w:pPr>
        <w:shd w:val="clear" w:color="auto" w:fill="FFFFFF"/>
        <w:spacing w:after="150" w:line="390" w:lineRule="atLeast"/>
        <w:jc w:val="center"/>
        <w:outlineLvl w:val="0"/>
        <w:rPr>
          <w:rFonts w:ascii="Times New Roman" w:hAnsi="Times New Roman" w:cs="Times New Roman"/>
          <w:b/>
          <w:sz w:val="24"/>
          <w:szCs w:val="24"/>
        </w:rPr>
      </w:pPr>
    </w:p>
    <w:p w:rsidR="00E55A4D" w:rsidRDefault="00E55A4D" w:rsidP="0029174C">
      <w:pPr>
        <w:shd w:val="clear" w:color="auto" w:fill="FFFFFF"/>
        <w:spacing w:after="150" w:line="390" w:lineRule="atLeast"/>
        <w:jc w:val="center"/>
        <w:outlineLvl w:val="0"/>
        <w:rPr>
          <w:rFonts w:ascii="Times New Roman" w:hAnsi="Times New Roman" w:cs="Times New Roman"/>
          <w:b/>
          <w:sz w:val="24"/>
          <w:szCs w:val="24"/>
        </w:rPr>
      </w:pPr>
    </w:p>
    <w:p w:rsidR="00E55A4D" w:rsidRDefault="00E55A4D" w:rsidP="00E55A4D">
      <w:pPr>
        <w:shd w:val="clear" w:color="auto" w:fill="FFFFFF"/>
        <w:spacing w:after="150" w:line="390" w:lineRule="atLeast"/>
        <w:jc w:val="both"/>
        <w:outlineLvl w:val="0"/>
        <w:rPr>
          <w:rFonts w:ascii="Times New Roman" w:hAnsi="Times New Roman" w:cs="Times New Roman"/>
          <w:b/>
          <w:sz w:val="24"/>
          <w:szCs w:val="24"/>
        </w:rPr>
      </w:pPr>
    </w:p>
    <w:p w:rsidR="00E55A4D" w:rsidRDefault="00E55A4D" w:rsidP="00E55A4D">
      <w:pPr>
        <w:shd w:val="clear" w:color="auto" w:fill="FFFFFF"/>
        <w:spacing w:after="150" w:line="390" w:lineRule="atLeast"/>
        <w:jc w:val="both"/>
        <w:outlineLvl w:val="0"/>
        <w:rPr>
          <w:rFonts w:ascii="Times New Roman" w:hAnsi="Times New Roman" w:cs="Times New Roman"/>
          <w:b/>
          <w:sz w:val="24"/>
          <w:szCs w:val="24"/>
        </w:rPr>
      </w:pPr>
    </w:p>
    <w:p w:rsidR="00E55A4D" w:rsidRDefault="00E55A4D" w:rsidP="00E55A4D">
      <w:pPr>
        <w:shd w:val="clear" w:color="auto" w:fill="FFFFFF"/>
        <w:spacing w:after="150" w:line="390" w:lineRule="atLeast"/>
        <w:jc w:val="both"/>
        <w:outlineLvl w:val="0"/>
        <w:rPr>
          <w:rFonts w:ascii="Times New Roman" w:hAnsi="Times New Roman" w:cs="Times New Roman"/>
          <w:b/>
          <w:sz w:val="24"/>
          <w:szCs w:val="24"/>
        </w:rPr>
      </w:pPr>
    </w:p>
    <w:p w:rsidR="00E55A4D" w:rsidRDefault="00E55A4D" w:rsidP="00E55A4D">
      <w:pPr>
        <w:shd w:val="clear" w:color="auto" w:fill="FFFFFF"/>
        <w:spacing w:after="150" w:line="390" w:lineRule="atLeast"/>
        <w:jc w:val="both"/>
        <w:outlineLvl w:val="0"/>
        <w:rPr>
          <w:rFonts w:ascii="Times New Roman" w:hAnsi="Times New Roman" w:cs="Times New Roman"/>
          <w:b/>
          <w:sz w:val="24"/>
          <w:szCs w:val="24"/>
        </w:rPr>
      </w:pPr>
    </w:p>
    <w:p w:rsidR="00F517F6" w:rsidRDefault="00F517F6" w:rsidP="00E55A4D">
      <w:pPr>
        <w:shd w:val="clear" w:color="auto" w:fill="FFFFFF"/>
        <w:spacing w:after="150" w:line="390" w:lineRule="atLeast"/>
        <w:jc w:val="both"/>
        <w:outlineLvl w:val="0"/>
        <w:rPr>
          <w:rFonts w:ascii="Times New Roman" w:hAnsi="Times New Roman" w:cs="Times New Roman"/>
          <w:b/>
          <w:sz w:val="24"/>
          <w:szCs w:val="24"/>
        </w:rPr>
      </w:pPr>
    </w:p>
    <w:p w:rsidR="00F517F6" w:rsidRDefault="00F517F6" w:rsidP="00E55A4D">
      <w:pPr>
        <w:shd w:val="clear" w:color="auto" w:fill="FFFFFF"/>
        <w:spacing w:after="150" w:line="390" w:lineRule="atLeast"/>
        <w:jc w:val="both"/>
        <w:outlineLvl w:val="0"/>
        <w:rPr>
          <w:rFonts w:ascii="Times New Roman" w:hAnsi="Times New Roman" w:cs="Times New Roman"/>
          <w:b/>
          <w:sz w:val="24"/>
          <w:szCs w:val="24"/>
        </w:rPr>
      </w:pPr>
    </w:p>
    <w:p w:rsidR="00F517F6" w:rsidRDefault="00F517F6" w:rsidP="00E55A4D">
      <w:pPr>
        <w:shd w:val="clear" w:color="auto" w:fill="FFFFFF"/>
        <w:spacing w:after="150" w:line="390" w:lineRule="atLeast"/>
        <w:jc w:val="both"/>
        <w:outlineLvl w:val="0"/>
        <w:rPr>
          <w:rFonts w:ascii="Times New Roman" w:hAnsi="Times New Roman" w:cs="Times New Roman"/>
          <w:b/>
          <w:sz w:val="24"/>
          <w:szCs w:val="24"/>
        </w:rPr>
      </w:pPr>
    </w:p>
    <w:p w:rsidR="004C01F2" w:rsidRDefault="004C01F2" w:rsidP="00E55A4D">
      <w:pPr>
        <w:shd w:val="clear" w:color="auto" w:fill="FFFFFF"/>
        <w:spacing w:after="150" w:line="390" w:lineRule="atLeast"/>
        <w:jc w:val="both"/>
        <w:outlineLvl w:val="0"/>
        <w:rPr>
          <w:rFonts w:ascii="Times New Roman" w:hAnsi="Times New Roman" w:cs="Times New Roman"/>
          <w:b/>
          <w:sz w:val="24"/>
          <w:szCs w:val="24"/>
        </w:rPr>
      </w:pPr>
    </w:p>
    <w:p w:rsidR="00E55A4D" w:rsidRPr="00AD6954" w:rsidRDefault="00E55A4D" w:rsidP="00E55A4D">
      <w:pPr>
        <w:jc w:val="both"/>
        <w:rPr>
          <w:rFonts w:ascii="Times New Roman" w:hAnsi="Times New Roman" w:cs="Times New Roman"/>
          <w:b/>
          <w:sz w:val="24"/>
          <w:szCs w:val="24"/>
          <w:lang w:val="it-IT"/>
        </w:rPr>
      </w:pPr>
      <w:r w:rsidRPr="00AD6954">
        <w:rPr>
          <w:rFonts w:ascii="Times New Roman" w:hAnsi="Times New Roman" w:cs="Times New Roman"/>
          <w:b/>
          <w:sz w:val="24"/>
          <w:szCs w:val="24"/>
          <w:lang w:val="it-IT"/>
        </w:rPr>
        <w:t>SECRETAR DE STAT</w:t>
      </w:r>
    </w:p>
    <w:p w:rsidR="00E55A4D" w:rsidRPr="00AD6954" w:rsidRDefault="00E55A4D" w:rsidP="00E55A4D">
      <w:pPr>
        <w:jc w:val="both"/>
        <w:rPr>
          <w:rFonts w:ascii="Times New Roman" w:hAnsi="Times New Roman" w:cs="Times New Roman"/>
          <w:bCs/>
          <w:sz w:val="24"/>
          <w:szCs w:val="24"/>
          <w:lang w:val="ro-RO"/>
        </w:rPr>
      </w:pPr>
    </w:p>
    <w:p w:rsidR="00E55A4D" w:rsidRPr="00AD6954" w:rsidRDefault="00E55A4D" w:rsidP="00E55A4D">
      <w:pPr>
        <w:jc w:val="both"/>
        <w:rPr>
          <w:rFonts w:ascii="Times New Roman" w:hAnsi="Times New Roman" w:cs="Times New Roman"/>
          <w:sz w:val="24"/>
          <w:szCs w:val="24"/>
          <w:lang w:val="fr-FR"/>
        </w:rPr>
      </w:pPr>
      <w:r w:rsidRPr="00AD6954">
        <w:rPr>
          <w:rFonts w:ascii="Times New Roman" w:hAnsi="Times New Roman" w:cs="Times New Roman"/>
          <w:bCs/>
          <w:sz w:val="24"/>
          <w:szCs w:val="24"/>
          <w:lang w:val="ro-RO"/>
        </w:rPr>
        <w:t>Gelu PUIU</w:t>
      </w:r>
    </w:p>
    <w:p w:rsidR="00E55A4D" w:rsidRPr="00AD6954" w:rsidRDefault="00E55A4D" w:rsidP="00E55A4D">
      <w:pPr>
        <w:jc w:val="both"/>
        <w:rPr>
          <w:rFonts w:ascii="Times New Roman" w:hAnsi="Times New Roman" w:cs="Times New Roman"/>
          <w:sz w:val="24"/>
          <w:szCs w:val="24"/>
          <w:lang w:val="it-IT"/>
        </w:rPr>
      </w:pPr>
    </w:p>
    <w:p w:rsidR="00E55A4D" w:rsidRPr="00AD6954" w:rsidRDefault="00E55A4D" w:rsidP="00E55A4D">
      <w:pPr>
        <w:jc w:val="both"/>
        <w:rPr>
          <w:rFonts w:ascii="Times New Roman" w:hAnsi="Times New Roman" w:cs="Times New Roman"/>
          <w:sz w:val="24"/>
          <w:szCs w:val="24"/>
          <w:lang w:val="it-IT"/>
        </w:rPr>
      </w:pPr>
    </w:p>
    <w:p w:rsidR="00E55A4D" w:rsidRPr="00AD6954" w:rsidRDefault="00E55A4D" w:rsidP="00E55A4D">
      <w:pPr>
        <w:jc w:val="both"/>
        <w:rPr>
          <w:rFonts w:ascii="Times New Roman" w:hAnsi="Times New Roman" w:cs="Times New Roman"/>
          <w:sz w:val="24"/>
          <w:szCs w:val="24"/>
          <w:lang w:val="it-IT"/>
        </w:rPr>
      </w:pPr>
    </w:p>
    <w:p w:rsidR="00E55A4D" w:rsidRPr="00AD6954" w:rsidRDefault="00E55A4D" w:rsidP="00E55A4D">
      <w:pPr>
        <w:jc w:val="both"/>
        <w:rPr>
          <w:rFonts w:ascii="Times New Roman" w:hAnsi="Times New Roman" w:cs="Times New Roman"/>
          <w:b/>
          <w:sz w:val="24"/>
          <w:szCs w:val="24"/>
          <w:lang w:val="it-IT"/>
        </w:rPr>
      </w:pPr>
      <w:r w:rsidRPr="00AD6954">
        <w:rPr>
          <w:rFonts w:ascii="Times New Roman" w:hAnsi="Times New Roman" w:cs="Times New Roman"/>
          <w:b/>
          <w:sz w:val="24"/>
          <w:szCs w:val="24"/>
          <w:lang w:val="it-IT"/>
        </w:rPr>
        <w:t>SECRETAR GENERAL</w:t>
      </w:r>
    </w:p>
    <w:p w:rsidR="00E55A4D" w:rsidRPr="00AD6954" w:rsidRDefault="00E55A4D" w:rsidP="00E55A4D">
      <w:pPr>
        <w:jc w:val="both"/>
        <w:rPr>
          <w:rFonts w:ascii="Times New Roman" w:hAnsi="Times New Roman" w:cs="Times New Roman"/>
          <w:b/>
          <w:sz w:val="24"/>
          <w:szCs w:val="24"/>
          <w:lang w:val="it-IT"/>
        </w:rPr>
      </w:pPr>
    </w:p>
    <w:p w:rsidR="00E55A4D" w:rsidRPr="00AD6954" w:rsidRDefault="00220123" w:rsidP="00E55A4D">
      <w:pPr>
        <w:jc w:val="both"/>
        <w:rPr>
          <w:rFonts w:ascii="Times New Roman" w:hAnsi="Times New Roman" w:cs="Times New Roman"/>
          <w:b/>
          <w:sz w:val="24"/>
          <w:szCs w:val="24"/>
          <w:lang w:val="it-IT"/>
        </w:rPr>
      </w:pPr>
      <w:r>
        <w:rPr>
          <w:rFonts w:ascii="Times New Roman" w:hAnsi="Times New Roman" w:cs="Times New Roman"/>
          <w:sz w:val="24"/>
          <w:szCs w:val="24"/>
          <w:lang w:val="it-IT"/>
        </w:rPr>
        <w:t>Corvin NEDELCU</w:t>
      </w:r>
      <w:r w:rsidR="00E55A4D" w:rsidRPr="00AD6954">
        <w:rPr>
          <w:rFonts w:ascii="Times New Roman" w:hAnsi="Times New Roman" w:cs="Times New Roman"/>
          <w:sz w:val="24"/>
          <w:szCs w:val="24"/>
          <w:lang w:val="it-IT"/>
        </w:rPr>
        <w:t xml:space="preserve">      </w:t>
      </w:r>
    </w:p>
    <w:p w:rsidR="00E55A4D" w:rsidRPr="00AD6954" w:rsidRDefault="00E55A4D" w:rsidP="00E55A4D">
      <w:pPr>
        <w:jc w:val="both"/>
        <w:rPr>
          <w:rFonts w:ascii="Times New Roman" w:hAnsi="Times New Roman" w:cs="Times New Roman"/>
          <w:b/>
          <w:sz w:val="24"/>
          <w:szCs w:val="24"/>
          <w:lang w:val="it-IT"/>
        </w:rPr>
      </w:pPr>
    </w:p>
    <w:p w:rsidR="00E55A4D" w:rsidRPr="00AD6954" w:rsidRDefault="00E55A4D" w:rsidP="00E55A4D">
      <w:pPr>
        <w:jc w:val="both"/>
        <w:rPr>
          <w:rFonts w:ascii="Times New Roman" w:hAnsi="Times New Roman" w:cs="Times New Roman"/>
          <w:b/>
          <w:sz w:val="24"/>
          <w:szCs w:val="24"/>
          <w:lang w:val="it-IT"/>
        </w:rPr>
      </w:pPr>
    </w:p>
    <w:p w:rsidR="00E55A4D" w:rsidRPr="00AD6954" w:rsidRDefault="00E55A4D" w:rsidP="00E55A4D">
      <w:pPr>
        <w:jc w:val="both"/>
        <w:rPr>
          <w:rFonts w:ascii="Times New Roman" w:hAnsi="Times New Roman" w:cs="Times New Roman"/>
          <w:b/>
          <w:sz w:val="24"/>
          <w:szCs w:val="24"/>
          <w:lang w:val="it-IT"/>
        </w:rPr>
      </w:pPr>
    </w:p>
    <w:p w:rsidR="00E55A4D" w:rsidRPr="00AD6954" w:rsidRDefault="00E55A4D" w:rsidP="00E55A4D">
      <w:pPr>
        <w:jc w:val="both"/>
        <w:rPr>
          <w:rFonts w:ascii="Times New Roman" w:hAnsi="Times New Roman" w:cs="Times New Roman"/>
          <w:b/>
          <w:sz w:val="24"/>
          <w:szCs w:val="24"/>
        </w:rPr>
      </w:pPr>
      <w:r w:rsidRPr="00AD6954">
        <w:rPr>
          <w:rFonts w:ascii="Times New Roman" w:hAnsi="Times New Roman" w:cs="Times New Roman"/>
          <w:b/>
          <w:sz w:val="24"/>
          <w:szCs w:val="24"/>
          <w:lang w:val="it-IT"/>
        </w:rPr>
        <w:t>SECRETAR GENE</w:t>
      </w:r>
      <w:r w:rsidRPr="00AD6954">
        <w:rPr>
          <w:rFonts w:ascii="Times New Roman" w:hAnsi="Times New Roman" w:cs="Times New Roman"/>
          <w:b/>
          <w:sz w:val="24"/>
          <w:szCs w:val="24"/>
        </w:rPr>
        <w:t>RAL ADJUNCT</w:t>
      </w:r>
    </w:p>
    <w:p w:rsidR="00E55A4D" w:rsidRPr="00AD6954" w:rsidRDefault="00E55A4D" w:rsidP="00E55A4D">
      <w:pPr>
        <w:jc w:val="both"/>
        <w:rPr>
          <w:rFonts w:ascii="Times New Roman" w:hAnsi="Times New Roman" w:cs="Times New Roman"/>
          <w:b/>
          <w:sz w:val="24"/>
          <w:szCs w:val="24"/>
        </w:rPr>
      </w:pPr>
    </w:p>
    <w:p w:rsidR="00E55A4D" w:rsidRPr="00AD6954" w:rsidRDefault="00E55A4D" w:rsidP="00E55A4D">
      <w:pPr>
        <w:jc w:val="both"/>
        <w:rPr>
          <w:rFonts w:ascii="Times New Roman" w:hAnsi="Times New Roman" w:cs="Times New Roman"/>
          <w:b/>
          <w:sz w:val="24"/>
          <w:szCs w:val="24"/>
          <w:lang w:val="fr-FR"/>
        </w:rPr>
      </w:pPr>
      <w:r w:rsidRPr="00AD6954">
        <w:rPr>
          <w:rFonts w:ascii="Times New Roman" w:hAnsi="Times New Roman" w:cs="Times New Roman"/>
          <w:bCs/>
          <w:sz w:val="24"/>
          <w:szCs w:val="24"/>
          <w:lang w:val="ro-RO"/>
        </w:rPr>
        <w:t>Teodor DULCEAȚĂ</w:t>
      </w:r>
      <w:r w:rsidRPr="00AD6954">
        <w:rPr>
          <w:rFonts w:ascii="Times New Roman" w:hAnsi="Times New Roman" w:cs="Times New Roman"/>
          <w:bCs/>
          <w:sz w:val="24"/>
          <w:szCs w:val="24"/>
          <w:lang w:val="ro-RO"/>
        </w:rPr>
        <w:tab/>
      </w:r>
      <w:r w:rsidRPr="00AD6954">
        <w:rPr>
          <w:rFonts w:ascii="Times New Roman" w:hAnsi="Times New Roman" w:cs="Times New Roman"/>
          <w:bCs/>
          <w:sz w:val="24"/>
          <w:szCs w:val="24"/>
          <w:lang w:val="ro-RO"/>
        </w:rPr>
        <w:tab/>
      </w:r>
      <w:r w:rsidRPr="00AD6954">
        <w:rPr>
          <w:rFonts w:ascii="Times New Roman" w:hAnsi="Times New Roman" w:cs="Times New Roman"/>
          <w:bCs/>
          <w:sz w:val="24"/>
          <w:szCs w:val="24"/>
          <w:lang w:val="ro-RO"/>
        </w:rPr>
        <w:tab/>
      </w:r>
    </w:p>
    <w:p w:rsidR="00E55A4D" w:rsidRPr="00AD6954" w:rsidRDefault="00E55A4D" w:rsidP="00E55A4D">
      <w:pPr>
        <w:jc w:val="both"/>
        <w:rPr>
          <w:rFonts w:ascii="Times New Roman" w:hAnsi="Times New Roman" w:cs="Times New Roman"/>
          <w:b/>
          <w:sz w:val="24"/>
          <w:szCs w:val="24"/>
          <w:lang w:val="fr-FR"/>
        </w:rPr>
      </w:pPr>
    </w:p>
    <w:p w:rsidR="00EA5E08" w:rsidRDefault="00EA5E08" w:rsidP="00E55A4D">
      <w:pPr>
        <w:jc w:val="both"/>
        <w:rPr>
          <w:rFonts w:ascii="Times New Roman" w:hAnsi="Times New Roman" w:cs="Times New Roman"/>
          <w:b/>
          <w:sz w:val="24"/>
          <w:szCs w:val="24"/>
          <w:lang w:val="fr-FR"/>
        </w:rPr>
      </w:pPr>
    </w:p>
    <w:p w:rsidR="00E55A4D" w:rsidRPr="00AD6954" w:rsidRDefault="00E55A4D" w:rsidP="00E55A4D">
      <w:pPr>
        <w:jc w:val="both"/>
        <w:rPr>
          <w:rFonts w:ascii="Times New Roman" w:hAnsi="Times New Roman" w:cs="Times New Roman"/>
          <w:b/>
          <w:sz w:val="24"/>
          <w:szCs w:val="24"/>
          <w:lang w:val="fr-FR"/>
        </w:rPr>
      </w:pPr>
      <w:r w:rsidRPr="00AD6954">
        <w:rPr>
          <w:rFonts w:ascii="Times New Roman" w:hAnsi="Times New Roman" w:cs="Times New Roman"/>
          <w:b/>
          <w:sz w:val="24"/>
          <w:szCs w:val="24"/>
          <w:lang w:val="fr-FR"/>
        </w:rPr>
        <w:t>DIRECŢIA JURIDICĂ</w:t>
      </w:r>
    </w:p>
    <w:p w:rsidR="00E55A4D" w:rsidRPr="00AD6954" w:rsidRDefault="00E55A4D" w:rsidP="00E55A4D">
      <w:pPr>
        <w:jc w:val="both"/>
        <w:rPr>
          <w:rFonts w:ascii="Times New Roman" w:hAnsi="Times New Roman" w:cs="Times New Roman"/>
          <w:b/>
          <w:sz w:val="24"/>
          <w:szCs w:val="24"/>
          <w:lang w:val="fr-FR"/>
        </w:rPr>
      </w:pPr>
    </w:p>
    <w:p w:rsidR="00E55A4D" w:rsidRPr="00AD6954" w:rsidRDefault="00E55A4D" w:rsidP="00E55A4D">
      <w:pPr>
        <w:jc w:val="both"/>
        <w:rPr>
          <w:rFonts w:ascii="Times New Roman" w:hAnsi="Times New Roman" w:cs="Times New Roman"/>
          <w:b/>
          <w:sz w:val="24"/>
          <w:szCs w:val="24"/>
          <w:lang w:val="fr-FR"/>
        </w:rPr>
      </w:pPr>
      <w:r w:rsidRPr="00AD6954">
        <w:rPr>
          <w:rFonts w:ascii="Times New Roman" w:hAnsi="Times New Roman" w:cs="Times New Roman"/>
          <w:sz w:val="24"/>
          <w:szCs w:val="24"/>
          <w:lang w:val="ro-RO"/>
        </w:rPr>
        <w:t>Cristian ALEXE</w:t>
      </w:r>
    </w:p>
    <w:p w:rsidR="00E55A4D" w:rsidRDefault="00E55A4D" w:rsidP="00E55A4D">
      <w:pPr>
        <w:jc w:val="both"/>
        <w:rPr>
          <w:rFonts w:ascii="Times New Roman" w:hAnsi="Times New Roman" w:cs="Times New Roman"/>
          <w:b/>
          <w:sz w:val="24"/>
          <w:szCs w:val="24"/>
          <w:lang w:val="fr-FR"/>
        </w:rPr>
      </w:pPr>
    </w:p>
    <w:p w:rsidR="000A53B4" w:rsidRDefault="000A53B4" w:rsidP="00E55A4D">
      <w:pPr>
        <w:jc w:val="both"/>
        <w:rPr>
          <w:rFonts w:ascii="Times New Roman" w:hAnsi="Times New Roman" w:cs="Times New Roman"/>
          <w:b/>
          <w:sz w:val="24"/>
          <w:szCs w:val="24"/>
          <w:lang w:val="fr-FR"/>
        </w:rPr>
      </w:pPr>
    </w:p>
    <w:p w:rsidR="000A53B4" w:rsidRPr="00AD6954" w:rsidRDefault="000A53B4" w:rsidP="00E55A4D">
      <w:pPr>
        <w:jc w:val="both"/>
        <w:rPr>
          <w:rFonts w:ascii="Times New Roman" w:hAnsi="Times New Roman" w:cs="Times New Roman"/>
          <w:b/>
          <w:sz w:val="24"/>
          <w:szCs w:val="24"/>
          <w:lang w:val="fr-FR"/>
        </w:rPr>
      </w:pPr>
    </w:p>
    <w:p w:rsidR="00E55A4D" w:rsidRPr="00AD6954" w:rsidRDefault="00E55A4D" w:rsidP="00E55A4D">
      <w:pPr>
        <w:jc w:val="both"/>
        <w:rPr>
          <w:rFonts w:ascii="Times New Roman" w:hAnsi="Times New Roman" w:cs="Times New Roman"/>
          <w:b/>
          <w:sz w:val="24"/>
          <w:szCs w:val="24"/>
        </w:rPr>
      </w:pPr>
      <w:r w:rsidRPr="00AD6954">
        <w:rPr>
          <w:rFonts w:ascii="Times New Roman" w:hAnsi="Times New Roman" w:cs="Times New Roman"/>
          <w:b/>
          <w:sz w:val="24"/>
          <w:szCs w:val="24"/>
        </w:rPr>
        <w:t>DIRECŢIA POLITICI ŞI STRATEGII ÎN SILVICULTURĂ</w:t>
      </w:r>
    </w:p>
    <w:p w:rsidR="00E55A4D" w:rsidRPr="00AD6954" w:rsidRDefault="00E55A4D" w:rsidP="00E55A4D">
      <w:pPr>
        <w:jc w:val="both"/>
        <w:rPr>
          <w:rFonts w:ascii="Times New Roman" w:hAnsi="Times New Roman" w:cs="Times New Roman"/>
          <w:sz w:val="24"/>
          <w:szCs w:val="24"/>
        </w:rPr>
      </w:pPr>
    </w:p>
    <w:p w:rsidR="00E55A4D" w:rsidRPr="00AD6954" w:rsidRDefault="00E55A4D" w:rsidP="00E55A4D">
      <w:pPr>
        <w:jc w:val="both"/>
        <w:rPr>
          <w:rFonts w:ascii="Times New Roman" w:hAnsi="Times New Roman" w:cs="Times New Roman"/>
          <w:sz w:val="24"/>
          <w:szCs w:val="24"/>
        </w:rPr>
      </w:pPr>
      <w:proofErr w:type="spellStart"/>
      <w:r w:rsidRPr="00AD6954">
        <w:rPr>
          <w:rFonts w:ascii="Times New Roman" w:hAnsi="Times New Roman" w:cs="Times New Roman"/>
          <w:sz w:val="24"/>
          <w:szCs w:val="24"/>
        </w:rPr>
        <w:t>Dănuţ</w:t>
      </w:r>
      <w:proofErr w:type="spellEnd"/>
      <w:r w:rsidRPr="00AD6954">
        <w:rPr>
          <w:rFonts w:ascii="Times New Roman" w:hAnsi="Times New Roman" w:cs="Times New Roman"/>
          <w:sz w:val="24"/>
          <w:szCs w:val="24"/>
        </w:rPr>
        <w:t xml:space="preserve"> IACOB</w:t>
      </w:r>
    </w:p>
    <w:p w:rsidR="00E55A4D" w:rsidRPr="00AD6954" w:rsidRDefault="00E55A4D" w:rsidP="00E55A4D">
      <w:pPr>
        <w:jc w:val="both"/>
        <w:rPr>
          <w:rFonts w:ascii="Times New Roman" w:hAnsi="Times New Roman" w:cs="Times New Roman"/>
          <w:sz w:val="24"/>
          <w:szCs w:val="24"/>
        </w:rPr>
      </w:pPr>
    </w:p>
    <w:p w:rsidR="00E55A4D" w:rsidRPr="00AD6954" w:rsidRDefault="00E55A4D" w:rsidP="00E55A4D">
      <w:pPr>
        <w:jc w:val="both"/>
        <w:rPr>
          <w:rFonts w:ascii="Times New Roman" w:hAnsi="Times New Roman" w:cs="Times New Roman"/>
          <w:sz w:val="24"/>
          <w:szCs w:val="24"/>
        </w:rPr>
      </w:pPr>
    </w:p>
    <w:p w:rsidR="00E55A4D" w:rsidRDefault="00E55A4D" w:rsidP="00E55A4D">
      <w:pPr>
        <w:jc w:val="both"/>
      </w:pPr>
    </w:p>
    <w:p w:rsidR="00E55A4D" w:rsidRDefault="00E55A4D" w:rsidP="00E55A4D">
      <w:pPr>
        <w:jc w:val="both"/>
      </w:pPr>
    </w:p>
    <w:p w:rsidR="00E55A4D" w:rsidRPr="0029174C" w:rsidRDefault="00E55A4D" w:rsidP="00E55A4D">
      <w:pPr>
        <w:shd w:val="clear" w:color="auto" w:fill="FFFFFF"/>
        <w:spacing w:after="150" w:line="390" w:lineRule="atLeast"/>
        <w:jc w:val="both"/>
        <w:outlineLvl w:val="0"/>
        <w:rPr>
          <w:rFonts w:ascii="Times New Roman" w:hAnsi="Times New Roman" w:cs="Times New Roman"/>
          <w:b/>
          <w:sz w:val="24"/>
          <w:szCs w:val="24"/>
        </w:rPr>
      </w:pPr>
    </w:p>
    <w:sectPr w:rsidR="00E55A4D" w:rsidRPr="0029174C" w:rsidSect="009D5BEA">
      <w:headerReference w:type="even" r:id="rId18"/>
      <w:headerReference w:type="default" r:id="rId19"/>
      <w:footerReference w:type="even" r:id="rId20"/>
      <w:footerReference w:type="default" r:id="rId21"/>
      <w:headerReference w:type="first" r:id="rId22"/>
      <w:footerReference w:type="first" r:id="rId23"/>
      <w:pgSz w:w="12240" w:h="15840"/>
      <w:pgMar w:top="568" w:right="616"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007" w:rsidRDefault="00271007" w:rsidP="00782CEE">
      <w:pPr>
        <w:spacing w:after="0" w:line="240" w:lineRule="auto"/>
      </w:pPr>
      <w:r>
        <w:separator/>
      </w:r>
    </w:p>
  </w:endnote>
  <w:endnote w:type="continuationSeparator" w:id="0">
    <w:p w:rsidR="00271007" w:rsidRDefault="00271007" w:rsidP="00782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CEE" w:rsidRDefault="00782C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CEE" w:rsidRDefault="00782C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CEE" w:rsidRDefault="00782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007" w:rsidRDefault="00271007" w:rsidP="00782CEE">
      <w:pPr>
        <w:spacing w:after="0" w:line="240" w:lineRule="auto"/>
      </w:pPr>
      <w:r>
        <w:separator/>
      </w:r>
    </w:p>
  </w:footnote>
  <w:footnote w:type="continuationSeparator" w:id="0">
    <w:p w:rsidR="00271007" w:rsidRDefault="00271007" w:rsidP="00782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CEE" w:rsidRDefault="00782C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CEE" w:rsidRDefault="00782C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CEE" w:rsidRDefault="00782C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C11"/>
    <w:multiLevelType w:val="hybridMultilevel"/>
    <w:tmpl w:val="947240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392FA7"/>
    <w:multiLevelType w:val="hybridMultilevel"/>
    <w:tmpl w:val="D408E0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6A4FC7"/>
    <w:multiLevelType w:val="hybridMultilevel"/>
    <w:tmpl w:val="3F8674FC"/>
    <w:lvl w:ilvl="0" w:tplc="6D609BAA">
      <w:start w:val="3"/>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15:restartNumberingAfterBreak="0">
    <w:nsid w:val="20EC3D29"/>
    <w:multiLevelType w:val="hybridMultilevel"/>
    <w:tmpl w:val="DFF8E024"/>
    <w:lvl w:ilvl="0" w:tplc="6D609BAA">
      <w:start w:val="3"/>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15:restartNumberingAfterBreak="0">
    <w:nsid w:val="43B52F5F"/>
    <w:multiLevelType w:val="hybridMultilevel"/>
    <w:tmpl w:val="03984B4A"/>
    <w:lvl w:ilvl="0" w:tplc="6106A2B2">
      <w:start w:val="2"/>
      <w:numFmt w:val="low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51C66483"/>
    <w:multiLevelType w:val="hybridMultilevel"/>
    <w:tmpl w:val="63B6CBC0"/>
    <w:lvl w:ilvl="0" w:tplc="6D609BAA">
      <w:start w:val="1"/>
      <w:numFmt w:val="decimal"/>
      <w:lvlText w:val="%1."/>
      <w:lvlJc w:val="left"/>
      <w:pPr>
        <w:ind w:left="1070"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6" w15:restartNumberingAfterBreak="0">
    <w:nsid w:val="75C90030"/>
    <w:multiLevelType w:val="hybridMultilevel"/>
    <w:tmpl w:val="DE3AF0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662"/>
    <w:rsid w:val="000039F1"/>
    <w:rsid w:val="000258CC"/>
    <w:rsid w:val="00045476"/>
    <w:rsid w:val="00061A7D"/>
    <w:rsid w:val="00071D5C"/>
    <w:rsid w:val="000945D2"/>
    <w:rsid w:val="000A53B4"/>
    <w:rsid w:val="000D0220"/>
    <w:rsid w:val="000D1DC3"/>
    <w:rsid w:val="00134FA2"/>
    <w:rsid w:val="00136443"/>
    <w:rsid w:val="00143643"/>
    <w:rsid w:val="00161817"/>
    <w:rsid w:val="00190598"/>
    <w:rsid w:val="001A1FDA"/>
    <w:rsid w:val="001B077B"/>
    <w:rsid w:val="001C3D96"/>
    <w:rsid w:val="001D0B43"/>
    <w:rsid w:val="001F3A93"/>
    <w:rsid w:val="001F7D5E"/>
    <w:rsid w:val="002161DC"/>
    <w:rsid w:val="00220123"/>
    <w:rsid w:val="00271007"/>
    <w:rsid w:val="0029174C"/>
    <w:rsid w:val="00295FBC"/>
    <w:rsid w:val="0030787A"/>
    <w:rsid w:val="0031565B"/>
    <w:rsid w:val="00367E66"/>
    <w:rsid w:val="003934E7"/>
    <w:rsid w:val="00461B3A"/>
    <w:rsid w:val="004B02F7"/>
    <w:rsid w:val="004B2461"/>
    <w:rsid w:val="004B2E18"/>
    <w:rsid w:val="004B6D8F"/>
    <w:rsid w:val="004C01F2"/>
    <w:rsid w:val="004C3BEE"/>
    <w:rsid w:val="004F5525"/>
    <w:rsid w:val="005176C7"/>
    <w:rsid w:val="00536B21"/>
    <w:rsid w:val="00552285"/>
    <w:rsid w:val="005B5447"/>
    <w:rsid w:val="005F04C0"/>
    <w:rsid w:val="00604D27"/>
    <w:rsid w:val="00617349"/>
    <w:rsid w:val="006355B4"/>
    <w:rsid w:val="006375DB"/>
    <w:rsid w:val="0064211E"/>
    <w:rsid w:val="00645860"/>
    <w:rsid w:val="00665F4C"/>
    <w:rsid w:val="00684A0C"/>
    <w:rsid w:val="00687782"/>
    <w:rsid w:val="00696607"/>
    <w:rsid w:val="006A6803"/>
    <w:rsid w:val="006E6F24"/>
    <w:rsid w:val="006F1D07"/>
    <w:rsid w:val="006F64D9"/>
    <w:rsid w:val="0071058E"/>
    <w:rsid w:val="0072145E"/>
    <w:rsid w:val="00730F27"/>
    <w:rsid w:val="00732D3F"/>
    <w:rsid w:val="00733015"/>
    <w:rsid w:val="007468A7"/>
    <w:rsid w:val="00782CEE"/>
    <w:rsid w:val="00794996"/>
    <w:rsid w:val="007971CE"/>
    <w:rsid w:val="007E6D4C"/>
    <w:rsid w:val="007E6FE3"/>
    <w:rsid w:val="0081638B"/>
    <w:rsid w:val="00830567"/>
    <w:rsid w:val="0084474A"/>
    <w:rsid w:val="0085325C"/>
    <w:rsid w:val="00853E25"/>
    <w:rsid w:val="008E1878"/>
    <w:rsid w:val="008E785D"/>
    <w:rsid w:val="00946558"/>
    <w:rsid w:val="00972A22"/>
    <w:rsid w:val="009A0286"/>
    <w:rsid w:val="009A2697"/>
    <w:rsid w:val="009A3CFB"/>
    <w:rsid w:val="009A46B2"/>
    <w:rsid w:val="009D5BEA"/>
    <w:rsid w:val="009F7DDE"/>
    <w:rsid w:val="00A03461"/>
    <w:rsid w:val="00A235E5"/>
    <w:rsid w:val="00A4280B"/>
    <w:rsid w:val="00A5516D"/>
    <w:rsid w:val="00A803FD"/>
    <w:rsid w:val="00A83464"/>
    <w:rsid w:val="00A961D9"/>
    <w:rsid w:val="00AA6736"/>
    <w:rsid w:val="00AD6954"/>
    <w:rsid w:val="00AD7783"/>
    <w:rsid w:val="00AE2D83"/>
    <w:rsid w:val="00AF4A3B"/>
    <w:rsid w:val="00B14104"/>
    <w:rsid w:val="00B25CB8"/>
    <w:rsid w:val="00B41152"/>
    <w:rsid w:val="00B66787"/>
    <w:rsid w:val="00B874B8"/>
    <w:rsid w:val="00BA1E21"/>
    <w:rsid w:val="00BA6164"/>
    <w:rsid w:val="00BD23C6"/>
    <w:rsid w:val="00BD2F3A"/>
    <w:rsid w:val="00BF35F0"/>
    <w:rsid w:val="00BF410C"/>
    <w:rsid w:val="00C20E0F"/>
    <w:rsid w:val="00C20E88"/>
    <w:rsid w:val="00C3333A"/>
    <w:rsid w:val="00C346CC"/>
    <w:rsid w:val="00C61A77"/>
    <w:rsid w:val="00C82662"/>
    <w:rsid w:val="00C83125"/>
    <w:rsid w:val="00C85D37"/>
    <w:rsid w:val="00CA0094"/>
    <w:rsid w:val="00CB2281"/>
    <w:rsid w:val="00CC2EDB"/>
    <w:rsid w:val="00CD3858"/>
    <w:rsid w:val="00D03F5B"/>
    <w:rsid w:val="00D64138"/>
    <w:rsid w:val="00D64F63"/>
    <w:rsid w:val="00D80590"/>
    <w:rsid w:val="00DA64FB"/>
    <w:rsid w:val="00DD3D6F"/>
    <w:rsid w:val="00DD56B8"/>
    <w:rsid w:val="00E50349"/>
    <w:rsid w:val="00E55A4D"/>
    <w:rsid w:val="00E61BE5"/>
    <w:rsid w:val="00E71C9E"/>
    <w:rsid w:val="00E75F7C"/>
    <w:rsid w:val="00E8531A"/>
    <w:rsid w:val="00E95520"/>
    <w:rsid w:val="00E97480"/>
    <w:rsid w:val="00EA5E08"/>
    <w:rsid w:val="00EC733B"/>
    <w:rsid w:val="00F07C70"/>
    <w:rsid w:val="00F162CE"/>
    <w:rsid w:val="00F426BF"/>
    <w:rsid w:val="00F43C84"/>
    <w:rsid w:val="00F47837"/>
    <w:rsid w:val="00F517F6"/>
    <w:rsid w:val="00F86D7D"/>
    <w:rsid w:val="00FF3D41"/>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473CB2-0D4A-4CA5-8410-7B8C6F31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dr">
    <w:name w:val="s_hdr"/>
    <w:basedOn w:val="DefaultParagraphFont"/>
    <w:rsid w:val="00C82662"/>
  </w:style>
  <w:style w:type="character" w:styleId="Hyperlink">
    <w:name w:val="Hyperlink"/>
    <w:basedOn w:val="DefaultParagraphFont"/>
    <w:uiPriority w:val="99"/>
    <w:semiHidden/>
    <w:unhideWhenUsed/>
    <w:rsid w:val="00C82662"/>
    <w:rPr>
      <w:color w:val="0000FF"/>
      <w:u w:val="single"/>
    </w:rPr>
  </w:style>
  <w:style w:type="character" w:customStyle="1" w:styleId="slgi">
    <w:name w:val="s_lgi"/>
    <w:basedOn w:val="DefaultParagraphFont"/>
    <w:rsid w:val="00C82662"/>
  </w:style>
  <w:style w:type="character" w:customStyle="1" w:styleId="spar">
    <w:name w:val="s_par"/>
    <w:basedOn w:val="DefaultParagraphFont"/>
    <w:rsid w:val="00F426BF"/>
  </w:style>
  <w:style w:type="paragraph" w:styleId="Header">
    <w:name w:val="header"/>
    <w:basedOn w:val="Normal"/>
    <w:link w:val="HeaderChar"/>
    <w:uiPriority w:val="99"/>
    <w:unhideWhenUsed/>
    <w:rsid w:val="00782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CEE"/>
  </w:style>
  <w:style w:type="paragraph" w:styleId="Footer">
    <w:name w:val="footer"/>
    <w:basedOn w:val="Normal"/>
    <w:link w:val="FooterChar"/>
    <w:uiPriority w:val="99"/>
    <w:unhideWhenUsed/>
    <w:rsid w:val="00782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CEE"/>
  </w:style>
  <w:style w:type="paragraph" w:styleId="ListParagraph">
    <w:name w:val="List Paragraph"/>
    <w:basedOn w:val="Normal"/>
    <w:uiPriority w:val="34"/>
    <w:qFormat/>
    <w:rsid w:val="00665F4C"/>
    <w:pPr>
      <w:ind w:left="720"/>
      <w:contextualSpacing/>
    </w:pPr>
  </w:style>
  <w:style w:type="paragraph" w:customStyle="1" w:styleId="CaracterCharCharCaracterCaracterCaracter">
    <w:name w:val="Caracter Char Char Caracter Caracter Caracter"/>
    <w:basedOn w:val="Normal"/>
    <w:rsid w:val="00E55A4D"/>
    <w:pPr>
      <w:spacing w:after="0" w:line="240" w:lineRule="auto"/>
    </w:pPr>
    <w:rPr>
      <w:rFonts w:ascii="Times New Roman" w:eastAsia="Times New Roman" w:hAnsi="Times New Roman" w:cs="Times New Roman"/>
      <w:sz w:val="24"/>
      <w:szCs w:val="24"/>
      <w:lang w:val="pl-PL" w:eastAsia="pl-PL"/>
    </w:rPr>
  </w:style>
  <w:style w:type="character" w:customStyle="1" w:styleId="salnttl">
    <w:name w:val="s_aln_ttl"/>
    <w:basedOn w:val="DefaultParagraphFont"/>
    <w:rsid w:val="001D0B43"/>
  </w:style>
  <w:style w:type="character" w:customStyle="1" w:styleId="salnbdy">
    <w:name w:val="s_aln_bdy"/>
    <w:basedOn w:val="DefaultParagraphFont"/>
    <w:rsid w:val="001D0B43"/>
  </w:style>
  <w:style w:type="character" w:customStyle="1" w:styleId="slit">
    <w:name w:val="s_lit"/>
    <w:basedOn w:val="DefaultParagraphFont"/>
    <w:rsid w:val="001D0B43"/>
  </w:style>
  <w:style w:type="character" w:customStyle="1" w:styleId="slitttl">
    <w:name w:val="s_lit_ttl"/>
    <w:basedOn w:val="DefaultParagraphFont"/>
    <w:rsid w:val="001D0B43"/>
  </w:style>
  <w:style w:type="character" w:customStyle="1" w:styleId="slitbdy">
    <w:name w:val="s_lit_bdy"/>
    <w:basedOn w:val="DefaultParagraphFont"/>
    <w:rsid w:val="001D0B43"/>
  </w:style>
  <w:style w:type="character" w:customStyle="1" w:styleId="spct">
    <w:name w:val="s_pct"/>
    <w:basedOn w:val="DefaultParagraphFont"/>
    <w:rsid w:val="001D0B43"/>
  </w:style>
  <w:style w:type="character" w:customStyle="1" w:styleId="spctttl">
    <w:name w:val="s_pct_ttl"/>
    <w:basedOn w:val="DefaultParagraphFont"/>
    <w:rsid w:val="001D0B43"/>
  </w:style>
  <w:style w:type="character" w:customStyle="1" w:styleId="spctbdy">
    <w:name w:val="s_pct_bdy"/>
    <w:basedOn w:val="DefaultParagraphFont"/>
    <w:rsid w:val="001D0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4158">
      <w:bodyDiv w:val="1"/>
      <w:marLeft w:val="0"/>
      <w:marRight w:val="0"/>
      <w:marTop w:val="0"/>
      <w:marBottom w:val="0"/>
      <w:divBdr>
        <w:top w:val="none" w:sz="0" w:space="0" w:color="auto"/>
        <w:left w:val="none" w:sz="0" w:space="0" w:color="auto"/>
        <w:bottom w:val="none" w:sz="0" w:space="0" w:color="auto"/>
        <w:right w:val="none" w:sz="0" w:space="0" w:color="auto"/>
      </w:divBdr>
    </w:div>
    <w:div w:id="295330735">
      <w:bodyDiv w:val="1"/>
      <w:marLeft w:val="0"/>
      <w:marRight w:val="0"/>
      <w:marTop w:val="0"/>
      <w:marBottom w:val="0"/>
      <w:divBdr>
        <w:top w:val="none" w:sz="0" w:space="0" w:color="auto"/>
        <w:left w:val="none" w:sz="0" w:space="0" w:color="auto"/>
        <w:bottom w:val="none" w:sz="0" w:space="0" w:color="auto"/>
        <w:right w:val="none" w:sz="0" w:space="0" w:color="auto"/>
      </w:divBdr>
    </w:div>
    <w:div w:id="434978128">
      <w:bodyDiv w:val="1"/>
      <w:marLeft w:val="0"/>
      <w:marRight w:val="0"/>
      <w:marTop w:val="0"/>
      <w:marBottom w:val="0"/>
      <w:divBdr>
        <w:top w:val="none" w:sz="0" w:space="0" w:color="auto"/>
        <w:left w:val="none" w:sz="0" w:space="0" w:color="auto"/>
        <w:bottom w:val="none" w:sz="0" w:space="0" w:color="auto"/>
        <w:right w:val="none" w:sz="0" w:space="0" w:color="auto"/>
      </w:divBdr>
    </w:div>
    <w:div w:id="663583186">
      <w:bodyDiv w:val="1"/>
      <w:marLeft w:val="0"/>
      <w:marRight w:val="0"/>
      <w:marTop w:val="0"/>
      <w:marBottom w:val="0"/>
      <w:divBdr>
        <w:top w:val="none" w:sz="0" w:space="0" w:color="auto"/>
        <w:left w:val="none" w:sz="0" w:space="0" w:color="auto"/>
        <w:bottom w:val="none" w:sz="0" w:space="0" w:color="auto"/>
        <w:right w:val="none" w:sz="0" w:space="0" w:color="auto"/>
      </w:divBdr>
    </w:div>
    <w:div w:id="1497573954">
      <w:bodyDiv w:val="1"/>
      <w:marLeft w:val="0"/>
      <w:marRight w:val="0"/>
      <w:marTop w:val="0"/>
      <w:marBottom w:val="0"/>
      <w:divBdr>
        <w:top w:val="none" w:sz="0" w:space="0" w:color="auto"/>
        <w:left w:val="none" w:sz="0" w:space="0" w:color="auto"/>
        <w:bottom w:val="none" w:sz="0" w:space="0" w:color="auto"/>
        <w:right w:val="none" w:sz="0" w:space="0" w:color="auto"/>
      </w:divBdr>
    </w:div>
    <w:div w:id="1550803561">
      <w:bodyDiv w:val="1"/>
      <w:marLeft w:val="0"/>
      <w:marRight w:val="0"/>
      <w:marTop w:val="0"/>
      <w:marBottom w:val="0"/>
      <w:divBdr>
        <w:top w:val="none" w:sz="0" w:space="0" w:color="auto"/>
        <w:left w:val="none" w:sz="0" w:space="0" w:color="auto"/>
        <w:bottom w:val="none" w:sz="0" w:space="0" w:color="auto"/>
        <w:right w:val="none" w:sz="0" w:space="0" w:color="auto"/>
      </w:divBdr>
    </w:div>
    <w:div w:id="1644693269">
      <w:bodyDiv w:val="1"/>
      <w:marLeft w:val="0"/>
      <w:marRight w:val="0"/>
      <w:marTop w:val="0"/>
      <w:marBottom w:val="0"/>
      <w:divBdr>
        <w:top w:val="none" w:sz="0" w:space="0" w:color="auto"/>
        <w:left w:val="none" w:sz="0" w:space="0" w:color="auto"/>
        <w:bottom w:val="none" w:sz="0" w:space="0" w:color="auto"/>
        <w:right w:val="none" w:sz="0" w:space="0" w:color="auto"/>
      </w:divBdr>
    </w:div>
    <w:div w:id="198890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gislatie.just.ro/Public/DetaliiDocumentAfis/20341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legislatie.just.ro/Public/DetaliiDocumentAfis/203414" TargetMode="External"/><Relationship Id="rId17" Type="http://schemas.openxmlformats.org/officeDocument/2006/relationships/hyperlink" Target="http://legislatie.just.ro/Public/DetaliiDocumentAfis/20341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egislatie.just.ro/Public/DetaliiDocumentAfis/20341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e.just.ro/Public/DetaliiDocumentAfis/2034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egislatie.just.ro/Public/DetaliiDocumentAfis/203414" TargetMode="External"/><Relationship Id="rId23" Type="http://schemas.openxmlformats.org/officeDocument/2006/relationships/footer" Target="footer3.xml"/><Relationship Id="rId10" Type="http://schemas.openxmlformats.org/officeDocument/2006/relationships/hyperlink" Target="http://legislatie.just.ro/Public/DetaliiDocumentAfis/20341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legislatie.just.ro/Public/DetaliiDocumentAfis/203414" TargetMode="External"/><Relationship Id="rId14" Type="http://schemas.openxmlformats.org/officeDocument/2006/relationships/hyperlink" Target="http://legislatie.just.ro/Public/DetaliiDocumentAfis/203414"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D027A-853E-4F7F-A336-9D9FD2ADA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1761</TotalTime>
  <Pages>5</Pages>
  <Words>1843</Words>
  <Characters>8258</Characters>
  <Application>Microsoft Office Word</Application>
  <DocSecurity>0</DocSecurity>
  <Lines>1651</Lines>
  <Paragraphs>1442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Danut Iacob</cp:lastModifiedBy>
  <cp:revision>40</cp:revision>
  <cp:lastPrinted>2021-02-25T06:40:00Z</cp:lastPrinted>
  <dcterms:created xsi:type="dcterms:W3CDTF">2020-12-30T12:14:00Z</dcterms:created>
  <dcterms:modified xsi:type="dcterms:W3CDTF">2021-05-06T11:26:00Z</dcterms:modified>
</cp:coreProperties>
</file>