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F6258" w14:textId="77777777" w:rsidR="0031366E" w:rsidRPr="00C71302" w:rsidRDefault="00D82A7A" w:rsidP="00266227">
      <w:pPr>
        <w:spacing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71302">
        <w:rPr>
          <w:rFonts w:ascii="Times New Roman" w:hAnsi="Times New Roman"/>
          <w:b/>
          <w:color w:val="000000" w:themeColor="text1"/>
          <w:sz w:val="24"/>
          <w:szCs w:val="24"/>
        </w:rPr>
        <w:t>NOTĂ DE FUNDAMENTARE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7"/>
        <w:gridCol w:w="13"/>
        <w:gridCol w:w="1745"/>
        <w:gridCol w:w="850"/>
        <w:gridCol w:w="1134"/>
        <w:gridCol w:w="992"/>
        <w:gridCol w:w="993"/>
        <w:gridCol w:w="992"/>
        <w:gridCol w:w="1134"/>
      </w:tblGrid>
      <w:tr w:rsidR="00C71302" w:rsidRPr="00C71302" w14:paraId="15C5EFED" w14:textId="77777777" w:rsidTr="00B035EE">
        <w:trPr>
          <w:trHeight w:val="274"/>
        </w:trPr>
        <w:tc>
          <w:tcPr>
            <w:tcW w:w="10490" w:type="dxa"/>
            <w:gridSpan w:val="9"/>
            <w:shd w:val="clear" w:color="auto" w:fill="auto"/>
          </w:tcPr>
          <w:p w14:paraId="6B3CC7B2" w14:textId="77777777" w:rsidR="00D82A7A" w:rsidRPr="00C71302" w:rsidRDefault="00D82A7A" w:rsidP="0031366E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713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Secţiunea</w:t>
            </w:r>
            <w:proofErr w:type="spellEnd"/>
            <w:r w:rsidRPr="00C713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1: Titlul proiectului de act normativ</w:t>
            </w:r>
          </w:p>
        </w:tc>
      </w:tr>
      <w:tr w:rsidR="00C71302" w:rsidRPr="00C71302" w14:paraId="4AD698D0" w14:textId="77777777" w:rsidTr="00B035EE">
        <w:trPr>
          <w:trHeight w:val="503"/>
        </w:trPr>
        <w:tc>
          <w:tcPr>
            <w:tcW w:w="10490" w:type="dxa"/>
            <w:gridSpan w:val="9"/>
            <w:shd w:val="clear" w:color="auto" w:fill="auto"/>
          </w:tcPr>
          <w:p w14:paraId="31C017A4" w14:textId="77777777" w:rsidR="00D82A7A" w:rsidRPr="00C71302" w:rsidRDefault="00D82A7A" w:rsidP="00AA3D6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HOTĂRÂRE A GUVERNULUI</w:t>
            </w:r>
          </w:p>
          <w:p w14:paraId="0D212008" w14:textId="105CB258" w:rsidR="0031366E" w:rsidRPr="00C71302" w:rsidRDefault="006C61DF" w:rsidP="00AA3D62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C61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privind actualizarea descrierii tehnice </w:t>
            </w:r>
            <w:r w:rsidR="000124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și a</w:t>
            </w:r>
            <w:r w:rsidR="00F674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0124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valorii de inventar </w:t>
            </w:r>
            <w:r w:rsidRPr="006C61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 unor drumuri forestiere precum și trecerea cu titlu gratuit a acestora și a terenurilor aferente, din domeniul public al statului și din administrarea Regiei Naționale a Pădurilor - Romsilva în domeniul public</w:t>
            </w:r>
            <w:r w:rsidR="00D13D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C61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al comunei </w:t>
            </w:r>
            <w:r w:rsidR="000217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Luncoiu de Jos</w:t>
            </w:r>
            <w:r w:rsidRPr="006C61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C61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judeţul</w:t>
            </w:r>
            <w:proofErr w:type="spellEnd"/>
            <w:r w:rsidRPr="006C61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0217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Hunedoara</w:t>
            </w:r>
          </w:p>
        </w:tc>
      </w:tr>
      <w:tr w:rsidR="00C71302" w:rsidRPr="00C71302" w14:paraId="1E422AED" w14:textId="77777777" w:rsidTr="00B035EE">
        <w:trPr>
          <w:trHeight w:val="503"/>
        </w:trPr>
        <w:tc>
          <w:tcPr>
            <w:tcW w:w="10490" w:type="dxa"/>
            <w:gridSpan w:val="9"/>
            <w:shd w:val="clear" w:color="auto" w:fill="auto"/>
          </w:tcPr>
          <w:p w14:paraId="25B14F76" w14:textId="77777777" w:rsidR="00D82A7A" w:rsidRPr="00C71302" w:rsidRDefault="00D82A7A" w:rsidP="0031366E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713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Secţiunea</w:t>
            </w:r>
            <w:proofErr w:type="spellEnd"/>
            <w:r w:rsidRPr="00C713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a 2-a: Motivul emiterii actului normativ</w:t>
            </w:r>
          </w:p>
        </w:tc>
      </w:tr>
      <w:tr w:rsidR="00C71302" w:rsidRPr="00C71302" w14:paraId="7E444F84" w14:textId="77777777" w:rsidTr="00B035EE">
        <w:trPr>
          <w:trHeight w:val="503"/>
        </w:trPr>
        <w:tc>
          <w:tcPr>
            <w:tcW w:w="2650" w:type="dxa"/>
            <w:gridSpan w:val="2"/>
            <w:shd w:val="clear" w:color="auto" w:fill="auto"/>
          </w:tcPr>
          <w:p w14:paraId="6B757D64" w14:textId="77777777" w:rsidR="00D82A7A" w:rsidRPr="00C71302" w:rsidRDefault="00D82A7A" w:rsidP="00C23EE4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Descrierea </w:t>
            </w:r>
            <w:proofErr w:type="spellStart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situaţiei</w:t>
            </w:r>
            <w:proofErr w:type="spellEnd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actuale</w:t>
            </w:r>
          </w:p>
        </w:tc>
        <w:tc>
          <w:tcPr>
            <w:tcW w:w="7840" w:type="dxa"/>
            <w:gridSpan w:val="7"/>
            <w:shd w:val="clear" w:color="auto" w:fill="auto"/>
          </w:tcPr>
          <w:p w14:paraId="428D6015" w14:textId="348D9DD7" w:rsidR="004B679F" w:rsidRPr="00DC7151" w:rsidRDefault="00223E34" w:rsidP="004B679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0755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Potrivit art. 1 alin. (1) din Legea nr. 192/2010 privind trecerea unor drumuri forestiere, a căilor ferate forestiere </w:t>
            </w:r>
            <w:proofErr w:type="spellStart"/>
            <w:r w:rsidRPr="000755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şi</w:t>
            </w:r>
            <w:proofErr w:type="spellEnd"/>
            <w:r w:rsidRPr="000755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a lucrărilor de corectare a </w:t>
            </w:r>
            <w:proofErr w:type="spellStart"/>
            <w:r w:rsidRPr="000755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torenţilor</w:t>
            </w:r>
            <w:proofErr w:type="spellEnd"/>
            <w:r w:rsidRPr="000755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din domeniul public al statului </w:t>
            </w:r>
            <w:proofErr w:type="spellStart"/>
            <w:r w:rsidRPr="000755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şi</w:t>
            </w:r>
            <w:proofErr w:type="spellEnd"/>
            <w:r w:rsidRPr="000755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din administrarea Regiei </w:t>
            </w:r>
            <w:proofErr w:type="spellStart"/>
            <w:r w:rsidRPr="000755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Naţionale</w:t>
            </w:r>
            <w:proofErr w:type="spellEnd"/>
            <w:r w:rsidRPr="000755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a Pădurilor - Romsilva în domeniul public al unor </w:t>
            </w:r>
            <w:proofErr w:type="spellStart"/>
            <w:r w:rsidRPr="000755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unităţi</w:t>
            </w:r>
            <w:proofErr w:type="spellEnd"/>
            <w:r w:rsidRPr="000755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administrativ-teritoriale </w:t>
            </w:r>
            <w:proofErr w:type="spellStart"/>
            <w:r w:rsidRPr="000755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şi</w:t>
            </w:r>
            <w:proofErr w:type="spellEnd"/>
            <w:r w:rsidRPr="000755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în administrarea consiliilor locale ale acestora</w:t>
            </w:r>
            <w:r w:rsidR="0007550E" w:rsidRPr="0007550E">
              <w:t xml:space="preserve"> </w:t>
            </w:r>
            <w:r w:rsidR="0007550E" w:rsidRPr="000755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cu modificările și completările ulterioare</w:t>
            </w:r>
            <w:r w:rsidR="00F676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223E3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F676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„</w:t>
            </w:r>
            <w:r w:rsidR="00F676AB" w:rsidRPr="00F676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</w:t>
            </w:r>
            <w:r w:rsidRPr="00F676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rin derogare de la </w:t>
            </w:r>
            <w:proofErr w:type="spellStart"/>
            <w:r w:rsidRPr="00F676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dispoziţiile</w:t>
            </w:r>
            <w:proofErr w:type="spellEnd"/>
            <w:r w:rsidRPr="00F676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art. 10 </w:t>
            </w:r>
            <w:proofErr w:type="spellStart"/>
            <w:r w:rsidRPr="00F676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şi</w:t>
            </w:r>
            <w:proofErr w:type="spellEnd"/>
            <w:r w:rsidRPr="00F676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34 din Legea nr. 46/2008 - Codul Silvic, republicată, cu modificările </w:t>
            </w:r>
            <w:proofErr w:type="spellStart"/>
            <w:r w:rsidRPr="00F676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şi</w:t>
            </w:r>
            <w:proofErr w:type="spellEnd"/>
            <w:r w:rsidRPr="00F676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completările ulterioare, se aprobă trecerea, cu titlu gratuit, a unor drumuri forestiere, a căilor ferate forestiere </w:t>
            </w:r>
            <w:proofErr w:type="spellStart"/>
            <w:r w:rsidRPr="00F676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şi</w:t>
            </w:r>
            <w:proofErr w:type="spellEnd"/>
            <w:r w:rsidRPr="00F676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a lucrărilor de corectare a </w:t>
            </w:r>
            <w:proofErr w:type="spellStart"/>
            <w:r w:rsidRPr="00F676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torenţilor</w:t>
            </w:r>
            <w:proofErr w:type="spellEnd"/>
            <w:r w:rsidRPr="00F676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precum </w:t>
            </w:r>
            <w:proofErr w:type="spellStart"/>
            <w:r w:rsidRPr="00F676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şi</w:t>
            </w:r>
            <w:proofErr w:type="spellEnd"/>
            <w:r w:rsidRPr="00F676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a terenurilor aferente acestora din domeniul public al statului </w:t>
            </w:r>
            <w:proofErr w:type="spellStart"/>
            <w:r w:rsidRPr="00F676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şi</w:t>
            </w:r>
            <w:proofErr w:type="spellEnd"/>
            <w:r w:rsidRPr="00F676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din administrarea Regiei </w:t>
            </w:r>
            <w:proofErr w:type="spellStart"/>
            <w:r w:rsidRPr="00F676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Naţionale</w:t>
            </w:r>
            <w:proofErr w:type="spellEnd"/>
            <w:r w:rsidRPr="00F676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a Pădurilor - Romsilva în domeniul public al unor </w:t>
            </w:r>
            <w:proofErr w:type="spellStart"/>
            <w:r w:rsidRPr="00F676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unităţi</w:t>
            </w:r>
            <w:proofErr w:type="spellEnd"/>
            <w:r w:rsidRPr="00F676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administrativ-teritoriale </w:t>
            </w:r>
            <w:proofErr w:type="spellStart"/>
            <w:r w:rsidRPr="00F676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şi</w:t>
            </w:r>
            <w:proofErr w:type="spellEnd"/>
            <w:r w:rsidRPr="00F676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în administrarea consiliilor locale ale acestora.”</w:t>
            </w:r>
          </w:p>
          <w:p w14:paraId="576728BE" w14:textId="01CB6602" w:rsidR="004B679F" w:rsidRPr="00223E34" w:rsidRDefault="004B679F" w:rsidP="004B6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15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 </w:t>
            </w:r>
            <w:r w:rsidRPr="00223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În </w:t>
            </w:r>
            <w:r w:rsidR="000F6319" w:rsidRPr="00223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conformitate</w:t>
            </w:r>
            <w:r w:rsidRPr="00223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cu prevederile art. 2 alin. (1) din Legea nr. </w:t>
            </w:r>
            <w:r w:rsidR="00893B53" w:rsidRPr="00223E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192/2010 </w:t>
            </w:r>
            <w:r w:rsidRPr="00223E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Consiliul local al </w:t>
            </w:r>
            <w:r w:rsidR="00893B53" w:rsidRPr="00223E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comunei </w:t>
            </w:r>
            <w:r w:rsidR="00021750" w:rsidRPr="000217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Luncoiu de Jos, </w:t>
            </w:r>
            <w:proofErr w:type="spellStart"/>
            <w:r w:rsidR="00021750" w:rsidRPr="000217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judeţul</w:t>
            </w:r>
            <w:proofErr w:type="spellEnd"/>
            <w:r w:rsidR="00021750" w:rsidRPr="000217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Hunedoara</w:t>
            </w:r>
            <w:r w:rsidR="00893B53" w:rsidRPr="00223E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223E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a solicitat </w:t>
            </w:r>
            <w:r w:rsidR="00893B53" w:rsidRPr="00223E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Ministerului</w:t>
            </w:r>
            <w:r w:rsidR="00674B77" w:rsidRPr="00223E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Mediului, </w:t>
            </w:r>
            <w:r w:rsidR="00893B53" w:rsidRPr="00223E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Apelor și Pădurilor</w:t>
            </w:r>
            <w:r w:rsidRPr="00223E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în baza Hotărârii Consiliul local </w:t>
            </w:r>
            <w:r w:rsidR="000217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al comunei </w:t>
            </w:r>
            <w:r w:rsidR="00021750" w:rsidRPr="000217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Luncoiu de Jos, </w:t>
            </w:r>
            <w:proofErr w:type="spellStart"/>
            <w:r w:rsidR="00021750" w:rsidRPr="000217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judeţul</w:t>
            </w:r>
            <w:proofErr w:type="spellEnd"/>
            <w:r w:rsidR="00021750" w:rsidRPr="000217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Hunedoara</w:t>
            </w:r>
            <w:r w:rsidR="00F45C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23E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nr. </w:t>
            </w:r>
            <w:r w:rsidR="000217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 w:rsidR="00893B53" w:rsidRPr="00223E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 w:rsidR="000217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  <w:r w:rsidR="00223E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0217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23E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893B53" w:rsidRPr="00223E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223E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0217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223E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F45C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C3843" w:rsidRPr="00CC3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trecerea, cu titlu gratuit, din domeniul public al statului și din administrarea Regiei Naționale a Pădurilor - Romsilva în domeniul public al </w:t>
            </w:r>
            <w:r w:rsidR="000217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comunei </w:t>
            </w:r>
            <w:r w:rsidR="00021750" w:rsidRPr="000217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Luncoiu de Jos, </w:t>
            </w:r>
            <w:proofErr w:type="spellStart"/>
            <w:r w:rsidR="00021750" w:rsidRPr="000217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judeţul</w:t>
            </w:r>
            <w:proofErr w:type="spellEnd"/>
            <w:r w:rsidR="00021750" w:rsidRPr="000217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Hunedoara </w:t>
            </w:r>
            <w:r w:rsidR="00CC3843" w:rsidRPr="00CC3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unor drumuri forestiere și a terenurilor aferente acestora</w:t>
            </w:r>
            <w:r w:rsidR="00CA7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3FAEB63F" w14:textId="2C925C70" w:rsidR="004B679F" w:rsidRPr="00DC7151" w:rsidRDefault="004B679F" w:rsidP="0037504C">
            <w:pPr>
              <w:autoSpaceDE w:val="0"/>
              <w:autoSpaceDN w:val="0"/>
              <w:adjustRightInd w:val="0"/>
              <w:spacing w:after="0" w:line="240" w:lineRule="auto"/>
              <w:ind w:firstLine="503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14:paraId="2F9E579D" w14:textId="641A1B19" w:rsidR="000F6319" w:rsidRPr="00CC3843" w:rsidRDefault="000F6319" w:rsidP="000F63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8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În conformitate cu prevederile art. 3 din </w:t>
            </w:r>
            <w:r w:rsidR="00D3603D" w:rsidRPr="00CC38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Normele metodologice referitoare la criteriile și modalitățile practice de aplicare a prevederilor Legii nr. 192/2010 privind trecerea unor drumuri forestiere, a căilor ferate forestiere și a lucrărilor de corectare a torenților din domeniul public al statului și din administrarea Regiei Naționale a Pădurilor - Romsilva în domeniul public al unor unități administrativ-teritoriale și în administrarea consiliilor locale ale acestora</w:t>
            </w:r>
            <w:r w:rsidRPr="00CC38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aprobate prin Ordinul ministrului apelor și pădurilor nr. 10</w:t>
            </w:r>
            <w:r w:rsidR="00D3603D" w:rsidRPr="00CC38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  <w:r w:rsidRPr="00CC38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/201</w:t>
            </w:r>
            <w:r w:rsidR="00D3603D" w:rsidRPr="00CC38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CC38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 solicitantul a depus următoarea documentație:</w:t>
            </w:r>
          </w:p>
          <w:p w14:paraId="12F0F8A2" w14:textId="417F1D31" w:rsidR="000F6319" w:rsidRPr="00DC7151" w:rsidRDefault="000F6319" w:rsidP="000F63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  <w:p w14:paraId="5B3FE871" w14:textId="3799B4BC" w:rsidR="000F6319" w:rsidRPr="00204C55" w:rsidRDefault="00E84126" w:rsidP="00E84126">
            <w:pPr>
              <w:shd w:val="clear" w:color="auto" w:fill="FFFFFF"/>
              <w:jc w:val="both"/>
              <w:rPr>
                <w:rFonts w:ascii="Verdana" w:eastAsia="Times New Roman" w:hAnsi="Verdana"/>
                <w:sz w:val="20"/>
              </w:rPr>
            </w:pPr>
            <w:r w:rsidRPr="00204C55">
              <w:rPr>
                <w:rFonts w:ascii="Verdana" w:eastAsia="Times New Roman" w:hAnsi="Verdana"/>
                <w:sz w:val="20"/>
              </w:rPr>
              <w:t xml:space="preserve">- </w:t>
            </w:r>
            <w:r w:rsidR="00BB6BB1" w:rsidRPr="00204C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solicitarea unității administrativ-teritorială pe raza căreia sunt amplasate drumurile forestiere</w:t>
            </w:r>
            <w:r w:rsidR="000F6319" w:rsidRPr="00204C5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AE9C66A" w14:textId="18B200A8" w:rsidR="00CA702D" w:rsidRDefault="00BE1CBB" w:rsidP="00E8412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4C55">
              <w:rPr>
                <w:rStyle w:val="slitbdy"/>
                <w:rFonts w:eastAsia="Times New Roman"/>
                <w:noProof/>
              </w:rPr>
              <w:t xml:space="preserve">  </w:t>
            </w:r>
            <w:r w:rsidR="00E84126" w:rsidRPr="00204C55">
              <w:rPr>
                <w:rStyle w:val="slitbdy"/>
                <w:rFonts w:eastAsia="Times New Roman"/>
                <w:noProof/>
              </w:rPr>
              <w:t>-</w:t>
            </w:r>
            <w:r w:rsidRPr="00204C55">
              <w:rPr>
                <w:rStyle w:val="slitbdy"/>
                <w:rFonts w:eastAsia="Times New Roman"/>
                <w:noProof/>
              </w:rPr>
              <w:t xml:space="preserve"> </w:t>
            </w:r>
            <w:r w:rsidR="00CA702D" w:rsidRPr="00CA70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Hotărâr</w:t>
            </w:r>
            <w:r w:rsidR="00CA70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ea </w:t>
            </w:r>
            <w:r w:rsidR="00CA702D" w:rsidRPr="00CA70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Consiliul local </w:t>
            </w:r>
            <w:r w:rsidR="00021750" w:rsidRPr="000217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al comunei Luncoiu de Jos, </w:t>
            </w:r>
            <w:proofErr w:type="spellStart"/>
            <w:r w:rsidR="00021750" w:rsidRPr="000217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judeţul</w:t>
            </w:r>
            <w:proofErr w:type="spellEnd"/>
            <w:r w:rsidR="00021750" w:rsidRPr="000217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Hunedoara </w:t>
            </w:r>
            <w:r w:rsidR="00CA702D" w:rsidRPr="00CA70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nr. </w:t>
            </w:r>
            <w:r w:rsidR="00021750" w:rsidRPr="000217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13/26.02.2021</w:t>
            </w:r>
            <w:r w:rsidR="00CA702D" w:rsidRPr="00CA70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A70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privind </w:t>
            </w:r>
            <w:r w:rsidR="00CA702D" w:rsidRPr="00CA70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trecerea</w:t>
            </w:r>
            <w:r w:rsidR="00732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A702D" w:rsidRPr="00CA70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cu titlu gratuit </w:t>
            </w:r>
            <w:r w:rsidR="00021750" w:rsidRPr="000217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a unor drumuri forestiere și a terenurilor aferente acestora </w:t>
            </w:r>
            <w:r w:rsidR="00CA702D" w:rsidRPr="00CA70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din domeniul public al statului și din administrarea Regiei Naționale a Pădurilor - Romsilva în domeniul public al comunei </w:t>
            </w:r>
            <w:r w:rsidR="00021750" w:rsidRPr="000217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Luncoiu de Jos, </w:t>
            </w:r>
            <w:proofErr w:type="spellStart"/>
            <w:r w:rsidR="00021750" w:rsidRPr="000217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judeţul</w:t>
            </w:r>
            <w:proofErr w:type="spellEnd"/>
            <w:r w:rsidR="00021750" w:rsidRPr="000217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Hunedoara </w:t>
            </w:r>
            <w:r w:rsidR="000217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și în administrarea Consiliului Local al comunei Luncoiu de Jos, județul Hunedoara</w:t>
            </w:r>
            <w:r w:rsidR="00D56737" w:rsidRPr="001265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14:paraId="0327F2F3" w14:textId="55857680" w:rsidR="00732CF0" w:rsidRDefault="00732CF0" w:rsidP="00E8412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proiect de Hotărâre nr 12/2021 privind solicitarea de trecere </w:t>
            </w:r>
            <w:r w:rsidRPr="00732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cu titlu gratuit a unor drumuri forestiere și a terenurilor aferente acestora din domeniul public al statului și din administrarea Regiei Naționale a Pădurilor - Romsilva în domeniul public al comunei Luncoiu de Jos, </w:t>
            </w:r>
            <w:proofErr w:type="spellStart"/>
            <w:r w:rsidRPr="00732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judeţul</w:t>
            </w:r>
            <w:proofErr w:type="spellEnd"/>
            <w:r w:rsidRPr="00732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Hunedoara și în administrarea Consiliului Local al comunei Luncoiu de Jos, județul Hunedoara;</w:t>
            </w:r>
          </w:p>
          <w:p w14:paraId="0BC95A61" w14:textId="02A039AE" w:rsidR="003D0491" w:rsidRPr="0032229E" w:rsidRDefault="002D6FC8" w:rsidP="00E8412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22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732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referat de aprobare</w:t>
            </w:r>
            <w:r w:rsidRPr="003222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nr. </w:t>
            </w:r>
            <w:r w:rsidR="00732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Pr="003222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 w:rsidR="00166196" w:rsidRPr="003222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  <w:r w:rsidR="00732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din 02.0</w:t>
            </w:r>
            <w:r w:rsidRPr="003222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2.202</w:t>
            </w:r>
            <w:r w:rsidR="00732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3222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32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la </w:t>
            </w:r>
            <w:r w:rsidR="00732CF0" w:rsidRPr="00732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proiect</w:t>
            </w:r>
            <w:r w:rsidR="00732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ul</w:t>
            </w:r>
            <w:r w:rsidR="00732CF0" w:rsidRPr="00732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de Hotărâre privind solicitarea de trecere cu titlu gratuit a unor drumuri forestiere și a terenurilor aferente acestora din domeniul public al statului și din administrarea Regiei Naționale a Pădurilor - Romsilva în domeniul public al comunei Luncoiu de Jos, </w:t>
            </w:r>
            <w:proofErr w:type="spellStart"/>
            <w:r w:rsidR="00732CF0" w:rsidRPr="00732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judeţul</w:t>
            </w:r>
            <w:proofErr w:type="spellEnd"/>
            <w:r w:rsidR="00732CF0" w:rsidRPr="00732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Hunedoara și în administrarea Consiliului Local al comunei Luncoiu de Jos, județul Hunedoara</w:t>
            </w:r>
            <w:r w:rsidRPr="003222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14:paraId="2877CD18" w14:textId="30282F18" w:rsidR="00E84126" w:rsidRDefault="002D6FC8" w:rsidP="00E8412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22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D0491" w:rsidRPr="003222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E678BC" w:rsidRPr="003222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raport de specialitate nr. </w:t>
            </w:r>
            <w:r w:rsidR="00732CF0" w:rsidRPr="00732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12/31 din 02.02.2021 la proiectul de Hotărâre privind solicitarea de trecere cu titlu gratuit a unor drumuri forestiere și a terenurilor aferente acestora din domeniul public al statului și din administrarea Regiei Naționale a Pădurilor - Romsilva în domeniul public al comunei Luncoiu de Jos, </w:t>
            </w:r>
            <w:proofErr w:type="spellStart"/>
            <w:r w:rsidR="00732CF0" w:rsidRPr="00732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judeţul</w:t>
            </w:r>
            <w:proofErr w:type="spellEnd"/>
            <w:r w:rsidR="00732CF0" w:rsidRPr="00732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Hunedoara și în administrarea Consiliului Local al comunei Luncoiu de Jos, județul Hunedoara</w:t>
            </w:r>
            <w:r w:rsidR="00E678BC" w:rsidRPr="003222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14:paraId="10A38603" w14:textId="4AF05290" w:rsidR="00732CF0" w:rsidRPr="00732CF0" w:rsidRDefault="00732CF0" w:rsidP="00E8412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2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raport de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avizare</w:t>
            </w:r>
            <w:r w:rsidRPr="00732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nr. 12/31 din 02.02.2021 la proiectul de Hotărâre privind solicitarea de trecere cu titlu gratuit a unor drumuri forestiere și a terenurilor aferente acestora din domeniul public al statului și din administrarea Regiei Naționale a Pădurilor - Romsilva în domeniul public al comunei Luncoiu de Jos, </w:t>
            </w:r>
            <w:proofErr w:type="spellStart"/>
            <w:r w:rsidRPr="00732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judeţul</w:t>
            </w:r>
            <w:proofErr w:type="spellEnd"/>
            <w:r w:rsidRPr="00732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Hunedoara și în administrarea Consiliului Local al comunei Luncoiu de Jos, județul Hunedoara;</w:t>
            </w:r>
          </w:p>
          <w:p w14:paraId="28D51E43" w14:textId="478A2567" w:rsidR="003D0491" w:rsidRPr="0032229E" w:rsidRDefault="003D0491" w:rsidP="00E678B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22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Prin adresa nr. </w:t>
            </w:r>
            <w:r w:rsidR="00732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3634</w:t>
            </w:r>
            <w:r w:rsidRPr="003222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 w:rsidR="00E678BC" w:rsidRPr="003222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732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3222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732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3222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.2021 Instituția Prefectului - Județul </w:t>
            </w:r>
            <w:r w:rsidR="00732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Hunedoara</w:t>
            </w:r>
            <w:r w:rsidRPr="003222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comunică faptul că </w:t>
            </w:r>
            <w:r w:rsidR="00E678BC" w:rsidRPr="003222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procedând</w:t>
            </w:r>
            <w:r w:rsidR="0032229E" w:rsidRPr="003222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la verificarea legalității </w:t>
            </w:r>
            <w:r w:rsidRPr="003222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a </w:t>
            </w:r>
            <w:r w:rsidR="0032229E" w:rsidRPr="003222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H.C.L. nr. </w:t>
            </w:r>
            <w:r w:rsidR="00732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 w:rsidR="0032229E" w:rsidRPr="003222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 w:rsidR="00732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  <w:r w:rsidR="0032229E" w:rsidRPr="003222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adoptate de către Consiliul local al comunei </w:t>
            </w:r>
            <w:r w:rsidR="00732CF0" w:rsidRPr="00732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Luncoiu de Jos, </w:t>
            </w:r>
            <w:proofErr w:type="spellStart"/>
            <w:r w:rsidR="00732CF0" w:rsidRPr="00732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judeţul</w:t>
            </w:r>
            <w:proofErr w:type="spellEnd"/>
            <w:r w:rsidR="00732CF0" w:rsidRPr="00732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Hunedoara</w:t>
            </w:r>
            <w:r w:rsidR="0032229E" w:rsidRPr="003222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F045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în conformitate cu prevederile art. 249, alin.(4), art. 252, alin.(1) lit. </w:t>
            </w:r>
            <w:r w:rsidR="003946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c) și </w:t>
            </w:r>
            <w:proofErr w:type="spellStart"/>
            <w:r w:rsidR="003946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art</w:t>
            </w:r>
            <w:proofErr w:type="spellEnd"/>
            <w:r w:rsidR="003946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255 din O</w:t>
            </w:r>
            <w:r w:rsidR="000755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</w:t>
            </w:r>
            <w:r w:rsidR="003946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donanța de </w:t>
            </w:r>
            <w:r w:rsidR="000755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u</w:t>
            </w:r>
            <w:r w:rsidR="003946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rgență </w:t>
            </w:r>
            <w:r w:rsidR="000755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a Guvernului </w:t>
            </w:r>
            <w:r w:rsidR="003946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nr. 57/2019 privind Codul administrativ,</w:t>
            </w:r>
            <w:r w:rsidR="000755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cu modificările și completările ulterioare</w:t>
            </w:r>
            <w:r w:rsidR="003946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nu s-a formulat acți</w:t>
            </w:r>
            <w:r w:rsidR="005B10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un</w:t>
            </w:r>
            <w:r w:rsidR="003946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 în contencio</w:t>
            </w:r>
            <w:r w:rsidR="005B10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</w:t>
            </w:r>
            <w:r w:rsidR="003946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administrativ</w:t>
            </w:r>
            <w:r w:rsidRPr="003222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6778582B" w14:textId="7FCFDA6F" w:rsidR="00BB6BB1" w:rsidRPr="00204C55" w:rsidRDefault="00BB6BB1" w:rsidP="00BB6BB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4C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204C55" w:rsidRPr="00204C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04C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datele de identificare a drumurilor forestiere, respectiv a terenurilor aferente acestora, astfel cum sunt înscrise în amenajamentele silvice </w:t>
            </w:r>
            <w:proofErr w:type="spellStart"/>
            <w:r w:rsidRPr="00204C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şi</w:t>
            </w:r>
            <w:proofErr w:type="spellEnd"/>
            <w:r w:rsidRPr="00204C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în inventarul mijloacelor fixe, inclusiv numărul de inventar de la Ministerul </w:t>
            </w:r>
            <w:proofErr w:type="spellStart"/>
            <w:r w:rsidRPr="00204C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Finanţelor</w:t>
            </w:r>
            <w:proofErr w:type="spellEnd"/>
            <w:r w:rsidRPr="00204C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vizate de </w:t>
            </w:r>
            <w:proofErr w:type="spellStart"/>
            <w:r w:rsidRPr="00204C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şeful</w:t>
            </w:r>
            <w:proofErr w:type="spellEnd"/>
            <w:r w:rsidRPr="00204C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ocolului silvic care administrează mijlocul fix;</w:t>
            </w:r>
          </w:p>
          <w:p w14:paraId="3C1A080A" w14:textId="3940A639" w:rsidR="00BB6BB1" w:rsidRPr="00204C55" w:rsidRDefault="00BB6BB1" w:rsidP="00BB6BB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4C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 - copi</w:t>
            </w:r>
            <w:r w:rsidR="00A04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ile</w:t>
            </w:r>
            <w:r w:rsidRPr="00204C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4C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fişelor</w:t>
            </w:r>
            <w:proofErr w:type="spellEnd"/>
            <w:r w:rsidRPr="00204C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mijloacelor fixe - drum</w:t>
            </w:r>
            <w:r w:rsidR="00A04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uri</w:t>
            </w:r>
            <w:r w:rsidRPr="00204C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auto forestier</w:t>
            </w:r>
            <w:r w:rsidR="00A04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</w:t>
            </w:r>
            <w:r w:rsidRPr="00204C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vizat</w:t>
            </w:r>
            <w:r w:rsidR="00A04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</w:t>
            </w:r>
            <w:r w:rsidRPr="00204C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pentru conformitate cu originalul de </w:t>
            </w:r>
            <w:proofErr w:type="spellStart"/>
            <w:r w:rsidRPr="00204C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şeful</w:t>
            </w:r>
            <w:proofErr w:type="spellEnd"/>
            <w:r w:rsidRPr="00204C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ocolului silvic care administrează mijlocul fix;</w:t>
            </w:r>
          </w:p>
          <w:p w14:paraId="12A603CE" w14:textId="5D3D14C2" w:rsidR="00A448FA" w:rsidRPr="00CA702D" w:rsidRDefault="00A448FA" w:rsidP="00BB6BB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4C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204C55">
              <w:t xml:space="preserve"> </w:t>
            </w:r>
            <w:r w:rsidR="00A7076A" w:rsidRPr="00204C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</w:t>
            </w:r>
            <w:r w:rsidRPr="00204C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ăsurători topografice înregistrate de către Regia Națională a Pădurilor – Romsilva – Direcția Silvică </w:t>
            </w:r>
            <w:r w:rsidR="00323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Hunedoara</w:t>
            </w:r>
            <w:r w:rsidRPr="00204C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la Oficiul de Cadastru și Publicitate Imobiliară </w:t>
            </w:r>
            <w:r w:rsidR="00323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Hunedoara</w:t>
            </w:r>
            <w:r w:rsidRPr="00204C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astfel:</w:t>
            </w:r>
          </w:p>
          <w:p w14:paraId="6206F9E7" w14:textId="31B45F81" w:rsidR="003A064E" w:rsidRPr="00204C55" w:rsidRDefault="003A064E" w:rsidP="003A064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4C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extras de carte funciară nr. </w:t>
            </w:r>
            <w:r w:rsidR="00323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61321</w:t>
            </w:r>
            <w:r w:rsidRPr="00204C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nr. cadastral </w:t>
            </w:r>
            <w:r w:rsidR="00323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61321</w:t>
            </w:r>
            <w:r w:rsidRPr="00204C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- suprafață </w:t>
            </w:r>
            <w:r w:rsidR="00323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3B5FC0" w:rsidRPr="00204C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A04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323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A04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  <w:r w:rsidRPr="00204C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mp;</w:t>
            </w:r>
          </w:p>
          <w:p w14:paraId="6C34C23D" w14:textId="0ACAF5D9" w:rsidR="00D26009" w:rsidRDefault="003A064E" w:rsidP="00443E1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4C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extras de carte funciară nr. </w:t>
            </w:r>
            <w:r w:rsidR="003231F3" w:rsidRPr="00323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6132</w:t>
            </w:r>
            <w:r w:rsidR="00323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3231F3" w:rsidRPr="00323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nr. cadastral 6132</w:t>
            </w:r>
            <w:r w:rsidR="00323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3231F3" w:rsidRPr="00323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- suprafață </w:t>
            </w:r>
            <w:r w:rsidR="00323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29.988</w:t>
            </w:r>
            <w:r w:rsidR="003231F3" w:rsidRPr="00323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mp</w:t>
            </w:r>
            <w:r w:rsidRPr="00204C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14:paraId="1C4C4E78" w14:textId="14FCBB87" w:rsidR="008D2250" w:rsidRDefault="008D2250" w:rsidP="00443E1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4C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323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declara</w:t>
            </w:r>
            <w:r w:rsidR="00B059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ți</w:t>
            </w:r>
            <w:r w:rsidR="00323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</w:t>
            </w:r>
            <w:r w:rsidRPr="00BB4C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059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șefului </w:t>
            </w:r>
            <w:r w:rsidRPr="00BB4C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ocolului silvic </w:t>
            </w:r>
            <w:r w:rsidR="00323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Brad</w:t>
            </w:r>
            <w:r w:rsidRPr="00BB4C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numărul </w:t>
            </w:r>
            <w:r w:rsidR="00323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1470</w:t>
            </w:r>
            <w:r w:rsidRPr="00BB4C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 w:rsidR="00323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Pr="00BB4C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323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BB4C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.2021 din care rezultă că </w:t>
            </w:r>
            <w:r w:rsidR="00323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nu sunt înregistrate lucrări de artă aferente drumuri</w:t>
            </w:r>
            <w:r w:rsidR="00B059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lor menționate în </w:t>
            </w:r>
            <w:r w:rsidR="00F051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</w:t>
            </w:r>
            <w:r w:rsidR="00B059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olicitare precum și faptul că măsurătorile topografice au fost însușite de ocolul silvic Brad</w:t>
            </w:r>
            <w:r w:rsidR="00BB4C5B" w:rsidRPr="00BB4C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B059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Nu fac obiectul </w:t>
            </w:r>
            <w:proofErr w:type="spellStart"/>
            <w:r w:rsidR="00B059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unori</w:t>
            </w:r>
            <w:proofErr w:type="spellEnd"/>
            <w:r w:rsidR="00B059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cereri de retrocedare și nici nu există lucrări de investiții în derulare</w:t>
            </w:r>
            <w:r w:rsidRPr="00BB4C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14:paraId="0E50FF57" w14:textId="598D5D83" w:rsidR="00B059FB" w:rsidRPr="00BB4C5B" w:rsidRDefault="00B059FB" w:rsidP="00443E1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59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memoriul justificativ al</w:t>
            </w:r>
            <w:r w:rsidRPr="00B059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șefului ocolului silvic Brad numărul 147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B059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/12.02.2021 din care rezultă că nu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există lucrări de investiții în derulare și nici nu se află sub incidența art. 860. alin (3) din Legea 287/2009</w:t>
            </w:r>
            <w:r w:rsidRPr="00B059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14:paraId="52254A9A" w14:textId="2212CF99" w:rsidR="00884574" w:rsidRPr="00AF7E49" w:rsidRDefault="00884574" w:rsidP="00443E1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F7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nota </w:t>
            </w:r>
            <w:r w:rsidR="005B10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de propuneri</w:t>
            </w:r>
            <w:r w:rsidR="00C30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AF7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nr. </w:t>
            </w:r>
            <w:r w:rsidR="004F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7629</w:t>
            </w:r>
            <w:r w:rsidRPr="00AF7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din </w:t>
            </w:r>
            <w:r w:rsidR="004F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02</w:t>
            </w:r>
            <w:r w:rsidRPr="00AF7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 w:rsidR="00AF7E49" w:rsidRPr="00AF7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  <w:r w:rsidR="004F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  <w:r w:rsidRPr="00AF7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.202</w:t>
            </w:r>
            <w:r w:rsidR="004F2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  <w:r w:rsidRPr="00AF7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a Departamentului Fond Forestier,</w:t>
            </w:r>
            <w:r w:rsidR="005B10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AF7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din cadrul  Regiei Naționale a Pădurilor – Romsilva din care rezultă că drumurile forestiere solicitate îndeplinesc condițiile prevăzute de Normele metodologice referitoare la criteriile </w:t>
            </w:r>
            <w:proofErr w:type="spellStart"/>
            <w:r w:rsidRPr="00AF7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şi</w:t>
            </w:r>
            <w:proofErr w:type="spellEnd"/>
            <w:r w:rsidRPr="00AF7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F7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modalităţile</w:t>
            </w:r>
            <w:proofErr w:type="spellEnd"/>
            <w:r w:rsidRPr="00AF7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practice de aplicare a prevederilor Legii nr. 192/2010 </w:t>
            </w:r>
            <w:r w:rsidR="005B10E8" w:rsidRPr="005B10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privind trecerea unor drumuri forestiere, a căilor ferate forestiere </w:t>
            </w:r>
            <w:proofErr w:type="spellStart"/>
            <w:r w:rsidR="005B10E8" w:rsidRPr="005B10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şi</w:t>
            </w:r>
            <w:proofErr w:type="spellEnd"/>
            <w:r w:rsidR="005B10E8" w:rsidRPr="005B10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a lucrărilor de corectare a </w:t>
            </w:r>
            <w:proofErr w:type="spellStart"/>
            <w:r w:rsidR="005B10E8" w:rsidRPr="005B10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torenţilor</w:t>
            </w:r>
            <w:proofErr w:type="spellEnd"/>
            <w:r w:rsidR="005B10E8" w:rsidRPr="005B10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din domeniul public al statului </w:t>
            </w:r>
            <w:proofErr w:type="spellStart"/>
            <w:r w:rsidR="005B10E8" w:rsidRPr="005B10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şi</w:t>
            </w:r>
            <w:proofErr w:type="spellEnd"/>
            <w:r w:rsidR="005B10E8" w:rsidRPr="005B10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din administrarea Regiei </w:t>
            </w:r>
            <w:proofErr w:type="spellStart"/>
            <w:r w:rsidR="005B10E8" w:rsidRPr="005B10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Naţionale</w:t>
            </w:r>
            <w:proofErr w:type="spellEnd"/>
            <w:r w:rsidR="005B10E8" w:rsidRPr="005B10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a Pădurilor - Romsilva în domeniul public al unor </w:t>
            </w:r>
            <w:proofErr w:type="spellStart"/>
            <w:r w:rsidR="005B10E8" w:rsidRPr="005B10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unităţi</w:t>
            </w:r>
            <w:proofErr w:type="spellEnd"/>
            <w:r w:rsidR="005B10E8" w:rsidRPr="005B10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administrativ-teritoriale </w:t>
            </w:r>
            <w:proofErr w:type="spellStart"/>
            <w:r w:rsidR="005B10E8" w:rsidRPr="005B10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şi</w:t>
            </w:r>
            <w:proofErr w:type="spellEnd"/>
            <w:r w:rsidR="005B10E8" w:rsidRPr="005B10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în administrarea consiliilor locale ale acestora cu modificările și completările ulterioare</w:t>
            </w:r>
            <w:r w:rsidRPr="00AF7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 aprobate prin Ordinul ministrului apelor și pădurilor nr. 1019/2019.</w:t>
            </w:r>
          </w:p>
          <w:p w14:paraId="3805CEEA" w14:textId="5D0F74A7" w:rsidR="002D6FC8" w:rsidRDefault="002D6FC8" w:rsidP="00443E1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4C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avizul </w:t>
            </w:r>
            <w:r w:rsidR="00C558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Consiliului de administrație al </w:t>
            </w:r>
            <w:r w:rsidRPr="00204C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Regiei Naționale a Pădurilor – Romsilva nr. </w:t>
            </w:r>
            <w:r w:rsidR="004F2F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  <w:r w:rsidRPr="00204C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 2</w:t>
            </w:r>
            <w:r w:rsidR="004F2F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204C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C558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4F2F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204C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</w:t>
            </w:r>
            <w:r w:rsidR="00C558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4F2F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204C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14:paraId="52C75AD7" w14:textId="5E0E9B3A" w:rsidR="00C55869" w:rsidRDefault="00C55869" w:rsidP="00443E1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58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hotărârea</w:t>
            </w:r>
            <w:r w:rsidRPr="00C558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Consiliului de administrație al Regiei Naționale a Pădurilor – Romsilva nr. </w:t>
            </w:r>
            <w:r w:rsidR="004F2F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r w:rsidRPr="00C558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 2</w:t>
            </w:r>
            <w:r w:rsidR="004F2F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C558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4F2F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C558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</w:t>
            </w:r>
            <w:r w:rsidR="004F2F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C558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14:paraId="2EA72C93" w14:textId="77777777" w:rsidR="00C4149D" w:rsidRPr="00C4149D" w:rsidRDefault="00C4149D" w:rsidP="00C4149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1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Din datele de identificare a drumurilor auto forestiere, atașate documentației, rezultă următoarele:</w:t>
            </w:r>
          </w:p>
          <w:p w14:paraId="5E65CFC1" w14:textId="418CA669" w:rsidR="00C4149D" w:rsidRPr="00E30050" w:rsidRDefault="00C4149D" w:rsidP="00BE736D">
            <w:pPr>
              <w:pStyle w:val="Subtitlu"/>
              <w:jc w:val="both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</w:pPr>
            <w:r w:rsidRPr="00E30050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-</w:t>
            </w:r>
            <w:r w:rsidR="008B67A7" w:rsidRPr="00E30050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 xml:space="preserve"> </w:t>
            </w:r>
            <w:r w:rsidRPr="00E30050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 xml:space="preserve">pentru drumul forestier </w:t>
            </w:r>
            <w:r w:rsidR="008C322D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Valea Mare Brad</w:t>
            </w:r>
            <w:r w:rsidR="00E53F6A" w:rsidRPr="00E30050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 xml:space="preserve">, </w:t>
            </w:r>
            <w:r w:rsidR="008C322D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 xml:space="preserve">4,3 km, FE 053 conform amenajamentului silvic ( UP 11 Luncoiu, </w:t>
            </w:r>
            <w:proofErr w:type="spellStart"/>
            <w:r w:rsidR="008C322D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ua</w:t>
            </w:r>
            <w:proofErr w:type="spellEnd"/>
            <w:r w:rsidR="008C322D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 xml:space="preserve"> 177D, 4,3 km) și CF 6132</w:t>
            </w:r>
            <w:r w:rsidR="002F77F8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1</w:t>
            </w:r>
            <w:r w:rsidR="008C322D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 xml:space="preserve"> deservește conform amenajamentului silvic 112,07 ha proprietate publică a statului administrate de RNP Romsilva – DS Hunedoara, O</w:t>
            </w:r>
            <w:r w:rsidR="00884414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S</w:t>
            </w:r>
            <w:r w:rsidR="008C322D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 xml:space="preserve"> Brad (44,7%) și 138,5 ha fond forestier proprietate privată (55,3%);</w:t>
            </w:r>
            <w:r w:rsidR="00BE736D" w:rsidRPr="00BE736D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 xml:space="preserve"> </w:t>
            </w:r>
          </w:p>
          <w:p w14:paraId="64BB3DF2" w14:textId="6D38B8BB" w:rsidR="00BE736D" w:rsidRPr="00DC17C5" w:rsidRDefault="00C4149D" w:rsidP="00C4149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1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8B67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C322D" w:rsidRPr="008C32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pentru drumul forestier Valea </w:t>
            </w:r>
            <w:r w:rsidR="008C32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Lungă</w:t>
            </w:r>
            <w:r w:rsidR="008C322D" w:rsidRPr="008C32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8C32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5,0</w:t>
            </w:r>
            <w:r w:rsidR="008C322D" w:rsidRPr="008C32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km, </w:t>
            </w:r>
            <w:r w:rsidR="008C008F" w:rsidRPr="008C00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FE 054/056, conform </w:t>
            </w:r>
            <w:r w:rsidR="008C008F" w:rsidRPr="008C00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amenajamentului silvic – (U.P.11 Luncoiu, u.a.178D/179D, 9,4 km; din totalul de 9,4 km avizat de RNP – Romsilva cu avizul nr. 19/29.07.2020, numai tronsonul de 5,0 km deserve</w:t>
            </w:r>
            <w:r w:rsidR="00C30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ș</w:t>
            </w:r>
            <w:r w:rsidR="008C008F" w:rsidRPr="008C00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 intravilanul Primăriei Luncoiu de Jos, județul Hunedoara, având amplasamentul în u.a.178D% – FE 054 cu suprafața de 3,0 ha, în condițiile în care, în urma măsurătorilor topografice rezultă conform c</w:t>
            </w:r>
            <w:r w:rsidR="00C30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ă</w:t>
            </w:r>
            <w:r w:rsidR="008C008F" w:rsidRPr="008C00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rții funciare nr. C.F 61320  o suprafa</w:t>
            </w:r>
            <w:r w:rsidR="00C30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ță</w:t>
            </w:r>
            <w:r w:rsidR="008C008F" w:rsidRPr="008C00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de 2,9988 ha, diferența dintre avizul RNP – Romsilva și cartea funciară fiind rotunjirea la doua zecimale). Drumul deserve</w:t>
            </w:r>
            <w:r w:rsidR="00C30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ș</w:t>
            </w:r>
            <w:r w:rsidR="008C008F" w:rsidRPr="008C00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te conform amenajamentului silvic o suprafață de 616,79 ha fond forestier proprietate publică a statului administrată de </w:t>
            </w:r>
            <w:proofErr w:type="spellStart"/>
            <w:r w:rsidR="008C008F" w:rsidRPr="008C00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R.N.P.Romsilva</w:t>
            </w:r>
            <w:proofErr w:type="spellEnd"/>
            <w:r w:rsidR="008C008F" w:rsidRPr="008C00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C30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8C008F" w:rsidRPr="008C00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D.S.Hunedoara</w:t>
            </w:r>
            <w:proofErr w:type="spellEnd"/>
            <w:r w:rsidR="008C008F" w:rsidRPr="008C00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prin </w:t>
            </w:r>
            <w:proofErr w:type="spellStart"/>
            <w:r w:rsidR="008C008F" w:rsidRPr="008C00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O.S.Brad</w:t>
            </w:r>
            <w:proofErr w:type="spellEnd"/>
            <w:r w:rsidR="008C008F" w:rsidRPr="008C00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(69,2%) si 274,9 ha fond forestier proprietate privata (30,8%)</w:t>
            </w:r>
            <w:r w:rsidR="00BE736D" w:rsidRPr="00BE73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</w:tc>
      </w:tr>
      <w:tr w:rsidR="00C71302" w:rsidRPr="00C71302" w14:paraId="74F29153" w14:textId="77777777" w:rsidTr="00B035EE">
        <w:tc>
          <w:tcPr>
            <w:tcW w:w="2650" w:type="dxa"/>
            <w:gridSpan w:val="2"/>
            <w:shd w:val="clear" w:color="auto" w:fill="auto"/>
          </w:tcPr>
          <w:p w14:paraId="1DAB7CA8" w14:textId="77777777" w:rsidR="00D82A7A" w:rsidRPr="00C71302" w:rsidRDefault="00D82A7A" w:rsidP="00C23EE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2. Schimbări preconizate</w:t>
            </w:r>
          </w:p>
        </w:tc>
        <w:tc>
          <w:tcPr>
            <w:tcW w:w="7840" w:type="dxa"/>
            <w:gridSpan w:val="7"/>
            <w:shd w:val="clear" w:color="auto" w:fill="auto"/>
          </w:tcPr>
          <w:p w14:paraId="11A74781" w14:textId="2AB3F2E1" w:rsidR="00885D3E" w:rsidRPr="00885D3E" w:rsidRDefault="008B67A7" w:rsidP="00885D3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</w:t>
            </w:r>
            <w:r w:rsidR="00885D3E" w:rsidRPr="00885D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Promovarea prezentului proiect de act normativ are drept scop:</w:t>
            </w:r>
          </w:p>
          <w:p w14:paraId="596EE459" w14:textId="4D0BB284" w:rsidR="00885D3E" w:rsidRPr="00885D3E" w:rsidRDefault="00885D3E" w:rsidP="00885D3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5D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85D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actualizarea descrierii tehnice </w:t>
            </w:r>
            <w:r w:rsidR="000124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și a valorii de inventar </w:t>
            </w:r>
            <w:r w:rsidRPr="00885D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 unor drumuri forestiere ca urmare a efectuării lucrărilor de cadastru și publicitate imobiliară,</w:t>
            </w:r>
          </w:p>
          <w:p w14:paraId="12536BAA" w14:textId="6EC68995" w:rsidR="0009541B" w:rsidRPr="00266227" w:rsidRDefault="00885D3E" w:rsidP="00885D3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5D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85D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aprobarea trecerii, cu titlu gratuit, unor drumuri forestiere și a terenurilor aferente acestora, din domeniul public al statului </w:t>
            </w:r>
            <w:proofErr w:type="spellStart"/>
            <w:r w:rsidRPr="00885D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885D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din administrarea Regiei </w:t>
            </w:r>
            <w:proofErr w:type="spellStart"/>
            <w:r w:rsidRPr="00885D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Naţionale</w:t>
            </w:r>
            <w:proofErr w:type="spellEnd"/>
            <w:r w:rsidRPr="00885D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 Pădurilor - Romsilva în domeniul public al  </w:t>
            </w:r>
            <w:proofErr w:type="spellStart"/>
            <w:r w:rsidRPr="00885D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al</w:t>
            </w:r>
            <w:proofErr w:type="spellEnd"/>
            <w:r w:rsidRPr="00885D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84414" w:rsidRPr="008844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comunei Luncoiu de Jos, județul Hunedoara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04563481" w14:textId="71B07C38" w:rsidR="003815A6" w:rsidRPr="003815A6" w:rsidRDefault="00FF382F" w:rsidP="003815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38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Adoptarea acestui proiect de hotărâre </w:t>
            </w:r>
            <w:r w:rsidR="005B10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 Guvernului </w:t>
            </w:r>
            <w:r w:rsidRPr="00FF38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asigură premisele implicării Consiliului Local al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comunei </w:t>
            </w:r>
            <w:r w:rsidR="008015F1" w:rsidRPr="008015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Luncoiu de Jos, județul Hunedoara</w:t>
            </w:r>
            <w:r w:rsidRPr="00FF38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în realizarea unor proiecte având ca obiect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investirea în </w:t>
            </w:r>
            <w:r w:rsidRPr="00FF38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întreținerea, modernizarea și reabilitarea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acestor drumuri, </w:t>
            </w:r>
            <w:r w:rsidRPr="00FF38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în scopul </w:t>
            </w:r>
            <w:r w:rsidR="00FE77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reabilitării și modernizării acestora deoarece </w:t>
            </w:r>
            <w:r w:rsidR="008015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în prezent</w:t>
            </w:r>
            <w:r w:rsidR="00381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815A6" w:rsidRPr="00381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drumurile care fac obiectul prezentului proiect de hot</w:t>
            </w:r>
            <w:r w:rsidR="005B10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ă</w:t>
            </w:r>
            <w:r w:rsidR="003815A6" w:rsidRPr="00381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</w:t>
            </w:r>
            <w:r w:rsidR="005B10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â</w:t>
            </w:r>
            <w:r w:rsidR="003815A6" w:rsidRPr="00381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re, sunt pietruite si prezint</w:t>
            </w:r>
            <w:r w:rsidR="005B10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ă</w:t>
            </w:r>
            <w:r w:rsidR="003815A6" w:rsidRPr="00381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degrad</w:t>
            </w:r>
            <w:r w:rsidR="005B10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ă</w:t>
            </w:r>
            <w:r w:rsidR="003815A6" w:rsidRPr="00381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ri majore de tipul gropilor si f</w:t>
            </w:r>
            <w:r w:rsidR="005B10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ă</w:t>
            </w:r>
            <w:r w:rsidR="003815A6" w:rsidRPr="00381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ga</w:t>
            </w:r>
            <w:r w:rsidR="005B10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ș</w:t>
            </w:r>
            <w:r w:rsidR="003815A6" w:rsidRPr="00381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elor, lipsa traseului amenajat conform normativelor in vigoare prezinta un disco</w:t>
            </w:r>
            <w:r w:rsidR="008C69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</w:t>
            </w:r>
            <w:r w:rsidR="003815A6" w:rsidRPr="00381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fort sporit al locuitorilor din zon</w:t>
            </w:r>
            <w:r w:rsidR="005B10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ă</w:t>
            </w:r>
            <w:r w:rsidR="003815A6" w:rsidRPr="00381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precum si </w:t>
            </w:r>
            <w:r w:rsidR="005B10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î</w:t>
            </w:r>
            <w:r w:rsidR="003815A6" w:rsidRPr="00381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ntregii comunit</w:t>
            </w:r>
            <w:r w:rsidR="005B10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ă</w:t>
            </w:r>
            <w:r w:rsidR="008C69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ț</w:t>
            </w:r>
            <w:r w:rsidR="003815A6" w:rsidRPr="00381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i.</w:t>
            </w:r>
          </w:p>
          <w:p w14:paraId="7A28DBB4" w14:textId="3CA0C9F4" w:rsidR="003815A6" w:rsidRPr="003815A6" w:rsidRDefault="003815A6" w:rsidP="003815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1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Lipsa pode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ț</w:t>
            </w:r>
            <w:r w:rsidRPr="00381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elor si a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ș</w:t>
            </w:r>
            <w:r w:rsidRPr="00381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ț</w:t>
            </w:r>
            <w:r w:rsidRPr="00381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urilor cu sec</w:t>
            </w:r>
            <w:r w:rsidR="005B10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ț</w:t>
            </w:r>
            <w:r w:rsidRPr="00381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iune convenabil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ă</w:t>
            </w:r>
            <w:r w:rsidRPr="00381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face ca ap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</w:t>
            </w:r>
            <w:r w:rsidRPr="00381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le s</w:t>
            </w:r>
            <w:r w:rsidR="005B10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ă</w:t>
            </w:r>
            <w:r w:rsidRPr="00381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stagneze pe platforma drumului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și să-i</w:t>
            </w:r>
            <w:r w:rsidRPr="00381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C69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î</w:t>
            </w:r>
            <w:r w:rsidRPr="00381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nlesneasc</w:t>
            </w:r>
            <w:r w:rsidR="008C69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ă</w:t>
            </w:r>
            <w:r w:rsidRPr="00381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procesul de degradare.</w:t>
            </w:r>
          </w:p>
          <w:p w14:paraId="0C8173FE" w14:textId="3179FFDC" w:rsidR="003815A6" w:rsidRPr="003815A6" w:rsidRDefault="003815A6" w:rsidP="003815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1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Modernizarea drumurilor din comuna Luncoiu de Jos, va contribui la reducerea disparit</w:t>
            </w:r>
            <w:r w:rsidR="005B10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ă</w:t>
            </w:r>
            <w:r w:rsidR="008C69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ț</w:t>
            </w:r>
            <w:r w:rsidRPr="00381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ilor in dezvoltarea economica a comunei, va contribui la </w:t>
            </w:r>
            <w:r w:rsidR="008C69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î</w:t>
            </w:r>
            <w:r w:rsidR="005B10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</w:t>
            </w:r>
            <w:r w:rsidRPr="00381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bun</w:t>
            </w:r>
            <w:r w:rsidR="005B10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ă</w:t>
            </w:r>
            <w:r w:rsidRPr="00381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</w:t>
            </w:r>
            <w:r w:rsidR="005B10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ăț</w:t>
            </w:r>
            <w:r w:rsidRPr="00381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irea accesului </w:t>
            </w:r>
            <w:r w:rsidR="00DF59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î</w:t>
            </w:r>
            <w:r w:rsidRPr="00381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ntre sate, la cre</w:t>
            </w:r>
            <w:r w:rsidR="00DF59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ș</w:t>
            </w:r>
            <w:r w:rsidRPr="00381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terea nivelului de trai pentru popula</w:t>
            </w:r>
            <w:r w:rsidR="00DF59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ț</w:t>
            </w:r>
            <w:r w:rsidRPr="00381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ie si la cre</w:t>
            </w:r>
            <w:r w:rsidR="00DF59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ș</w:t>
            </w:r>
            <w:r w:rsidRPr="00381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terea atractivit</w:t>
            </w:r>
            <w:r w:rsidR="00DF59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ăț</w:t>
            </w:r>
            <w:r w:rsidRPr="00381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ii investi</w:t>
            </w:r>
            <w:r w:rsidR="00DF59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ț</w:t>
            </w:r>
            <w:r w:rsidRPr="00381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ionale, infrastructura modern</w:t>
            </w:r>
            <w:r w:rsidR="00DF59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ă</w:t>
            </w:r>
            <w:r w:rsidRPr="00381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fiind o condi</w:t>
            </w:r>
            <w:r w:rsidR="00DF59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ț</w:t>
            </w:r>
            <w:r w:rsidRPr="00381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ie necesar</w:t>
            </w:r>
            <w:r w:rsidR="00DF59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ă</w:t>
            </w:r>
            <w:r w:rsidRPr="00381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pentru dezvoltarea de investi</w:t>
            </w:r>
            <w:r w:rsidR="00DF59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ț</w:t>
            </w:r>
            <w:r w:rsidRPr="00381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ii in zon</w:t>
            </w:r>
            <w:r w:rsidR="00DF59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ă</w:t>
            </w:r>
            <w:r w:rsidRPr="00381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5D4B8474" w14:textId="2E44A5FE" w:rsidR="003815A6" w:rsidRPr="003815A6" w:rsidRDefault="003815A6" w:rsidP="003815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1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De asemenea,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se </w:t>
            </w:r>
            <w:r w:rsidRPr="00381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motive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</w:t>
            </w:r>
            <w:r w:rsidRPr="00381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ă</w:t>
            </w:r>
            <w:r w:rsidRPr="00381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prin rolul si importanta majora a investi</w:t>
            </w:r>
            <w:r w:rsidR="008C69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ț</w:t>
            </w:r>
            <w:r w:rsidRPr="00381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iilor de modernizare a drumurilor comunale in via</w:t>
            </w:r>
            <w:r w:rsidR="00DF59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ț</w:t>
            </w:r>
            <w:r w:rsidRPr="00381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 social-economic</w:t>
            </w:r>
            <w:r w:rsidR="00DF59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ă</w:t>
            </w:r>
            <w:r w:rsidRPr="00381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de influen</w:t>
            </w:r>
            <w:r w:rsidR="00DF59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ț</w:t>
            </w:r>
            <w:r w:rsidRPr="00381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 nemijlocit</w:t>
            </w:r>
            <w:r w:rsidR="00DF59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ă</w:t>
            </w:r>
            <w:r w:rsidRPr="00381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 acestora, asupra nivelului de via</w:t>
            </w:r>
            <w:r w:rsidR="00DF59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ț</w:t>
            </w:r>
            <w:r w:rsidRPr="00381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a, a gradului de civiliza</w:t>
            </w:r>
            <w:r w:rsidR="00DF59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ț</w:t>
            </w:r>
            <w:r w:rsidRPr="00381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ie si confort a popula</w:t>
            </w:r>
            <w:r w:rsidR="00DF59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ț</w:t>
            </w:r>
            <w:r w:rsidRPr="00381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iei.</w:t>
            </w:r>
          </w:p>
          <w:p w14:paraId="35254449" w14:textId="4C84C755" w:rsidR="003815A6" w:rsidRPr="003815A6" w:rsidRDefault="003815A6" w:rsidP="003815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1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Av</w:t>
            </w:r>
            <w:r w:rsidR="008C69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â</w:t>
            </w:r>
            <w:r w:rsidRPr="00381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nd </w:t>
            </w:r>
            <w:r w:rsidR="008C69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î</w:t>
            </w:r>
            <w:r w:rsidRPr="00381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 vedere faptul c</w:t>
            </w:r>
            <w:r w:rsidR="008C69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ă</w:t>
            </w:r>
            <w:r w:rsidRPr="00381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8C69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î</w:t>
            </w:r>
            <w:r w:rsidRPr="00381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 lipsa dreptului de proprietate asupra drumurilor forestiere aflate pe raza administrativ-teritorial</w:t>
            </w:r>
            <w:r w:rsidR="00DF59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ă</w:t>
            </w:r>
            <w:r w:rsidRPr="00381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autorit</w:t>
            </w:r>
            <w:r w:rsidR="00DF59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ăț</w:t>
            </w:r>
            <w:r w:rsidRPr="00381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ile administra</w:t>
            </w:r>
            <w:r w:rsidR="00DF59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ț</w:t>
            </w:r>
            <w:r w:rsidRPr="00381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iei publice locale se afl</w:t>
            </w:r>
            <w:r w:rsidR="00DF59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ă</w:t>
            </w:r>
            <w:r w:rsidRPr="00381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in imposibilitatea de a </w:t>
            </w:r>
            <w:r w:rsidR="008C69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î</w:t>
            </w:r>
            <w:r w:rsidRPr="00381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ntre</w:t>
            </w:r>
            <w:r w:rsidR="00DF59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ț</w:t>
            </w:r>
            <w:r w:rsidRPr="00381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ine infrastructura forestier</w:t>
            </w:r>
            <w:r w:rsidR="00DF59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ă</w:t>
            </w:r>
            <w:r w:rsidRPr="00381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singura solu</w:t>
            </w:r>
            <w:r w:rsidR="00DF59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ț</w:t>
            </w:r>
            <w:r w:rsidRPr="00381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ie pentru reabilitarea si modernizarea acestora este transmiterea dreptului de pr</w:t>
            </w:r>
            <w:r w:rsidR="00DF59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</w:t>
            </w:r>
            <w:r w:rsidRPr="00381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prietate asupra drumurilor forestiere si a terenurilor aferente acestora c</w:t>
            </w:r>
            <w:r w:rsidR="00DF59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ă</w:t>
            </w:r>
            <w:r w:rsidRPr="00381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tre unit</w:t>
            </w:r>
            <w:r w:rsidR="008C69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ăț</w:t>
            </w:r>
            <w:r w:rsidRPr="00381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ile administrativ-teritoriale.</w:t>
            </w:r>
          </w:p>
          <w:p w14:paraId="03BFECF8" w14:textId="34C2D008" w:rsidR="00FF382F" w:rsidRPr="00C71302" w:rsidRDefault="003815A6" w:rsidP="003815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1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Modernizarea drumurilor forestiere se va realiza prin implementarea unor proiecte finan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ț</w:t>
            </w:r>
            <w:r w:rsidRPr="00381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ate din fonduri europene, de la bugetul de stat sau din bugetul local al comunei Luncoiu de Jos</w:t>
            </w:r>
            <w:r w:rsidR="005512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C71302" w:rsidRPr="00C71302" w14:paraId="276FD526" w14:textId="77777777" w:rsidTr="00B035EE">
        <w:tc>
          <w:tcPr>
            <w:tcW w:w="2650" w:type="dxa"/>
            <w:gridSpan w:val="2"/>
            <w:shd w:val="clear" w:color="auto" w:fill="auto"/>
          </w:tcPr>
          <w:p w14:paraId="18BE15F1" w14:textId="77777777" w:rsidR="00D82A7A" w:rsidRPr="00C71302" w:rsidRDefault="00D82A7A" w:rsidP="00C23EE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Alte </w:t>
            </w:r>
            <w:proofErr w:type="spellStart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informaţii</w:t>
            </w:r>
            <w:proofErr w:type="spellEnd"/>
          </w:p>
        </w:tc>
        <w:tc>
          <w:tcPr>
            <w:tcW w:w="7840" w:type="dxa"/>
            <w:gridSpan w:val="7"/>
            <w:shd w:val="clear" w:color="auto" w:fill="auto"/>
          </w:tcPr>
          <w:p w14:paraId="10FCBAC2" w14:textId="370AEDD1" w:rsidR="004D78AE" w:rsidRDefault="005776B4" w:rsidP="005776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r w:rsidR="004D7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Bunurile care fac obiectul prezentului proiect de hotărâre a Guvernului </w:t>
            </w:r>
            <w:r w:rsidR="00551290" w:rsidRPr="0055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nu fac obiectul unor cereri de reconstituire a dreptului de proprietate private sau </w:t>
            </w:r>
            <w:r w:rsidR="00551290" w:rsidRPr="0055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de restituire, depuse in temeiul actelor normative cu caracter special privind fondul funciar, respectiv cele care reglementeaz</w:t>
            </w:r>
            <w:r w:rsidR="008C69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ă</w:t>
            </w:r>
            <w:r w:rsidR="00551290" w:rsidRPr="0055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regimul juridic al imobilelor preluate in mod abuziv de statul roman in perioada 6 martie 1945- 22 decembrie 1989, nu sunt grevate de sarcini si nu fac obiectul vreunui litigiu aflat pe rolul instan</w:t>
            </w:r>
            <w:r w:rsidR="008C69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ț</w:t>
            </w:r>
            <w:r w:rsidR="00551290" w:rsidRPr="0055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elor a</w:t>
            </w:r>
            <w:r w:rsidR="008C69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ș</w:t>
            </w:r>
            <w:r w:rsidR="00551290" w:rsidRPr="0055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cum rezult</w:t>
            </w:r>
            <w:r w:rsidR="008C69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ă</w:t>
            </w:r>
            <w:r w:rsidR="00551290" w:rsidRPr="0055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din extrasele de carte funciar</w:t>
            </w:r>
            <w:r w:rsidR="008C69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ă</w:t>
            </w:r>
            <w:r w:rsidR="00551290" w:rsidRPr="0055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anexate</w:t>
            </w:r>
            <w:r w:rsidR="00F86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și din</w:t>
            </w:r>
            <w:r w:rsidR="00F86260">
              <w:t xml:space="preserve"> </w:t>
            </w:r>
            <w:r w:rsidR="00551290" w:rsidRPr="0055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declarația șefului ocolului silvic Brad numărul 1470/12.02.2021</w:t>
            </w:r>
            <w:r w:rsidR="0055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și din </w:t>
            </w:r>
            <w:r w:rsidR="00551290" w:rsidRPr="0055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memoriul justificativ al șefului ocolului silvic Brad numărul 1471/12.02.2021</w:t>
            </w:r>
            <w:r w:rsidR="00313F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5EEC1909" w14:textId="490B8A73" w:rsidR="005776B4" w:rsidRDefault="005776B4" w:rsidP="005776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r w:rsidRPr="005776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Necesitatea și oportunitatea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promovării</w:t>
            </w:r>
            <w:r w:rsidRPr="005776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A3D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776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prezentul</w:t>
            </w:r>
            <w:r w:rsidR="00AA3D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ui proiect de</w:t>
            </w:r>
            <w:r w:rsidRPr="005776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act normativ aparțin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5776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inițiatorilor, respectiv </w:t>
            </w:r>
            <w:r w:rsidR="009F7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Primăria Comunei </w:t>
            </w:r>
            <w:r w:rsidR="0055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Luncoiu de Jos</w:t>
            </w:r>
            <w:r w:rsidRPr="005776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și </w:t>
            </w:r>
            <w:r w:rsidR="009F78CD" w:rsidRPr="009F7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Regiei </w:t>
            </w:r>
            <w:proofErr w:type="spellStart"/>
            <w:r w:rsidR="009F78CD" w:rsidRPr="009F7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Naţionale</w:t>
            </w:r>
            <w:proofErr w:type="spellEnd"/>
            <w:r w:rsidR="009F78CD" w:rsidRPr="009F7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 Pădurilor - Romsilva</w:t>
            </w:r>
            <w:r w:rsidR="00AA3D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1BD396E5" w14:textId="1124CFE8" w:rsidR="0031366E" w:rsidRDefault="004D78AE" w:rsidP="004D78AE">
            <w:pPr>
              <w:spacing w:after="0" w:line="240" w:lineRule="auto"/>
              <w:jc w:val="both"/>
              <w:rPr>
                <w:rFonts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5776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31366E" w:rsidRPr="00C713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Răspunderea pentru veridicitatea/exactitatea datelor din cuprinsul documentației justificative a proiectului, inclusiv cu privire la situația juridică a imobilelor </w:t>
            </w:r>
            <w:r w:rsidR="006B4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aparține </w:t>
            </w:r>
            <w:r w:rsidR="0031366E" w:rsidRPr="00C713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emitenților înscrisurilor care sunt parte integrantă a documentației justificative</w:t>
            </w:r>
            <w:r w:rsidR="0031366E" w:rsidRPr="00C71302">
              <w:rPr>
                <w:rFonts w:cs="Times New Roman"/>
                <w:bCs/>
                <w:color w:val="000000" w:themeColor="text1"/>
              </w:rPr>
              <w:t>.</w:t>
            </w:r>
          </w:p>
          <w:p w14:paraId="4C48B219" w14:textId="02173615" w:rsidR="00102DC1" w:rsidRPr="00102DC1" w:rsidRDefault="00102DC1" w:rsidP="004D78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Cs/>
                <w:color w:val="000000" w:themeColor="text1"/>
              </w:rPr>
              <w:t xml:space="preserve">        </w:t>
            </w:r>
            <w:r w:rsidR="00A02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</w:t>
            </w:r>
            <w:r w:rsidR="00A02597" w:rsidRPr="00A02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ustificarea temeinică a uzului sau interesului public local</w:t>
            </w:r>
            <w:r w:rsidR="00A02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conform</w:t>
            </w:r>
            <w:r w:rsidR="00A02597">
              <w:t xml:space="preserve"> </w:t>
            </w:r>
            <w:r w:rsidR="00A02597" w:rsidRPr="00A02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prevederilor  art. 292 alin.(</w:t>
            </w:r>
            <w:r w:rsidR="00A02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A02597" w:rsidRPr="00A02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din Ordonanța de </w:t>
            </w:r>
            <w:r w:rsidR="00B035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 w:rsidR="00A02597" w:rsidRPr="00A02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rgență </w:t>
            </w:r>
            <w:r w:rsidR="00B035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 Guvernului </w:t>
            </w:r>
            <w:r w:rsidR="00A02597" w:rsidRPr="00A02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nr. 57/2019 privind Codul Administrativ</w:t>
            </w:r>
            <w:r w:rsidR="00B035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cu modificările și completările ulterioare,</w:t>
            </w:r>
            <w:r w:rsidR="00A02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rezidă din faptul </w:t>
            </w:r>
            <w:r w:rsidR="00551290" w:rsidRPr="0055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="0055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ă</w:t>
            </w:r>
            <w:r w:rsidR="00551290" w:rsidRPr="0055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drumurile auto forestiere solicitate sunt constant avariate de condi</w:t>
            </w:r>
            <w:r w:rsidR="008C69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ț</w:t>
            </w:r>
            <w:r w:rsidR="00551290" w:rsidRPr="0055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iile meteo extreme din ultimii ani, iar acestea des</w:t>
            </w:r>
            <w:r w:rsidR="008C69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="00551290" w:rsidRPr="0055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rvesc proprietatea comunei Luncoiu de Jos (fond forestier), aceasta sarcina</w:t>
            </w:r>
            <w:r w:rsidR="0055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51290" w:rsidRPr="0055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(de a </w:t>
            </w:r>
            <w:r w:rsidR="008C69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</w:t>
            </w:r>
            <w:r w:rsidR="00551290" w:rsidRPr="0055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ntre</w:t>
            </w:r>
            <w:r w:rsidR="008C69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ț</w:t>
            </w:r>
            <w:r w:rsidR="00551290" w:rsidRPr="0055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ine si de a repara) revine exclusive prim</w:t>
            </w:r>
            <w:r w:rsidR="008C69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ă</w:t>
            </w:r>
            <w:r w:rsidR="00551290" w:rsidRPr="0055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riei comunei Luncoiu de Jos si Consiliului Local care, n</w:t>
            </w:r>
            <w:r w:rsidR="008C69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ea</w:t>
            </w:r>
            <w:r w:rsidR="00551290" w:rsidRPr="0055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8C69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â</w:t>
            </w:r>
            <w:r w:rsidR="00551290" w:rsidRPr="0055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nd si calitatea de proprietar nu poate </w:t>
            </w:r>
            <w:r w:rsidR="008C69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</w:t>
            </w:r>
            <w:r w:rsidR="00551290" w:rsidRPr="0055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ntreprinde astfel de lucr</w:t>
            </w:r>
            <w:r w:rsidR="008C69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ă</w:t>
            </w:r>
            <w:r w:rsidR="00551290" w:rsidRPr="0055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 sau acces</w:t>
            </w:r>
            <w:r w:rsidR="008C69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ă</w:t>
            </w:r>
            <w:r w:rsidR="00551290" w:rsidRPr="0055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 de fonduri europene</w:t>
            </w:r>
            <w:r w:rsidR="0055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03B9116E" w14:textId="551D1D12" w:rsidR="00EA7538" w:rsidRDefault="00EA7538" w:rsidP="004D78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r w:rsidRPr="00EA7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Potrivit prevederilor  art. 292 alin.(2) din Ordonanța de </w:t>
            </w:r>
            <w:r w:rsidR="00BA3F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 w:rsidRPr="00EA7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rgență </w:t>
            </w:r>
            <w:r w:rsidR="00BA3F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 Guvernului </w:t>
            </w:r>
            <w:r w:rsidRPr="00EA7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nr. 57/2019 privind Codul Administrativ cu modificările și completările ulterioare uzul și interesul public al statului va înceta după aprobarea prin hot</w:t>
            </w:r>
            <w:r w:rsidR="008C69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ă</w:t>
            </w:r>
            <w:r w:rsidRPr="00EA7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râre de Guvern a trecerii cu titlu gratuit a unor drumuri forestiere din domeniul public al statului și din administrarea Regiei Naționale a Pădurilor - Romsilva în domeniul public al comunei </w:t>
            </w:r>
            <w:r w:rsidR="0055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Luncoiu de Jos</w:t>
            </w:r>
            <w:r w:rsidRPr="00EA7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județul </w:t>
            </w:r>
            <w:r w:rsidR="0055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Hunedoara</w:t>
            </w:r>
            <w:r w:rsidRPr="00EA7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242DAA1D" w14:textId="77777777" w:rsidR="00885D3E" w:rsidRPr="00885D3E" w:rsidRDefault="00885D3E" w:rsidP="00885D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Schimbarea categoriei de </w:t>
            </w:r>
            <w:proofErr w:type="spellStart"/>
            <w:r w:rsidRPr="00885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folosinţă</w:t>
            </w:r>
            <w:proofErr w:type="spellEnd"/>
            <w:r w:rsidRPr="00885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silvică </w:t>
            </w:r>
            <w:proofErr w:type="spellStart"/>
            <w:r w:rsidRPr="00885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885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Pr="00885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destinaţiei</w:t>
            </w:r>
            <w:proofErr w:type="spellEnd"/>
            <w:r w:rsidRPr="00885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pentru terenurile aferente drumurilor este interzisă cu </w:t>
            </w:r>
            <w:proofErr w:type="spellStart"/>
            <w:r w:rsidRPr="00885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excepţia</w:t>
            </w:r>
            <w:proofErr w:type="spellEnd"/>
            <w:r w:rsidRPr="00885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terenurilor necesare realizării sau extinderii următoarelor categorii de lucrări: drumuri de interes </w:t>
            </w:r>
            <w:proofErr w:type="spellStart"/>
            <w:r w:rsidRPr="00885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naţional</w:t>
            </w:r>
            <w:proofErr w:type="spellEnd"/>
            <w:r w:rsidRPr="00885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85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judeţean</w:t>
            </w:r>
            <w:proofErr w:type="spellEnd"/>
            <w:r w:rsidRPr="00885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sau local. </w:t>
            </w:r>
          </w:p>
          <w:p w14:paraId="06E3D283" w14:textId="7DC53B7D" w:rsidR="00885D3E" w:rsidRPr="00885D3E" w:rsidRDefault="00885D3E" w:rsidP="00885D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Prin derogare de la prevederile art. 37 alin. (3) </w:t>
            </w:r>
            <w:proofErr w:type="spellStart"/>
            <w:r w:rsidRPr="00885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885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art. 41 din Legea nr. 46/2008 „Codul Silvic”, republicată, cu modificările </w:t>
            </w:r>
            <w:proofErr w:type="spellStart"/>
            <w:r w:rsidRPr="00885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885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completările ulterioare, drumul forestier trecut în domeniul public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comunei </w:t>
            </w:r>
            <w:r w:rsidR="00551290" w:rsidRPr="0055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Luncoiu de Jos, județul Hunedoara</w:t>
            </w:r>
            <w:r w:rsidRPr="00885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va putea fi utilizat în scopul dezvoltării </w:t>
            </w:r>
            <w:proofErr w:type="spellStart"/>
            <w:r w:rsidRPr="00885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885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modernizării infrastructurii rutiere în zonă de interes </w:t>
            </w:r>
            <w:proofErr w:type="spellStart"/>
            <w:r w:rsidRPr="00885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naţional</w:t>
            </w:r>
            <w:proofErr w:type="spellEnd"/>
            <w:r w:rsidRPr="00885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85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judeţean</w:t>
            </w:r>
            <w:proofErr w:type="spellEnd"/>
            <w:r w:rsidRPr="00885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sau local.</w:t>
            </w:r>
          </w:p>
          <w:p w14:paraId="23FB5E41" w14:textId="1C6D586A" w:rsidR="00885D3E" w:rsidRDefault="00885D3E" w:rsidP="00885D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Drumu</w:t>
            </w:r>
            <w:r w:rsidR="008D50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rile</w:t>
            </w:r>
            <w:r w:rsidRPr="00885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forestier</w:t>
            </w:r>
            <w:r w:rsidR="008D50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885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solicitat</w:t>
            </w:r>
            <w:r w:rsidR="008D50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885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îndepline</w:t>
            </w:r>
            <w:r w:rsidR="008D50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</w:t>
            </w:r>
            <w:r w:rsidRPr="00885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condițiile prevăzute în Normele metodologice referitoare la criteriile </w:t>
            </w:r>
            <w:proofErr w:type="spellStart"/>
            <w:r w:rsidRPr="00885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885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85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modalităţile</w:t>
            </w:r>
            <w:proofErr w:type="spellEnd"/>
            <w:r w:rsidRPr="00885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practice de aplicare a prevederilor Legii nr. 192/2010 privind trecerea unor drumuri forestiere, a căilor ferate forestiere </w:t>
            </w:r>
            <w:proofErr w:type="spellStart"/>
            <w:r w:rsidRPr="00885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885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 lucrărilor de corectare a </w:t>
            </w:r>
            <w:proofErr w:type="spellStart"/>
            <w:r w:rsidRPr="00885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torenţilor</w:t>
            </w:r>
            <w:proofErr w:type="spellEnd"/>
            <w:r w:rsidRPr="00885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din domeniul public al statului </w:t>
            </w:r>
            <w:proofErr w:type="spellStart"/>
            <w:r w:rsidRPr="00885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885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din administrarea Regiei </w:t>
            </w:r>
            <w:proofErr w:type="spellStart"/>
            <w:r w:rsidRPr="00885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Naţionale</w:t>
            </w:r>
            <w:proofErr w:type="spellEnd"/>
            <w:r w:rsidRPr="00885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 Pădurilor - Romsilva în domeniul public al unor </w:t>
            </w:r>
            <w:proofErr w:type="spellStart"/>
            <w:r w:rsidRPr="00885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unităţi</w:t>
            </w:r>
            <w:proofErr w:type="spellEnd"/>
            <w:r w:rsidRPr="00885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administrativ-teritoriale </w:t>
            </w:r>
            <w:proofErr w:type="spellStart"/>
            <w:r w:rsidRPr="00885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885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în administrarea consiliilor locale ale acestora, aprobate prin Ordinul ministrului apelor și pădurilor nr. 1019/2019 art. 2 lit. a) și b), precum și art. 3 alin. (1)</w:t>
            </w:r>
            <w:r w:rsidR="008D50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885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așa cum rezultă din </w:t>
            </w:r>
            <w:r w:rsidR="005A62EA" w:rsidRPr="005A6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declarația șefului ocolului silvic Brad numărul 1470/12.02.2021 și din memoriul justificativ al șefului ocolului silvic Brad numărul 1471/12.02.2021</w:t>
            </w:r>
            <w:r w:rsidRPr="00885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4F5C6A88" w14:textId="1CEA3302" w:rsidR="008D505A" w:rsidRPr="00C71302" w:rsidRDefault="005A62EA" w:rsidP="00885D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Cu privire la regimul juridic al bunului care face obiectul trecerii din domeniul public al statului și din administrarea Regiei Naționale a Pădurilor - Romsilva în domeniul public al comunei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Luncoiu de Jos</w:t>
            </w:r>
            <w:r w:rsidRPr="005A6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și care este inclus în Hotărârea Consiliul</w:t>
            </w:r>
            <w:r w:rsidR="00BA3F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ui</w:t>
            </w:r>
            <w:r w:rsidRPr="005A6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local </w:t>
            </w:r>
            <w:r w:rsidR="00BA3F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 comunei Luncoiu de Jos</w:t>
            </w:r>
            <w:r w:rsidRPr="005A6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județul </w:t>
            </w:r>
            <w:r w:rsidR="00BA3F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Hunedoara</w:t>
            </w:r>
            <w:r w:rsidRPr="005A6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nr.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5A6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Pr="005A6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precizăm faptul că acesta nu se află sub incidența dispozițiilor art. 860 alin. (3) din Codul Civil, astfel cum rezultă și din declarația șefului ocolului silvic Brad numărul 1470/12.02.2021 și din memoriul justificativ al șefului ocolului silvic Brad numărul 1471/12.02.2021.</w:t>
            </w:r>
          </w:p>
        </w:tc>
      </w:tr>
      <w:tr w:rsidR="00C71302" w:rsidRPr="00C71302" w14:paraId="22069976" w14:textId="77777777" w:rsidTr="00B035EE">
        <w:trPr>
          <w:trHeight w:val="493"/>
        </w:trPr>
        <w:tc>
          <w:tcPr>
            <w:tcW w:w="10490" w:type="dxa"/>
            <w:gridSpan w:val="9"/>
            <w:shd w:val="clear" w:color="auto" w:fill="auto"/>
          </w:tcPr>
          <w:p w14:paraId="0850E24F" w14:textId="77777777" w:rsidR="00D82A7A" w:rsidRPr="00C71302" w:rsidRDefault="00D82A7A" w:rsidP="000A72B6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713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Secţiunea</w:t>
            </w:r>
            <w:proofErr w:type="spellEnd"/>
            <w:r w:rsidRPr="00C713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a 3-a: Impactul </w:t>
            </w:r>
            <w:proofErr w:type="spellStart"/>
            <w:r w:rsidRPr="00C713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socio</w:t>
            </w:r>
            <w:proofErr w:type="spellEnd"/>
            <w:r w:rsidRPr="00C713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-economic al proiectului de act normativ</w:t>
            </w:r>
          </w:p>
        </w:tc>
      </w:tr>
      <w:tr w:rsidR="00C71302" w:rsidRPr="00C71302" w14:paraId="4607CBA2" w14:textId="77777777" w:rsidTr="00B035EE">
        <w:trPr>
          <w:trHeight w:val="676"/>
        </w:trPr>
        <w:tc>
          <w:tcPr>
            <w:tcW w:w="2637" w:type="dxa"/>
            <w:shd w:val="clear" w:color="auto" w:fill="auto"/>
          </w:tcPr>
          <w:p w14:paraId="723A1683" w14:textId="77777777" w:rsidR="00D82A7A" w:rsidRPr="00C71302" w:rsidRDefault="00D82A7A" w:rsidP="00C23EE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Impactul macroeconomic</w:t>
            </w:r>
          </w:p>
        </w:tc>
        <w:tc>
          <w:tcPr>
            <w:tcW w:w="7853" w:type="dxa"/>
            <w:gridSpan w:val="8"/>
            <w:shd w:val="clear" w:color="auto" w:fill="auto"/>
          </w:tcPr>
          <w:p w14:paraId="397E86D7" w14:textId="38677260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Proiectul de act normativ nu are impact la nivel macroeconomic.</w:t>
            </w:r>
          </w:p>
        </w:tc>
      </w:tr>
      <w:tr w:rsidR="00C71302" w:rsidRPr="00C71302" w14:paraId="513FEAF5" w14:textId="77777777" w:rsidTr="00B035EE">
        <w:trPr>
          <w:trHeight w:val="1255"/>
        </w:trPr>
        <w:tc>
          <w:tcPr>
            <w:tcW w:w="2637" w:type="dxa"/>
            <w:shd w:val="clear" w:color="auto" w:fill="auto"/>
          </w:tcPr>
          <w:p w14:paraId="341BE46A" w14:textId="77777777" w:rsidR="0031366E" w:rsidRPr="00C71302" w:rsidRDefault="00D82A7A" w:rsidP="00C23EE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.Impactul asupra mediului </w:t>
            </w:r>
            <w:proofErr w:type="spellStart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concurenţial</w:t>
            </w:r>
            <w:proofErr w:type="spellEnd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domeniului ajutoarelor de stat</w:t>
            </w:r>
          </w:p>
        </w:tc>
        <w:tc>
          <w:tcPr>
            <w:tcW w:w="7853" w:type="dxa"/>
            <w:gridSpan w:val="8"/>
            <w:shd w:val="clear" w:color="auto" w:fill="auto"/>
          </w:tcPr>
          <w:p w14:paraId="2D1672D4" w14:textId="5400CE75" w:rsidR="000A72B6" w:rsidRPr="000A72B6" w:rsidRDefault="00D82A7A" w:rsidP="000A72B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Proiectul de act normativ nu se referă la acest subiect.</w:t>
            </w:r>
          </w:p>
        </w:tc>
      </w:tr>
      <w:tr w:rsidR="00C71302" w:rsidRPr="00C71302" w14:paraId="5FE87EF9" w14:textId="77777777" w:rsidTr="00B035EE">
        <w:trPr>
          <w:trHeight w:val="752"/>
        </w:trPr>
        <w:tc>
          <w:tcPr>
            <w:tcW w:w="2637" w:type="dxa"/>
            <w:shd w:val="clear" w:color="auto" w:fill="auto"/>
          </w:tcPr>
          <w:p w14:paraId="1C259ED5" w14:textId="77777777" w:rsidR="00D82A7A" w:rsidRPr="00C71302" w:rsidRDefault="00D82A7A" w:rsidP="0031366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Impactul asupra mediului de afaceri</w:t>
            </w:r>
          </w:p>
        </w:tc>
        <w:tc>
          <w:tcPr>
            <w:tcW w:w="7853" w:type="dxa"/>
            <w:gridSpan w:val="8"/>
            <w:shd w:val="clear" w:color="auto" w:fill="auto"/>
          </w:tcPr>
          <w:p w14:paraId="6A4B2572" w14:textId="4FF12D13" w:rsidR="000A72B6" w:rsidRPr="000A72B6" w:rsidRDefault="00DF1A6B" w:rsidP="000A72B6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Proiectul de act normativ nu se referă la acest subiect.</w:t>
            </w:r>
          </w:p>
        </w:tc>
      </w:tr>
      <w:tr w:rsidR="00C71302" w:rsidRPr="00C71302" w14:paraId="6AB55814" w14:textId="77777777" w:rsidTr="00B035EE">
        <w:trPr>
          <w:trHeight w:val="593"/>
        </w:trPr>
        <w:tc>
          <w:tcPr>
            <w:tcW w:w="2637" w:type="dxa"/>
            <w:shd w:val="clear" w:color="auto" w:fill="auto"/>
          </w:tcPr>
          <w:p w14:paraId="755BFA42" w14:textId="77777777" w:rsidR="00D82A7A" w:rsidRPr="00C71302" w:rsidRDefault="00D82A7A" w:rsidP="00C23EE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Impactul asupra sarcinilor administrative</w:t>
            </w:r>
          </w:p>
        </w:tc>
        <w:tc>
          <w:tcPr>
            <w:tcW w:w="7853" w:type="dxa"/>
            <w:gridSpan w:val="8"/>
            <w:shd w:val="clear" w:color="auto" w:fill="auto"/>
          </w:tcPr>
          <w:p w14:paraId="649CB414" w14:textId="77777777" w:rsidR="00D82A7A" w:rsidRPr="00C71302" w:rsidRDefault="00D82A7A" w:rsidP="006324A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Proiectul de act normativ nu se referă la acest subiect.</w:t>
            </w:r>
          </w:p>
        </w:tc>
      </w:tr>
      <w:tr w:rsidR="00C71302" w:rsidRPr="00C71302" w14:paraId="48064E20" w14:textId="77777777" w:rsidTr="00B035EE">
        <w:trPr>
          <w:trHeight w:val="1002"/>
        </w:trPr>
        <w:tc>
          <w:tcPr>
            <w:tcW w:w="2637" w:type="dxa"/>
            <w:shd w:val="clear" w:color="auto" w:fill="auto"/>
          </w:tcPr>
          <w:p w14:paraId="4A00D7EC" w14:textId="77777777" w:rsidR="00D82A7A" w:rsidRPr="00C71302" w:rsidRDefault="00D82A7A" w:rsidP="00C23EE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Impactul asupra întreprinderilor mici </w:t>
            </w:r>
            <w:proofErr w:type="spellStart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mijlocii</w:t>
            </w:r>
          </w:p>
        </w:tc>
        <w:tc>
          <w:tcPr>
            <w:tcW w:w="7853" w:type="dxa"/>
            <w:gridSpan w:val="8"/>
            <w:shd w:val="clear" w:color="auto" w:fill="auto"/>
          </w:tcPr>
          <w:p w14:paraId="1D685EB7" w14:textId="77777777" w:rsidR="00D82A7A" w:rsidRPr="00C71302" w:rsidRDefault="00D82A7A" w:rsidP="00DF1A6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u w:val="single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Proiectul de act normativ nu se referă la acest subiect.</w:t>
            </w:r>
          </w:p>
        </w:tc>
      </w:tr>
      <w:tr w:rsidR="00C71302" w:rsidRPr="00C71302" w14:paraId="7734B202" w14:textId="77777777" w:rsidTr="00B035EE">
        <w:tc>
          <w:tcPr>
            <w:tcW w:w="2637" w:type="dxa"/>
            <w:shd w:val="clear" w:color="auto" w:fill="auto"/>
          </w:tcPr>
          <w:p w14:paraId="34EFEB95" w14:textId="77777777" w:rsidR="00D82A7A" w:rsidRPr="00C71302" w:rsidRDefault="00D82A7A" w:rsidP="00C23EE4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Impactul social</w:t>
            </w:r>
          </w:p>
        </w:tc>
        <w:tc>
          <w:tcPr>
            <w:tcW w:w="7853" w:type="dxa"/>
            <w:gridSpan w:val="8"/>
            <w:shd w:val="clear" w:color="auto" w:fill="auto"/>
          </w:tcPr>
          <w:p w14:paraId="3161277D" w14:textId="6BB46B5A" w:rsidR="00D82A7A" w:rsidRPr="000A72B6" w:rsidRDefault="00DF1A6B" w:rsidP="00C23EE4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Proiectul de act normativ nu se referă la acest subiect.</w:t>
            </w:r>
          </w:p>
        </w:tc>
      </w:tr>
      <w:tr w:rsidR="00C71302" w:rsidRPr="00C71302" w14:paraId="25FB4808" w14:textId="77777777" w:rsidTr="00B035EE">
        <w:tc>
          <w:tcPr>
            <w:tcW w:w="2637" w:type="dxa"/>
            <w:shd w:val="clear" w:color="auto" w:fill="auto"/>
          </w:tcPr>
          <w:p w14:paraId="3B9E017F" w14:textId="77777777" w:rsidR="00D82A7A" w:rsidRPr="00C71302" w:rsidRDefault="00D82A7A" w:rsidP="00C23EE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 Impactul asupra mediului </w:t>
            </w:r>
          </w:p>
        </w:tc>
        <w:tc>
          <w:tcPr>
            <w:tcW w:w="7853" w:type="dxa"/>
            <w:gridSpan w:val="8"/>
            <w:shd w:val="clear" w:color="auto" w:fill="auto"/>
          </w:tcPr>
          <w:p w14:paraId="37AC27E6" w14:textId="77777777" w:rsidR="004D383E" w:rsidRPr="00C71302" w:rsidRDefault="00D82A7A" w:rsidP="004D383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85F2AD6" w14:textId="038751F0" w:rsidR="00D82A7A" w:rsidRPr="000A72B6" w:rsidRDefault="004D383E" w:rsidP="000A72B6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Proiectul de act normativ nu se referă la acest subiect.</w:t>
            </w:r>
          </w:p>
        </w:tc>
      </w:tr>
      <w:tr w:rsidR="00C71302" w:rsidRPr="00C71302" w14:paraId="69BB1F16" w14:textId="77777777" w:rsidTr="00B035EE">
        <w:tc>
          <w:tcPr>
            <w:tcW w:w="2637" w:type="dxa"/>
            <w:shd w:val="clear" w:color="auto" w:fill="auto"/>
          </w:tcPr>
          <w:p w14:paraId="34073126" w14:textId="77777777" w:rsidR="00D82A7A" w:rsidRPr="00C71302" w:rsidRDefault="00D82A7A" w:rsidP="00C23EE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5. Alte </w:t>
            </w:r>
            <w:proofErr w:type="spellStart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informaţii</w:t>
            </w:r>
            <w:proofErr w:type="spellEnd"/>
          </w:p>
        </w:tc>
        <w:tc>
          <w:tcPr>
            <w:tcW w:w="7853" w:type="dxa"/>
            <w:gridSpan w:val="8"/>
            <w:shd w:val="clear" w:color="auto" w:fill="auto"/>
          </w:tcPr>
          <w:p w14:paraId="12F55B45" w14:textId="77777777" w:rsidR="00D82A7A" w:rsidRPr="00C71302" w:rsidRDefault="00D82A7A" w:rsidP="007F7B8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71302" w:rsidRPr="00C71302" w14:paraId="18698253" w14:textId="77777777" w:rsidTr="00B035EE">
        <w:trPr>
          <w:trHeight w:val="1246"/>
        </w:trPr>
        <w:tc>
          <w:tcPr>
            <w:tcW w:w="10490" w:type="dxa"/>
            <w:gridSpan w:val="9"/>
            <w:shd w:val="clear" w:color="auto" w:fill="auto"/>
          </w:tcPr>
          <w:p w14:paraId="4AA47199" w14:textId="77777777" w:rsidR="00D82A7A" w:rsidRPr="00C71302" w:rsidRDefault="00D82A7A" w:rsidP="005943C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713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Secţiunea</w:t>
            </w:r>
            <w:proofErr w:type="spellEnd"/>
            <w:r w:rsidRPr="00C713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a 4-a: Impactul financiar asupra bugetului general consolidat, atât pe termen scurt, pentru anul curent, cât </w:t>
            </w:r>
            <w:proofErr w:type="spellStart"/>
            <w:r w:rsidRPr="00C713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C713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pe termen lung (pe 5 ani)</w:t>
            </w:r>
          </w:p>
          <w:p w14:paraId="21A6D5EC" w14:textId="77777777" w:rsidR="00D82A7A" w:rsidRPr="00C71302" w:rsidRDefault="00D82A7A" w:rsidP="0031366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Proiectul de act normativ nu are impact asupra bugetului general consolidat</w:t>
            </w:r>
          </w:p>
        </w:tc>
      </w:tr>
      <w:tr w:rsidR="00C71302" w:rsidRPr="00C71302" w14:paraId="3B5E05C4" w14:textId="77777777" w:rsidTr="00B035EE">
        <w:trPr>
          <w:trHeight w:val="443"/>
        </w:trPr>
        <w:tc>
          <w:tcPr>
            <w:tcW w:w="10490" w:type="dxa"/>
            <w:gridSpan w:val="9"/>
            <w:shd w:val="clear" w:color="auto" w:fill="auto"/>
          </w:tcPr>
          <w:p w14:paraId="22B9577C" w14:textId="77777777" w:rsidR="00D82A7A" w:rsidRPr="00C71302" w:rsidRDefault="00D82A7A" w:rsidP="00C23EE4">
            <w:pPr>
              <w:spacing w:line="36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mii lei -</w:t>
            </w:r>
          </w:p>
        </w:tc>
      </w:tr>
      <w:tr w:rsidR="00C71302" w:rsidRPr="00C71302" w14:paraId="541CFCAC" w14:textId="77777777" w:rsidTr="00B035EE">
        <w:trPr>
          <w:trHeight w:val="806"/>
        </w:trPr>
        <w:tc>
          <w:tcPr>
            <w:tcW w:w="4395" w:type="dxa"/>
            <w:gridSpan w:val="3"/>
            <w:shd w:val="clear" w:color="auto" w:fill="auto"/>
          </w:tcPr>
          <w:p w14:paraId="21100240" w14:textId="77777777" w:rsidR="00D82A7A" w:rsidRPr="00C71302" w:rsidRDefault="00D82A7A" w:rsidP="00C23EE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Indicatori</w:t>
            </w:r>
          </w:p>
        </w:tc>
        <w:tc>
          <w:tcPr>
            <w:tcW w:w="850" w:type="dxa"/>
            <w:shd w:val="clear" w:color="auto" w:fill="auto"/>
          </w:tcPr>
          <w:p w14:paraId="7E33271D" w14:textId="77777777" w:rsidR="00D82A7A" w:rsidRPr="00C71302" w:rsidRDefault="00D82A7A" w:rsidP="00C23EE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Anul</w:t>
            </w:r>
          </w:p>
          <w:p w14:paraId="0B7089E3" w14:textId="77777777" w:rsidR="00D82A7A" w:rsidRPr="00C71302" w:rsidRDefault="00D82A7A" w:rsidP="00C23EE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curent</w:t>
            </w:r>
          </w:p>
        </w:tc>
        <w:tc>
          <w:tcPr>
            <w:tcW w:w="4111" w:type="dxa"/>
            <w:gridSpan w:val="4"/>
            <w:shd w:val="clear" w:color="auto" w:fill="auto"/>
          </w:tcPr>
          <w:p w14:paraId="776670CD" w14:textId="77777777" w:rsidR="00D82A7A" w:rsidRPr="00C71302" w:rsidRDefault="00D82A7A" w:rsidP="00C23EE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Următorii</w:t>
            </w:r>
          </w:p>
          <w:p w14:paraId="3002502D" w14:textId="77777777" w:rsidR="00D82A7A" w:rsidRPr="00C71302" w:rsidRDefault="00D82A7A" w:rsidP="00C23EE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ani</w:t>
            </w:r>
          </w:p>
        </w:tc>
        <w:tc>
          <w:tcPr>
            <w:tcW w:w="1134" w:type="dxa"/>
            <w:shd w:val="clear" w:color="auto" w:fill="auto"/>
          </w:tcPr>
          <w:p w14:paraId="63CA90CF" w14:textId="77777777" w:rsidR="00D82A7A" w:rsidRPr="00C71302" w:rsidRDefault="00D82A7A" w:rsidP="00C23EE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Media</w:t>
            </w:r>
          </w:p>
          <w:p w14:paraId="6D223375" w14:textId="77777777" w:rsidR="00D82A7A" w:rsidRPr="00C71302" w:rsidRDefault="00D82A7A" w:rsidP="00C23EE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 5 ani</w:t>
            </w:r>
          </w:p>
        </w:tc>
      </w:tr>
      <w:tr w:rsidR="00C71302" w:rsidRPr="00C71302" w14:paraId="59630988" w14:textId="77777777" w:rsidTr="00B035EE">
        <w:trPr>
          <w:trHeight w:val="170"/>
        </w:trPr>
        <w:tc>
          <w:tcPr>
            <w:tcW w:w="4395" w:type="dxa"/>
            <w:gridSpan w:val="3"/>
            <w:shd w:val="clear" w:color="auto" w:fill="auto"/>
          </w:tcPr>
          <w:p w14:paraId="77164559" w14:textId="77777777" w:rsidR="00D82A7A" w:rsidRPr="00C71302" w:rsidRDefault="00D82A7A" w:rsidP="00C23EE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2C6F52A2" w14:textId="77777777" w:rsidR="00D82A7A" w:rsidRPr="00C71302" w:rsidRDefault="00D82A7A" w:rsidP="00C23EE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5C1C886" w14:textId="77777777" w:rsidR="00D82A7A" w:rsidRPr="00C71302" w:rsidRDefault="00D82A7A" w:rsidP="00C23EE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363694F2" w14:textId="77777777" w:rsidR="00D82A7A" w:rsidRPr="00C71302" w:rsidRDefault="00D82A7A" w:rsidP="00C23EE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66FCE0B4" w14:textId="77777777" w:rsidR="00D82A7A" w:rsidRPr="00C71302" w:rsidRDefault="00D82A7A" w:rsidP="00C23EE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0E453C99" w14:textId="77777777" w:rsidR="00D82A7A" w:rsidRPr="00C71302" w:rsidRDefault="00D82A7A" w:rsidP="00C23EE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11327FF1" w14:textId="77777777" w:rsidR="00D82A7A" w:rsidRPr="00C71302" w:rsidRDefault="00D82A7A" w:rsidP="00C23EE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C71302" w:rsidRPr="00C71302" w14:paraId="22C0C4CE" w14:textId="77777777" w:rsidTr="00B035EE">
        <w:tc>
          <w:tcPr>
            <w:tcW w:w="4395" w:type="dxa"/>
            <w:gridSpan w:val="3"/>
            <w:shd w:val="clear" w:color="auto" w:fill="auto"/>
          </w:tcPr>
          <w:p w14:paraId="47717D19" w14:textId="77777777" w:rsidR="00D82A7A" w:rsidRPr="00C71302" w:rsidRDefault="00D82A7A" w:rsidP="00C23EE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7D907FD" w14:textId="6B6255FA" w:rsidR="00D82A7A" w:rsidRPr="00C71302" w:rsidRDefault="00D82A7A" w:rsidP="00C23EE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4D38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4700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C1461EF" w14:textId="48E9AAA4" w:rsidR="00D82A7A" w:rsidRPr="00C71302" w:rsidRDefault="00D82A7A" w:rsidP="0018486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184865"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4700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04FDCC51" w14:textId="1D82D18E" w:rsidR="00D82A7A" w:rsidRPr="00C71302" w:rsidRDefault="00D82A7A" w:rsidP="0018486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3B4E2C"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4700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14:paraId="179405A3" w14:textId="7EC42590" w:rsidR="00D82A7A" w:rsidRPr="00C71302" w:rsidRDefault="00D82A7A" w:rsidP="0018486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 w:rsidR="004700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24A8F943" w14:textId="0BCC4130" w:rsidR="00D82A7A" w:rsidRPr="00C71302" w:rsidRDefault="00D82A7A" w:rsidP="0018486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 w:rsidR="004700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016F37EA" w14:textId="77777777" w:rsidR="00D82A7A" w:rsidRPr="00C71302" w:rsidRDefault="00D82A7A" w:rsidP="00C23EE4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71302" w:rsidRPr="00C71302" w14:paraId="19211736" w14:textId="77777777" w:rsidTr="00B035EE">
        <w:trPr>
          <w:trHeight w:val="330"/>
        </w:trPr>
        <w:tc>
          <w:tcPr>
            <w:tcW w:w="4395" w:type="dxa"/>
            <w:gridSpan w:val="3"/>
            <w:vMerge w:val="restart"/>
            <w:shd w:val="clear" w:color="auto" w:fill="auto"/>
          </w:tcPr>
          <w:p w14:paraId="584AE089" w14:textId="26621971" w:rsidR="00D82A7A" w:rsidRPr="00C71302" w:rsidRDefault="000A72B6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</w:t>
            </w:r>
            <w:r w:rsidR="00D82A7A"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Modificări ale veniturilor bugetare, plus/minus, din care:</w:t>
            </w:r>
          </w:p>
          <w:p w14:paraId="4B94DAF9" w14:textId="77777777" w:rsidR="00D82A7A" w:rsidRPr="00C71302" w:rsidRDefault="00D82A7A" w:rsidP="00D82A7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buget de stat, din acesta:</w:t>
            </w:r>
          </w:p>
          <w:p w14:paraId="28A15388" w14:textId="77777777" w:rsidR="00D82A7A" w:rsidRPr="00C71302" w:rsidRDefault="00D82A7A" w:rsidP="00D82A7A">
            <w:pPr>
              <w:numPr>
                <w:ilvl w:val="0"/>
                <w:numId w:val="2"/>
              </w:numPr>
              <w:tabs>
                <w:tab w:val="clear" w:pos="1080"/>
                <w:tab w:val="left" w:pos="720"/>
                <w:tab w:val="num" w:pos="900"/>
              </w:tabs>
              <w:spacing w:after="0" w:line="240" w:lineRule="auto"/>
              <w:ind w:left="36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impozit pe profit</w:t>
            </w:r>
          </w:p>
          <w:p w14:paraId="500E5069" w14:textId="77777777" w:rsidR="00D82A7A" w:rsidRPr="00C71302" w:rsidRDefault="00D82A7A" w:rsidP="00D82A7A">
            <w:pPr>
              <w:numPr>
                <w:ilvl w:val="0"/>
                <w:numId w:val="2"/>
              </w:numPr>
              <w:tabs>
                <w:tab w:val="clear" w:pos="1080"/>
                <w:tab w:val="left" w:pos="720"/>
                <w:tab w:val="num" w:pos="9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impozit pe venit</w:t>
            </w:r>
          </w:p>
          <w:p w14:paraId="502FBB56" w14:textId="77777777" w:rsidR="00D82A7A" w:rsidRPr="00C71302" w:rsidRDefault="00D82A7A" w:rsidP="00D82A7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bugete locale:</w:t>
            </w:r>
          </w:p>
          <w:p w14:paraId="5232C15C" w14:textId="77777777" w:rsidR="00D82A7A" w:rsidRPr="00C71302" w:rsidRDefault="00D82A7A" w:rsidP="00D82A7A">
            <w:pPr>
              <w:numPr>
                <w:ilvl w:val="0"/>
                <w:numId w:val="3"/>
              </w:numPr>
              <w:tabs>
                <w:tab w:val="clear" w:pos="1080"/>
                <w:tab w:val="left" w:pos="720"/>
                <w:tab w:val="num" w:pos="9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impozit pe profit</w:t>
            </w:r>
          </w:p>
          <w:p w14:paraId="0030CE94" w14:textId="77777777" w:rsidR="00D82A7A" w:rsidRPr="00C71302" w:rsidRDefault="00D82A7A" w:rsidP="00D82A7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bugetul asigurărilor sociale de stat:</w:t>
            </w:r>
          </w:p>
          <w:p w14:paraId="6B71A34F" w14:textId="77777777" w:rsidR="00D82A7A" w:rsidRPr="00C71302" w:rsidRDefault="00D82A7A" w:rsidP="00D82A7A">
            <w:pPr>
              <w:numPr>
                <w:ilvl w:val="0"/>
                <w:numId w:val="4"/>
              </w:numPr>
              <w:tabs>
                <w:tab w:val="clear" w:pos="1080"/>
                <w:tab w:val="left" w:pos="720"/>
                <w:tab w:val="num" w:pos="9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contribuţii</w:t>
            </w:r>
            <w:proofErr w:type="spellEnd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de asigurări</w:t>
            </w:r>
          </w:p>
        </w:tc>
        <w:tc>
          <w:tcPr>
            <w:tcW w:w="850" w:type="dxa"/>
            <w:shd w:val="clear" w:color="auto" w:fill="auto"/>
          </w:tcPr>
          <w:p w14:paraId="0192F99A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E7E3A05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B84D10C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415488B5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30D6F4E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573DE3A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71302" w:rsidRPr="00C71302" w14:paraId="50B83A4E" w14:textId="77777777" w:rsidTr="00B035EE">
        <w:trPr>
          <w:trHeight w:val="324"/>
        </w:trPr>
        <w:tc>
          <w:tcPr>
            <w:tcW w:w="4395" w:type="dxa"/>
            <w:gridSpan w:val="3"/>
            <w:vMerge/>
            <w:shd w:val="clear" w:color="auto" w:fill="auto"/>
          </w:tcPr>
          <w:p w14:paraId="258438AD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C7F1851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2D4C29B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73A6C5C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675BB3CD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40DAA05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B4066E5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71302" w:rsidRPr="00C71302" w14:paraId="7A41EEC7" w14:textId="77777777" w:rsidTr="00B035EE">
        <w:trPr>
          <w:trHeight w:val="324"/>
        </w:trPr>
        <w:tc>
          <w:tcPr>
            <w:tcW w:w="4395" w:type="dxa"/>
            <w:gridSpan w:val="3"/>
            <w:vMerge/>
            <w:shd w:val="clear" w:color="auto" w:fill="auto"/>
          </w:tcPr>
          <w:p w14:paraId="46A19761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039444C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FFDEC33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B5B6380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7C0512D1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9AFDCBA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AB3AEB4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71302" w:rsidRPr="00C71302" w14:paraId="46DE1BEC" w14:textId="77777777" w:rsidTr="00B035EE">
        <w:trPr>
          <w:trHeight w:val="324"/>
        </w:trPr>
        <w:tc>
          <w:tcPr>
            <w:tcW w:w="4395" w:type="dxa"/>
            <w:gridSpan w:val="3"/>
            <w:vMerge/>
            <w:shd w:val="clear" w:color="auto" w:fill="auto"/>
          </w:tcPr>
          <w:p w14:paraId="4E723BC2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F6B57DF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416CA0C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9520581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7AA9E2DA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270BFDA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A7CF560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71302" w:rsidRPr="00C71302" w14:paraId="241E8F96" w14:textId="77777777" w:rsidTr="00B035EE">
        <w:trPr>
          <w:trHeight w:val="324"/>
        </w:trPr>
        <w:tc>
          <w:tcPr>
            <w:tcW w:w="4395" w:type="dxa"/>
            <w:gridSpan w:val="3"/>
            <w:vMerge/>
            <w:shd w:val="clear" w:color="auto" w:fill="auto"/>
          </w:tcPr>
          <w:p w14:paraId="51E2017A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65F8FDE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B1F1CB9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39DE6AE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0BA79C9F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8303988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D1BF1F8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71302" w:rsidRPr="00C71302" w14:paraId="0D1C6A60" w14:textId="77777777" w:rsidTr="00B035EE">
        <w:trPr>
          <w:trHeight w:val="324"/>
        </w:trPr>
        <w:tc>
          <w:tcPr>
            <w:tcW w:w="4395" w:type="dxa"/>
            <w:gridSpan w:val="3"/>
            <w:vMerge/>
            <w:shd w:val="clear" w:color="auto" w:fill="auto"/>
          </w:tcPr>
          <w:p w14:paraId="437734D3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F32597E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9A0249E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FA9A62D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5A58F1F3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146DCCF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691A965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035EE" w:rsidRPr="008605AC" w14:paraId="6C25919A" w14:textId="77777777" w:rsidTr="00B035EE">
        <w:trPr>
          <w:trHeight w:val="292"/>
        </w:trPr>
        <w:tc>
          <w:tcPr>
            <w:tcW w:w="4395" w:type="dxa"/>
            <w:gridSpan w:val="3"/>
          </w:tcPr>
          <w:p w14:paraId="056AA655" w14:textId="77777777" w:rsidR="00B035EE" w:rsidRPr="008605AC" w:rsidRDefault="00B035EE" w:rsidP="00570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AC">
              <w:rPr>
                <w:rFonts w:ascii="Times New Roman" w:hAnsi="Times New Roman"/>
                <w:sz w:val="24"/>
                <w:szCs w:val="24"/>
              </w:rPr>
              <w:t>2. Modificări ale cheltuielilor bugetare, plus/minus din care:</w:t>
            </w:r>
          </w:p>
        </w:tc>
        <w:tc>
          <w:tcPr>
            <w:tcW w:w="850" w:type="dxa"/>
          </w:tcPr>
          <w:p w14:paraId="677BBF8D" w14:textId="77777777" w:rsidR="00B035EE" w:rsidRPr="008605AC" w:rsidRDefault="00B035EE" w:rsidP="0057006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605A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4" w:type="dxa"/>
          </w:tcPr>
          <w:p w14:paraId="117078AA" w14:textId="77777777" w:rsidR="00B035EE" w:rsidRPr="008605AC" w:rsidRDefault="00B035EE" w:rsidP="0057006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605A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</w:tcPr>
          <w:p w14:paraId="22D1CF93" w14:textId="77777777" w:rsidR="00B035EE" w:rsidRPr="008605AC" w:rsidRDefault="00B035EE" w:rsidP="0057006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605A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3" w:type="dxa"/>
          </w:tcPr>
          <w:p w14:paraId="66150E9F" w14:textId="77777777" w:rsidR="00B035EE" w:rsidRPr="008605AC" w:rsidRDefault="00B035EE" w:rsidP="0057006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605A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</w:tcPr>
          <w:p w14:paraId="50DEC9E5" w14:textId="77777777" w:rsidR="00B035EE" w:rsidRPr="008605AC" w:rsidRDefault="00B035EE" w:rsidP="0057006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605A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4" w:type="dxa"/>
          </w:tcPr>
          <w:p w14:paraId="0DF431C2" w14:textId="77777777" w:rsidR="00B035EE" w:rsidRPr="008605AC" w:rsidRDefault="00B035EE" w:rsidP="0057006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8605AC">
              <w:rPr>
                <w:rFonts w:ascii="Times New Roman" w:hAnsi="Times New Roman"/>
                <w:bCs/>
              </w:rPr>
              <w:t>-</w:t>
            </w:r>
          </w:p>
        </w:tc>
      </w:tr>
      <w:tr w:rsidR="00B035EE" w:rsidRPr="008605AC" w14:paraId="5A5C2A6C" w14:textId="77777777" w:rsidTr="00B035EE">
        <w:trPr>
          <w:trHeight w:val="292"/>
        </w:trPr>
        <w:tc>
          <w:tcPr>
            <w:tcW w:w="4395" w:type="dxa"/>
            <w:gridSpan w:val="3"/>
          </w:tcPr>
          <w:p w14:paraId="784FAEA3" w14:textId="77777777" w:rsidR="00B035EE" w:rsidRPr="008605AC" w:rsidRDefault="00B035EE" w:rsidP="00570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AC">
              <w:rPr>
                <w:rFonts w:ascii="Times New Roman" w:hAnsi="Times New Roman"/>
                <w:sz w:val="24"/>
                <w:szCs w:val="24"/>
              </w:rPr>
              <w:t>a) buget de stat, din acesta</w:t>
            </w:r>
          </w:p>
        </w:tc>
        <w:tc>
          <w:tcPr>
            <w:tcW w:w="850" w:type="dxa"/>
          </w:tcPr>
          <w:p w14:paraId="23EBA06C" w14:textId="77777777" w:rsidR="00B035EE" w:rsidRPr="008605AC" w:rsidRDefault="00B035EE" w:rsidP="0057006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605A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4" w:type="dxa"/>
          </w:tcPr>
          <w:p w14:paraId="217616CB" w14:textId="77777777" w:rsidR="00B035EE" w:rsidRPr="008605AC" w:rsidRDefault="00B035EE" w:rsidP="0057006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605A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</w:tcPr>
          <w:p w14:paraId="4A552F21" w14:textId="77777777" w:rsidR="00B035EE" w:rsidRPr="008605AC" w:rsidRDefault="00B035EE" w:rsidP="0057006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605A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3" w:type="dxa"/>
          </w:tcPr>
          <w:p w14:paraId="40FDE678" w14:textId="77777777" w:rsidR="00B035EE" w:rsidRPr="008605AC" w:rsidRDefault="00B035EE" w:rsidP="0057006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605A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</w:tcPr>
          <w:p w14:paraId="677F6F7F" w14:textId="77777777" w:rsidR="00B035EE" w:rsidRPr="008605AC" w:rsidRDefault="00B035EE" w:rsidP="0057006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605A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4" w:type="dxa"/>
          </w:tcPr>
          <w:p w14:paraId="1EE5362D" w14:textId="77777777" w:rsidR="00B035EE" w:rsidRPr="008605AC" w:rsidRDefault="00B035EE" w:rsidP="0057006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8605AC">
              <w:rPr>
                <w:rFonts w:ascii="Times New Roman" w:hAnsi="Times New Roman"/>
                <w:bCs/>
              </w:rPr>
              <w:t>-</w:t>
            </w:r>
          </w:p>
        </w:tc>
      </w:tr>
      <w:tr w:rsidR="00B035EE" w:rsidRPr="008605AC" w14:paraId="45786A5A" w14:textId="77777777" w:rsidTr="00B035EE">
        <w:trPr>
          <w:trHeight w:val="292"/>
        </w:trPr>
        <w:tc>
          <w:tcPr>
            <w:tcW w:w="4395" w:type="dxa"/>
            <w:gridSpan w:val="3"/>
          </w:tcPr>
          <w:p w14:paraId="1CD4556A" w14:textId="77777777" w:rsidR="00B035EE" w:rsidRPr="008605AC" w:rsidRDefault="00B035EE" w:rsidP="00570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AC">
              <w:rPr>
                <w:rFonts w:ascii="Times New Roman" w:hAnsi="Times New Roman"/>
                <w:sz w:val="24"/>
                <w:szCs w:val="24"/>
              </w:rPr>
              <w:t>(i) cheltuieli de personal</w:t>
            </w:r>
          </w:p>
        </w:tc>
        <w:tc>
          <w:tcPr>
            <w:tcW w:w="850" w:type="dxa"/>
          </w:tcPr>
          <w:p w14:paraId="18DD97BB" w14:textId="77777777" w:rsidR="00B035EE" w:rsidRPr="008605AC" w:rsidRDefault="00B035EE" w:rsidP="0057006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605A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4" w:type="dxa"/>
          </w:tcPr>
          <w:p w14:paraId="08129AB5" w14:textId="77777777" w:rsidR="00B035EE" w:rsidRPr="008605AC" w:rsidRDefault="00B035EE" w:rsidP="0057006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605A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</w:tcPr>
          <w:p w14:paraId="4CC5C6F4" w14:textId="77777777" w:rsidR="00B035EE" w:rsidRPr="008605AC" w:rsidRDefault="00B035EE" w:rsidP="0057006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605A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3" w:type="dxa"/>
          </w:tcPr>
          <w:p w14:paraId="5A6E5721" w14:textId="77777777" w:rsidR="00B035EE" w:rsidRPr="008605AC" w:rsidRDefault="00B035EE" w:rsidP="0057006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605A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</w:tcPr>
          <w:p w14:paraId="56117AAF" w14:textId="77777777" w:rsidR="00B035EE" w:rsidRPr="008605AC" w:rsidRDefault="00B035EE" w:rsidP="0057006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605A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4" w:type="dxa"/>
          </w:tcPr>
          <w:p w14:paraId="779C626A" w14:textId="77777777" w:rsidR="00B035EE" w:rsidRPr="008605AC" w:rsidRDefault="00B035EE" w:rsidP="0057006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8605AC">
              <w:rPr>
                <w:rFonts w:ascii="Times New Roman" w:hAnsi="Times New Roman"/>
                <w:bCs/>
              </w:rPr>
              <w:t>-</w:t>
            </w:r>
          </w:p>
        </w:tc>
      </w:tr>
      <w:tr w:rsidR="00B035EE" w:rsidRPr="008605AC" w14:paraId="75FAA88F" w14:textId="77777777" w:rsidTr="00B035EE">
        <w:trPr>
          <w:trHeight w:val="292"/>
        </w:trPr>
        <w:tc>
          <w:tcPr>
            <w:tcW w:w="4395" w:type="dxa"/>
            <w:gridSpan w:val="3"/>
          </w:tcPr>
          <w:p w14:paraId="3794E3A0" w14:textId="77777777" w:rsidR="00B035EE" w:rsidRPr="008605AC" w:rsidRDefault="00B035EE" w:rsidP="00570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AC">
              <w:rPr>
                <w:rFonts w:ascii="Times New Roman" w:hAnsi="Times New Roman"/>
                <w:sz w:val="24"/>
                <w:szCs w:val="24"/>
              </w:rPr>
              <w:t xml:space="preserve">(ii) bunuri </w:t>
            </w:r>
            <w:proofErr w:type="spellStart"/>
            <w:r w:rsidRPr="008605AC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8605AC">
              <w:rPr>
                <w:rFonts w:ascii="Times New Roman" w:hAnsi="Times New Roman"/>
                <w:sz w:val="24"/>
                <w:szCs w:val="24"/>
              </w:rPr>
              <w:t xml:space="preserve"> servicii</w:t>
            </w:r>
          </w:p>
        </w:tc>
        <w:tc>
          <w:tcPr>
            <w:tcW w:w="850" w:type="dxa"/>
          </w:tcPr>
          <w:p w14:paraId="65ED3E4D" w14:textId="77777777" w:rsidR="00B035EE" w:rsidRPr="008605AC" w:rsidRDefault="00B035EE" w:rsidP="0057006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605A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4" w:type="dxa"/>
          </w:tcPr>
          <w:p w14:paraId="597BED42" w14:textId="77777777" w:rsidR="00B035EE" w:rsidRPr="008605AC" w:rsidRDefault="00B035EE" w:rsidP="0057006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605A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</w:tcPr>
          <w:p w14:paraId="0249DC4A" w14:textId="77777777" w:rsidR="00B035EE" w:rsidRPr="008605AC" w:rsidRDefault="00B035EE" w:rsidP="0057006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605A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3" w:type="dxa"/>
          </w:tcPr>
          <w:p w14:paraId="6694B828" w14:textId="77777777" w:rsidR="00B035EE" w:rsidRPr="008605AC" w:rsidRDefault="00B035EE" w:rsidP="0057006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605A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</w:tcPr>
          <w:p w14:paraId="7269B5FD" w14:textId="77777777" w:rsidR="00B035EE" w:rsidRPr="008605AC" w:rsidRDefault="00B035EE" w:rsidP="0057006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605A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4" w:type="dxa"/>
          </w:tcPr>
          <w:p w14:paraId="5C77AB7C" w14:textId="77777777" w:rsidR="00B035EE" w:rsidRPr="008605AC" w:rsidRDefault="00B035EE" w:rsidP="0057006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8605AC">
              <w:rPr>
                <w:rFonts w:ascii="Times New Roman" w:hAnsi="Times New Roman"/>
                <w:bCs/>
              </w:rPr>
              <w:t>-</w:t>
            </w:r>
          </w:p>
        </w:tc>
      </w:tr>
      <w:tr w:rsidR="00B035EE" w:rsidRPr="008605AC" w14:paraId="30999886" w14:textId="77777777" w:rsidTr="00B035EE">
        <w:trPr>
          <w:trHeight w:val="292"/>
        </w:trPr>
        <w:tc>
          <w:tcPr>
            <w:tcW w:w="4395" w:type="dxa"/>
            <w:gridSpan w:val="3"/>
          </w:tcPr>
          <w:p w14:paraId="2C216119" w14:textId="77777777" w:rsidR="00B035EE" w:rsidRPr="008605AC" w:rsidRDefault="00B035EE" w:rsidP="00570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AC">
              <w:rPr>
                <w:rFonts w:ascii="Times New Roman" w:hAnsi="Times New Roman"/>
                <w:sz w:val="24"/>
                <w:szCs w:val="24"/>
              </w:rPr>
              <w:t>b) bugete locale</w:t>
            </w:r>
          </w:p>
        </w:tc>
        <w:tc>
          <w:tcPr>
            <w:tcW w:w="850" w:type="dxa"/>
          </w:tcPr>
          <w:p w14:paraId="1796CC55" w14:textId="77777777" w:rsidR="00B035EE" w:rsidRPr="008605AC" w:rsidRDefault="00B035EE" w:rsidP="0057006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605A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4" w:type="dxa"/>
          </w:tcPr>
          <w:p w14:paraId="0F29A0F7" w14:textId="77777777" w:rsidR="00B035EE" w:rsidRPr="008605AC" w:rsidRDefault="00B035EE" w:rsidP="0057006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605A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</w:tcPr>
          <w:p w14:paraId="4B10CD2A" w14:textId="77777777" w:rsidR="00B035EE" w:rsidRPr="008605AC" w:rsidRDefault="00B035EE" w:rsidP="0057006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605A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3" w:type="dxa"/>
          </w:tcPr>
          <w:p w14:paraId="5E9BAF41" w14:textId="77777777" w:rsidR="00B035EE" w:rsidRPr="008605AC" w:rsidRDefault="00B035EE" w:rsidP="0057006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605A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</w:tcPr>
          <w:p w14:paraId="159F3924" w14:textId="77777777" w:rsidR="00B035EE" w:rsidRPr="008605AC" w:rsidRDefault="00B035EE" w:rsidP="0057006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605A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4" w:type="dxa"/>
          </w:tcPr>
          <w:p w14:paraId="185FDC78" w14:textId="77777777" w:rsidR="00B035EE" w:rsidRPr="008605AC" w:rsidRDefault="00B035EE" w:rsidP="0057006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8605AC">
              <w:rPr>
                <w:rFonts w:ascii="Times New Roman" w:hAnsi="Times New Roman"/>
                <w:bCs/>
              </w:rPr>
              <w:t>-</w:t>
            </w:r>
          </w:p>
        </w:tc>
      </w:tr>
      <w:tr w:rsidR="00B035EE" w:rsidRPr="008605AC" w14:paraId="32D8F20E" w14:textId="77777777" w:rsidTr="00B035EE">
        <w:trPr>
          <w:trHeight w:val="292"/>
        </w:trPr>
        <w:tc>
          <w:tcPr>
            <w:tcW w:w="4395" w:type="dxa"/>
            <w:gridSpan w:val="3"/>
          </w:tcPr>
          <w:p w14:paraId="0F7D179C" w14:textId="77777777" w:rsidR="00B035EE" w:rsidRPr="008605AC" w:rsidRDefault="00B035EE" w:rsidP="00570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AC">
              <w:rPr>
                <w:rFonts w:ascii="Times New Roman" w:hAnsi="Times New Roman"/>
                <w:sz w:val="24"/>
                <w:szCs w:val="24"/>
              </w:rPr>
              <w:t>(i) cheltuieli de personal</w:t>
            </w:r>
          </w:p>
        </w:tc>
        <w:tc>
          <w:tcPr>
            <w:tcW w:w="850" w:type="dxa"/>
          </w:tcPr>
          <w:p w14:paraId="4CFF87B9" w14:textId="77777777" w:rsidR="00B035EE" w:rsidRPr="008605AC" w:rsidRDefault="00B035EE" w:rsidP="0057006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605A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4" w:type="dxa"/>
          </w:tcPr>
          <w:p w14:paraId="0206AC10" w14:textId="77777777" w:rsidR="00B035EE" w:rsidRPr="008605AC" w:rsidRDefault="00B035EE" w:rsidP="0057006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605A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</w:tcPr>
          <w:p w14:paraId="55038BD9" w14:textId="77777777" w:rsidR="00B035EE" w:rsidRPr="008605AC" w:rsidRDefault="00B035EE" w:rsidP="0057006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605A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3" w:type="dxa"/>
          </w:tcPr>
          <w:p w14:paraId="0418D9DB" w14:textId="77777777" w:rsidR="00B035EE" w:rsidRPr="008605AC" w:rsidRDefault="00B035EE" w:rsidP="0057006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605A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</w:tcPr>
          <w:p w14:paraId="486A5EC1" w14:textId="77777777" w:rsidR="00B035EE" w:rsidRPr="008605AC" w:rsidRDefault="00B035EE" w:rsidP="0057006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605A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4" w:type="dxa"/>
          </w:tcPr>
          <w:p w14:paraId="33C1F4CB" w14:textId="77777777" w:rsidR="00B035EE" w:rsidRPr="008605AC" w:rsidRDefault="00B035EE" w:rsidP="0057006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8605AC">
              <w:rPr>
                <w:rFonts w:ascii="Times New Roman" w:hAnsi="Times New Roman"/>
                <w:bCs/>
              </w:rPr>
              <w:t>-</w:t>
            </w:r>
          </w:p>
        </w:tc>
      </w:tr>
      <w:tr w:rsidR="00B035EE" w:rsidRPr="008605AC" w14:paraId="0DB3AAEB" w14:textId="77777777" w:rsidTr="00B035EE">
        <w:trPr>
          <w:trHeight w:val="292"/>
        </w:trPr>
        <w:tc>
          <w:tcPr>
            <w:tcW w:w="4395" w:type="dxa"/>
            <w:gridSpan w:val="3"/>
          </w:tcPr>
          <w:p w14:paraId="47CAC28D" w14:textId="77777777" w:rsidR="00B035EE" w:rsidRPr="008605AC" w:rsidRDefault="00B035EE" w:rsidP="00570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AC">
              <w:rPr>
                <w:rFonts w:ascii="Times New Roman" w:hAnsi="Times New Roman"/>
                <w:sz w:val="24"/>
                <w:szCs w:val="24"/>
              </w:rPr>
              <w:t xml:space="preserve">(ii) bunuri </w:t>
            </w:r>
            <w:proofErr w:type="spellStart"/>
            <w:r w:rsidRPr="008605AC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8605AC">
              <w:rPr>
                <w:rFonts w:ascii="Times New Roman" w:hAnsi="Times New Roman"/>
                <w:sz w:val="24"/>
                <w:szCs w:val="24"/>
              </w:rPr>
              <w:t xml:space="preserve"> servicii</w:t>
            </w:r>
          </w:p>
        </w:tc>
        <w:tc>
          <w:tcPr>
            <w:tcW w:w="850" w:type="dxa"/>
          </w:tcPr>
          <w:p w14:paraId="48966F4B" w14:textId="77777777" w:rsidR="00B035EE" w:rsidRPr="008605AC" w:rsidRDefault="00B035EE" w:rsidP="0057006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605A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4" w:type="dxa"/>
          </w:tcPr>
          <w:p w14:paraId="4E386271" w14:textId="77777777" w:rsidR="00B035EE" w:rsidRPr="008605AC" w:rsidRDefault="00B035EE" w:rsidP="0057006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605A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</w:tcPr>
          <w:p w14:paraId="64256CDA" w14:textId="77777777" w:rsidR="00B035EE" w:rsidRPr="008605AC" w:rsidRDefault="00B035EE" w:rsidP="0057006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605A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3" w:type="dxa"/>
          </w:tcPr>
          <w:p w14:paraId="0ACDE54E" w14:textId="77777777" w:rsidR="00B035EE" w:rsidRPr="008605AC" w:rsidRDefault="00B035EE" w:rsidP="0057006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605A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</w:tcPr>
          <w:p w14:paraId="17E2895A" w14:textId="77777777" w:rsidR="00B035EE" w:rsidRPr="008605AC" w:rsidRDefault="00B035EE" w:rsidP="0057006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605A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4" w:type="dxa"/>
          </w:tcPr>
          <w:p w14:paraId="68BBF505" w14:textId="77777777" w:rsidR="00B035EE" w:rsidRPr="008605AC" w:rsidRDefault="00B035EE" w:rsidP="0057006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8605AC">
              <w:rPr>
                <w:rFonts w:ascii="Times New Roman" w:hAnsi="Times New Roman"/>
                <w:bCs/>
              </w:rPr>
              <w:t>-</w:t>
            </w:r>
          </w:p>
        </w:tc>
      </w:tr>
      <w:tr w:rsidR="00B035EE" w:rsidRPr="008605AC" w14:paraId="59A39248" w14:textId="77777777" w:rsidTr="00B035EE">
        <w:trPr>
          <w:trHeight w:val="292"/>
        </w:trPr>
        <w:tc>
          <w:tcPr>
            <w:tcW w:w="4395" w:type="dxa"/>
            <w:gridSpan w:val="3"/>
          </w:tcPr>
          <w:p w14:paraId="40B0B4A4" w14:textId="77777777" w:rsidR="00B035EE" w:rsidRPr="008605AC" w:rsidRDefault="00B035EE" w:rsidP="00570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AC">
              <w:rPr>
                <w:rFonts w:ascii="Times New Roman" w:hAnsi="Times New Roman"/>
                <w:sz w:val="24"/>
                <w:szCs w:val="24"/>
              </w:rPr>
              <w:t>c) bugetul asigurărilor sociale de stat</w:t>
            </w:r>
          </w:p>
        </w:tc>
        <w:tc>
          <w:tcPr>
            <w:tcW w:w="850" w:type="dxa"/>
          </w:tcPr>
          <w:p w14:paraId="560EC50E" w14:textId="77777777" w:rsidR="00B035EE" w:rsidRPr="008605AC" w:rsidRDefault="00B035EE" w:rsidP="0057006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605A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4" w:type="dxa"/>
          </w:tcPr>
          <w:p w14:paraId="0FAA7CE3" w14:textId="77777777" w:rsidR="00B035EE" w:rsidRPr="008605AC" w:rsidRDefault="00B035EE" w:rsidP="0057006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605A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</w:tcPr>
          <w:p w14:paraId="1A85B8EE" w14:textId="77777777" w:rsidR="00B035EE" w:rsidRPr="008605AC" w:rsidRDefault="00B035EE" w:rsidP="0057006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605A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3" w:type="dxa"/>
          </w:tcPr>
          <w:p w14:paraId="1714393D" w14:textId="77777777" w:rsidR="00B035EE" w:rsidRPr="008605AC" w:rsidRDefault="00B035EE" w:rsidP="0057006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605A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</w:tcPr>
          <w:p w14:paraId="7DE4842A" w14:textId="77777777" w:rsidR="00B035EE" w:rsidRPr="008605AC" w:rsidRDefault="00B035EE" w:rsidP="0057006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605A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4" w:type="dxa"/>
          </w:tcPr>
          <w:p w14:paraId="42AF4980" w14:textId="77777777" w:rsidR="00B035EE" w:rsidRPr="008605AC" w:rsidRDefault="00B035EE" w:rsidP="0057006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8605AC">
              <w:rPr>
                <w:rFonts w:ascii="Times New Roman" w:hAnsi="Times New Roman"/>
                <w:bCs/>
              </w:rPr>
              <w:t>-</w:t>
            </w:r>
          </w:p>
        </w:tc>
      </w:tr>
      <w:tr w:rsidR="00B035EE" w:rsidRPr="008605AC" w14:paraId="09C091B5" w14:textId="77777777" w:rsidTr="00B035EE">
        <w:trPr>
          <w:trHeight w:val="292"/>
        </w:trPr>
        <w:tc>
          <w:tcPr>
            <w:tcW w:w="4395" w:type="dxa"/>
            <w:gridSpan w:val="3"/>
          </w:tcPr>
          <w:p w14:paraId="732FCBBD" w14:textId="77777777" w:rsidR="00B035EE" w:rsidRPr="008605AC" w:rsidRDefault="00B035EE" w:rsidP="00570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AC">
              <w:rPr>
                <w:rFonts w:ascii="Times New Roman" w:hAnsi="Times New Roman"/>
                <w:sz w:val="24"/>
                <w:szCs w:val="24"/>
              </w:rPr>
              <w:t>(i) cheltuieli de personal</w:t>
            </w:r>
          </w:p>
        </w:tc>
        <w:tc>
          <w:tcPr>
            <w:tcW w:w="850" w:type="dxa"/>
          </w:tcPr>
          <w:p w14:paraId="0BA80DF8" w14:textId="77777777" w:rsidR="00B035EE" w:rsidRPr="008605AC" w:rsidRDefault="00B035EE" w:rsidP="0057006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605A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4" w:type="dxa"/>
          </w:tcPr>
          <w:p w14:paraId="492CA3C2" w14:textId="77777777" w:rsidR="00B035EE" w:rsidRPr="008605AC" w:rsidRDefault="00B035EE" w:rsidP="0057006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605A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</w:tcPr>
          <w:p w14:paraId="509319F3" w14:textId="77777777" w:rsidR="00B035EE" w:rsidRPr="008605AC" w:rsidRDefault="00B035EE" w:rsidP="0057006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605A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3" w:type="dxa"/>
          </w:tcPr>
          <w:p w14:paraId="36575C44" w14:textId="77777777" w:rsidR="00B035EE" w:rsidRPr="008605AC" w:rsidRDefault="00B035EE" w:rsidP="0057006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605A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</w:tcPr>
          <w:p w14:paraId="507B6023" w14:textId="77777777" w:rsidR="00B035EE" w:rsidRPr="008605AC" w:rsidRDefault="00B035EE" w:rsidP="0057006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605A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4" w:type="dxa"/>
          </w:tcPr>
          <w:p w14:paraId="28240AD7" w14:textId="77777777" w:rsidR="00B035EE" w:rsidRPr="008605AC" w:rsidRDefault="00B035EE" w:rsidP="0057006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8605AC">
              <w:rPr>
                <w:rFonts w:ascii="Times New Roman" w:hAnsi="Times New Roman"/>
                <w:bCs/>
              </w:rPr>
              <w:t>-</w:t>
            </w:r>
          </w:p>
        </w:tc>
      </w:tr>
      <w:tr w:rsidR="00B035EE" w:rsidRPr="008605AC" w14:paraId="75A52FC5" w14:textId="77777777" w:rsidTr="00B035EE">
        <w:trPr>
          <w:trHeight w:val="292"/>
        </w:trPr>
        <w:tc>
          <w:tcPr>
            <w:tcW w:w="4395" w:type="dxa"/>
            <w:gridSpan w:val="3"/>
          </w:tcPr>
          <w:p w14:paraId="3BA277B0" w14:textId="77777777" w:rsidR="00B035EE" w:rsidRPr="008605AC" w:rsidRDefault="00B035EE" w:rsidP="00570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AC">
              <w:rPr>
                <w:rFonts w:ascii="Times New Roman" w:hAnsi="Times New Roman"/>
                <w:sz w:val="24"/>
                <w:szCs w:val="24"/>
              </w:rPr>
              <w:t xml:space="preserve">(ii) bunuri </w:t>
            </w:r>
            <w:proofErr w:type="spellStart"/>
            <w:r w:rsidRPr="008605AC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8605AC">
              <w:rPr>
                <w:rFonts w:ascii="Times New Roman" w:hAnsi="Times New Roman"/>
                <w:sz w:val="24"/>
                <w:szCs w:val="24"/>
              </w:rPr>
              <w:t xml:space="preserve"> servicii</w:t>
            </w:r>
          </w:p>
        </w:tc>
        <w:tc>
          <w:tcPr>
            <w:tcW w:w="850" w:type="dxa"/>
          </w:tcPr>
          <w:p w14:paraId="62D677D9" w14:textId="77777777" w:rsidR="00B035EE" w:rsidRPr="008605AC" w:rsidRDefault="00B035EE" w:rsidP="0057006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605A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4" w:type="dxa"/>
          </w:tcPr>
          <w:p w14:paraId="58C0A2A9" w14:textId="77777777" w:rsidR="00B035EE" w:rsidRPr="008605AC" w:rsidRDefault="00B035EE" w:rsidP="0057006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605A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</w:tcPr>
          <w:p w14:paraId="712D1DA2" w14:textId="77777777" w:rsidR="00B035EE" w:rsidRPr="008605AC" w:rsidRDefault="00B035EE" w:rsidP="0057006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605A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3" w:type="dxa"/>
          </w:tcPr>
          <w:p w14:paraId="6AD6D3CC" w14:textId="77777777" w:rsidR="00B035EE" w:rsidRPr="008605AC" w:rsidRDefault="00B035EE" w:rsidP="0057006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605A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</w:tcPr>
          <w:p w14:paraId="4E88345E" w14:textId="77777777" w:rsidR="00B035EE" w:rsidRPr="008605AC" w:rsidRDefault="00B035EE" w:rsidP="0057006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605A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4" w:type="dxa"/>
          </w:tcPr>
          <w:p w14:paraId="5A4DCC58" w14:textId="77777777" w:rsidR="00B035EE" w:rsidRPr="008605AC" w:rsidRDefault="00B035EE" w:rsidP="0057006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8605AC">
              <w:rPr>
                <w:rFonts w:ascii="Times New Roman" w:hAnsi="Times New Roman"/>
                <w:bCs/>
              </w:rPr>
              <w:t>-</w:t>
            </w:r>
          </w:p>
        </w:tc>
      </w:tr>
      <w:tr w:rsidR="00C71302" w:rsidRPr="00C71302" w14:paraId="403269A7" w14:textId="77777777" w:rsidTr="00B035EE">
        <w:trPr>
          <w:trHeight w:val="285"/>
        </w:trPr>
        <w:tc>
          <w:tcPr>
            <w:tcW w:w="4395" w:type="dxa"/>
            <w:gridSpan w:val="3"/>
            <w:vMerge w:val="restart"/>
            <w:shd w:val="clear" w:color="auto" w:fill="auto"/>
          </w:tcPr>
          <w:p w14:paraId="01345A77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Impact financiar, plus/minus, din care:</w:t>
            </w:r>
          </w:p>
          <w:p w14:paraId="507F2EF1" w14:textId="77777777" w:rsidR="00D82A7A" w:rsidRPr="00C71302" w:rsidRDefault="00D82A7A" w:rsidP="00D82A7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buget de stat</w:t>
            </w:r>
          </w:p>
          <w:p w14:paraId="3A38B7BB" w14:textId="77777777" w:rsidR="00D82A7A" w:rsidRPr="00C71302" w:rsidRDefault="00D82A7A" w:rsidP="00D82A7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bugete locale</w:t>
            </w:r>
          </w:p>
        </w:tc>
        <w:tc>
          <w:tcPr>
            <w:tcW w:w="850" w:type="dxa"/>
            <w:shd w:val="clear" w:color="auto" w:fill="auto"/>
          </w:tcPr>
          <w:p w14:paraId="2CED609E" w14:textId="797F99CC" w:rsidR="00D82A7A" w:rsidRPr="00C71302" w:rsidRDefault="00D82A7A" w:rsidP="00B035EE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  <w:p w14:paraId="29A06584" w14:textId="77777777" w:rsidR="00D82A7A" w:rsidRPr="00C71302" w:rsidDel="005D215F" w:rsidRDefault="00D82A7A" w:rsidP="00B035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96343CF" w14:textId="77777777" w:rsidR="00D82A7A" w:rsidRPr="00C71302" w:rsidDel="005D215F" w:rsidRDefault="00D82A7A" w:rsidP="00B035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02D2149" w14:textId="77777777" w:rsidR="00D82A7A" w:rsidRPr="00C71302" w:rsidDel="005D215F" w:rsidRDefault="00D82A7A" w:rsidP="00B035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1E62B321" w14:textId="77777777" w:rsidR="00D82A7A" w:rsidRPr="00C71302" w:rsidDel="005D215F" w:rsidRDefault="00D82A7A" w:rsidP="00B035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B7EC903" w14:textId="77777777" w:rsidR="00D82A7A" w:rsidRPr="00C71302" w:rsidDel="005D215F" w:rsidRDefault="00D82A7A" w:rsidP="00B035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9F251A1" w14:textId="77777777" w:rsidR="00D82A7A" w:rsidRPr="00C71302" w:rsidDel="005D215F" w:rsidRDefault="00D82A7A" w:rsidP="00B035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71302" w:rsidRPr="00C71302" w14:paraId="66F91477" w14:textId="77777777" w:rsidTr="00B035EE">
        <w:trPr>
          <w:trHeight w:val="432"/>
        </w:trPr>
        <w:tc>
          <w:tcPr>
            <w:tcW w:w="4395" w:type="dxa"/>
            <w:gridSpan w:val="3"/>
            <w:vMerge/>
            <w:shd w:val="clear" w:color="auto" w:fill="auto"/>
          </w:tcPr>
          <w:p w14:paraId="690BEF2D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9E38471" w14:textId="77777777" w:rsidR="00D82A7A" w:rsidRPr="00C71302" w:rsidDel="005D215F" w:rsidRDefault="00D82A7A" w:rsidP="00B035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85C9686" w14:textId="77777777" w:rsidR="00D82A7A" w:rsidRPr="00C71302" w:rsidDel="005D215F" w:rsidRDefault="00D82A7A" w:rsidP="00B035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3078AB8" w14:textId="77777777" w:rsidR="00D82A7A" w:rsidRPr="00C71302" w:rsidDel="005D215F" w:rsidRDefault="00D82A7A" w:rsidP="00B035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23616806" w14:textId="77777777" w:rsidR="00D82A7A" w:rsidRPr="00C71302" w:rsidDel="005D215F" w:rsidRDefault="00D82A7A" w:rsidP="00B035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AE063FA" w14:textId="77777777" w:rsidR="00D82A7A" w:rsidRPr="00C71302" w:rsidDel="005D215F" w:rsidRDefault="00D82A7A" w:rsidP="00B035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D6857B2" w14:textId="77777777" w:rsidR="00D82A7A" w:rsidRPr="00C71302" w:rsidDel="005D215F" w:rsidRDefault="00D82A7A" w:rsidP="00B035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71302" w:rsidRPr="00C71302" w14:paraId="66AC27E9" w14:textId="77777777" w:rsidTr="00B035EE">
        <w:tc>
          <w:tcPr>
            <w:tcW w:w="4395" w:type="dxa"/>
            <w:gridSpan w:val="3"/>
            <w:shd w:val="clear" w:color="auto" w:fill="auto"/>
          </w:tcPr>
          <w:p w14:paraId="7C92FA09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 Propuneri pentru acoperirea </w:t>
            </w:r>
            <w:proofErr w:type="spellStart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creşterii</w:t>
            </w:r>
            <w:proofErr w:type="spellEnd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cheltuielilor bugetare</w:t>
            </w:r>
          </w:p>
        </w:tc>
        <w:tc>
          <w:tcPr>
            <w:tcW w:w="6095" w:type="dxa"/>
            <w:gridSpan w:val="6"/>
            <w:shd w:val="clear" w:color="auto" w:fill="auto"/>
          </w:tcPr>
          <w:p w14:paraId="2D8F1F2F" w14:textId="57B67A0D" w:rsidR="00D82A7A" w:rsidRPr="00C71302" w:rsidRDefault="000E6B06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Proiectul de act normativ nu se referă la acest subiect</w:t>
            </w:r>
            <w:r w:rsidR="00D82A7A"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71302" w:rsidRPr="00C71302" w14:paraId="3496D33F" w14:textId="77777777" w:rsidTr="00B035EE">
        <w:tc>
          <w:tcPr>
            <w:tcW w:w="4395" w:type="dxa"/>
            <w:gridSpan w:val="3"/>
            <w:shd w:val="clear" w:color="auto" w:fill="auto"/>
          </w:tcPr>
          <w:p w14:paraId="75840DAD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 Propuneri pentru a compensa reducerea veniturilor bugetare</w:t>
            </w:r>
          </w:p>
        </w:tc>
        <w:tc>
          <w:tcPr>
            <w:tcW w:w="6095" w:type="dxa"/>
            <w:gridSpan w:val="6"/>
            <w:shd w:val="clear" w:color="auto" w:fill="auto"/>
          </w:tcPr>
          <w:p w14:paraId="660DA599" w14:textId="492203C1" w:rsidR="00D82A7A" w:rsidRPr="00C71302" w:rsidRDefault="000E6B06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6B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Proiectul de act normativ nu se referă la acest subiect</w:t>
            </w:r>
          </w:p>
        </w:tc>
      </w:tr>
      <w:tr w:rsidR="00C71302" w:rsidRPr="00C71302" w14:paraId="4AEF5E4D" w14:textId="77777777" w:rsidTr="00B035EE">
        <w:tc>
          <w:tcPr>
            <w:tcW w:w="4395" w:type="dxa"/>
            <w:gridSpan w:val="3"/>
            <w:shd w:val="clear" w:color="auto" w:fill="auto"/>
          </w:tcPr>
          <w:p w14:paraId="1932EA9C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6. Calcule detaliate privind fundamentarea modificărilor veniturilor </w:t>
            </w:r>
            <w:proofErr w:type="spellStart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/sau cheltuielilor bugetare</w:t>
            </w:r>
          </w:p>
        </w:tc>
        <w:tc>
          <w:tcPr>
            <w:tcW w:w="6095" w:type="dxa"/>
            <w:gridSpan w:val="6"/>
            <w:shd w:val="clear" w:color="auto" w:fill="auto"/>
          </w:tcPr>
          <w:p w14:paraId="515F2A87" w14:textId="7F7CAD5B" w:rsidR="00D82A7A" w:rsidRPr="00C71302" w:rsidRDefault="000E6B06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6B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Proiectul de act normativ nu se referă la acest subiect</w:t>
            </w:r>
          </w:p>
        </w:tc>
      </w:tr>
      <w:tr w:rsidR="00C71302" w:rsidRPr="00C71302" w14:paraId="43838217" w14:textId="77777777" w:rsidTr="00B035EE">
        <w:tc>
          <w:tcPr>
            <w:tcW w:w="4395" w:type="dxa"/>
            <w:gridSpan w:val="3"/>
            <w:shd w:val="clear" w:color="auto" w:fill="auto"/>
          </w:tcPr>
          <w:p w14:paraId="5C0180F8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7. Alte </w:t>
            </w:r>
            <w:proofErr w:type="spellStart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informaţii</w:t>
            </w:r>
            <w:proofErr w:type="spellEnd"/>
          </w:p>
        </w:tc>
        <w:tc>
          <w:tcPr>
            <w:tcW w:w="6095" w:type="dxa"/>
            <w:gridSpan w:val="6"/>
            <w:shd w:val="clear" w:color="auto" w:fill="auto"/>
          </w:tcPr>
          <w:p w14:paraId="40BD917F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Nu au fost identificate</w:t>
            </w:r>
          </w:p>
        </w:tc>
      </w:tr>
      <w:tr w:rsidR="00C71302" w:rsidRPr="00C71302" w14:paraId="6FE53BF7" w14:textId="77777777" w:rsidTr="00B035EE">
        <w:trPr>
          <w:trHeight w:val="401"/>
        </w:trPr>
        <w:tc>
          <w:tcPr>
            <w:tcW w:w="10490" w:type="dxa"/>
            <w:gridSpan w:val="9"/>
            <w:shd w:val="clear" w:color="auto" w:fill="auto"/>
          </w:tcPr>
          <w:p w14:paraId="272274BD" w14:textId="77777777" w:rsidR="00D82A7A" w:rsidRPr="00C71302" w:rsidRDefault="00D82A7A" w:rsidP="00776F94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713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Secţiunea</w:t>
            </w:r>
            <w:proofErr w:type="spellEnd"/>
            <w:r w:rsidRPr="00C713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a 5-a: Efectele proiectului de act normativ asupra </w:t>
            </w:r>
            <w:proofErr w:type="spellStart"/>
            <w:r w:rsidRPr="00C713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legislaţiei</w:t>
            </w:r>
            <w:proofErr w:type="spellEnd"/>
            <w:r w:rsidRPr="00C713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în vigoare</w:t>
            </w:r>
          </w:p>
        </w:tc>
      </w:tr>
      <w:tr w:rsidR="00C71302" w:rsidRPr="00C71302" w14:paraId="07A92CC3" w14:textId="77777777" w:rsidTr="00B035EE">
        <w:tc>
          <w:tcPr>
            <w:tcW w:w="4395" w:type="dxa"/>
            <w:gridSpan w:val="3"/>
            <w:shd w:val="clear" w:color="auto" w:fill="auto"/>
          </w:tcPr>
          <w:p w14:paraId="483A739B" w14:textId="77777777" w:rsidR="00D82A7A" w:rsidRPr="00C71302" w:rsidRDefault="00D82A7A" w:rsidP="00C23EE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1.Măsuri normative necesare pentru aplicarea prevederilor proiectului de act normativ:</w:t>
            </w:r>
          </w:p>
          <w:p w14:paraId="0571EB56" w14:textId="77777777" w:rsidR="00D82A7A" w:rsidRPr="00C71302" w:rsidRDefault="00D82A7A" w:rsidP="00C23EE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a) acte normative în vigoare ce vor fi modificate sau abrogate, ca urmare a intrării în vigoare a proiectului de act normativ; </w:t>
            </w:r>
          </w:p>
          <w:p w14:paraId="7E5DF68A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b) acte normative ce urmează a fi elaborate în vederea implementării noilor </w:t>
            </w:r>
            <w:proofErr w:type="spellStart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dispoziţii</w:t>
            </w:r>
            <w:proofErr w:type="spellEnd"/>
          </w:p>
        </w:tc>
        <w:tc>
          <w:tcPr>
            <w:tcW w:w="6095" w:type="dxa"/>
            <w:gridSpan w:val="6"/>
            <w:shd w:val="clear" w:color="auto" w:fill="auto"/>
          </w:tcPr>
          <w:p w14:paraId="75C80417" w14:textId="77777777" w:rsidR="00D452F6" w:rsidRPr="00C71302" w:rsidRDefault="00D452F6" w:rsidP="002E1C61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551DF38" w14:textId="5B685DB6" w:rsidR="00D452F6" w:rsidRPr="00C71302" w:rsidRDefault="000E6B06" w:rsidP="002E1C61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6B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Proiectul de act normativ nu se referă la acest subiect</w:t>
            </w:r>
          </w:p>
          <w:p w14:paraId="00ED1A60" w14:textId="77777777" w:rsidR="002E1C61" w:rsidRPr="00C71302" w:rsidRDefault="002E1C61" w:rsidP="002E1C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3197CBD" w14:textId="77777777" w:rsidR="002E1C61" w:rsidRPr="00C71302" w:rsidRDefault="002E1C61" w:rsidP="002E1C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3D32A6A" w14:textId="77777777" w:rsidR="002E1C61" w:rsidRPr="00C71302" w:rsidRDefault="002E1C61" w:rsidP="002E1C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70EFBFC" w14:textId="77777777" w:rsidR="002E1C61" w:rsidRPr="00C71302" w:rsidRDefault="002E1C61" w:rsidP="002E1C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4E5E215" w14:textId="77777777" w:rsidR="002E1C61" w:rsidRPr="00C71302" w:rsidRDefault="002E1C61" w:rsidP="002E1C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21EEE4F" w14:textId="77777777" w:rsidR="002E1C61" w:rsidRPr="00C71302" w:rsidRDefault="002E1C61" w:rsidP="00DE764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71302" w:rsidRPr="00C71302" w14:paraId="6460731C" w14:textId="77777777" w:rsidTr="00B035EE">
        <w:tc>
          <w:tcPr>
            <w:tcW w:w="4395" w:type="dxa"/>
            <w:gridSpan w:val="3"/>
            <w:shd w:val="clear" w:color="auto" w:fill="auto"/>
          </w:tcPr>
          <w:p w14:paraId="0026E313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 xml:space="preserve">1 </w:t>
            </w: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Compatibilitatea proiectului de act normativ cu </w:t>
            </w:r>
            <w:proofErr w:type="spellStart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legislaţia</w:t>
            </w:r>
            <w:proofErr w:type="spellEnd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în domeniul </w:t>
            </w:r>
            <w:proofErr w:type="spellStart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achiziţiilor</w:t>
            </w:r>
            <w:proofErr w:type="spellEnd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publice:</w:t>
            </w:r>
          </w:p>
          <w:p w14:paraId="6EE20626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a) impact legislativ - prevederi de modificare </w:t>
            </w:r>
            <w:proofErr w:type="spellStart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completare a cadrului normativ în domeniul </w:t>
            </w:r>
            <w:proofErr w:type="spellStart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achiziţiilor</w:t>
            </w:r>
            <w:proofErr w:type="spellEnd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publice, prevederi derogatorii;</w:t>
            </w:r>
          </w:p>
          <w:p w14:paraId="7012CD20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b) norme cu impact la nivel </w:t>
            </w:r>
            <w:proofErr w:type="spellStart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operaţional</w:t>
            </w:r>
            <w:proofErr w:type="spellEnd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/tehnic - sisteme electronice utilizate în </w:t>
            </w:r>
            <w:proofErr w:type="spellStart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desfăşurarea</w:t>
            </w:r>
            <w:proofErr w:type="spellEnd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procedurilor de </w:t>
            </w:r>
            <w:proofErr w:type="spellStart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achiziţie</w:t>
            </w:r>
            <w:proofErr w:type="spellEnd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publică, </w:t>
            </w:r>
            <w:proofErr w:type="spellStart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unităţi</w:t>
            </w:r>
            <w:proofErr w:type="spellEnd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centralizate de </w:t>
            </w:r>
            <w:proofErr w:type="spellStart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achiziţii</w:t>
            </w:r>
            <w:proofErr w:type="spellEnd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publice, structură organizatorică internă a </w:t>
            </w:r>
            <w:proofErr w:type="spellStart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autorităţilor</w:t>
            </w:r>
            <w:proofErr w:type="spellEnd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contractante</w:t>
            </w:r>
            <w:r w:rsidRPr="00C713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095" w:type="dxa"/>
            <w:gridSpan w:val="6"/>
            <w:shd w:val="clear" w:color="auto" w:fill="auto"/>
          </w:tcPr>
          <w:p w14:paraId="1C542D74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Proiectul de act normativ nu se referă la acest subiect.</w:t>
            </w:r>
          </w:p>
        </w:tc>
      </w:tr>
      <w:tr w:rsidR="00C71302" w:rsidRPr="00C71302" w14:paraId="6002A9D4" w14:textId="77777777" w:rsidTr="00B035EE">
        <w:tc>
          <w:tcPr>
            <w:tcW w:w="4395" w:type="dxa"/>
            <w:gridSpan w:val="3"/>
            <w:shd w:val="clear" w:color="auto" w:fill="auto"/>
          </w:tcPr>
          <w:p w14:paraId="632CED4F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Compatibilitatea proiectului de act normativ cu </w:t>
            </w:r>
            <w:proofErr w:type="spellStart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legislaţia</w:t>
            </w:r>
            <w:proofErr w:type="spellEnd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comunitară în materie</w:t>
            </w:r>
          </w:p>
        </w:tc>
        <w:tc>
          <w:tcPr>
            <w:tcW w:w="6095" w:type="dxa"/>
            <w:gridSpan w:val="6"/>
            <w:shd w:val="clear" w:color="auto" w:fill="auto"/>
          </w:tcPr>
          <w:p w14:paraId="4D98DE5E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Proiectul de act normativ nu se referă la acest subiect.</w:t>
            </w:r>
          </w:p>
          <w:p w14:paraId="7C97A0D9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71302" w:rsidRPr="00C71302" w14:paraId="3C05D1DD" w14:textId="77777777" w:rsidTr="00B035EE">
        <w:tc>
          <w:tcPr>
            <w:tcW w:w="4395" w:type="dxa"/>
            <w:gridSpan w:val="3"/>
            <w:shd w:val="clear" w:color="auto" w:fill="auto"/>
          </w:tcPr>
          <w:p w14:paraId="613A13BD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Măsuri normative necesare aplicării directe a actelor normative comunitare</w:t>
            </w:r>
          </w:p>
        </w:tc>
        <w:tc>
          <w:tcPr>
            <w:tcW w:w="6095" w:type="dxa"/>
            <w:gridSpan w:val="6"/>
            <w:shd w:val="clear" w:color="auto" w:fill="auto"/>
          </w:tcPr>
          <w:p w14:paraId="0C141ED1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Proiectul de act normativ nu se referă la acest subiect.</w:t>
            </w:r>
          </w:p>
          <w:p w14:paraId="7AEEF3A4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71302" w:rsidRPr="00C71302" w14:paraId="3F957961" w14:textId="77777777" w:rsidTr="00B035EE">
        <w:tc>
          <w:tcPr>
            <w:tcW w:w="4395" w:type="dxa"/>
            <w:gridSpan w:val="3"/>
            <w:shd w:val="clear" w:color="auto" w:fill="auto"/>
          </w:tcPr>
          <w:p w14:paraId="4650EBB8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 Hotărâri ale </w:t>
            </w:r>
            <w:proofErr w:type="spellStart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Curţii</w:t>
            </w:r>
            <w:proofErr w:type="spellEnd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Europene de </w:t>
            </w:r>
            <w:proofErr w:type="spellStart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Justiţie</w:t>
            </w:r>
            <w:proofErr w:type="spellEnd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 Uniunii Europene</w:t>
            </w:r>
          </w:p>
        </w:tc>
        <w:tc>
          <w:tcPr>
            <w:tcW w:w="6095" w:type="dxa"/>
            <w:gridSpan w:val="6"/>
            <w:shd w:val="clear" w:color="auto" w:fill="auto"/>
          </w:tcPr>
          <w:p w14:paraId="296FC2EB" w14:textId="77777777" w:rsidR="00D82A7A" w:rsidRPr="00C71302" w:rsidRDefault="00D82A7A" w:rsidP="00C23EE4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Proiectul de act normativ nu se referă la acest subiect.</w:t>
            </w:r>
          </w:p>
        </w:tc>
      </w:tr>
      <w:tr w:rsidR="00C71302" w:rsidRPr="00C71302" w14:paraId="1D6A9366" w14:textId="77777777" w:rsidTr="00B035EE">
        <w:tc>
          <w:tcPr>
            <w:tcW w:w="4395" w:type="dxa"/>
            <w:gridSpan w:val="3"/>
            <w:shd w:val="clear" w:color="auto" w:fill="auto"/>
          </w:tcPr>
          <w:p w14:paraId="645E4711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5. Alte acte normative </w:t>
            </w:r>
            <w:proofErr w:type="spellStart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/sau documente </w:t>
            </w:r>
            <w:proofErr w:type="spellStart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internaţionale</w:t>
            </w:r>
            <w:proofErr w:type="spellEnd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din care decurg angajamente</w:t>
            </w:r>
          </w:p>
        </w:tc>
        <w:tc>
          <w:tcPr>
            <w:tcW w:w="6095" w:type="dxa"/>
            <w:gridSpan w:val="6"/>
            <w:shd w:val="clear" w:color="auto" w:fill="auto"/>
          </w:tcPr>
          <w:p w14:paraId="0FD9464C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Proiectul de act normativ nu se referă la acest subiect. </w:t>
            </w:r>
          </w:p>
        </w:tc>
      </w:tr>
      <w:tr w:rsidR="00C71302" w:rsidRPr="00C71302" w14:paraId="504CDBC2" w14:textId="77777777" w:rsidTr="00B035EE">
        <w:tc>
          <w:tcPr>
            <w:tcW w:w="4395" w:type="dxa"/>
            <w:gridSpan w:val="3"/>
            <w:shd w:val="clear" w:color="auto" w:fill="auto"/>
          </w:tcPr>
          <w:p w14:paraId="1CA575F7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6. Alte </w:t>
            </w:r>
            <w:proofErr w:type="spellStart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informaţi</w:t>
            </w:r>
            <w:proofErr w:type="spellEnd"/>
          </w:p>
        </w:tc>
        <w:tc>
          <w:tcPr>
            <w:tcW w:w="6095" w:type="dxa"/>
            <w:gridSpan w:val="6"/>
            <w:shd w:val="clear" w:color="auto" w:fill="auto"/>
          </w:tcPr>
          <w:p w14:paraId="12AB4A44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Nu au fost identificate</w:t>
            </w:r>
          </w:p>
        </w:tc>
      </w:tr>
      <w:tr w:rsidR="00C71302" w:rsidRPr="00C71302" w14:paraId="61F53D80" w14:textId="77777777" w:rsidTr="00B035EE">
        <w:tc>
          <w:tcPr>
            <w:tcW w:w="10490" w:type="dxa"/>
            <w:gridSpan w:val="9"/>
            <w:shd w:val="clear" w:color="auto" w:fill="auto"/>
          </w:tcPr>
          <w:p w14:paraId="2F977F23" w14:textId="77777777" w:rsidR="00D82A7A" w:rsidRPr="00C71302" w:rsidRDefault="00D82A7A" w:rsidP="00776F9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713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Secţiunea</w:t>
            </w:r>
            <w:proofErr w:type="spellEnd"/>
            <w:r w:rsidRPr="00C713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a 6-a: Consultările efectuate în vederea elaborării proiectului de act normativ</w:t>
            </w:r>
          </w:p>
        </w:tc>
      </w:tr>
      <w:tr w:rsidR="00C71302" w:rsidRPr="00C71302" w14:paraId="7995EF38" w14:textId="77777777" w:rsidTr="00B035EE">
        <w:tc>
          <w:tcPr>
            <w:tcW w:w="4395" w:type="dxa"/>
            <w:gridSpan w:val="3"/>
            <w:shd w:val="clear" w:color="auto" w:fill="auto"/>
          </w:tcPr>
          <w:p w14:paraId="184544E6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</w:t>
            </w:r>
            <w:proofErr w:type="spellStart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Informaţii</w:t>
            </w:r>
            <w:proofErr w:type="spellEnd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privind procesul de consultare cu </w:t>
            </w:r>
            <w:proofErr w:type="spellStart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organizaţii</w:t>
            </w:r>
            <w:proofErr w:type="spellEnd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neguvernamentale, institute de cercetare </w:t>
            </w:r>
            <w:proofErr w:type="spellStart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alte organisme implicate</w:t>
            </w:r>
          </w:p>
        </w:tc>
        <w:tc>
          <w:tcPr>
            <w:tcW w:w="6095" w:type="dxa"/>
            <w:gridSpan w:val="6"/>
            <w:shd w:val="clear" w:color="auto" w:fill="auto"/>
          </w:tcPr>
          <w:p w14:paraId="3470E686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Proiectul de act normativ nu se referă la acest subiect.</w:t>
            </w:r>
          </w:p>
          <w:p w14:paraId="6A487AA5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71302" w:rsidRPr="00C71302" w14:paraId="53525F79" w14:textId="77777777" w:rsidTr="00B035EE">
        <w:tc>
          <w:tcPr>
            <w:tcW w:w="4395" w:type="dxa"/>
            <w:gridSpan w:val="3"/>
            <w:shd w:val="clear" w:color="auto" w:fill="auto"/>
          </w:tcPr>
          <w:p w14:paraId="08072B09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Fundamentarea alegerii </w:t>
            </w:r>
            <w:proofErr w:type="spellStart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organizaţiilor</w:t>
            </w:r>
            <w:proofErr w:type="spellEnd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cu </w:t>
            </w: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care a avut loc consultarea, precum </w:t>
            </w:r>
            <w:proofErr w:type="spellStart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 modului în care activitatea acestor </w:t>
            </w:r>
            <w:proofErr w:type="spellStart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organizaţii</w:t>
            </w:r>
            <w:proofErr w:type="spellEnd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este legată de obiectul proiectului de act normativ</w:t>
            </w:r>
          </w:p>
        </w:tc>
        <w:tc>
          <w:tcPr>
            <w:tcW w:w="6095" w:type="dxa"/>
            <w:gridSpan w:val="6"/>
            <w:shd w:val="clear" w:color="auto" w:fill="auto"/>
          </w:tcPr>
          <w:p w14:paraId="160ABD22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Proiectul de act normativ nu se referă la acest subiect.</w:t>
            </w:r>
          </w:p>
          <w:p w14:paraId="3506720E" w14:textId="77777777" w:rsidR="00D82A7A" w:rsidRPr="00C71302" w:rsidRDefault="00D82A7A" w:rsidP="00C23EE4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71302" w:rsidRPr="00C71302" w14:paraId="777221BB" w14:textId="77777777" w:rsidTr="00B035EE">
        <w:tc>
          <w:tcPr>
            <w:tcW w:w="4395" w:type="dxa"/>
            <w:gridSpan w:val="3"/>
            <w:shd w:val="clear" w:color="auto" w:fill="auto"/>
          </w:tcPr>
          <w:p w14:paraId="1A257D60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Consultările organizate cu </w:t>
            </w:r>
            <w:proofErr w:type="spellStart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autorităţile</w:t>
            </w:r>
            <w:proofErr w:type="spellEnd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administraţiei</w:t>
            </w:r>
            <w:proofErr w:type="spellEnd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publice locale, în </w:t>
            </w:r>
            <w:proofErr w:type="spellStart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situaţia</w:t>
            </w:r>
            <w:proofErr w:type="spellEnd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în care proiectul de act normativ are ca obiect </w:t>
            </w:r>
            <w:proofErr w:type="spellStart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activităţi</w:t>
            </w:r>
            <w:proofErr w:type="spellEnd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ale acestor </w:t>
            </w:r>
            <w:proofErr w:type="spellStart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autorităţi</w:t>
            </w:r>
            <w:proofErr w:type="spellEnd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în </w:t>
            </w:r>
            <w:proofErr w:type="spellStart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condiţiile</w:t>
            </w:r>
            <w:proofErr w:type="spellEnd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Hotărârii Guvernului nr. 521/2005 privind procedura de consultare a structurilor asociative ale </w:t>
            </w:r>
            <w:proofErr w:type="spellStart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autorităţilor</w:t>
            </w:r>
            <w:proofErr w:type="spellEnd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administraţiei</w:t>
            </w:r>
            <w:proofErr w:type="spellEnd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publice locale la elaborarea proiectelor de acte normative</w:t>
            </w:r>
          </w:p>
        </w:tc>
        <w:tc>
          <w:tcPr>
            <w:tcW w:w="6095" w:type="dxa"/>
            <w:gridSpan w:val="6"/>
            <w:shd w:val="clear" w:color="auto" w:fill="auto"/>
          </w:tcPr>
          <w:p w14:paraId="2B478C3D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Proiectul de act normativ nu se referă la acest subiect.</w:t>
            </w:r>
          </w:p>
          <w:p w14:paraId="72DBDB1F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71302" w:rsidRPr="00C71302" w14:paraId="02904C92" w14:textId="77777777" w:rsidTr="00B035EE">
        <w:tc>
          <w:tcPr>
            <w:tcW w:w="4395" w:type="dxa"/>
            <w:gridSpan w:val="3"/>
            <w:shd w:val="clear" w:color="auto" w:fill="auto"/>
          </w:tcPr>
          <w:p w14:paraId="7084EB4E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 Consultările </w:t>
            </w:r>
            <w:proofErr w:type="spellStart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desfăşurate</w:t>
            </w:r>
            <w:proofErr w:type="spellEnd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în cadrul consiliilor interministeriale, în conformitate cu prevederile Hotărârii Guvernului nr.</w:t>
            </w:r>
          </w:p>
          <w:p w14:paraId="36441097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750/2005 privind constituirea consiliilor interministeriale permanente</w:t>
            </w:r>
          </w:p>
        </w:tc>
        <w:tc>
          <w:tcPr>
            <w:tcW w:w="6095" w:type="dxa"/>
            <w:gridSpan w:val="6"/>
            <w:shd w:val="clear" w:color="auto" w:fill="auto"/>
          </w:tcPr>
          <w:p w14:paraId="6C3D3111" w14:textId="77777777" w:rsidR="00D82A7A" w:rsidRPr="00C71302" w:rsidRDefault="00D82A7A" w:rsidP="00C23EE4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Acest proiect nu este supus consultărilor comisiilor interministeriale</w:t>
            </w:r>
          </w:p>
        </w:tc>
      </w:tr>
      <w:tr w:rsidR="00C71302" w:rsidRPr="00C71302" w14:paraId="7CF691EC" w14:textId="77777777" w:rsidTr="00B035EE">
        <w:tc>
          <w:tcPr>
            <w:tcW w:w="4395" w:type="dxa"/>
            <w:gridSpan w:val="3"/>
            <w:shd w:val="clear" w:color="auto" w:fill="auto"/>
          </w:tcPr>
          <w:p w14:paraId="74D62606" w14:textId="77777777" w:rsidR="00D82A7A" w:rsidRPr="00C71302" w:rsidRDefault="00D82A7A" w:rsidP="00776F9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5. </w:t>
            </w:r>
            <w:proofErr w:type="spellStart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Informaţii</w:t>
            </w:r>
            <w:proofErr w:type="spellEnd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privind avizarea către:</w:t>
            </w:r>
          </w:p>
          <w:p w14:paraId="567D9BBB" w14:textId="77777777" w:rsidR="00D82A7A" w:rsidRPr="00C71302" w:rsidRDefault="00D82A7A" w:rsidP="00776F9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a) Consiliul Legislativ</w:t>
            </w:r>
          </w:p>
          <w:p w14:paraId="2BCC46E7" w14:textId="77777777" w:rsidR="00D82A7A" w:rsidRPr="00C71302" w:rsidRDefault="00D82A7A" w:rsidP="00776F9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b) Consiliul Suprem de Apărare a </w:t>
            </w:r>
            <w:proofErr w:type="spellStart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Ţării</w:t>
            </w:r>
            <w:proofErr w:type="spellEnd"/>
          </w:p>
          <w:p w14:paraId="56C8C9F5" w14:textId="77777777" w:rsidR="00D82A7A" w:rsidRPr="00C71302" w:rsidRDefault="00D82A7A" w:rsidP="00776F9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c) Consiliul Economic </w:t>
            </w:r>
            <w:proofErr w:type="spellStart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Social</w:t>
            </w:r>
          </w:p>
          <w:p w14:paraId="6FF8A520" w14:textId="77777777" w:rsidR="00D82A7A" w:rsidRPr="00C71302" w:rsidRDefault="00D82A7A" w:rsidP="00776F9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d) Consiliul </w:t>
            </w:r>
            <w:proofErr w:type="spellStart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Concurenţei</w:t>
            </w:r>
            <w:proofErr w:type="spellEnd"/>
          </w:p>
          <w:p w14:paraId="30E3B6C2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e) Curtea de Conturi</w:t>
            </w:r>
          </w:p>
        </w:tc>
        <w:tc>
          <w:tcPr>
            <w:tcW w:w="6095" w:type="dxa"/>
            <w:gridSpan w:val="6"/>
            <w:shd w:val="clear" w:color="auto" w:fill="auto"/>
          </w:tcPr>
          <w:p w14:paraId="2AE70D50" w14:textId="5B70931C" w:rsidR="00D82A7A" w:rsidRPr="00C71302" w:rsidRDefault="000E6B06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6B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Proiectul de act normativ nu se referă la acest subiect</w:t>
            </w:r>
          </w:p>
        </w:tc>
      </w:tr>
      <w:tr w:rsidR="00C71302" w:rsidRPr="00C71302" w14:paraId="2FDED875" w14:textId="77777777" w:rsidTr="00B035EE">
        <w:tc>
          <w:tcPr>
            <w:tcW w:w="4395" w:type="dxa"/>
            <w:gridSpan w:val="3"/>
            <w:shd w:val="clear" w:color="auto" w:fill="auto"/>
          </w:tcPr>
          <w:p w14:paraId="1A48FF1A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6. Alte </w:t>
            </w:r>
            <w:proofErr w:type="spellStart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informaţii</w:t>
            </w:r>
            <w:proofErr w:type="spellEnd"/>
          </w:p>
        </w:tc>
        <w:tc>
          <w:tcPr>
            <w:tcW w:w="6095" w:type="dxa"/>
            <w:gridSpan w:val="6"/>
            <w:shd w:val="clear" w:color="auto" w:fill="auto"/>
          </w:tcPr>
          <w:p w14:paraId="7D6F3F5D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Nu au fost identificate.</w:t>
            </w:r>
          </w:p>
        </w:tc>
      </w:tr>
      <w:tr w:rsidR="00C71302" w:rsidRPr="00C71302" w14:paraId="3B64308A" w14:textId="77777777" w:rsidTr="00B035EE">
        <w:tc>
          <w:tcPr>
            <w:tcW w:w="10490" w:type="dxa"/>
            <w:gridSpan w:val="9"/>
            <w:shd w:val="clear" w:color="auto" w:fill="auto"/>
          </w:tcPr>
          <w:p w14:paraId="1322DC25" w14:textId="77777777" w:rsidR="00D82A7A" w:rsidRPr="00C71302" w:rsidRDefault="00D82A7A" w:rsidP="003136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713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Secţiunea</w:t>
            </w:r>
            <w:proofErr w:type="spellEnd"/>
            <w:r w:rsidRPr="00C713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a 7-a: </w:t>
            </w:r>
            <w:proofErr w:type="spellStart"/>
            <w:r w:rsidRPr="00C713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Activităţi</w:t>
            </w:r>
            <w:proofErr w:type="spellEnd"/>
            <w:r w:rsidRPr="00C713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de informare publică privind elaborarea </w:t>
            </w:r>
            <w:proofErr w:type="spellStart"/>
            <w:r w:rsidRPr="00C713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C713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implementarea proiectului de act normativ</w:t>
            </w:r>
          </w:p>
        </w:tc>
      </w:tr>
      <w:tr w:rsidR="00C71302" w:rsidRPr="00C71302" w14:paraId="1BB62966" w14:textId="77777777" w:rsidTr="00B035EE">
        <w:tc>
          <w:tcPr>
            <w:tcW w:w="4395" w:type="dxa"/>
            <w:gridSpan w:val="3"/>
            <w:shd w:val="clear" w:color="auto" w:fill="auto"/>
          </w:tcPr>
          <w:p w14:paraId="0DA6E159" w14:textId="77777777" w:rsidR="00D82A7A" w:rsidRPr="00C71302" w:rsidRDefault="00D82A7A" w:rsidP="005943CF">
            <w:pPr>
              <w:autoSpaceDE w:val="0"/>
              <w:autoSpaceDN w:val="0"/>
              <w:adjustRightInd w:val="0"/>
              <w:ind w:left="-6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Informarea </w:t>
            </w:r>
            <w:proofErr w:type="spellStart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societăţii</w:t>
            </w:r>
            <w:proofErr w:type="spellEnd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civile cu privire la necesitatea elaborării proiectului de act normativ</w:t>
            </w:r>
          </w:p>
        </w:tc>
        <w:tc>
          <w:tcPr>
            <w:tcW w:w="6095" w:type="dxa"/>
            <w:gridSpan w:val="6"/>
            <w:shd w:val="clear" w:color="auto" w:fill="auto"/>
          </w:tcPr>
          <w:p w14:paraId="561FC42F" w14:textId="4404B2E3" w:rsidR="00A618E4" w:rsidRPr="00C71302" w:rsidRDefault="000E6B06" w:rsidP="00DE764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În procesul de elaborare a proiectului de act normativ au fost îndeplinite procedurile prevăzute</w:t>
            </w:r>
            <w:r w:rsidR="00DE7640" w:rsidRPr="00C713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de </w:t>
            </w:r>
            <w:r w:rsidR="00DE7640" w:rsidRPr="000E6B06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 xml:space="preserve">Legea nr. 52/2003 privind </w:t>
            </w:r>
            <w:proofErr w:type="spellStart"/>
            <w:r w:rsidR="00DE7640" w:rsidRPr="000E6B06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transparenţa</w:t>
            </w:r>
            <w:proofErr w:type="spellEnd"/>
            <w:r w:rsidR="00DE7640" w:rsidRPr="000E6B06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 xml:space="preserve"> decizională în </w:t>
            </w:r>
            <w:proofErr w:type="spellStart"/>
            <w:r w:rsidR="00DE7640" w:rsidRPr="000E6B06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administraţia</w:t>
            </w:r>
            <w:proofErr w:type="spellEnd"/>
            <w:r w:rsidR="00DE7640" w:rsidRPr="000E6B06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 xml:space="preserve"> publică,</w:t>
            </w:r>
            <w:r w:rsidR="00DE7640" w:rsidRPr="00C713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republicată.</w:t>
            </w:r>
          </w:p>
        </w:tc>
      </w:tr>
      <w:tr w:rsidR="00C71302" w:rsidRPr="00C71302" w14:paraId="387DE0EB" w14:textId="77777777" w:rsidTr="00B035EE">
        <w:tc>
          <w:tcPr>
            <w:tcW w:w="4395" w:type="dxa"/>
            <w:gridSpan w:val="3"/>
            <w:shd w:val="clear" w:color="auto" w:fill="auto"/>
          </w:tcPr>
          <w:p w14:paraId="365EFE3B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Informarea </w:t>
            </w:r>
            <w:proofErr w:type="spellStart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societăţii</w:t>
            </w:r>
            <w:proofErr w:type="spellEnd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civile cu privire la eventualul impact asupra mediului în urma implementării proiectului de act normativ, precum </w:t>
            </w:r>
            <w:proofErr w:type="spellStart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efectele asupra </w:t>
            </w:r>
            <w:proofErr w:type="spellStart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sănătăţii</w:t>
            </w:r>
            <w:proofErr w:type="spellEnd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securităţii</w:t>
            </w:r>
            <w:proofErr w:type="spellEnd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cetăţenilor</w:t>
            </w:r>
            <w:proofErr w:type="spellEnd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sau </w:t>
            </w:r>
            <w:proofErr w:type="spellStart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diversităţii</w:t>
            </w:r>
            <w:proofErr w:type="spellEnd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biologice</w:t>
            </w:r>
          </w:p>
        </w:tc>
        <w:tc>
          <w:tcPr>
            <w:tcW w:w="6095" w:type="dxa"/>
            <w:gridSpan w:val="6"/>
            <w:shd w:val="clear" w:color="auto" w:fill="auto"/>
          </w:tcPr>
          <w:p w14:paraId="754BDE8B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Proiectul de act normativ nu se referă la acest subiect.</w:t>
            </w:r>
          </w:p>
          <w:p w14:paraId="7AA574C7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71302" w:rsidRPr="00C71302" w14:paraId="304F7393" w14:textId="77777777" w:rsidTr="00B035EE">
        <w:tc>
          <w:tcPr>
            <w:tcW w:w="4395" w:type="dxa"/>
            <w:gridSpan w:val="3"/>
            <w:shd w:val="clear" w:color="auto" w:fill="auto"/>
          </w:tcPr>
          <w:p w14:paraId="502A5D21" w14:textId="77777777" w:rsidR="00D82A7A" w:rsidRPr="00C71302" w:rsidRDefault="00D82A7A" w:rsidP="00C23E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Alte </w:t>
            </w:r>
            <w:proofErr w:type="spellStart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informaţii</w:t>
            </w:r>
            <w:proofErr w:type="spellEnd"/>
          </w:p>
        </w:tc>
        <w:tc>
          <w:tcPr>
            <w:tcW w:w="6095" w:type="dxa"/>
            <w:gridSpan w:val="6"/>
            <w:shd w:val="clear" w:color="auto" w:fill="auto"/>
          </w:tcPr>
          <w:p w14:paraId="044398F4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Nu au fost identificate</w:t>
            </w:r>
          </w:p>
        </w:tc>
      </w:tr>
      <w:tr w:rsidR="00C71302" w:rsidRPr="00C71302" w14:paraId="07E5FEE6" w14:textId="77777777" w:rsidTr="00B035EE">
        <w:trPr>
          <w:trHeight w:val="269"/>
        </w:trPr>
        <w:tc>
          <w:tcPr>
            <w:tcW w:w="10490" w:type="dxa"/>
            <w:gridSpan w:val="9"/>
            <w:shd w:val="clear" w:color="auto" w:fill="auto"/>
          </w:tcPr>
          <w:p w14:paraId="7311AB50" w14:textId="77777777" w:rsidR="00D82A7A" w:rsidRPr="00C71302" w:rsidRDefault="00D82A7A" w:rsidP="0031366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713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Secţiunea</w:t>
            </w:r>
            <w:proofErr w:type="spellEnd"/>
            <w:r w:rsidRPr="00C713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a 8-a: Măsuri de implementare</w:t>
            </w:r>
          </w:p>
        </w:tc>
      </w:tr>
      <w:tr w:rsidR="00C71302" w:rsidRPr="00C71302" w14:paraId="101345D9" w14:textId="77777777" w:rsidTr="00B035EE">
        <w:tc>
          <w:tcPr>
            <w:tcW w:w="4395" w:type="dxa"/>
            <w:gridSpan w:val="3"/>
            <w:shd w:val="clear" w:color="auto" w:fill="auto"/>
          </w:tcPr>
          <w:p w14:paraId="1D706126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Măsurile de punere în aplicare a proiectului de act normativ de către  </w:t>
            </w:r>
            <w:proofErr w:type="spellStart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autorităţile</w:t>
            </w:r>
            <w:proofErr w:type="spellEnd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administraţiei</w:t>
            </w:r>
            <w:proofErr w:type="spellEnd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publice centrale </w:t>
            </w:r>
            <w:proofErr w:type="spellStart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/sau locale – </w:t>
            </w:r>
            <w:proofErr w:type="spellStart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înfiinţarea</w:t>
            </w:r>
            <w:proofErr w:type="spellEnd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unor noi organisme sau extinderea </w:t>
            </w:r>
            <w:proofErr w:type="spellStart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competenţelor</w:t>
            </w:r>
            <w:proofErr w:type="spellEnd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instituţiilor</w:t>
            </w:r>
            <w:proofErr w:type="spellEnd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existente</w:t>
            </w:r>
          </w:p>
        </w:tc>
        <w:tc>
          <w:tcPr>
            <w:tcW w:w="6095" w:type="dxa"/>
            <w:gridSpan w:val="6"/>
            <w:shd w:val="clear" w:color="auto" w:fill="auto"/>
          </w:tcPr>
          <w:p w14:paraId="7B4BACFE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Proiectul de act normativ nu se referă la acest subiect.</w:t>
            </w:r>
          </w:p>
          <w:p w14:paraId="21388356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71302" w:rsidRPr="00C71302" w14:paraId="16E9C17D" w14:textId="77777777" w:rsidTr="00B035EE">
        <w:tc>
          <w:tcPr>
            <w:tcW w:w="4395" w:type="dxa"/>
            <w:gridSpan w:val="3"/>
            <w:shd w:val="clear" w:color="auto" w:fill="auto"/>
          </w:tcPr>
          <w:p w14:paraId="4E6B53DF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Alte </w:t>
            </w:r>
            <w:proofErr w:type="spellStart"/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informaţii</w:t>
            </w:r>
            <w:proofErr w:type="spellEnd"/>
          </w:p>
        </w:tc>
        <w:tc>
          <w:tcPr>
            <w:tcW w:w="6095" w:type="dxa"/>
            <w:gridSpan w:val="6"/>
            <w:shd w:val="clear" w:color="auto" w:fill="auto"/>
          </w:tcPr>
          <w:p w14:paraId="067D7B24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Nu au fost identificate</w:t>
            </w:r>
          </w:p>
        </w:tc>
      </w:tr>
    </w:tbl>
    <w:p w14:paraId="6FEEEA17" w14:textId="2F3C2537" w:rsidR="00A35441" w:rsidRDefault="00A35441" w:rsidP="005776B4">
      <w:pPr>
        <w:tabs>
          <w:tab w:val="left" w:pos="938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16C7D6E" w14:textId="2A14C59F" w:rsidR="00B035EE" w:rsidRDefault="00B035EE" w:rsidP="005776B4">
      <w:pPr>
        <w:tabs>
          <w:tab w:val="left" w:pos="938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9EE245F" w14:textId="3FF658E2" w:rsidR="00B035EE" w:rsidRDefault="00B035EE" w:rsidP="005776B4">
      <w:pPr>
        <w:tabs>
          <w:tab w:val="left" w:pos="938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8BCA00E" w14:textId="27551DA4" w:rsidR="00B035EE" w:rsidRDefault="00B035EE" w:rsidP="005776B4">
      <w:pPr>
        <w:tabs>
          <w:tab w:val="left" w:pos="938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75EED48" w14:textId="5FC18852" w:rsidR="00B035EE" w:rsidRDefault="00B035EE" w:rsidP="005776B4">
      <w:pPr>
        <w:tabs>
          <w:tab w:val="left" w:pos="938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E978F3A" w14:textId="375E6AF4" w:rsidR="00B035EE" w:rsidRDefault="00B035EE" w:rsidP="005776B4">
      <w:pPr>
        <w:tabs>
          <w:tab w:val="left" w:pos="938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C39E609" w14:textId="143AC77B" w:rsidR="00B035EE" w:rsidRDefault="00B035EE" w:rsidP="005776B4">
      <w:pPr>
        <w:tabs>
          <w:tab w:val="left" w:pos="938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E0375DA" w14:textId="55CD0090" w:rsidR="00B035EE" w:rsidRDefault="00B035EE" w:rsidP="005776B4">
      <w:pPr>
        <w:tabs>
          <w:tab w:val="left" w:pos="938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49B8262" w14:textId="4CE5BCEC" w:rsidR="00B035EE" w:rsidRDefault="00B035EE" w:rsidP="005776B4">
      <w:pPr>
        <w:tabs>
          <w:tab w:val="left" w:pos="938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48D82FA" w14:textId="63E6711B" w:rsidR="00B035EE" w:rsidRDefault="00B035EE" w:rsidP="005776B4">
      <w:pPr>
        <w:tabs>
          <w:tab w:val="left" w:pos="938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A8E132B" w14:textId="578223D9" w:rsidR="00B035EE" w:rsidRDefault="00B035EE" w:rsidP="005776B4">
      <w:pPr>
        <w:tabs>
          <w:tab w:val="left" w:pos="938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6A623C2" w14:textId="1EB6A0D8" w:rsidR="00B035EE" w:rsidRDefault="00B035EE" w:rsidP="005776B4">
      <w:pPr>
        <w:tabs>
          <w:tab w:val="left" w:pos="938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F45505D" w14:textId="0128EE15" w:rsidR="00B035EE" w:rsidRDefault="00B035EE" w:rsidP="005776B4">
      <w:pPr>
        <w:tabs>
          <w:tab w:val="left" w:pos="938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A425D7E" w14:textId="7F0977A6" w:rsidR="00B035EE" w:rsidRDefault="00B035EE" w:rsidP="005776B4">
      <w:pPr>
        <w:tabs>
          <w:tab w:val="left" w:pos="938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9400E95" w14:textId="197C4252" w:rsidR="00B035EE" w:rsidRDefault="00B035EE" w:rsidP="005776B4">
      <w:pPr>
        <w:tabs>
          <w:tab w:val="left" w:pos="938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F09159C" w14:textId="2A8EE900" w:rsidR="00B035EE" w:rsidRDefault="00B035EE" w:rsidP="005776B4">
      <w:pPr>
        <w:tabs>
          <w:tab w:val="left" w:pos="938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78D6AFC" w14:textId="174E120D" w:rsidR="00B035EE" w:rsidRDefault="00B035EE" w:rsidP="005776B4">
      <w:pPr>
        <w:tabs>
          <w:tab w:val="left" w:pos="938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0A63318" w14:textId="330310DD" w:rsidR="00B035EE" w:rsidRDefault="00B035EE" w:rsidP="005776B4">
      <w:pPr>
        <w:tabs>
          <w:tab w:val="left" w:pos="938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7AAAC8E" w14:textId="77777777" w:rsidR="00B035EE" w:rsidRDefault="00B035EE" w:rsidP="005776B4">
      <w:pPr>
        <w:tabs>
          <w:tab w:val="left" w:pos="938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35A81C9" w14:textId="56986BF9" w:rsidR="005943CF" w:rsidRPr="005776B4" w:rsidRDefault="005943CF" w:rsidP="005776B4">
      <w:pPr>
        <w:tabs>
          <w:tab w:val="left" w:pos="938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1302">
        <w:rPr>
          <w:rFonts w:ascii="Times New Roman" w:hAnsi="Times New Roman"/>
          <w:b/>
          <w:color w:val="000000" w:themeColor="text1"/>
          <w:sz w:val="24"/>
          <w:szCs w:val="24"/>
        </w:rPr>
        <w:t xml:space="preserve">Pentru considerentele de mai sus, </w:t>
      </w:r>
      <w:r w:rsidR="00DE7640" w:rsidRPr="00C71302">
        <w:rPr>
          <w:rFonts w:ascii="Times New Roman" w:hAnsi="Times New Roman"/>
          <w:b/>
          <w:color w:val="000000" w:themeColor="text1"/>
          <w:sz w:val="24"/>
          <w:szCs w:val="24"/>
        </w:rPr>
        <w:t>s-</w:t>
      </w:r>
      <w:r w:rsidRPr="00C71302">
        <w:rPr>
          <w:rFonts w:ascii="Times New Roman" w:hAnsi="Times New Roman"/>
          <w:b/>
          <w:color w:val="000000" w:themeColor="text1"/>
          <w:sz w:val="24"/>
          <w:szCs w:val="24"/>
        </w:rPr>
        <w:t>a elaborat proiectul de Hotărâre a Guvernului</w:t>
      </w:r>
      <w:r w:rsidR="005776B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6C61DF" w:rsidRPr="006C61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privind actualizarea descrierii tehnice </w:t>
      </w:r>
      <w:r w:rsidR="00FD60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și a valorii de inventar </w:t>
      </w:r>
      <w:r w:rsidR="006C61DF" w:rsidRPr="006C61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unor drumuri forestiere precum și trecerea cu titlu gratuit a acestora și a terenurilor aferente, din domeniul public al statului și din administrarea Regiei Naționale a Pădurilor - Romsilva în domeniul public</w:t>
      </w:r>
      <w:r w:rsidR="00FE44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C61DF" w:rsidRPr="006C61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al comunei </w:t>
      </w:r>
      <w:r w:rsidR="005A62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Luncoiu de Jos</w:t>
      </w:r>
      <w:r w:rsidR="006C61DF" w:rsidRPr="006C61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6C61DF" w:rsidRPr="006C61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judeţul</w:t>
      </w:r>
      <w:proofErr w:type="spellEnd"/>
      <w:r w:rsidR="006C61DF" w:rsidRPr="006C61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A62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Hunedoara</w:t>
      </w:r>
      <w:r w:rsidR="00205E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205E77" w:rsidRPr="00205E77">
        <w:t xml:space="preserve"> </w:t>
      </w:r>
      <w:r w:rsidR="00205E77" w:rsidRPr="00205E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care în forma prezentată a fost avizat de către ministerele interesate, pe care îl supunem spre adoptare</w:t>
      </w:r>
      <w:r w:rsidR="00205E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71302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14:paraId="0EC81E6A" w14:textId="4879DF7E" w:rsidR="005943CF" w:rsidRPr="005776B4" w:rsidRDefault="005943CF" w:rsidP="005776B4">
      <w:pPr>
        <w:spacing w:after="0" w:line="360" w:lineRule="auto"/>
        <w:ind w:left="-567" w:firstLine="567"/>
        <w:rPr>
          <w:rFonts w:ascii="Times New Roman" w:hAnsi="Times New Roman"/>
          <w:b/>
          <w:color w:val="000000" w:themeColor="text1"/>
        </w:rPr>
      </w:pPr>
    </w:p>
    <w:p w14:paraId="628472FC" w14:textId="77777777" w:rsidR="005776B4" w:rsidRPr="005776B4" w:rsidRDefault="005776B4" w:rsidP="005776B4">
      <w:pPr>
        <w:spacing w:after="0" w:line="360" w:lineRule="auto"/>
        <w:ind w:left="-567" w:firstLine="567"/>
        <w:rPr>
          <w:rFonts w:ascii="Times New Roman" w:hAnsi="Times New Roman"/>
          <w:b/>
          <w:color w:val="000000" w:themeColor="text1"/>
        </w:rPr>
      </w:pPr>
    </w:p>
    <w:p w14:paraId="0E3C15A0" w14:textId="7DCB24B7" w:rsidR="005776B4" w:rsidRPr="005776B4" w:rsidRDefault="005776B4" w:rsidP="005776B4">
      <w:pPr>
        <w:spacing w:after="0" w:line="360" w:lineRule="auto"/>
        <w:ind w:left="-567" w:firstLine="567"/>
        <w:rPr>
          <w:rFonts w:ascii="Times New Roman" w:hAnsi="Times New Roman"/>
          <w:b/>
          <w:color w:val="000000" w:themeColor="text1"/>
        </w:rPr>
      </w:pPr>
      <w:r w:rsidRPr="005776B4">
        <w:rPr>
          <w:rFonts w:ascii="Times New Roman" w:hAnsi="Times New Roman"/>
          <w:b/>
          <w:color w:val="000000" w:themeColor="text1"/>
        </w:rPr>
        <w:t xml:space="preserve">MINISTRUL MEDIULUI, </w:t>
      </w:r>
      <w:r w:rsidRPr="005776B4">
        <w:rPr>
          <w:rFonts w:ascii="Times New Roman" w:hAnsi="Times New Roman"/>
          <w:b/>
          <w:color w:val="000000" w:themeColor="text1"/>
        </w:rPr>
        <w:tab/>
        <w:t xml:space="preserve">     </w:t>
      </w:r>
      <w:r>
        <w:rPr>
          <w:rFonts w:ascii="Times New Roman" w:hAnsi="Times New Roman"/>
          <w:b/>
          <w:color w:val="000000" w:themeColor="text1"/>
        </w:rPr>
        <w:t xml:space="preserve">                            </w:t>
      </w:r>
      <w:r w:rsidR="00D97F91" w:rsidRPr="00D97F91">
        <w:rPr>
          <w:rFonts w:ascii="Times New Roman" w:hAnsi="Times New Roman"/>
          <w:b/>
          <w:color w:val="000000" w:themeColor="text1"/>
        </w:rPr>
        <w:t>MINISTRUL DEZVOLTĂRII, LUCRĂRILOR PUBLICE</w:t>
      </w:r>
      <w:r w:rsidRPr="005776B4">
        <w:rPr>
          <w:rFonts w:ascii="Times New Roman" w:hAnsi="Times New Roman"/>
          <w:b/>
          <w:color w:val="000000" w:themeColor="text1"/>
        </w:rPr>
        <w:t xml:space="preserve"> </w:t>
      </w:r>
    </w:p>
    <w:p w14:paraId="32165A11" w14:textId="64ED30B3" w:rsidR="005776B4" w:rsidRPr="005776B4" w:rsidRDefault="005776B4" w:rsidP="005776B4">
      <w:pPr>
        <w:spacing w:after="0" w:line="360" w:lineRule="auto"/>
        <w:ind w:left="-567" w:firstLine="567"/>
        <w:rPr>
          <w:rFonts w:ascii="Times New Roman" w:hAnsi="Times New Roman"/>
          <w:b/>
          <w:color w:val="000000" w:themeColor="text1"/>
        </w:rPr>
      </w:pPr>
      <w:r w:rsidRPr="005776B4">
        <w:rPr>
          <w:rFonts w:ascii="Times New Roman" w:hAnsi="Times New Roman"/>
          <w:b/>
          <w:color w:val="000000" w:themeColor="text1"/>
        </w:rPr>
        <w:t xml:space="preserve">APELOR ȘI PĂDURILOR                 </w:t>
      </w:r>
      <w:r>
        <w:rPr>
          <w:rFonts w:ascii="Times New Roman" w:hAnsi="Times New Roman"/>
          <w:b/>
          <w:color w:val="000000" w:themeColor="text1"/>
        </w:rPr>
        <w:t xml:space="preserve">                                  </w:t>
      </w:r>
      <w:r w:rsidR="00D97F91">
        <w:rPr>
          <w:rFonts w:ascii="Times New Roman" w:hAnsi="Times New Roman"/>
          <w:b/>
          <w:color w:val="000000" w:themeColor="text1"/>
        </w:rPr>
        <w:t xml:space="preserve">                ȘI ADMINISTRAȚIEI</w:t>
      </w:r>
    </w:p>
    <w:p w14:paraId="1E8A07D5" w14:textId="77777777" w:rsidR="005776B4" w:rsidRPr="005776B4" w:rsidRDefault="005776B4" w:rsidP="005776B4">
      <w:pPr>
        <w:spacing w:after="0" w:line="360" w:lineRule="auto"/>
        <w:ind w:left="-567" w:firstLine="567"/>
        <w:rPr>
          <w:rFonts w:ascii="Times New Roman" w:hAnsi="Times New Roman"/>
          <w:b/>
          <w:color w:val="000000" w:themeColor="text1"/>
        </w:rPr>
      </w:pPr>
    </w:p>
    <w:p w14:paraId="067FBC5E" w14:textId="1D4070B3" w:rsidR="005776B4" w:rsidRPr="005776B4" w:rsidRDefault="005776B4" w:rsidP="005776B4">
      <w:pPr>
        <w:spacing w:after="0" w:line="360" w:lineRule="auto"/>
        <w:ind w:left="-567" w:firstLine="567"/>
        <w:rPr>
          <w:rFonts w:ascii="Times New Roman" w:hAnsi="Times New Roman"/>
          <w:b/>
          <w:color w:val="000000" w:themeColor="text1"/>
        </w:rPr>
      </w:pPr>
      <w:r w:rsidRPr="005776B4">
        <w:rPr>
          <w:rFonts w:ascii="Times New Roman" w:hAnsi="Times New Roman"/>
          <w:b/>
          <w:color w:val="000000" w:themeColor="text1"/>
        </w:rPr>
        <w:t xml:space="preserve">         </w:t>
      </w:r>
      <w:r w:rsidR="00D97F91" w:rsidRPr="00D97F91">
        <w:rPr>
          <w:rFonts w:ascii="Times New Roman" w:hAnsi="Times New Roman"/>
          <w:b/>
          <w:color w:val="000000" w:themeColor="text1"/>
        </w:rPr>
        <w:t>BARNA TÁNCZOS</w:t>
      </w:r>
      <w:r w:rsidR="00D97F91" w:rsidRPr="00D97F91">
        <w:rPr>
          <w:rFonts w:ascii="Times New Roman" w:hAnsi="Times New Roman"/>
          <w:b/>
          <w:color w:val="000000" w:themeColor="text1"/>
        </w:rPr>
        <w:tab/>
        <w:t xml:space="preserve">                                                                CSEKE ATTILA ZOLTAN</w:t>
      </w:r>
    </w:p>
    <w:p w14:paraId="58142DBE" w14:textId="192BC651" w:rsidR="005776B4" w:rsidRDefault="005776B4" w:rsidP="005943CF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F63C14E" w14:textId="77777777" w:rsidR="005776B4" w:rsidRPr="00C71302" w:rsidRDefault="005776B4" w:rsidP="005943CF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E437444" w14:textId="51536D00" w:rsidR="005943CF" w:rsidRDefault="005776B4" w:rsidP="005776B4">
      <w:pPr>
        <w:tabs>
          <w:tab w:val="left" w:pos="1276"/>
          <w:tab w:val="left" w:pos="4140"/>
        </w:tabs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5776B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</w:t>
      </w:r>
      <w:r w:rsidR="001F565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</w:t>
      </w:r>
      <w:r w:rsidR="005943CF" w:rsidRPr="00C71302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Avizăm favorabil:</w:t>
      </w:r>
    </w:p>
    <w:p w14:paraId="386C4F24" w14:textId="77777777" w:rsidR="00D97F91" w:rsidRDefault="00D97F91" w:rsidP="005776B4">
      <w:pPr>
        <w:tabs>
          <w:tab w:val="left" w:pos="1276"/>
          <w:tab w:val="left" w:pos="4140"/>
        </w:tabs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14:paraId="609DE0F8" w14:textId="77777777" w:rsidR="00D97F91" w:rsidRPr="00604745" w:rsidRDefault="00D97F91" w:rsidP="00D97F91">
      <w:pPr>
        <w:spacing w:line="360" w:lineRule="auto"/>
        <w:ind w:left="-567"/>
        <w:jc w:val="center"/>
        <w:rPr>
          <w:rFonts w:ascii="Times New Roman" w:hAnsi="Times New Roman"/>
          <w:b/>
          <w:color w:val="000000" w:themeColor="text1"/>
        </w:rPr>
      </w:pPr>
      <w:r w:rsidRPr="00604745">
        <w:rPr>
          <w:rFonts w:ascii="Times New Roman" w:hAnsi="Times New Roman"/>
          <w:b/>
          <w:color w:val="000000" w:themeColor="text1"/>
        </w:rPr>
        <w:t>VICEPRIM-MINISTRU</w:t>
      </w:r>
    </w:p>
    <w:p w14:paraId="23CC746B" w14:textId="77777777" w:rsidR="00D97F91" w:rsidRPr="00604745" w:rsidRDefault="00D97F91" w:rsidP="00D97F91">
      <w:pPr>
        <w:spacing w:line="360" w:lineRule="auto"/>
        <w:ind w:left="-567"/>
        <w:jc w:val="center"/>
        <w:rPr>
          <w:rFonts w:ascii="Times New Roman" w:hAnsi="Times New Roman"/>
          <w:b/>
          <w:color w:val="000000" w:themeColor="text1"/>
        </w:rPr>
      </w:pPr>
      <w:r w:rsidRPr="00604745">
        <w:rPr>
          <w:rFonts w:ascii="Times New Roman" w:hAnsi="Times New Roman"/>
          <w:b/>
          <w:color w:val="000000" w:themeColor="text1"/>
        </w:rPr>
        <w:t>KELEMEN HUNOR</w:t>
      </w:r>
    </w:p>
    <w:p w14:paraId="759AFD0B" w14:textId="77777777" w:rsidR="00D97F91" w:rsidRPr="00604745" w:rsidRDefault="00D97F91" w:rsidP="00D97F91">
      <w:pPr>
        <w:spacing w:line="360" w:lineRule="auto"/>
        <w:rPr>
          <w:rFonts w:ascii="Times New Roman" w:hAnsi="Times New Roman"/>
          <w:b/>
          <w:color w:val="000000" w:themeColor="text1"/>
        </w:rPr>
      </w:pPr>
    </w:p>
    <w:p w14:paraId="1B6D667D" w14:textId="62B78DEC" w:rsidR="00D97F91" w:rsidRPr="00D97F91" w:rsidRDefault="00D97F91" w:rsidP="00D97F91">
      <w:pPr>
        <w:spacing w:line="360" w:lineRule="auto"/>
        <w:ind w:left="-567"/>
        <w:jc w:val="center"/>
        <w:rPr>
          <w:rFonts w:ascii="Times New Roman" w:hAnsi="Times New Roman"/>
          <w:b/>
          <w:color w:val="000000" w:themeColor="text1"/>
        </w:rPr>
      </w:pPr>
      <w:r w:rsidRPr="00D97F91">
        <w:rPr>
          <w:rFonts w:ascii="Times New Roman" w:hAnsi="Times New Roman"/>
          <w:b/>
          <w:color w:val="000000" w:themeColor="text1"/>
        </w:rPr>
        <w:t>MINISTRUL FINANȚELOR</w:t>
      </w:r>
    </w:p>
    <w:p w14:paraId="6A20C850" w14:textId="65CDB82B" w:rsidR="00D97F91" w:rsidRDefault="002518E3" w:rsidP="00D97F91">
      <w:pPr>
        <w:spacing w:line="360" w:lineRule="auto"/>
        <w:ind w:left="-567"/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DAN VÎLCEANU</w:t>
      </w:r>
    </w:p>
    <w:p w14:paraId="201F4016" w14:textId="77777777" w:rsidR="002518E3" w:rsidRDefault="002518E3" w:rsidP="00D97F91">
      <w:pPr>
        <w:spacing w:line="360" w:lineRule="auto"/>
        <w:ind w:left="-567"/>
        <w:jc w:val="center"/>
        <w:rPr>
          <w:rFonts w:ascii="Times New Roman" w:hAnsi="Times New Roman"/>
          <w:b/>
          <w:color w:val="000000" w:themeColor="text1"/>
        </w:rPr>
      </w:pPr>
    </w:p>
    <w:p w14:paraId="5C91E693" w14:textId="0699E5C7" w:rsidR="00D97F91" w:rsidRPr="00604745" w:rsidRDefault="00D97F91" w:rsidP="00D97F91">
      <w:pPr>
        <w:spacing w:line="360" w:lineRule="auto"/>
        <w:ind w:left="-567"/>
        <w:jc w:val="center"/>
        <w:rPr>
          <w:rFonts w:ascii="Times New Roman" w:hAnsi="Times New Roman"/>
          <w:b/>
          <w:color w:val="000000" w:themeColor="text1"/>
        </w:rPr>
      </w:pPr>
      <w:r w:rsidRPr="00604745">
        <w:rPr>
          <w:rFonts w:ascii="Times New Roman" w:hAnsi="Times New Roman"/>
          <w:b/>
          <w:color w:val="000000" w:themeColor="text1"/>
        </w:rPr>
        <w:t>MINISTRUL JUSTIȚIEI</w:t>
      </w:r>
      <w:r w:rsidR="00B51515">
        <w:rPr>
          <w:rFonts w:ascii="Times New Roman" w:hAnsi="Times New Roman"/>
          <w:b/>
          <w:color w:val="000000" w:themeColor="text1"/>
        </w:rPr>
        <w:t>, INTERIMAR</w:t>
      </w:r>
    </w:p>
    <w:p w14:paraId="6C53B77C" w14:textId="5F47CEA9" w:rsidR="005776B4" w:rsidRDefault="00DC65F5" w:rsidP="005943CF">
      <w:pPr>
        <w:tabs>
          <w:tab w:val="left" w:pos="1276"/>
          <w:tab w:val="left" w:pos="4140"/>
        </w:tabs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DC65F5">
        <w:rPr>
          <w:rFonts w:ascii="Times New Roman" w:hAnsi="Times New Roman"/>
          <w:b/>
          <w:color w:val="000000" w:themeColor="text1"/>
        </w:rPr>
        <w:t>LUCIAN NICOLAE BODE</w:t>
      </w:r>
    </w:p>
    <w:p w14:paraId="0678678F" w14:textId="77777777" w:rsidR="005776B4" w:rsidRPr="00C71302" w:rsidRDefault="005776B4" w:rsidP="005943CF">
      <w:pPr>
        <w:tabs>
          <w:tab w:val="left" w:pos="1276"/>
          <w:tab w:val="left" w:pos="4140"/>
        </w:tabs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14:paraId="3D92B5B8" w14:textId="0D142804" w:rsidR="00155CC4" w:rsidRPr="00C71302" w:rsidRDefault="00155CC4" w:rsidP="00155CC4">
      <w:pPr>
        <w:pStyle w:val="Titlu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C71302">
        <w:rPr>
          <w:color w:val="000000" w:themeColor="text1"/>
          <w:szCs w:val="22"/>
        </w:rPr>
        <w:tab/>
      </w:r>
      <w:r w:rsidRPr="00C71302">
        <w:rPr>
          <w:color w:val="000000" w:themeColor="text1"/>
          <w:szCs w:val="22"/>
        </w:rPr>
        <w:tab/>
      </w:r>
      <w:r w:rsidRPr="00C71302">
        <w:rPr>
          <w:color w:val="000000" w:themeColor="text1"/>
          <w:szCs w:val="22"/>
        </w:rPr>
        <w:tab/>
      </w:r>
      <w:r w:rsidRPr="00C71302">
        <w:rPr>
          <w:color w:val="000000" w:themeColor="text1"/>
          <w:szCs w:val="22"/>
        </w:rPr>
        <w:tab/>
      </w:r>
      <w:r w:rsidRPr="00C71302">
        <w:rPr>
          <w:b w:val="0"/>
          <w:color w:val="000000" w:themeColor="text1"/>
          <w:szCs w:val="22"/>
        </w:rPr>
        <w:tab/>
      </w:r>
      <w:r w:rsidRPr="00C71302">
        <w:rPr>
          <w:b w:val="0"/>
          <w:color w:val="000000" w:themeColor="text1"/>
          <w:szCs w:val="22"/>
        </w:rPr>
        <w:tab/>
      </w:r>
      <w:r w:rsidRPr="00C71302">
        <w:rPr>
          <w:b w:val="0"/>
          <w:color w:val="000000" w:themeColor="text1"/>
          <w:szCs w:val="22"/>
        </w:rPr>
        <w:tab/>
      </w:r>
      <w:r w:rsidRPr="00C71302">
        <w:rPr>
          <w:b w:val="0"/>
          <w:color w:val="000000" w:themeColor="text1"/>
          <w:szCs w:val="22"/>
        </w:rPr>
        <w:tab/>
      </w:r>
      <w:r w:rsidRPr="00C71302">
        <w:rPr>
          <w:b w:val="0"/>
          <w:color w:val="000000" w:themeColor="text1"/>
          <w:szCs w:val="22"/>
        </w:rPr>
        <w:tab/>
      </w:r>
    </w:p>
    <w:p w14:paraId="4052346D" w14:textId="77777777" w:rsidR="008C5E63" w:rsidRPr="00C71302" w:rsidRDefault="008C5E63" w:rsidP="005943CF">
      <w:pPr>
        <w:spacing w:line="360" w:lineRule="auto"/>
        <w:ind w:left="-567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CB2189C" w14:textId="77777777" w:rsidR="00155CC4" w:rsidRPr="00C71302" w:rsidRDefault="00155CC4" w:rsidP="00A84C99">
      <w:pPr>
        <w:spacing w:after="0" w:line="360" w:lineRule="auto"/>
        <w:ind w:left="-567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E2E3C3D" w14:textId="1BCAD30E" w:rsidR="00BD2AC8" w:rsidRPr="008B67A7" w:rsidRDefault="00952621" w:rsidP="008B67A7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lang w:eastAsia="en-US" w:bidi="en-US"/>
        </w:rPr>
      </w:pPr>
      <w:r w:rsidRPr="00C71302">
        <w:rPr>
          <w:rFonts w:ascii="Times New Roman" w:hAnsi="Times New Roman"/>
          <w:b/>
          <w:color w:val="000000" w:themeColor="text1"/>
        </w:rPr>
        <w:tab/>
      </w:r>
      <w:r w:rsidRPr="00C71302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EE69CA" w:rsidRPr="00C7130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</w:t>
      </w:r>
      <w:r w:rsidR="00155CC4" w:rsidRPr="00C7130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</w:t>
      </w:r>
      <w:r w:rsidR="00A84C99" w:rsidRPr="00C7130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</w:p>
    <w:p w14:paraId="0B7C294B" w14:textId="77777777" w:rsidR="006C61DF" w:rsidRPr="008B67A7" w:rsidRDefault="006C61DF" w:rsidP="008B67A7">
      <w:pPr>
        <w:tabs>
          <w:tab w:val="left" w:pos="938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B67A7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SECRETAR  DE  STAT</w:t>
      </w:r>
    </w:p>
    <w:p w14:paraId="3548DFEA" w14:textId="77777777" w:rsidR="006C61DF" w:rsidRPr="008B67A7" w:rsidRDefault="006C61DF" w:rsidP="008B67A7">
      <w:pPr>
        <w:tabs>
          <w:tab w:val="left" w:pos="938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B67A7">
        <w:rPr>
          <w:rFonts w:ascii="Times New Roman" w:hAnsi="Times New Roman"/>
          <w:b/>
          <w:color w:val="000000" w:themeColor="text1"/>
          <w:sz w:val="24"/>
          <w:szCs w:val="24"/>
        </w:rPr>
        <w:t>IONUȚ SORIN BANCIU</w:t>
      </w:r>
    </w:p>
    <w:p w14:paraId="47C2DA4A" w14:textId="77777777" w:rsidR="006C61DF" w:rsidRPr="008B67A7" w:rsidRDefault="006C61DF" w:rsidP="008B67A7">
      <w:pPr>
        <w:tabs>
          <w:tab w:val="left" w:pos="938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93D3143" w14:textId="77777777" w:rsidR="006C61DF" w:rsidRPr="008B67A7" w:rsidRDefault="006C61DF" w:rsidP="008B67A7">
      <w:pPr>
        <w:tabs>
          <w:tab w:val="left" w:pos="938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B67A7">
        <w:rPr>
          <w:rFonts w:ascii="Times New Roman" w:hAnsi="Times New Roman"/>
          <w:b/>
          <w:color w:val="000000" w:themeColor="text1"/>
          <w:sz w:val="24"/>
          <w:szCs w:val="24"/>
        </w:rPr>
        <w:t>SECRETAR GENERAL</w:t>
      </w:r>
    </w:p>
    <w:p w14:paraId="5B978BCA" w14:textId="77777777" w:rsidR="006C61DF" w:rsidRPr="008B67A7" w:rsidRDefault="006C61DF" w:rsidP="008B67A7">
      <w:pPr>
        <w:tabs>
          <w:tab w:val="left" w:pos="938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B67A7">
        <w:rPr>
          <w:rFonts w:ascii="Times New Roman" w:hAnsi="Times New Roman"/>
          <w:b/>
          <w:color w:val="000000" w:themeColor="text1"/>
          <w:sz w:val="24"/>
          <w:szCs w:val="24"/>
        </w:rPr>
        <w:t>CORVIN NEDELCU</w:t>
      </w:r>
    </w:p>
    <w:p w14:paraId="5FDAA3EA" w14:textId="77777777" w:rsidR="006C61DF" w:rsidRPr="008B67A7" w:rsidRDefault="006C61DF" w:rsidP="008B67A7">
      <w:pPr>
        <w:tabs>
          <w:tab w:val="left" w:pos="938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1CF388C" w14:textId="77777777" w:rsidR="006C61DF" w:rsidRPr="008B67A7" w:rsidRDefault="006C61DF" w:rsidP="008B67A7">
      <w:pPr>
        <w:tabs>
          <w:tab w:val="left" w:pos="938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B67A7">
        <w:rPr>
          <w:rFonts w:ascii="Times New Roman" w:hAnsi="Times New Roman"/>
          <w:b/>
          <w:color w:val="000000" w:themeColor="text1"/>
          <w:sz w:val="24"/>
          <w:szCs w:val="24"/>
        </w:rPr>
        <w:t>SECRETAR GENERAL ADJUNCT</w:t>
      </w:r>
    </w:p>
    <w:p w14:paraId="65B94C51" w14:textId="77777777" w:rsidR="006C61DF" w:rsidRPr="008B67A7" w:rsidRDefault="006C61DF" w:rsidP="008B67A7">
      <w:pPr>
        <w:tabs>
          <w:tab w:val="left" w:pos="938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B67A7">
        <w:rPr>
          <w:rFonts w:ascii="Times New Roman" w:hAnsi="Times New Roman"/>
          <w:b/>
          <w:color w:val="000000" w:themeColor="text1"/>
          <w:sz w:val="24"/>
          <w:szCs w:val="24"/>
        </w:rPr>
        <w:t>Győző István BÁRCZI</w:t>
      </w:r>
    </w:p>
    <w:p w14:paraId="10B1AA20" w14:textId="77777777" w:rsidR="006C61DF" w:rsidRPr="008B67A7" w:rsidRDefault="006C61DF" w:rsidP="008B67A7">
      <w:pPr>
        <w:tabs>
          <w:tab w:val="left" w:pos="938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AD85A48" w14:textId="77777777" w:rsidR="006C61DF" w:rsidRPr="008B67A7" w:rsidRDefault="006C61DF" w:rsidP="008B67A7">
      <w:pPr>
        <w:tabs>
          <w:tab w:val="left" w:pos="938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B67A7">
        <w:rPr>
          <w:rFonts w:ascii="Times New Roman" w:hAnsi="Times New Roman"/>
          <w:b/>
          <w:color w:val="000000" w:themeColor="text1"/>
          <w:sz w:val="24"/>
          <w:szCs w:val="24"/>
        </w:rPr>
        <w:t>SECRETAR  GENERAL ADJUNCT</w:t>
      </w:r>
    </w:p>
    <w:p w14:paraId="290C28AA" w14:textId="77777777" w:rsidR="006C61DF" w:rsidRPr="008B67A7" w:rsidRDefault="006C61DF" w:rsidP="008B67A7">
      <w:pPr>
        <w:tabs>
          <w:tab w:val="left" w:pos="938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B67A7">
        <w:rPr>
          <w:rFonts w:ascii="Times New Roman" w:hAnsi="Times New Roman"/>
          <w:b/>
          <w:color w:val="000000" w:themeColor="text1"/>
          <w:sz w:val="24"/>
          <w:szCs w:val="24"/>
        </w:rPr>
        <w:t>TEODOR DULCEAȚĂ</w:t>
      </w:r>
    </w:p>
    <w:p w14:paraId="5280D78D" w14:textId="77777777" w:rsidR="006C61DF" w:rsidRPr="008B67A7" w:rsidRDefault="006C61DF" w:rsidP="008B67A7">
      <w:pPr>
        <w:tabs>
          <w:tab w:val="left" w:pos="938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3DA153D" w14:textId="77777777" w:rsidR="006C61DF" w:rsidRPr="008B67A7" w:rsidRDefault="006C61DF" w:rsidP="008B67A7">
      <w:pPr>
        <w:tabs>
          <w:tab w:val="left" w:pos="938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B67A7">
        <w:rPr>
          <w:rFonts w:ascii="Times New Roman" w:hAnsi="Times New Roman"/>
          <w:b/>
          <w:color w:val="000000" w:themeColor="text1"/>
          <w:sz w:val="24"/>
          <w:szCs w:val="24"/>
        </w:rPr>
        <w:t>DIRECŢIA  JURIDICĂ</w:t>
      </w:r>
    </w:p>
    <w:p w14:paraId="506D96E8" w14:textId="77777777" w:rsidR="006C61DF" w:rsidRPr="008B67A7" w:rsidRDefault="006C61DF" w:rsidP="008B67A7">
      <w:pPr>
        <w:tabs>
          <w:tab w:val="left" w:pos="938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B67A7">
        <w:rPr>
          <w:rFonts w:ascii="Times New Roman" w:hAnsi="Times New Roman"/>
          <w:b/>
          <w:color w:val="000000" w:themeColor="text1"/>
          <w:sz w:val="24"/>
          <w:szCs w:val="24"/>
        </w:rPr>
        <w:t>CRISTIAN ALEXE</w:t>
      </w:r>
    </w:p>
    <w:p w14:paraId="174322A4" w14:textId="77777777" w:rsidR="006C61DF" w:rsidRPr="008B67A7" w:rsidRDefault="006C61DF" w:rsidP="008B67A7">
      <w:pPr>
        <w:tabs>
          <w:tab w:val="left" w:pos="938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594B7B0" w14:textId="77777777" w:rsidR="006C61DF" w:rsidRPr="008B67A7" w:rsidRDefault="006C61DF" w:rsidP="008B67A7">
      <w:pPr>
        <w:tabs>
          <w:tab w:val="left" w:pos="938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B67A7">
        <w:rPr>
          <w:rFonts w:ascii="Times New Roman" w:hAnsi="Times New Roman"/>
          <w:b/>
          <w:color w:val="000000" w:themeColor="text1"/>
          <w:sz w:val="24"/>
          <w:szCs w:val="24"/>
        </w:rPr>
        <w:t>DIRECȚIA  ECONOMICO – FINANCIARĂ</w:t>
      </w:r>
    </w:p>
    <w:p w14:paraId="355780B4" w14:textId="77777777" w:rsidR="006C61DF" w:rsidRPr="008B67A7" w:rsidRDefault="006C61DF" w:rsidP="008B67A7">
      <w:pPr>
        <w:tabs>
          <w:tab w:val="left" w:pos="938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B67A7">
        <w:rPr>
          <w:rFonts w:ascii="Times New Roman" w:hAnsi="Times New Roman"/>
          <w:b/>
          <w:color w:val="000000" w:themeColor="text1"/>
          <w:sz w:val="24"/>
          <w:szCs w:val="24"/>
        </w:rPr>
        <w:t>DINU NICOLESCU</w:t>
      </w:r>
    </w:p>
    <w:p w14:paraId="78F141D8" w14:textId="77777777" w:rsidR="006C61DF" w:rsidRPr="008B67A7" w:rsidRDefault="006C61DF" w:rsidP="008B67A7">
      <w:pPr>
        <w:tabs>
          <w:tab w:val="left" w:pos="938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A77EE1C" w14:textId="77777777" w:rsidR="006C61DF" w:rsidRPr="008B67A7" w:rsidRDefault="006C61DF" w:rsidP="008B67A7">
      <w:pPr>
        <w:tabs>
          <w:tab w:val="left" w:pos="938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B67A7">
        <w:rPr>
          <w:rFonts w:ascii="Times New Roman" w:hAnsi="Times New Roman"/>
          <w:b/>
          <w:color w:val="000000" w:themeColor="text1"/>
          <w:sz w:val="24"/>
          <w:szCs w:val="24"/>
        </w:rPr>
        <w:t>DIRECŢIA  POLITICI  ŞI  STRATEGII  ÎN  SILVICULTURĂ</w:t>
      </w:r>
    </w:p>
    <w:p w14:paraId="45F67EB7" w14:textId="77777777" w:rsidR="006C61DF" w:rsidRPr="008B67A7" w:rsidRDefault="006C61DF" w:rsidP="008B67A7">
      <w:pPr>
        <w:tabs>
          <w:tab w:val="left" w:pos="938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B67A7">
        <w:rPr>
          <w:rFonts w:ascii="Times New Roman" w:hAnsi="Times New Roman"/>
          <w:b/>
          <w:color w:val="000000" w:themeColor="text1"/>
          <w:sz w:val="24"/>
          <w:szCs w:val="24"/>
        </w:rPr>
        <w:t>DĂNUŢ  IACOB</w:t>
      </w:r>
      <w:r w:rsidRPr="008B67A7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8B67A7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8B67A7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8B67A7"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14:paraId="1C680474" w14:textId="77777777" w:rsidR="006C61DF" w:rsidRPr="008B67A7" w:rsidRDefault="006C61DF" w:rsidP="008B67A7">
      <w:pPr>
        <w:tabs>
          <w:tab w:val="left" w:pos="938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D7FA50A" w14:textId="694DDEAE" w:rsidR="006C61DF" w:rsidRPr="008B67A7" w:rsidRDefault="006C61DF" w:rsidP="005439CD">
      <w:pPr>
        <w:tabs>
          <w:tab w:val="left" w:pos="938"/>
        </w:tabs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B67A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REGIA NAȚIONALĂ A PĂDURILOR – ROMSILVA </w:t>
      </w:r>
    </w:p>
    <w:p w14:paraId="04EB54BE" w14:textId="3875B820" w:rsidR="006C61DF" w:rsidRPr="008B67A7" w:rsidRDefault="006C61DF" w:rsidP="008B67A7">
      <w:pPr>
        <w:tabs>
          <w:tab w:val="left" w:pos="938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B67A7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8B67A7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8B67A7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8B67A7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8B67A7"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                                      </w:t>
      </w:r>
      <w:r w:rsidR="005439C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</w:t>
      </w:r>
      <w:r w:rsidRPr="008B67A7">
        <w:rPr>
          <w:rFonts w:ascii="Times New Roman" w:hAnsi="Times New Roman"/>
          <w:b/>
          <w:color w:val="000000" w:themeColor="text1"/>
          <w:sz w:val="24"/>
          <w:szCs w:val="24"/>
        </w:rPr>
        <w:t xml:space="preserve">DIRECTOR GENERAL  </w:t>
      </w:r>
      <w:r w:rsidRPr="008B67A7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8B67A7"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 </w:t>
      </w:r>
    </w:p>
    <w:p w14:paraId="24526B12" w14:textId="1C88CC08" w:rsidR="008436CB" w:rsidRPr="008B67A7" w:rsidRDefault="006C61DF" w:rsidP="008B67A7">
      <w:pPr>
        <w:tabs>
          <w:tab w:val="left" w:pos="938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B67A7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8B67A7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8B67A7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8B67A7"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       </w:t>
      </w:r>
      <w:r w:rsidRPr="008B67A7"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     </w:t>
      </w:r>
      <w:r w:rsidRPr="008B67A7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8B67A7"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                    </w:t>
      </w:r>
      <w:r w:rsidR="005439C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</w:t>
      </w:r>
      <w:r w:rsidRPr="008B67A7">
        <w:rPr>
          <w:rFonts w:ascii="Times New Roman" w:hAnsi="Times New Roman"/>
          <w:b/>
          <w:color w:val="000000" w:themeColor="text1"/>
          <w:sz w:val="24"/>
          <w:szCs w:val="24"/>
        </w:rPr>
        <w:t>TEODOR ȚIGAN</w:t>
      </w:r>
    </w:p>
    <w:p w14:paraId="5180B50F" w14:textId="0B328EE4" w:rsidR="008B67A7" w:rsidRPr="00BA45B0" w:rsidRDefault="006C61DF" w:rsidP="008B67A7">
      <w:pPr>
        <w:tabs>
          <w:tab w:val="left" w:pos="938"/>
        </w:tabs>
        <w:jc w:val="both"/>
        <w:rPr>
          <w:rFonts w:ascii="Times New Roman" w:hAnsi="Times New Roman"/>
          <w:bCs/>
          <w:color w:val="000000" w:themeColor="text1"/>
          <w:sz w:val="16"/>
          <w:szCs w:val="16"/>
        </w:rPr>
      </w:pPr>
      <w:r w:rsidRPr="00BA45B0">
        <w:rPr>
          <w:rFonts w:ascii="Times New Roman" w:hAnsi="Times New Roman"/>
          <w:bCs/>
          <w:color w:val="000000" w:themeColor="text1"/>
          <w:sz w:val="16"/>
          <w:szCs w:val="16"/>
        </w:rPr>
        <w:t>Red. 2 ex./</w:t>
      </w:r>
      <w:r w:rsidR="00717F7F">
        <w:rPr>
          <w:rFonts w:ascii="Times New Roman" w:hAnsi="Times New Roman"/>
          <w:bCs/>
          <w:color w:val="000000" w:themeColor="text1"/>
          <w:sz w:val="16"/>
          <w:szCs w:val="16"/>
        </w:rPr>
        <w:t>21</w:t>
      </w:r>
      <w:r w:rsidRPr="00BA45B0">
        <w:rPr>
          <w:rFonts w:ascii="Times New Roman" w:hAnsi="Times New Roman"/>
          <w:bCs/>
          <w:color w:val="000000" w:themeColor="text1"/>
          <w:sz w:val="16"/>
          <w:szCs w:val="16"/>
        </w:rPr>
        <w:t>.0</w:t>
      </w:r>
      <w:r w:rsidR="00717F7F">
        <w:rPr>
          <w:rFonts w:ascii="Times New Roman" w:hAnsi="Times New Roman"/>
          <w:bCs/>
          <w:color w:val="000000" w:themeColor="text1"/>
          <w:sz w:val="16"/>
          <w:szCs w:val="16"/>
        </w:rPr>
        <w:t>9</w:t>
      </w:r>
      <w:r w:rsidRPr="00BA45B0">
        <w:rPr>
          <w:rFonts w:ascii="Times New Roman" w:hAnsi="Times New Roman"/>
          <w:bCs/>
          <w:color w:val="000000" w:themeColor="text1"/>
          <w:sz w:val="16"/>
          <w:szCs w:val="16"/>
        </w:rPr>
        <w:t>.2021</w:t>
      </w:r>
      <w:r w:rsidRPr="00BA45B0">
        <w:rPr>
          <w:rFonts w:ascii="Times New Roman" w:hAnsi="Times New Roman"/>
          <w:bCs/>
          <w:color w:val="000000" w:themeColor="text1"/>
          <w:sz w:val="16"/>
          <w:szCs w:val="16"/>
        </w:rPr>
        <w:tab/>
      </w:r>
    </w:p>
    <w:p w14:paraId="60488A6B" w14:textId="5E613024" w:rsidR="006E75AA" w:rsidRPr="00BA45B0" w:rsidRDefault="006C61DF" w:rsidP="008B67A7">
      <w:pPr>
        <w:tabs>
          <w:tab w:val="left" w:pos="938"/>
        </w:tabs>
        <w:jc w:val="both"/>
        <w:rPr>
          <w:rFonts w:ascii="Times New Roman" w:hAnsi="Times New Roman"/>
          <w:bCs/>
          <w:color w:val="000000" w:themeColor="text1"/>
          <w:sz w:val="16"/>
          <w:szCs w:val="16"/>
        </w:rPr>
      </w:pPr>
      <w:r w:rsidRPr="00BA45B0">
        <w:rPr>
          <w:rFonts w:ascii="Times New Roman" w:hAnsi="Times New Roman"/>
          <w:bCs/>
          <w:color w:val="000000" w:themeColor="text1"/>
          <w:sz w:val="16"/>
          <w:szCs w:val="16"/>
        </w:rPr>
        <w:t>Cristian Macău</w:t>
      </w:r>
    </w:p>
    <w:sectPr w:rsidR="006E75AA" w:rsidRPr="00BA45B0" w:rsidSect="007179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5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ED004" w14:textId="77777777" w:rsidR="00AE1C2F" w:rsidRDefault="00AE1C2F" w:rsidP="008436CB">
      <w:pPr>
        <w:spacing w:after="0" w:line="240" w:lineRule="auto"/>
      </w:pPr>
      <w:r>
        <w:separator/>
      </w:r>
    </w:p>
  </w:endnote>
  <w:endnote w:type="continuationSeparator" w:id="0">
    <w:p w14:paraId="0BF67AD1" w14:textId="77777777" w:rsidR="00AE1C2F" w:rsidRDefault="00AE1C2F" w:rsidP="00843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ED070" w14:textId="77777777" w:rsidR="008436CB" w:rsidRDefault="008436CB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F37A3" w14:textId="77777777" w:rsidR="008436CB" w:rsidRDefault="008436CB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96CC5" w14:textId="77777777" w:rsidR="008436CB" w:rsidRDefault="008436CB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4FD0C" w14:textId="77777777" w:rsidR="00AE1C2F" w:rsidRDefault="00AE1C2F" w:rsidP="008436CB">
      <w:pPr>
        <w:spacing w:after="0" w:line="240" w:lineRule="auto"/>
      </w:pPr>
      <w:r>
        <w:separator/>
      </w:r>
    </w:p>
  </w:footnote>
  <w:footnote w:type="continuationSeparator" w:id="0">
    <w:p w14:paraId="6CA090B3" w14:textId="77777777" w:rsidR="00AE1C2F" w:rsidRDefault="00AE1C2F" w:rsidP="00843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592BF" w14:textId="6E0680A7" w:rsidR="008436CB" w:rsidRDefault="00AE1C2F">
    <w:pPr>
      <w:pStyle w:val="Antet"/>
    </w:pPr>
    <w:r>
      <w:rPr>
        <w:noProof/>
      </w:rPr>
      <w:pict w14:anchorId="235424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562.55pt;height:160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E6256" w14:textId="265FCED8" w:rsidR="008436CB" w:rsidRDefault="00AE1C2F">
    <w:pPr>
      <w:pStyle w:val="Antet"/>
    </w:pPr>
    <w:r>
      <w:rPr>
        <w:noProof/>
      </w:rPr>
      <w:pict w14:anchorId="4CB066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style="position:absolute;margin-left:0;margin-top:0;width:562.55pt;height:160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26A72" w14:textId="21D2E84A" w:rsidR="008436CB" w:rsidRDefault="008436CB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12CCA"/>
    <w:multiLevelType w:val="hybridMultilevel"/>
    <w:tmpl w:val="D3D2A694"/>
    <w:lvl w:ilvl="0" w:tplc="04A2FAB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8A6F58E">
      <w:start w:val="2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56158C5"/>
    <w:multiLevelType w:val="hybridMultilevel"/>
    <w:tmpl w:val="679E79CC"/>
    <w:lvl w:ilvl="0" w:tplc="AAEE1B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C797C83"/>
    <w:multiLevelType w:val="hybridMultilevel"/>
    <w:tmpl w:val="8E84E6F8"/>
    <w:lvl w:ilvl="0" w:tplc="5052D0C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A5B6A"/>
    <w:multiLevelType w:val="hybridMultilevel"/>
    <w:tmpl w:val="EB469D6E"/>
    <w:lvl w:ilvl="0" w:tplc="5F0A879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023FE"/>
    <w:multiLevelType w:val="hybridMultilevel"/>
    <w:tmpl w:val="9982B544"/>
    <w:lvl w:ilvl="0" w:tplc="FE42B94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726FE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39242A"/>
    <w:multiLevelType w:val="hybridMultilevel"/>
    <w:tmpl w:val="09F68754"/>
    <w:lvl w:ilvl="0" w:tplc="04A2FAB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AE6FE22">
      <w:start w:val="3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A2FAB8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207A8">
      <w:start w:val="5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CFB54A6"/>
    <w:multiLevelType w:val="hybridMultilevel"/>
    <w:tmpl w:val="1A98B764"/>
    <w:lvl w:ilvl="0" w:tplc="91D65BC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BA118E"/>
    <w:multiLevelType w:val="hybridMultilevel"/>
    <w:tmpl w:val="107472FE"/>
    <w:lvl w:ilvl="0" w:tplc="9BDCAEE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E42B946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7D5349"/>
    <w:multiLevelType w:val="hybridMultilevel"/>
    <w:tmpl w:val="B232D2DA"/>
    <w:lvl w:ilvl="0" w:tplc="08A8523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F943B3"/>
    <w:multiLevelType w:val="hybridMultilevel"/>
    <w:tmpl w:val="D38E95D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D2383C"/>
    <w:multiLevelType w:val="hybridMultilevel"/>
    <w:tmpl w:val="2F16E676"/>
    <w:lvl w:ilvl="0" w:tplc="A7C4984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10"/>
  </w:num>
  <w:num w:numId="9">
    <w:abstractNumId w:val="9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2A7A"/>
    <w:rsid w:val="0000106B"/>
    <w:rsid w:val="0001197E"/>
    <w:rsid w:val="00012422"/>
    <w:rsid w:val="00013D66"/>
    <w:rsid w:val="000145F2"/>
    <w:rsid w:val="00021750"/>
    <w:rsid w:val="00030484"/>
    <w:rsid w:val="000436E8"/>
    <w:rsid w:val="00045006"/>
    <w:rsid w:val="00047CCC"/>
    <w:rsid w:val="00047D9A"/>
    <w:rsid w:val="000516F7"/>
    <w:rsid w:val="000606E2"/>
    <w:rsid w:val="000609B0"/>
    <w:rsid w:val="0006476F"/>
    <w:rsid w:val="0007446E"/>
    <w:rsid w:val="0007550E"/>
    <w:rsid w:val="00081769"/>
    <w:rsid w:val="0008183C"/>
    <w:rsid w:val="00091238"/>
    <w:rsid w:val="0009541B"/>
    <w:rsid w:val="00096F5B"/>
    <w:rsid w:val="000A72B6"/>
    <w:rsid w:val="000B28F6"/>
    <w:rsid w:val="000B4DCF"/>
    <w:rsid w:val="000E6B06"/>
    <w:rsid w:val="000F0918"/>
    <w:rsid w:val="000F0C2F"/>
    <w:rsid w:val="000F6319"/>
    <w:rsid w:val="00101966"/>
    <w:rsid w:val="00102DC1"/>
    <w:rsid w:val="00106118"/>
    <w:rsid w:val="00113BF9"/>
    <w:rsid w:val="00121023"/>
    <w:rsid w:val="00126501"/>
    <w:rsid w:val="00133AC9"/>
    <w:rsid w:val="00137020"/>
    <w:rsid w:val="00142AD3"/>
    <w:rsid w:val="001471AE"/>
    <w:rsid w:val="0015507F"/>
    <w:rsid w:val="00155CC4"/>
    <w:rsid w:val="00155D86"/>
    <w:rsid w:val="001628F8"/>
    <w:rsid w:val="00163210"/>
    <w:rsid w:val="00164626"/>
    <w:rsid w:val="00166196"/>
    <w:rsid w:val="00166F90"/>
    <w:rsid w:val="00175E1B"/>
    <w:rsid w:val="00183F43"/>
    <w:rsid w:val="00184865"/>
    <w:rsid w:val="001941D8"/>
    <w:rsid w:val="00195A98"/>
    <w:rsid w:val="001B69CF"/>
    <w:rsid w:val="001C0817"/>
    <w:rsid w:val="001C1969"/>
    <w:rsid w:val="001C45E8"/>
    <w:rsid w:val="001C55C7"/>
    <w:rsid w:val="001D0E98"/>
    <w:rsid w:val="001D1EB9"/>
    <w:rsid w:val="001D61E8"/>
    <w:rsid w:val="001D7DD2"/>
    <w:rsid w:val="001E1166"/>
    <w:rsid w:val="001E781F"/>
    <w:rsid w:val="001E7B19"/>
    <w:rsid w:val="001E7C4F"/>
    <w:rsid w:val="001F30D0"/>
    <w:rsid w:val="001F53C9"/>
    <w:rsid w:val="001F565D"/>
    <w:rsid w:val="00203EEE"/>
    <w:rsid w:val="00204C55"/>
    <w:rsid w:val="00205E77"/>
    <w:rsid w:val="002069EA"/>
    <w:rsid w:val="00213243"/>
    <w:rsid w:val="002143AB"/>
    <w:rsid w:val="00215990"/>
    <w:rsid w:val="00220C8E"/>
    <w:rsid w:val="00221EB9"/>
    <w:rsid w:val="00223E34"/>
    <w:rsid w:val="002247B1"/>
    <w:rsid w:val="00227027"/>
    <w:rsid w:val="00227088"/>
    <w:rsid w:val="00230D77"/>
    <w:rsid w:val="002349A0"/>
    <w:rsid w:val="00236FBF"/>
    <w:rsid w:val="00240472"/>
    <w:rsid w:val="002518E3"/>
    <w:rsid w:val="00253109"/>
    <w:rsid w:val="00255CB0"/>
    <w:rsid w:val="002643A8"/>
    <w:rsid w:val="00266227"/>
    <w:rsid w:val="002719DD"/>
    <w:rsid w:val="0028172C"/>
    <w:rsid w:val="0028481B"/>
    <w:rsid w:val="002857DE"/>
    <w:rsid w:val="00286193"/>
    <w:rsid w:val="00290101"/>
    <w:rsid w:val="0029103A"/>
    <w:rsid w:val="00292CB4"/>
    <w:rsid w:val="002937EC"/>
    <w:rsid w:val="00296F9C"/>
    <w:rsid w:val="002B1BEA"/>
    <w:rsid w:val="002B27AF"/>
    <w:rsid w:val="002B585A"/>
    <w:rsid w:val="002B6782"/>
    <w:rsid w:val="002B69B2"/>
    <w:rsid w:val="002D6183"/>
    <w:rsid w:val="002D6FC8"/>
    <w:rsid w:val="002E1C61"/>
    <w:rsid w:val="002F3AFE"/>
    <w:rsid w:val="002F407C"/>
    <w:rsid w:val="002F4728"/>
    <w:rsid w:val="002F5A96"/>
    <w:rsid w:val="002F6085"/>
    <w:rsid w:val="002F77F8"/>
    <w:rsid w:val="002F7A39"/>
    <w:rsid w:val="00301BC8"/>
    <w:rsid w:val="0031366E"/>
    <w:rsid w:val="00313F3D"/>
    <w:rsid w:val="00315B6D"/>
    <w:rsid w:val="00316F7A"/>
    <w:rsid w:val="003201DF"/>
    <w:rsid w:val="003215C1"/>
    <w:rsid w:val="0032229E"/>
    <w:rsid w:val="00323093"/>
    <w:rsid w:val="003231F3"/>
    <w:rsid w:val="00330413"/>
    <w:rsid w:val="00333CC3"/>
    <w:rsid w:val="00333E3F"/>
    <w:rsid w:val="0034476B"/>
    <w:rsid w:val="00344E6F"/>
    <w:rsid w:val="00351C3E"/>
    <w:rsid w:val="0035432C"/>
    <w:rsid w:val="00355196"/>
    <w:rsid w:val="00357BEE"/>
    <w:rsid w:val="00357E55"/>
    <w:rsid w:val="00365375"/>
    <w:rsid w:val="00366E77"/>
    <w:rsid w:val="00372AA9"/>
    <w:rsid w:val="0037504C"/>
    <w:rsid w:val="00377358"/>
    <w:rsid w:val="003815A6"/>
    <w:rsid w:val="00383614"/>
    <w:rsid w:val="00384876"/>
    <w:rsid w:val="00386BB3"/>
    <w:rsid w:val="003870D8"/>
    <w:rsid w:val="0038773A"/>
    <w:rsid w:val="003946F6"/>
    <w:rsid w:val="003979B7"/>
    <w:rsid w:val="003A064E"/>
    <w:rsid w:val="003A3264"/>
    <w:rsid w:val="003A33C8"/>
    <w:rsid w:val="003A5511"/>
    <w:rsid w:val="003B0D69"/>
    <w:rsid w:val="003B2848"/>
    <w:rsid w:val="003B4E2C"/>
    <w:rsid w:val="003B5FC0"/>
    <w:rsid w:val="003C4157"/>
    <w:rsid w:val="003C723C"/>
    <w:rsid w:val="003D0491"/>
    <w:rsid w:val="003D4234"/>
    <w:rsid w:val="003D4A4C"/>
    <w:rsid w:val="003D7ABD"/>
    <w:rsid w:val="003E05CD"/>
    <w:rsid w:val="003E3E75"/>
    <w:rsid w:val="003F066C"/>
    <w:rsid w:val="00403BF7"/>
    <w:rsid w:val="00411731"/>
    <w:rsid w:val="00414792"/>
    <w:rsid w:val="0041479D"/>
    <w:rsid w:val="00415E01"/>
    <w:rsid w:val="00416F7B"/>
    <w:rsid w:val="0043055A"/>
    <w:rsid w:val="00433AB6"/>
    <w:rsid w:val="00436051"/>
    <w:rsid w:val="00437313"/>
    <w:rsid w:val="0044017B"/>
    <w:rsid w:val="004417A1"/>
    <w:rsid w:val="00443E1B"/>
    <w:rsid w:val="00447A89"/>
    <w:rsid w:val="00450949"/>
    <w:rsid w:val="00453577"/>
    <w:rsid w:val="00461AB1"/>
    <w:rsid w:val="00464DA6"/>
    <w:rsid w:val="004671D2"/>
    <w:rsid w:val="004700AF"/>
    <w:rsid w:val="0047258D"/>
    <w:rsid w:val="004A5D36"/>
    <w:rsid w:val="004B2E4D"/>
    <w:rsid w:val="004B4954"/>
    <w:rsid w:val="004B679F"/>
    <w:rsid w:val="004C3EF0"/>
    <w:rsid w:val="004C4A14"/>
    <w:rsid w:val="004C5231"/>
    <w:rsid w:val="004C56F2"/>
    <w:rsid w:val="004D105E"/>
    <w:rsid w:val="004D383E"/>
    <w:rsid w:val="004D78AE"/>
    <w:rsid w:val="004E32A9"/>
    <w:rsid w:val="004F1596"/>
    <w:rsid w:val="004F236D"/>
    <w:rsid w:val="004F2FDD"/>
    <w:rsid w:val="004F63BF"/>
    <w:rsid w:val="004F6833"/>
    <w:rsid w:val="004F7DEC"/>
    <w:rsid w:val="00501C68"/>
    <w:rsid w:val="00504014"/>
    <w:rsid w:val="0050448E"/>
    <w:rsid w:val="00505E02"/>
    <w:rsid w:val="005063EF"/>
    <w:rsid w:val="00506AAF"/>
    <w:rsid w:val="00522661"/>
    <w:rsid w:val="0052458F"/>
    <w:rsid w:val="00531335"/>
    <w:rsid w:val="00531AC7"/>
    <w:rsid w:val="00536929"/>
    <w:rsid w:val="005418E2"/>
    <w:rsid w:val="00542891"/>
    <w:rsid w:val="005439CD"/>
    <w:rsid w:val="0055107C"/>
    <w:rsid w:val="00551290"/>
    <w:rsid w:val="00551E10"/>
    <w:rsid w:val="00552E73"/>
    <w:rsid w:val="005551E0"/>
    <w:rsid w:val="0055667A"/>
    <w:rsid w:val="00565F6F"/>
    <w:rsid w:val="0056638C"/>
    <w:rsid w:val="005755B8"/>
    <w:rsid w:val="005776B4"/>
    <w:rsid w:val="00580877"/>
    <w:rsid w:val="005820CD"/>
    <w:rsid w:val="00582E96"/>
    <w:rsid w:val="00586C29"/>
    <w:rsid w:val="00591C61"/>
    <w:rsid w:val="005943CF"/>
    <w:rsid w:val="00594B5B"/>
    <w:rsid w:val="005A62EA"/>
    <w:rsid w:val="005B10E8"/>
    <w:rsid w:val="005B3BF0"/>
    <w:rsid w:val="005B5131"/>
    <w:rsid w:val="005C0BEB"/>
    <w:rsid w:val="005C1B2C"/>
    <w:rsid w:val="005C234A"/>
    <w:rsid w:val="005C441E"/>
    <w:rsid w:val="005D0E5C"/>
    <w:rsid w:val="005D136C"/>
    <w:rsid w:val="005D20C1"/>
    <w:rsid w:val="005D6C3E"/>
    <w:rsid w:val="005E3106"/>
    <w:rsid w:val="005E3335"/>
    <w:rsid w:val="005E4B8C"/>
    <w:rsid w:val="00601D43"/>
    <w:rsid w:val="00605D04"/>
    <w:rsid w:val="00606052"/>
    <w:rsid w:val="006070E6"/>
    <w:rsid w:val="006076CC"/>
    <w:rsid w:val="00613D16"/>
    <w:rsid w:val="0062206B"/>
    <w:rsid w:val="00626922"/>
    <w:rsid w:val="00631A69"/>
    <w:rsid w:val="006324A9"/>
    <w:rsid w:val="00643790"/>
    <w:rsid w:val="00644C04"/>
    <w:rsid w:val="006522FD"/>
    <w:rsid w:val="006531C3"/>
    <w:rsid w:val="006542D3"/>
    <w:rsid w:val="00655C1D"/>
    <w:rsid w:val="00664D78"/>
    <w:rsid w:val="00665B18"/>
    <w:rsid w:val="006666B0"/>
    <w:rsid w:val="00671C8C"/>
    <w:rsid w:val="00674B77"/>
    <w:rsid w:val="0067632B"/>
    <w:rsid w:val="0068267B"/>
    <w:rsid w:val="00683A4B"/>
    <w:rsid w:val="00684135"/>
    <w:rsid w:val="00686715"/>
    <w:rsid w:val="00686BD3"/>
    <w:rsid w:val="00687DD5"/>
    <w:rsid w:val="00694FE4"/>
    <w:rsid w:val="006975F4"/>
    <w:rsid w:val="006A4694"/>
    <w:rsid w:val="006A6059"/>
    <w:rsid w:val="006B41DC"/>
    <w:rsid w:val="006C61DF"/>
    <w:rsid w:val="006C7E12"/>
    <w:rsid w:val="006D3FF2"/>
    <w:rsid w:val="006D6946"/>
    <w:rsid w:val="006E75AA"/>
    <w:rsid w:val="006F185A"/>
    <w:rsid w:val="006F2292"/>
    <w:rsid w:val="006F5AB7"/>
    <w:rsid w:val="006F7488"/>
    <w:rsid w:val="006F75C5"/>
    <w:rsid w:val="0070312C"/>
    <w:rsid w:val="00703266"/>
    <w:rsid w:val="00703C05"/>
    <w:rsid w:val="00710AC4"/>
    <w:rsid w:val="00715BF6"/>
    <w:rsid w:val="0071721A"/>
    <w:rsid w:val="007179CE"/>
    <w:rsid w:val="00717F7F"/>
    <w:rsid w:val="00726830"/>
    <w:rsid w:val="00732CF0"/>
    <w:rsid w:val="0073488A"/>
    <w:rsid w:val="0074139F"/>
    <w:rsid w:val="0074493C"/>
    <w:rsid w:val="00746F91"/>
    <w:rsid w:val="00750363"/>
    <w:rsid w:val="007510A4"/>
    <w:rsid w:val="00751DC5"/>
    <w:rsid w:val="007529EB"/>
    <w:rsid w:val="00761C37"/>
    <w:rsid w:val="007649B4"/>
    <w:rsid w:val="007760FE"/>
    <w:rsid w:val="00776F94"/>
    <w:rsid w:val="007820FC"/>
    <w:rsid w:val="00785540"/>
    <w:rsid w:val="00792E7F"/>
    <w:rsid w:val="0079454A"/>
    <w:rsid w:val="007A5D12"/>
    <w:rsid w:val="007B2E7B"/>
    <w:rsid w:val="007B5E59"/>
    <w:rsid w:val="007B6B83"/>
    <w:rsid w:val="007C19FB"/>
    <w:rsid w:val="007C1A3D"/>
    <w:rsid w:val="007C1AA6"/>
    <w:rsid w:val="007C1E96"/>
    <w:rsid w:val="007C20E7"/>
    <w:rsid w:val="007C2C2E"/>
    <w:rsid w:val="007C7403"/>
    <w:rsid w:val="007E584D"/>
    <w:rsid w:val="007F33F0"/>
    <w:rsid w:val="007F7B89"/>
    <w:rsid w:val="008015F1"/>
    <w:rsid w:val="00804200"/>
    <w:rsid w:val="00804AC9"/>
    <w:rsid w:val="00824FE7"/>
    <w:rsid w:val="008277B1"/>
    <w:rsid w:val="00833FD1"/>
    <w:rsid w:val="008376E5"/>
    <w:rsid w:val="0084312D"/>
    <w:rsid w:val="008436CB"/>
    <w:rsid w:val="008454D1"/>
    <w:rsid w:val="00850002"/>
    <w:rsid w:val="00857E86"/>
    <w:rsid w:val="008642E8"/>
    <w:rsid w:val="00872743"/>
    <w:rsid w:val="00872861"/>
    <w:rsid w:val="00875847"/>
    <w:rsid w:val="00876656"/>
    <w:rsid w:val="00877305"/>
    <w:rsid w:val="00882967"/>
    <w:rsid w:val="00883695"/>
    <w:rsid w:val="00884414"/>
    <w:rsid w:val="00884574"/>
    <w:rsid w:val="00885D3E"/>
    <w:rsid w:val="00886539"/>
    <w:rsid w:val="00893B53"/>
    <w:rsid w:val="00894ECB"/>
    <w:rsid w:val="008960E5"/>
    <w:rsid w:val="00896861"/>
    <w:rsid w:val="00896A04"/>
    <w:rsid w:val="008A41A9"/>
    <w:rsid w:val="008B12A9"/>
    <w:rsid w:val="008B1B06"/>
    <w:rsid w:val="008B67A7"/>
    <w:rsid w:val="008B6A62"/>
    <w:rsid w:val="008B7A8E"/>
    <w:rsid w:val="008C008F"/>
    <w:rsid w:val="008C322D"/>
    <w:rsid w:val="008C467C"/>
    <w:rsid w:val="008C5E63"/>
    <w:rsid w:val="008C69AA"/>
    <w:rsid w:val="008D0902"/>
    <w:rsid w:val="008D2250"/>
    <w:rsid w:val="008D2F19"/>
    <w:rsid w:val="008D505A"/>
    <w:rsid w:val="008D61D7"/>
    <w:rsid w:val="008D7940"/>
    <w:rsid w:val="008E04CE"/>
    <w:rsid w:val="008E0D1A"/>
    <w:rsid w:val="008E4598"/>
    <w:rsid w:val="008E7447"/>
    <w:rsid w:val="008F01FA"/>
    <w:rsid w:val="008F1428"/>
    <w:rsid w:val="008F194C"/>
    <w:rsid w:val="008F3ADF"/>
    <w:rsid w:val="008F44BF"/>
    <w:rsid w:val="00900276"/>
    <w:rsid w:val="0090110B"/>
    <w:rsid w:val="00903A0E"/>
    <w:rsid w:val="00914A32"/>
    <w:rsid w:val="0092675D"/>
    <w:rsid w:val="00927AFC"/>
    <w:rsid w:val="00934B36"/>
    <w:rsid w:val="00941290"/>
    <w:rsid w:val="00942C3C"/>
    <w:rsid w:val="00946511"/>
    <w:rsid w:val="00952621"/>
    <w:rsid w:val="00971019"/>
    <w:rsid w:val="00971B57"/>
    <w:rsid w:val="00973794"/>
    <w:rsid w:val="00990C0A"/>
    <w:rsid w:val="00991829"/>
    <w:rsid w:val="00997839"/>
    <w:rsid w:val="009A10CE"/>
    <w:rsid w:val="009A297A"/>
    <w:rsid w:val="009A4DF6"/>
    <w:rsid w:val="009A7128"/>
    <w:rsid w:val="009A7861"/>
    <w:rsid w:val="009B2424"/>
    <w:rsid w:val="009B457B"/>
    <w:rsid w:val="009C5EC1"/>
    <w:rsid w:val="009D1BD0"/>
    <w:rsid w:val="009D59AC"/>
    <w:rsid w:val="009D7101"/>
    <w:rsid w:val="009D74E9"/>
    <w:rsid w:val="009E0281"/>
    <w:rsid w:val="009E43D3"/>
    <w:rsid w:val="009E684D"/>
    <w:rsid w:val="009F5FA9"/>
    <w:rsid w:val="009F78CD"/>
    <w:rsid w:val="00A000E6"/>
    <w:rsid w:val="00A02597"/>
    <w:rsid w:val="00A04E71"/>
    <w:rsid w:val="00A050F7"/>
    <w:rsid w:val="00A05A8B"/>
    <w:rsid w:val="00A06800"/>
    <w:rsid w:val="00A10ED3"/>
    <w:rsid w:val="00A13617"/>
    <w:rsid w:val="00A17F8E"/>
    <w:rsid w:val="00A27C32"/>
    <w:rsid w:val="00A31542"/>
    <w:rsid w:val="00A31FAD"/>
    <w:rsid w:val="00A326C8"/>
    <w:rsid w:val="00A35441"/>
    <w:rsid w:val="00A404F9"/>
    <w:rsid w:val="00A41EE5"/>
    <w:rsid w:val="00A448FA"/>
    <w:rsid w:val="00A569B4"/>
    <w:rsid w:val="00A618E4"/>
    <w:rsid w:val="00A7076A"/>
    <w:rsid w:val="00A70E38"/>
    <w:rsid w:val="00A768BE"/>
    <w:rsid w:val="00A76A0B"/>
    <w:rsid w:val="00A84C99"/>
    <w:rsid w:val="00A875AB"/>
    <w:rsid w:val="00A91A30"/>
    <w:rsid w:val="00A91D82"/>
    <w:rsid w:val="00A93382"/>
    <w:rsid w:val="00AA3680"/>
    <w:rsid w:val="00AA3D62"/>
    <w:rsid w:val="00AA5AFC"/>
    <w:rsid w:val="00AC35CE"/>
    <w:rsid w:val="00AD358F"/>
    <w:rsid w:val="00AD452C"/>
    <w:rsid w:val="00AE0EF9"/>
    <w:rsid w:val="00AE1C2F"/>
    <w:rsid w:val="00AE4611"/>
    <w:rsid w:val="00AE7FBE"/>
    <w:rsid w:val="00AF0722"/>
    <w:rsid w:val="00AF2BDE"/>
    <w:rsid w:val="00AF5B5F"/>
    <w:rsid w:val="00AF7E49"/>
    <w:rsid w:val="00B02449"/>
    <w:rsid w:val="00B035EE"/>
    <w:rsid w:val="00B059FB"/>
    <w:rsid w:val="00B30B00"/>
    <w:rsid w:val="00B32417"/>
    <w:rsid w:val="00B3469F"/>
    <w:rsid w:val="00B34D93"/>
    <w:rsid w:val="00B408A6"/>
    <w:rsid w:val="00B43015"/>
    <w:rsid w:val="00B45560"/>
    <w:rsid w:val="00B51515"/>
    <w:rsid w:val="00B51B42"/>
    <w:rsid w:val="00B52427"/>
    <w:rsid w:val="00B55C82"/>
    <w:rsid w:val="00B56C7C"/>
    <w:rsid w:val="00B6426F"/>
    <w:rsid w:val="00B70FB0"/>
    <w:rsid w:val="00B84C92"/>
    <w:rsid w:val="00B85D66"/>
    <w:rsid w:val="00B87185"/>
    <w:rsid w:val="00B96BB7"/>
    <w:rsid w:val="00B96E54"/>
    <w:rsid w:val="00BA0E37"/>
    <w:rsid w:val="00BA3F74"/>
    <w:rsid w:val="00BA3F82"/>
    <w:rsid w:val="00BA45B0"/>
    <w:rsid w:val="00BA5089"/>
    <w:rsid w:val="00BB0356"/>
    <w:rsid w:val="00BB1E05"/>
    <w:rsid w:val="00BB4C5B"/>
    <w:rsid w:val="00BB6BB1"/>
    <w:rsid w:val="00BB7A6D"/>
    <w:rsid w:val="00BC41AD"/>
    <w:rsid w:val="00BC489C"/>
    <w:rsid w:val="00BC6561"/>
    <w:rsid w:val="00BD0362"/>
    <w:rsid w:val="00BD2AC8"/>
    <w:rsid w:val="00BD2FC4"/>
    <w:rsid w:val="00BD3A0F"/>
    <w:rsid w:val="00BE0A92"/>
    <w:rsid w:val="00BE1B14"/>
    <w:rsid w:val="00BE1CBB"/>
    <w:rsid w:val="00BE736D"/>
    <w:rsid w:val="00BF0A45"/>
    <w:rsid w:val="00BF43D4"/>
    <w:rsid w:val="00C00690"/>
    <w:rsid w:val="00C01514"/>
    <w:rsid w:val="00C05122"/>
    <w:rsid w:val="00C17772"/>
    <w:rsid w:val="00C2065E"/>
    <w:rsid w:val="00C20A6F"/>
    <w:rsid w:val="00C22D8A"/>
    <w:rsid w:val="00C303C3"/>
    <w:rsid w:val="00C309B5"/>
    <w:rsid w:val="00C34032"/>
    <w:rsid w:val="00C354A7"/>
    <w:rsid w:val="00C37CB2"/>
    <w:rsid w:val="00C4149D"/>
    <w:rsid w:val="00C441AE"/>
    <w:rsid w:val="00C4623E"/>
    <w:rsid w:val="00C50AAC"/>
    <w:rsid w:val="00C53A53"/>
    <w:rsid w:val="00C55869"/>
    <w:rsid w:val="00C575FA"/>
    <w:rsid w:val="00C61D60"/>
    <w:rsid w:val="00C71302"/>
    <w:rsid w:val="00C836D1"/>
    <w:rsid w:val="00C84DD8"/>
    <w:rsid w:val="00C86E7F"/>
    <w:rsid w:val="00C97919"/>
    <w:rsid w:val="00CA6497"/>
    <w:rsid w:val="00CA702D"/>
    <w:rsid w:val="00CA7D49"/>
    <w:rsid w:val="00CB59D6"/>
    <w:rsid w:val="00CB5BDF"/>
    <w:rsid w:val="00CC0A9F"/>
    <w:rsid w:val="00CC2204"/>
    <w:rsid w:val="00CC3843"/>
    <w:rsid w:val="00CC4305"/>
    <w:rsid w:val="00CD11F0"/>
    <w:rsid w:val="00CD6389"/>
    <w:rsid w:val="00CE1393"/>
    <w:rsid w:val="00CE1CF5"/>
    <w:rsid w:val="00CE5974"/>
    <w:rsid w:val="00CE629E"/>
    <w:rsid w:val="00CF2804"/>
    <w:rsid w:val="00CF4694"/>
    <w:rsid w:val="00CF7AAC"/>
    <w:rsid w:val="00D03241"/>
    <w:rsid w:val="00D06B3C"/>
    <w:rsid w:val="00D072C0"/>
    <w:rsid w:val="00D120A8"/>
    <w:rsid w:val="00D12429"/>
    <w:rsid w:val="00D1265B"/>
    <w:rsid w:val="00D13DD7"/>
    <w:rsid w:val="00D22A8D"/>
    <w:rsid w:val="00D23509"/>
    <w:rsid w:val="00D26009"/>
    <w:rsid w:val="00D2636B"/>
    <w:rsid w:val="00D3603D"/>
    <w:rsid w:val="00D37093"/>
    <w:rsid w:val="00D37F7E"/>
    <w:rsid w:val="00D452F6"/>
    <w:rsid w:val="00D50359"/>
    <w:rsid w:val="00D56737"/>
    <w:rsid w:val="00D617CC"/>
    <w:rsid w:val="00D61A43"/>
    <w:rsid w:val="00D62CA5"/>
    <w:rsid w:val="00D66106"/>
    <w:rsid w:val="00D71992"/>
    <w:rsid w:val="00D82A7A"/>
    <w:rsid w:val="00D85520"/>
    <w:rsid w:val="00D97F91"/>
    <w:rsid w:val="00DA045C"/>
    <w:rsid w:val="00DA276D"/>
    <w:rsid w:val="00DA3716"/>
    <w:rsid w:val="00DA3893"/>
    <w:rsid w:val="00DB58EF"/>
    <w:rsid w:val="00DB5A32"/>
    <w:rsid w:val="00DB6DA3"/>
    <w:rsid w:val="00DC0941"/>
    <w:rsid w:val="00DC1480"/>
    <w:rsid w:val="00DC17C5"/>
    <w:rsid w:val="00DC5E92"/>
    <w:rsid w:val="00DC65F5"/>
    <w:rsid w:val="00DC7151"/>
    <w:rsid w:val="00DD22D5"/>
    <w:rsid w:val="00DD5993"/>
    <w:rsid w:val="00DD6931"/>
    <w:rsid w:val="00DD6954"/>
    <w:rsid w:val="00DE0D90"/>
    <w:rsid w:val="00DE7640"/>
    <w:rsid w:val="00DF1A6B"/>
    <w:rsid w:val="00DF59D7"/>
    <w:rsid w:val="00E00013"/>
    <w:rsid w:val="00E11E5C"/>
    <w:rsid w:val="00E267C7"/>
    <w:rsid w:val="00E30050"/>
    <w:rsid w:val="00E32651"/>
    <w:rsid w:val="00E3558F"/>
    <w:rsid w:val="00E405AE"/>
    <w:rsid w:val="00E461A9"/>
    <w:rsid w:val="00E53F6A"/>
    <w:rsid w:val="00E54577"/>
    <w:rsid w:val="00E55E22"/>
    <w:rsid w:val="00E678BC"/>
    <w:rsid w:val="00E716B5"/>
    <w:rsid w:val="00E72695"/>
    <w:rsid w:val="00E73B6D"/>
    <w:rsid w:val="00E82B55"/>
    <w:rsid w:val="00E82FC0"/>
    <w:rsid w:val="00E84126"/>
    <w:rsid w:val="00E849FD"/>
    <w:rsid w:val="00E9150A"/>
    <w:rsid w:val="00EA2369"/>
    <w:rsid w:val="00EA3C0D"/>
    <w:rsid w:val="00EA4D72"/>
    <w:rsid w:val="00EA72A6"/>
    <w:rsid w:val="00EA7538"/>
    <w:rsid w:val="00EB29B6"/>
    <w:rsid w:val="00EB4F0E"/>
    <w:rsid w:val="00EC0634"/>
    <w:rsid w:val="00EC30EF"/>
    <w:rsid w:val="00EC6E4A"/>
    <w:rsid w:val="00EC74E7"/>
    <w:rsid w:val="00ED0722"/>
    <w:rsid w:val="00ED2228"/>
    <w:rsid w:val="00ED4909"/>
    <w:rsid w:val="00EE162D"/>
    <w:rsid w:val="00EE2C38"/>
    <w:rsid w:val="00EE69CA"/>
    <w:rsid w:val="00EE7E89"/>
    <w:rsid w:val="00EF0C95"/>
    <w:rsid w:val="00EF26D0"/>
    <w:rsid w:val="00EF4A52"/>
    <w:rsid w:val="00EF4F5C"/>
    <w:rsid w:val="00EF7265"/>
    <w:rsid w:val="00EF7922"/>
    <w:rsid w:val="00F045CE"/>
    <w:rsid w:val="00F05138"/>
    <w:rsid w:val="00F106D4"/>
    <w:rsid w:val="00F23BB0"/>
    <w:rsid w:val="00F264CB"/>
    <w:rsid w:val="00F336ED"/>
    <w:rsid w:val="00F45C97"/>
    <w:rsid w:val="00F60E27"/>
    <w:rsid w:val="00F64FED"/>
    <w:rsid w:val="00F66734"/>
    <w:rsid w:val="00F66DC9"/>
    <w:rsid w:val="00F67453"/>
    <w:rsid w:val="00F676AB"/>
    <w:rsid w:val="00F72B10"/>
    <w:rsid w:val="00F81230"/>
    <w:rsid w:val="00F86260"/>
    <w:rsid w:val="00F87E1B"/>
    <w:rsid w:val="00F9037C"/>
    <w:rsid w:val="00F9246D"/>
    <w:rsid w:val="00F94D49"/>
    <w:rsid w:val="00F96116"/>
    <w:rsid w:val="00F964F4"/>
    <w:rsid w:val="00FB23FC"/>
    <w:rsid w:val="00FB25A2"/>
    <w:rsid w:val="00FC17F6"/>
    <w:rsid w:val="00FC6D55"/>
    <w:rsid w:val="00FD607C"/>
    <w:rsid w:val="00FE446A"/>
    <w:rsid w:val="00FE4CBB"/>
    <w:rsid w:val="00FE77B4"/>
    <w:rsid w:val="00FF1BA6"/>
    <w:rsid w:val="00FF3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0F228B"/>
  <w15:docId w15:val="{30DA6E20-D58F-4662-AC23-D7B496C0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81F"/>
  </w:style>
  <w:style w:type="paragraph" w:styleId="Titlu3">
    <w:name w:val="heading 3"/>
    <w:basedOn w:val="Normal"/>
    <w:link w:val="Titlu3Caracter"/>
    <w:uiPriority w:val="9"/>
    <w:qFormat/>
    <w:rsid w:val="00155C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Indentcorptext">
    <w:name w:val="Body Text Indent"/>
    <w:basedOn w:val="Normal"/>
    <w:link w:val="IndentcorptextCaracter"/>
    <w:rsid w:val="00D82A7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IndentcorptextCaracter">
    <w:name w:val="Indent corp text Caracter"/>
    <w:basedOn w:val="Fontdeparagrafimplicit"/>
    <w:link w:val="Indentcorptext"/>
    <w:rsid w:val="00D82A7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f">
    <w:name w:val="List Paragraph"/>
    <w:basedOn w:val="Normal"/>
    <w:uiPriority w:val="72"/>
    <w:qFormat/>
    <w:rsid w:val="00D82A7A"/>
    <w:pPr>
      <w:spacing w:after="0" w:line="240" w:lineRule="auto"/>
      <w:ind w:left="720"/>
      <w:contextualSpacing/>
    </w:pPr>
    <w:rPr>
      <w:rFonts w:ascii="Calibri" w:eastAsia="Calibri" w:hAnsi="Calibri" w:cs="Times New Roman"/>
      <w:color w:val="000000"/>
      <w:szCs w:val="20"/>
      <w:lang w:val="en-US" w:eastAsia="en-US" w:bidi="en-US"/>
    </w:rPr>
  </w:style>
  <w:style w:type="character" w:styleId="Hyperlink">
    <w:name w:val="Hyperlink"/>
    <w:basedOn w:val="Fontdeparagrafimplicit"/>
    <w:uiPriority w:val="99"/>
    <w:semiHidden/>
    <w:unhideWhenUsed/>
    <w:rsid w:val="000B4DCF"/>
    <w:rPr>
      <w:color w:val="0000FF"/>
      <w:u w:val="single"/>
    </w:rPr>
  </w:style>
  <w:style w:type="character" w:customStyle="1" w:styleId="salnttl">
    <w:name w:val="s_aln_ttl"/>
    <w:basedOn w:val="Fontdeparagrafimplicit"/>
    <w:rsid w:val="00F81230"/>
  </w:style>
  <w:style w:type="character" w:customStyle="1" w:styleId="salnbdy">
    <w:name w:val="s_aln_bdy"/>
    <w:basedOn w:val="Fontdeparagrafimplicit"/>
    <w:rsid w:val="00F81230"/>
  </w:style>
  <w:style w:type="character" w:customStyle="1" w:styleId="slgi">
    <w:name w:val="s_lgi"/>
    <w:basedOn w:val="Fontdeparagrafimplicit"/>
    <w:rsid w:val="00F81230"/>
  </w:style>
  <w:style w:type="character" w:customStyle="1" w:styleId="do1">
    <w:name w:val="do1"/>
    <w:rsid w:val="0031366E"/>
    <w:rPr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5D0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den">
    <w:name w:val="s_den"/>
    <w:basedOn w:val="Fontdeparagrafimplicit"/>
    <w:rsid w:val="00253109"/>
  </w:style>
  <w:style w:type="character" w:customStyle="1" w:styleId="spar">
    <w:name w:val="s_par"/>
    <w:basedOn w:val="Fontdeparagrafimplicit"/>
    <w:rsid w:val="00253109"/>
  </w:style>
  <w:style w:type="character" w:customStyle="1" w:styleId="Titlu3Caracter">
    <w:name w:val="Titlu 3 Caracter"/>
    <w:basedOn w:val="Fontdeparagrafimplicit"/>
    <w:link w:val="Titlu3"/>
    <w:uiPriority w:val="9"/>
    <w:rsid w:val="00155CC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71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71302"/>
    <w:rPr>
      <w:rFonts w:ascii="Segoe UI" w:hAnsi="Segoe UI" w:cs="Segoe UI"/>
      <w:sz w:val="18"/>
      <w:szCs w:val="18"/>
    </w:rPr>
  </w:style>
  <w:style w:type="character" w:customStyle="1" w:styleId="slitbdy">
    <w:name w:val="s_lit_bdy"/>
    <w:basedOn w:val="Fontdeparagrafimplicit"/>
    <w:rsid w:val="00E84126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styleId="Textsimplu">
    <w:name w:val="Plain Text"/>
    <w:basedOn w:val="Normal"/>
    <w:link w:val="TextsimpluCaracter"/>
    <w:uiPriority w:val="99"/>
    <w:semiHidden/>
    <w:unhideWhenUsed/>
    <w:rsid w:val="00D97F91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sid w:val="00D97F91"/>
    <w:rPr>
      <w:rFonts w:ascii="Calibri" w:eastAsiaTheme="minorHAnsi" w:hAnsi="Calibri"/>
      <w:szCs w:val="21"/>
      <w:lang w:val="en-GB" w:eastAsia="en-US"/>
    </w:rPr>
  </w:style>
  <w:style w:type="paragraph" w:styleId="Antet">
    <w:name w:val="header"/>
    <w:basedOn w:val="Normal"/>
    <w:link w:val="AntetCaracter"/>
    <w:uiPriority w:val="99"/>
    <w:unhideWhenUsed/>
    <w:rsid w:val="00843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436CB"/>
  </w:style>
  <w:style w:type="paragraph" w:styleId="Subsol">
    <w:name w:val="footer"/>
    <w:basedOn w:val="Normal"/>
    <w:link w:val="SubsolCaracter"/>
    <w:uiPriority w:val="99"/>
    <w:unhideWhenUsed/>
    <w:rsid w:val="00843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436CB"/>
  </w:style>
  <w:style w:type="paragraph" w:styleId="Subtitlu">
    <w:name w:val="Subtitle"/>
    <w:basedOn w:val="Normal"/>
    <w:next w:val="Normal"/>
    <w:link w:val="SubtitluCaracter"/>
    <w:uiPriority w:val="11"/>
    <w:qFormat/>
    <w:rsid w:val="00E3005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rsid w:val="00E30050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028B8-E4FD-42F2-BFA9-0DBC350EA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4269</TotalTime>
  <Pages>12</Pages>
  <Words>3578</Words>
  <Characters>20397</Characters>
  <Application>Microsoft Office Word</Application>
  <DocSecurity>0</DocSecurity>
  <Lines>169</Lines>
  <Paragraphs>47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MEDIU</dc:creator>
  <cp:keywords/>
  <dc:description/>
  <cp:lastModifiedBy>Monica.Popescu.MMAP</cp:lastModifiedBy>
  <cp:revision>149</cp:revision>
  <cp:lastPrinted>2021-10-21T08:39:00Z</cp:lastPrinted>
  <dcterms:created xsi:type="dcterms:W3CDTF">2019-09-13T08:14:00Z</dcterms:created>
  <dcterms:modified xsi:type="dcterms:W3CDTF">2021-10-21T08:39:00Z</dcterms:modified>
</cp:coreProperties>
</file>