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BBBD" w14:textId="22654782" w:rsidR="00D20B5D" w:rsidRDefault="00E67CE3" w:rsidP="00E67CE3">
      <w:pPr>
        <w:rPr>
          <w:rFonts w:ascii="Trebuchet MS" w:hAnsi="Trebuchet MS"/>
          <w:lang w:val="ro-RO"/>
        </w:rPr>
      </w:pPr>
      <w:r w:rsidRPr="00E67CE3">
        <w:rPr>
          <w:rFonts w:ascii="Trebuchet MS" w:hAnsi="Trebuchet MS"/>
          <w:lang w:val="ro-RO"/>
        </w:rPr>
        <w:t>DB/182352/0</w:t>
      </w:r>
      <w:r w:rsidR="003C3DCF">
        <w:rPr>
          <w:rFonts w:ascii="Trebuchet MS" w:hAnsi="Trebuchet MS"/>
          <w:lang w:val="ro-RO"/>
        </w:rPr>
        <w:t>7</w:t>
      </w:r>
      <w:r w:rsidRPr="00E67CE3">
        <w:rPr>
          <w:rFonts w:ascii="Trebuchet MS" w:hAnsi="Trebuchet MS"/>
          <w:lang w:val="ro-RO"/>
        </w:rPr>
        <w:t>.04.2022</w:t>
      </w:r>
    </w:p>
    <w:p w14:paraId="724BA7AF" w14:textId="77777777" w:rsidR="00DC1B17" w:rsidRPr="000F034F" w:rsidRDefault="00DC1B17" w:rsidP="00E67CE3">
      <w:pPr>
        <w:rPr>
          <w:rFonts w:ascii="Trebuchet MS" w:hAnsi="Trebuchet MS"/>
          <w:lang w:val="ro-RO"/>
        </w:rPr>
      </w:pPr>
    </w:p>
    <w:p w14:paraId="599407A4" w14:textId="77777777" w:rsidR="00D20B5D" w:rsidRPr="000F034F" w:rsidRDefault="00D20B5D" w:rsidP="00624C6A">
      <w:pPr>
        <w:jc w:val="center"/>
        <w:rPr>
          <w:rFonts w:ascii="Trebuchet MS" w:hAnsi="Trebuchet MS" w:cs="Times New Roman"/>
          <w:b/>
          <w:lang w:val="ro-RO"/>
        </w:rPr>
      </w:pPr>
    </w:p>
    <w:p w14:paraId="1EF61172" w14:textId="10075CBF" w:rsidR="00691FD4" w:rsidRPr="000F034F" w:rsidRDefault="00D20B5D" w:rsidP="00624C6A">
      <w:pPr>
        <w:jc w:val="center"/>
        <w:rPr>
          <w:rFonts w:ascii="Trebuchet MS" w:hAnsi="Trebuchet MS" w:cs="Times New Roman"/>
          <w:b/>
          <w:lang w:val="ro-RO"/>
        </w:rPr>
      </w:pPr>
      <w:r w:rsidRPr="000F034F">
        <w:rPr>
          <w:rFonts w:ascii="Trebuchet MS" w:hAnsi="Trebuchet MS" w:cs="Times New Roman"/>
          <w:b/>
          <w:lang w:val="ro-RO"/>
        </w:rPr>
        <w:t>MINUTĂ</w:t>
      </w:r>
      <w:r w:rsidRPr="000F034F">
        <w:rPr>
          <w:rFonts w:ascii="Trebuchet MS" w:hAnsi="Trebuchet MS" w:cs="Times New Roman"/>
          <w:b/>
          <w:lang w:val="ro-RO"/>
        </w:rPr>
        <w:br/>
        <w:t xml:space="preserve">încheiată cu ocazia dezbaterii publice organizate în data de </w:t>
      </w:r>
      <w:r w:rsidR="00B01E91" w:rsidRPr="000F034F">
        <w:rPr>
          <w:rFonts w:ascii="Trebuchet MS" w:hAnsi="Trebuchet MS" w:cs="Times New Roman"/>
          <w:b/>
          <w:lang w:val="ro-RO"/>
        </w:rPr>
        <w:t>30</w:t>
      </w:r>
      <w:r w:rsidRPr="000F034F">
        <w:rPr>
          <w:rFonts w:ascii="Trebuchet MS" w:hAnsi="Trebuchet MS" w:cs="Times New Roman"/>
          <w:b/>
          <w:lang w:val="ro-RO"/>
        </w:rPr>
        <w:t xml:space="preserve">.03.2022, în procedura de adoptare a Ordinului </w:t>
      </w:r>
      <w:r w:rsidR="00B01E91" w:rsidRPr="000F034F">
        <w:rPr>
          <w:rFonts w:ascii="Trebuchet MS" w:hAnsi="Trebuchet MS" w:cs="Times New Roman"/>
          <w:b/>
          <w:lang w:val="ro-RO"/>
        </w:rPr>
        <w:t xml:space="preserve">pentru aprobarea nivelului de intervenție și de prevenție în cazul speciei urs brun (Ursus </w:t>
      </w:r>
      <w:proofErr w:type="spellStart"/>
      <w:r w:rsidR="00B01E91" w:rsidRPr="000F034F">
        <w:rPr>
          <w:rFonts w:ascii="Trebuchet MS" w:hAnsi="Trebuchet MS" w:cs="Times New Roman"/>
          <w:b/>
          <w:lang w:val="ro-RO"/>
        </w:rPr>
        <w:t>arctos</w:t>
      </w:r>
      <w:proofErr w:type="spellEnd"/>
      <w:r w:rsidR="00B01E91" w:rsidRPr="000F034F">
        <w:rPr>
          <w:rFonts w:ascii="Trebuchet MS" w:hAnsi="Trebuchet MS" w:cs="Times New Roman"/>
          <w:b/>
          <w:lang w:val="ro-RO"/>
        </w:rPr>
        <w:t>), în interesul sănătății și securității populației și în scopul prevenirii unor daune importante</w:t>
      </w:r>
    </w:p>
    <w:p w14:paraId="2CD0516A" w14:textId="77777777" w:rsidR="00BB7E04" w:rsidRPr="000F034F" w:rsidRDefault="00BB7E04" w:rsidP="006C78F9">
      <w:pPr>
        <w:spacing w:line="360" w:lineRule="auto"/>
        <w:rPr>
          <w:rFonts w:ascii="Trebuchet MS" w:hAnsi="Trebuchet MS" w:cs="Times New Roman"/>
          <w:lang w:val="ro-RO"/>
        </w:rPr>
      </w:pPr>
    </w:p>
    <w:p w14:paraId="4ED0284C" w14:textId="6E4074A1" w:rsidR="00445EB5" w:rsidRPr="000F034F" w:rsidRDefault="00BB7E04" w:rsidP="00FA2F79">
      <w:pPr>
        <w:spacing w:line="360" w:lineRule="auto"/>
        <w:ind w:firstLine="720"/>
        <w:jc w:val="both"/>
        <w:rPr>
          <w:rFonts w:ascii="Trebuchet MS" w:hAnsi="Trebuchet MS" w:cs="Times New Roman"/>
          <w:b/>
          <w:lang w:val="ro-RO"/>
        </w:rPr>
      </w:pPr>
      <w:r w:rsidRPr="000F034F">
        <w:rPr>
          <w:rFonts w:ascii="Trebuchet MS" w:hAnsi="Trebuchet MS" w:cs="Times New Roman"/>
          <w:lang w:val="ro-RO"/>
        </w:rPr>
        <w:t xml:space="preserve">Ca urmare a solicitării formulate de </w:t>
      </w:r>
      <w:r w:rsidR="00B01E91" w:rsidRPr="000F034F">
        <w:rPr>
          <w:rFonts w:ascii="Trebuchet MS" w:hAnsi="Trebuchet MS" w:cs="Times New Roman"/>
          <w:lang w:val="ro-RO"/>
        </w:rPr>
        <w:t>Asociați</w:t>
      </w:r>
      <w:r w:rsidR="00A17387">
        <w:rPr>
          <w:rFonts w:ascii="Trebuchet MS" w:hAnsi="Trebuchet MS" w:cs="Times New Roman"/>
          <w:lang w:val="ro-RO"/>
        </w:rPr>
        <w:t>a</w:t>
      </w:r>
      <w:r w:rsidR="00B01E91" w:rsidRPr="000F034F">
        <w:rPr>
          <w:rFonts w:ascii="Trebuchet MS" w:hAnsi="Trebuchet MS" w:cs="Times New Roman"/>
          <w:lang w:val="ro-RO"/>
        </w:rPr>
        <w:t xml:space="preserve"> General</w:t>
      </w:r>
      <w:r w:rsidR="00A17387">
        <w:rPr>
          <w:rFonts w:ascii="Trebuchet MS" w:hAnsi="Trebuchet MS" w:cs="Times New Roman"/>
          <w:lang w:val="ro-RO"/>
        </w:rPr>
        <w:t>ă</w:t>
      </w:r>
      <w:r w:rsidR="00B01E91" w:rsidRPr="000F034F">
        <w:rPr>
          <w:rFonts w:ascii="Trebuchet MS" w:hAnsi="Trebuchet MS" w:cs="Times New Roman"/>
          <w:lang w:val="ro-RO"/>
        </w:rPr>
        <w:t xml:space="preserve"> a Vânătorilor și Pescarilor Sportivi din România, Asociați</w:t>
      </w:r>
      <w:r w:rsidR="00A17387">
        <w:rPr>
          <w:rFonts w:ascii="Trebuchet MS" w:hAnsi="Trebuchet MS" w:cs="Times New Roman"/>
          <w:lang w:val="ro-RO"/>
        </w:rPr>
        <w:t>a</w:t>
      </w:r>
      <w:r w:rsidR="00B01E91" w:rsidRPr="000F034F">
        <w:rPr>
          <w:rFonts w:ascii="Trebuchet MS" w:hAnsi="Trebuchet MS" w:cs="Times New Roman"/>
          <w:lang w:val="ro-RO"/>
        </w:rPr>
        <w:t xml:space="preserve"> Județ</w:t>
      </w:r>
      <w:r w:rsidR="00A17387">
        <w:rPr>
          <w:rFonts w:ascii="Trebuchet MS" w:hAnsi="Trebuchet MS" w:cs="Times New Roman"/>
          <w:lang w:val="ro-RO"/>
        </w:rPr>
        <w:t>eană</w:t>
      </w:r>
      <w:r w:rsidR="00B01E91" w:rsidRPr="000F034F">
        <w:rPr>
          <w:rFonts w:ascii="Trebuchet MS" w:hAnsi="Trebuchet MS" w:cs="Times New Roman"/>
          <w:lang w:val="ro-RO"/>
        </w:rPr>
        <w:t xml:space="preserve"> a Vânătorilor și Pescarilor Sportivi Bacău,  precum și </w:t>
      </w:r>
      <w:r w:rsidR="00A17387">
        <w:rPr>
          <w:rFonts w:ascii="Trebuchet MS" w:hAnsi="Trebuchet MS" w:cs="Times New Roman"/>
          <w:lang w:val="ro-RO"/>
        </w:rPr>
        <w:t>de</w:t>
      </w:r>
      <w:r w:rsidR="00B01E91" w:rsidRPr="000F034F">
        <w:rPr>
          <w:rFonts w:ascii="Trebuchet MS" w:hAnsi="Trebuchet MS" w:cs="Times New Roman"/>
          <w:lang w:val="ro-RO"/>
        </w:rPr>
        <w:t xml:space="preserve"> Asociați</w:t>
      </w:r>
      <w:r w:rsidR="00A17387">
        <w:rPr>
          <w:rFonts w:ascii="Trebuchet MS" w:hAnsi="Trebuchet MS" w:cs="Times New Roman"/>
          <w:lang w:val="ro-RO"/>
        </w:rPr>
        <w:t>a</w:t>
      </w:r>
      <w:r w:rsidR="00B01E91" w:rsidRPr="000F034F">
        <w:rPr>
          <w:rFonts w:ascii="Trebuchet MS" w:hAnsi="Trebuchet MS" w:cs="Times New Roman"/>
          <w:lang w:val="ro-RO"/>
        </w:rPr>
        <w:t xml:space="preserve"> în Beneficiul Vânătorilor și Activității de Vânătoare</w:t>
      </w:r>
      <w:r w:rsidR="00A36F61" w:rsidRPr="000F034F">
        <w:rPr>
          <w:rFonts w:ascii="Trebuchet MS" w:hAnsi="Trebuchet MS" w:cs="Times New Roman"/>
          <w:lang w:val="ro-RO"/>
        </w:rPr>
        <w:t xml:space="preserve">, în conformitate cu prevederile Legii nr. 52/2003 privind transparența decizională în administrația publică, republicată, Ministerul Mediului, Apelor și Pădurilor (MMAP) a organizat în data de </w:t>
      </w:r>
      <w:r w:rsidR="00B01E91" w:rsidRPr="000F034F">
        <w:rPr>
          <w:rFonts w:ascii="Trebuchet MS" w:hAnsi="Trebuchet MS" w:cs="Times New Roman"/>
          <w:lang w:val="ro-RO"/>
        </w:rPr>
        <w:t>30</w:t>
      </w:r>
      <w:r w:rsidR="00A36F61" w:rsidRPr="000F034F">
        <w:rPr>
          <w:rFonts w:ascii="Trebuchet MS" w:hAnsi="Trebuchet MS" w:cs="Times New Roman"/>
          <w:lang w:val="ro-RO"/>
        </w:rPr>
        <w:t xml:space="preserve"> martie 2022, ora 11.00 cu prezență fizică</w:t>
      </w:r>
      <w:r w:rsidR="008642C0" w:rsidRPr="000F034F">
        <w:rPr>
          <w:rFonts w:ascii="Trebuchet MS" w:hAnsi="Trebuchet MS" w:cs="Times New Roman"/>
          <w:lang w:val="ro-RO"/>
        </w:rPr>
        <w:t xml:space="preserve"> și online</w:t>
      </w:r>
      <w:r w:rsidR="00A36F61" w:rsidRPr="000F034F">
        <w:rPr>
          <w:rFonts w:ascii="Trebuchet MS" w:hAnsi="Trebuchet MS" w:cs="Times New Roman"/>
          <w:lang w:val="ro-RO"/>
        </w:rPr>
        <w:t xml:space="preserve">, dezbaterea publică având ca obiect aprobarea </w:t>
      </w:r>
      <w:r w:rsidR="00194FE1" w:rsidRPr="000F034F">
        <w:rPr>
          <w:rFonts w:ascii="Trebuchet MS" w:hAnsi="Trebuchet MS" w:cs="Times New Roman"/>
          <w:b/>
          <w:lang w:val="ro-RO"/>
        </w:rPr>
        <w:t>Proiectului de Ordin</w:t>
      </w:r>
      <w:r w:rsidR="00445EB5" w:rsidRPr="000F034F">
        <w:rPr>
          <w:rFonts w:ascii="Trebuchet MS" w:hAnsi="Trebuchet MS" w:cs="Times New Roman"/>
          <w:b/>
          <w:lang w:val="ro-RO"/>
        </w:rPr>
        <w:t xml:space="preserve"> </w:t>
      </w:r>
      <w:r w:rsidR="00B01E91" w:rsidRPr="000F034F">
        <w:rPr>
          <w:rFonts w:ascii="Trebuchet MS" w:hAnsi="Trebuchet MS" w:cs="Times New Roman"/>
          <w:b/>
          <w:lang w:val="ro-RO"/>
        </w:rPr>
        <w:t xml:space="preserve">pentru aprobarea nivelului de intervenție și de prevenție în cazul speciei urs brun (Ursus </w:t>
      </w:r>
      <w:proofErr w:type="spellStart"/>
      <w:r w:rsidR="00B01E91" w:rsidRPr="000F034F">
        <w:rPr>
          <w:rFonts w:ascii="Trebuchet MS" w:hAnsi="Trebuchet MS" w:cs="Times New Roman"/>
          <w:b/>
          <w:lang w:val="ro-RO"/>
        </w:rPr>
        <w:t>arctos</w:t>
      </w:r>
      <w:proofErr w:type="spellEnd"/>
      <w:r w:rsidR="00B01E91" w:rsidRPr="000F034F">
        <w:rPr>
          <w:rFonts w:ascii="Trebuchet MS" w:hAnsi="Trebuchet MS" w:cs="Times New Roman"/>
          <w:b/>
          <w:lang w:val="ro-RO"/>
        </w:rPr>
        <w:t>), în interesul sănătății și securității populației și în scopul prevenirii unor daune importante</w:t>
      </w:r>
      <w:r w:rsidR="002F4ECF" w:rsidRPr="000F034F">
        <w:rPr>
          <w:rFonts w:ascii="Trebuchet MS" w:hAnsi="Trebuchet MS" w:cs="Times New Roman"/>
          <w:b/>
          <w:lang w:val="ro-RO"/>
        </w:rPr>
        <w:t>.</w:t>
      </w:r>
    </w:p>
    <w:p w14:paraId="22A6CED1" w14:textId="2C1B3056" w:rsidR="004C4569" w:rsidRPr="000F034F" w:rsidRDefault="002F4ECF" w:rsidP="006C78F9">
      <w:pPr>
        <w:spacing w:line="360" w:lineRule="auto"/>
        <w:ind w:firstLine="720"/>
        <w:jc w:val="both"/>
        <w:rPr>
          <w:rFonts w:ascii="Trebuchet MS" w:hAnsi="Trebuchet MS" w:cs="Times New Roman"/>
          <w:lang w:val="ro-RO"/>
        </w:rPr>
      </w:pPr>
      <w:r w:rsidRPr="000F034F">
        <w:rPr>
          <w:rFonts w:ascii="Trebuchet MS" w:hAnsi="Trebuchet MS" w:cs="Times New Roman"/>
          <w:lang w:val="ro-RO"/>
        </w:rPr>
        <w:t xml:space="preserve">În baza anunțului postat pe site-ul MMAP în data de </w:t>
      </w:r>
      <w:r w:rsidR="00B01E91" w:rsidRPr="000F034F">
        <w:rPr>
          <w:rFonts w:ascii="Trebuchet MS" w:hAnsi="Trebuchet MS" w:cs="Times New Roman"/>
          <w:lang w:val="ro-RO"/>
        </w:rPr>
        <w:t>30</w:t>
      </w:r>
      <w:r w:rsidR="0075309F" w:rsidRPr="000F034F">
        <w:rPr>
          <w:rFonts w:ascii="Trebuchet MS" w:hAnsi="Trebuchet MS" w:cs="Times New Roman"/>
          <w:lang w:val="ro-RO"/>
        </w:rPr>
        <w:t>.03.2022</w:t>
      </w:r>
      <w:r w:rsidR="005A51D6" w:rsidRPr="000F034F">
        <w:rPr>
          <w:rFonts w:ascii="Trebuchet MS" w:hAnsi="Trebuchet MS" w:cs="Times New Roman"/>
          <w:lang w:val="ro-RO"/>
        </w:rPr>
        <w:t xml:space="preserve">, </w:t>
      </w:r>
      <w:r w:rsidR="00F616EE" w:rsidRPr="000F034F">
        <w:rPr>
          <w:rFonts w:ascii="Trebuchet MS" w:hAnsi="Trebuchet MS" w:cs="Times New Roman"/>
          <w:lang w:val="ro-RO"/>
        </w:rPr>
        <w:t>în cadrul dezbaterii publice au participat următoarele persoane:</w:t>
      </w:r>
    </w:p>
    <w:p w14:paraId="052EF0E6" w14:textId="6EE8187A" w:rsidR="00B01E91" w:rsidRPr="000F034F" w:rsidRDefault="00B01E91" w:rsidP="006C78F9">
      <w:pPr>
        <w:spacing w:line="360" w:lineRule="auto"/>
        <w:ind w:firstLine="720"/>
        <w:jc w:val="both"/>
        <w:rPr>
          <w:rFonts w:ascii="Trebuchet MS" w:hAnsi="Trebuchet MS" w:cs="Times New Roman"/>
          <w:lang w:val="ro-RO"/>
        </w:rPr>
      </w:pPr>
      <w:r w:rsidRPr="000F034F">
        <w:rPr>
          <w:rFonts w:ascii="Trebuchet MS" w:hAnsi="Trebuchet MS" w:cs="Times New Roman"/>
          <w:lang w:val="ro-RO"/>
        </w:rPr>
        <w:t xml:space="preserve">Dl. Robert Eugen </w:t>
      </w:r>
      <w:proofErr w:type="spellStart"/>
      <w:r w:rsidRPr="000F034F">
        <w:rPr>
          <w:rFonts w:ascii="Trebuchet MS" w:hAnsi="Trebuchet MS" w:cs="Times New Roman"/>
          <w:lang w:val="ro-RO"/>
        </w:rPr>
        <w:t>Szep</w:t>
      </w:r>
      <w:proofErr w:type="spellEnd"/>
      <w:r w:rsidRPr="000F034F">
        <w:rPr>
          <w:rFonts w:ascii="Trebuchet MS" w:hAnsi="Trebuchet MS" w:cs="Times New Roman"/>
          <w:lang w:val="ro-RO"/>
        </w:rPr>
        <w:t xml:space="preserve"> – Secretar de Stat, MMAP</w:t>
      </w:r>
    </w:p>
    <w:p w14:paraId="43D1D792" w14:textId="45CC20BD" w:rsidR="00B01E91" w:rsidRPr="000F034F" w:rsidRDefault="00A17387" w:rsidP="00B01E91">
      <w:pPr>
        <w:spacing w:line="360" w:lineRule="auto"/>
        <w:ind w:firstLine="720"/>
        <w:jc w:val="both"/>
        <w:rPr>
          <w:rFonts w:ascii="Trebuchet MS" w:hAnsi="Trebuchet MS" w:cs="Times New Roman"/>
          <w:lang w:val="ro-RO"/>
        </w:rPr>
      </w:pPr>
      <w:r>
        <w:rPr>
          <w:rFonts w:ascii="Trebuchet MS" w:hAnsi="Trebuchet MS" w:cs="Times New Roman"/>
          <w:lang w:val="ro-RO"/>
        </w:rPr>
        <w:t xml:space="preserve">Diaconu Marian – </w:t>
      </w:r>
      <w:proofErr w:type="spellStart"/>
      <w:r>
        <w:rPr>
          <w:rFonts w:ascii="Trebuchet MS" w:hAnsi="Trebuchet MS" w:cs="Times New Roman"/>
          <w:lang w:val="ro-RO"/>
        </w:rPr>
        <w:t>Presedinte</w:t>
      </w:r>
      <w:proofErr w:type="spellEnd"/>
      <w:r>
        <w:rPr>
          <w:rFonts w:ascii="Trebuchet MS" w:hAnsi="Trebuchet MS" w:cs="Times New Roman"/>
          <w:lang w:val="ro-RO"/>
        </w:rPr>
        <w:t xml:space="preserve">, </w:t>
      </w:r>
      <w:r w:rsidRPr="000F034F">
        <w:rPr>
          <w:rFonts w:ascii="Trebuchet MS" w:hAnsi="Trebuchet MS" w:cs="Times New Roman"/>
          <w:lang w:val="ro-RO"/>
        </w:rPr>
        <w:t>Federația Asociațiilor Vânătorești</w:t>
      </w:r>
    </w:p>
    <w:p w14:paraId="6447D367" w14:textId="5918737F" w:rsidR="00B01E91" w:rsidRPr="000F034F" w:rsidRDefault="00A17387" w:rsidP="00B01E91">
      <w:pPr>
        <w:spacing w:line="360" w:lineRule="auto"/>
        <w:ind w:firstLine="720"/>
        <w:jc w:val="both"/>
        <w:rPr>
          <w:rFonts w:ascii="Trebuchet MS" w:hAnsi="Trebuchet MS" w:cs="Times New Roman"/>
          <w:lang w:val="ro-RO"/>
        </w:rPr>
      </w:pPr>
      <w:r>
        <w:rPr>
          <w:rFonts w:ascii="Trebuchet MS" w:hAnsi="Trebuchet MS" w:cs="Times New Roman"/>
          <w:lang w:val="ro-RO"/>
        </w:rPr>
        <w:t xml:space="preserve">Ghidau Radu, </w:t>
      </w:r>
      <w:r w:rsidRPr="000F034F">
        <w:rPr>
          <w:rFonts w:ascii="Trebuchet MS" w:hAnsi="Trebuchet MS" w:cs="Times New Roman"/>
          <w:lang w:val="ro-RO"/>
        </w:rPr>
        <w:t>Federația Asociațiilor Vânătorești</w:t>
      </w:r>
    </w:p>
    <w:p w14:paraId="32860EAE" w14:textId="56E34652" w:rsidR="00B01E91" w:rsidRPr="000F034F" w:rsidRDefault="00A17387" w:rsidP="00B01E91">
      <w:pPr>
        <w:spacing w:line="360" w:lineRule="auto"/>
        <w:ind w:firstLine="720"/>
        <w:jc w:val="both"/>
        <w:rPr>
          <w:rFonts w:ascii="Trebuchet MS" w:hAnsi="Trebuchet MS" w:cs="Times New Roman"/>
          <w:lang w:val="ro-RO"/>
        </w:rPr>
      </w:pPr>
      <w:proofErr w:type="spellStart"/>
      <w:r>
        <w:rPr>
          <w:rFonts w:ascii="Trebuchet MS" w:hAnsi="Trebuchet MS" w:cs="Times New Roman"/>
          <w:lang w:val="ro-RO"/>
        </w:rPr>
        <w:t>Parlog</w:t>
      </w:r>
      <w:proofErr w:type="spellEnd"/>
      <w:r>
        <w:rPr>
          <w:rFonts w:ascii="Trebuchet MS" w:hAnsi="Trebuchet MS" w:cs="Times New Roman"/>
          <w:lang w:val="ro-RO"/>
        </w:rPr>
        <w:t xml:space="preserve"> Nicolae – Biolog, </w:t>
      </w:r>
      <w:r w:rsidRPr="000F034F">
        <w:rPr>
          <w:rFonts w:ascii="Trebuchet MS" w:hAnsi="Trebuchet MS" w:cs="Times New Roman"/>
          <w:lang w:val="ro-RO"/>
        </w:rPr>
        <w:t>Federația Asociațiilor Vânătorești</w:t>
      </w:r>
    </w:p>
    <w:p w14:paraId="631FDEF1" w14:textId="6DB506D8" w:rsidR="00B01E91" w:rsidRPr="000F034F" w:rsidRDefault="00B01E91" w:rsidP="00B01E91">
      <w:pPr>
        <w:spacing w:line="360" w:lineRule="auto"/>
        <w:ind w:firstLine="720"/>
        <w:jc w:val="both"/>
        <w:rPr>
          <w:rFonts w:ascii="Trebuchet MS" w:hAnsi="Trebuchet MS" w:cs="Times New Roman"/>
          <w:lang w:val="ro-RO"/>
        </w:rPr>
      </w:pPr>
      <w:proofErr w:type="spellStart"/>
      <w:r w:rsidRPr="000F034F">
        <w:rPr>
          <w:rFonts w:ascii="Trebuchet MS" w:hAnsi="Trebuchet MS" w:cs="Times New Roman"/>
          <w:lang w:val="ro-RO"/>
        </w:rPr>
        <w:t>Dragos</w:t>
      </w:r>
      <w:proofErr w:type="spellEnd"/>
      <w:r w:rsidRPr="000F034F">
        <w:rPr>
          <w:rFonts w:ascii="Trebuchet MS" w:hAnsi="Trebuchet MS" w:cs="Times New Roman"/>
          <w:lang w:val="ro-RO"/>
        </w:rPr>
        <w:t xml:space="preserve"> Iancu</w:t>
      </w:r>
      <w:r w:rsidR="00A17387">
        <w:rPr>
          <w:rFonts w:ascii="Trebuchet MS" w:hAnsi="Trebuchet MS" w:cs="Times New Roman"/>
          <w:lang w:val="ro-RO"/>
        </w:rPr>
        <w:t xml:space="preserve">, </w:t>
      </w:r>
      <w:r w:rsidR="00A17387" w:rsidRPr="000F034F">
        <w:rPr>
          <w:rFonts w:ascii="Trebuchet MS" w:hAnsi="Trebuchet MS" w:cs="Times New Roman"/>
          <w:lang w:val="ro-RO"/>
        </w:rPr>
        <w:t>Federația Asociațiilor Vânătorești</w:t>
      </w:r>
      <w:r w:rsidRPr="000F034F">
        <w:rPr>
          <w:rFonts w:ascii="Trebuchet MS" w:hAnsi="Trebuchet MS" w:cs="Times New Roman"/>
          <w:lang w:val="ro-RO"/>
        </w:rPr>
        <w:t xml:space="preserve"> </w:t>
      </w:r>
    </w:p>
    <w:p w14:paraId="1FAD9265" w14:textId="36A77E36"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Ovidiu Cantor</w:t>
      </w:r>
      <w:r w:rsidR="00A17387">
        <w:rPr>
          <w:rFonts w:ascii="Trebuchet MS" w:hAnsi="Trebuchet MS" w:cs="Times New Roman"/>
          <w:lang w:val="ro-RO"/>
        </w:rPr>
        <w:t xml:space="preserve">, </w:t>
      </w:r>
      <w:r w:rsidR="00A17387" w:rsidRPr="000F034F">
        <w:rPr>
          <w:rFonts w:ascii="Trebuchet MS" w:hAnsi="Trebuchet MS" w:cs="Times New Roman"/>
          <w:lang w:val="ro-RO"/>
        </w:rPr>
        <w:t>Asociația în Beneficiul Vânătorilor și Activității de Vânătoare</w:t>
      </w:r>
    </w:p>
    <w:p w14:paraId="60D5F61F" w14:textId="2F5FF1D2"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Marius Dumitrescu</w:t>
      </w:r>
      <w:r w:rsidR="00A17387">
        <w:rPr>
          <w:rFonts w:ascii="Trebuchet MS" w:hAnsi="Trebuchet MS" w:cs="Times New Roman"/>
          <w:lang w:val="ro-RO"/>
        </w:rPr>
        <w:t>,</w:t>
      </w:r>
      <w:r w:rsidR="00A17387" w:rsidRPr="00A17387">
        <w:rPr>
          <w:rFonts w:ascii="Trebuchet MS" w:hAnsi="Trebuchet MS" w:cs="Times New Roman"/>
          <w:lang w:val="ro-RO"/>
        </w:rPr>
        <w:t xml:space="preserve"> </w:t>
      </w:r>
      <w:r w:rsidR="00A17387" w:rsidRPr="000F034F">
        <w:rPr>
          <w:rFonts w:ascii="Trebuchet MS" w:hAnsi="Trebuchet MS" w:cs="Times New Roman"/>
          <w:lang w:val="ro-RO"/>
        </w:rPr>
        <w:t>Asociația în Beneficiul Vânătorilor și Activității de Vânătoare</w:t>
      </w:r>
    </w:p>
    <w:p w14:paraId="0B4FDD67" w14:textId="652B6010"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Adrian Lică</w:t>
      </w:r>
      <w:r w:rsidR="00A17387">
        <w:rPr>
          <w:rFonts w:ascii="Trebuchet MS" w:hAnsi="Trebuchet MS" w:cs="Times New Roman"/>
          <w:lang w:val="ro-RO"/>
        </w:rPr>
        <w:t xml:space="preserve">, </w:t>
      </w:r>
      <w:r w:rsidR="00A17387" w:rsidRPr="000F034F">
        <w:rPr>
          <w:rFonts w:ascii="Trebuchet MS" w:hAnsi="Trebuchet MS" w:cs="Times New Roman"/>
          <w:lang w:val="ro-RO"/>
        </w:rPr>
        <w:t>Asociația în Beneficiul Vânătorilor și Activității de Vânătoare</w:t>
      </w:r>
    </w:p>
    <w:p w14:paraId="11ED7F9A" w14:textId="77777777" w:rsidR="00B01E91" w:rsidRPr="000F034F" w:rsidRDefault="00B01E91" w:rsidP="00B01E91">
      <w:pPr>
        <w:spacing w:line="360" w:lineRule="auto"/>
        <w:ind w:firstLine="720"/>
        <w:jc w:val="both"/>
        <w:rPr>
          <w:rFonts w:ascii="Trebuchet MS" w:hAnsi="Trebuchet MS" w:cs="Times New Roman"/>
          <w:lang w:val="ro-RO"/>
        </w:rPr>
      </w:pPr>
    </w:p>
    <w:p w14:paraId="7FEFC9C6" w14:textId="401A5C23" w:rsidR="00B01E91" w:rsidRPr="000F034F" w:rsidRDefault="00B01E91" w:rsidP="00A17387">
      <w:pPr>
        <w:spacing w:line="360" w:lineRule="auto"/>
        <w:ind w:firstLine="720"/>
        <w:jc w:val="both"/>
        <w:rPr>
          <w:rFonts w:ascii="Trebuchet MS" w:hAnsi="Trebuchet MS" w:cs="Times New Roman"/>
          <w:lang w:val="ro-RO"/>
        </w:rPr>
      </w:pPr>
      <w:r w:rsidRPr="000F034F">
        <w:rPr>
          <w:rFonts w:ascii="Trebuchet MS" w:hAnsi="Trebuchet MS" w:cs="Times New Roman"/>
          <w:lang w:val="ro-RO"/>
        </w:rPr>
        <w:lastRenderedPageBreak/>
        <w:t xml:space="preserve">Mugurel </w:t>
      </w:r>
      <w:proofErr w:type="spellStart"/>
      <w:r w:rsidRPr="000F034F">
        <w:rPr>
          <w:rFonts w:ascii="Trebuchet MS" w:hAnsi="Trebuchet MS" w:cs="Times New Roman"/>
          <w:lang w:val="ro-RO"/>
        </w:rPr>
        <w:t>Draganescu</w:t>
      </w:r>
      <w:proofErr w:type="spellEnd"/>
      <w:r w:rsidR="00A17387">
        <w:rPr>
          <w:rFonts w:ascii="Trebuchet MS" w:hAnsi="Trebuchet MS" w:cs="Times New Roman"/>
          <w:lang w:val="ro-RO"/>
        </w:rPr>
        <w:t xml:space="preserve">, Președinte, </w:t>
      </w:r>
      <w:r w:rsidR="00A17387" w:rsidRPr="000F034F">
        <w:rPr>
          <w:rFonts w:ascii="Trebuchet MS" w:hAnsi="Trebuchet MS" w:cs="Times New Roman"/>
          <w:lang w:val="ro-RO"/>
        </w:rPr>
        <w:t>Asociați</w:t>
      </w:r>
      <w:r w:rsidR="00A17387">
        <w:rPr>
          <w:rFonts w:ascii="Trebuchet MS" w:hAnsi="Trebuchet MS" w:cs="Times New Roman"/>
          <w:lang w:val="ro-RO"/>
        </w:rPr>
        <w:t>a</w:t>
      </w:r>
      <w:r w:rsidR="00A17387" w:rsidRPr="000F034F">
        <w:rPr>
          <w:rFonts w:ascii="Trebuchet MS" w:hAnsi="Trebuchet MS" w:cs="Times New Roman"/>
          <w:lang w:val="ro-RO"/>
        </w:rPr>
        <w:t xml:space="preserve"> General</w:t>
      </w:r>
      <w:r w:rsidR="00A17387">
        <w:rPr>
          <w:rFonts w:ascii="Trebuchet MS" w:hAnsi="Trebuchet MS" w:cs="Times New Roman"/>
          <w:lang w:val="ro-RO"/>
        </w:rPr>
        <w:t>ă</w:t>
      </w:r>
      <w:r w:rsidR="00A17387" w:rsidRPr="000F034F">
        <w:rPr>
          <w:rFonts w:ascii="Trebuchet MS" w:hAnsi="Trebuchet MS" w:cs="Times New Roman"/>
          <w:lang w:val="ro-RO"/>
        </w:rPr>
        <w:t xml:space="preserve"> a Vânătorilor și Pescarilor Sportivi din România</w:t>
      </w:r>
      <w:r w:rsidRPr="000F034F">
        <w:rPr>
          <w:rFonts w:ascii="Trebuchet MS" w:hAnsi="Trebuchet MS" w:cs="Times New Roman"/>
          <w:lang w:val="ro-RO"/>
        </w:rPr>
        <w:t xml:space="preserve"> </w:t>
      </w:r>
    </w:p>
    <w:p w14:paraId="3E3D7446" w14:textId="0F3F091F" w:rsidR="00B01E91" w:rsidRPr="000F034F" w:rsidRDefault="00B01E91" w:rsidP="00B01E91">
      <w:pPr>
        <w:spacing w:line="360" w:lineRule="auto"/>
        <w:ind w:firstLine="720"/>
        <w:jc w:val="both"/>
        <w:rPr>
          <w:rFonts w:ascii="Trebuchet MS" w:hAnsi="Trebuchet MS" w:cs="Times New Roman"/>
          <w:lang w:val="ro-RO"/>
        </w:rPr>
      </w:pPr>
      <w:proofErr w:type="spellStart"/>
      <w:r w:rsidRPr="000F034F">
        <w:rPr>
          <w:rFonts w:ascii="Trebuchet MS" w:hAnsi="Trebuchet MS" w:cs="Times New Roman"/>
          <w:lang w:val="ro-RO"/>
        </w:rPr>
        <w:t>Benke</w:t>
      </w:r>
      <w:proofErr w:type="spellEnd"/>
      <w:r w:rsidRPr="000F034F">
        <w:rPr>
          <w:rFonts w:ascii="Trebuchet MS" w:hAnsi="Trebuchet MS" w:cs="Times New Roman"/>
          <w:lang w:val="ro-RO"/>
        </w:rPr>
        <w:t xml:space="preserve"> Iosif</w:t>
      </w:r>
      <w:r w:rsidR="00A17387">
        <w:rPr>
          <w:rFonts w:ascii="Trebuchet MS" w:hAnsi="Trebuchet MS" w:cs="Times New Roman"/>
          <w:lang w:val="ro-RO"/>
        </w:rPr>
        <w:t xml:space="preserve">, </w:t>
      </w:r>
      <w:r w:rsidR="00A17387" w:rsidRPr="000F034F">
        <w:rPr>
          <w:rFonts w:ascii="Trebuchet MS" w:hAnsi="Trebuchet MS" w:cs="Times New Roman"/>
          <w:lang w:val="ro-RO"/>
        </w:rPr>
        <w:t xml:space="preserve">AVPS </w:t>
      </w:r>
      <w:proofErr w:type="spellStart"/>
      <w:r w:rsidR="00A17387" w:rsidRPr="000F034F">
        <w:rPr>
          <w:rFonts w:ascii="Trebuchet MS" w:hAnsi="Trebuchet MS" w:cs="Times New Roman"/>
          <w:lang w:val="ro-RO"/>
        </w:rPr>
        <w:t>Zetelaka</w:t>
      </w:r>
      <w:proofErr w:type="spellEnd"/>
      <w:r w:rsidR="00A17387" w:rsidRPr="000F034F">
        <w:rPr>
          <w:rFonts w:ascii="Trebuchet MS" w:hAnsi="Trebuchet MS" w:cs="Times New Roman"/>
          <w:lang w:val="ro-RO"/>
        </w:rPr>
        <w:t xml:space="preserve"> Es </w:t>
      </w:r>
      <w:proofErr w:type="spellStart"/>
      <w:r w:rsidR="00A17387" w:rsidRPr="000F034F">
        <w:rPr>
          <w:rFonts w:ascii="Trebuchet MS" w:hAnsi="Trebuchet MS" w:cs="Times New Roman"/>
          <w:lang w:val="ro-RO"/>
        </w:rPr>
        <w:t>Tarsai</w:t>
      </w:r>
      <w:proofErr w:type="spellEnd"/>
    </w:p>
    <w:p w14:paraId="56A268E9" w14:textId="3FD3C8DD"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Ovidiu Ionescu</w:t>
      </w:r>
      <w:r w:rsidR="00A17387">
        <w:rPr>
          <w:rFonts w:ascii="Trebuchet MS" w:hAnsi="Trebuchet MS" w:cs="Times New Roman"/>
          <w:lang w:val="ro-RO"/>
        </w:rPr>
        <w:t>,</w:t>
      </w:r>
      <w:r w:rsidRPr="000F034F">
        <w:rPr>
          <w:rFonts w:ascii="Trebuchet MS" w:hAnsi="Trebuchet MS" w:cs="Times New Roman"/>
          <w:lang w:val="ro-RO"/>
        </w:rPr>
        <w:t xml:space="preserve">  Universitatea Transilvania din Brașov</w:t>
      </w:r>
    </w:p>
    <w:p w14:paraId="4DF8E7AD" w14:textId="77777777" w:rsidR="00A17387" w:rsidRPr="000F034F" w:rsidRDefault="00B01E91" w:rsidP="00A17387">
      <w:pPr>
        <w:spacing w:line="360" w:lineRule="auto"/>
        <w:ind w:firstLine="720"/>
        <w:jc w:val="both"/>
        <w:rPr>
          <w:rFonts w:ascii="Trebuchet MS" w:hAnsi="Trebuchet MS" w:cs="Times New Roman"/>
          <w:lang w:val="ro-RO"/>
        </w:rPr>
      </w:pPr>
      <w:r w:rsidRPr="000F034F">
        <w:rPr>
          <w:rFonts w:ascii="Trebuchet MS" w:hAnsi="Trebuchet MS" w:cs="Times New Roman"/>
          <w:lang w:val="ro-RO"/>
        </w:rPr>
        <w:t>Marius-Gabriel Herghelegiu</w:t>
      </w:r>
      <w:r w:rsidR="00A17387">
        <w:rPr>
          <w:rFonts w:ascii="Trebuchet MS" w:hAnsi="Trebuchet MS" w:cs="Times New Roman"/>
          <w:lang w:val="ro-RO"/>
        </w:rPr>
        <w:t xml:space="preserve">, </w:t>
      </w:r>
      <w:r w:rsidR="00A17387" w:rsidRPr="000F034F">
        <w:rPr>
          <w:rFonts w:ascii="Trebuchet MS" w:hAnsi="Trebuchet MS" w:cs="Times New Roman"/>
          <w:lang w:val="ro-RO"/>
        </w:rPr>
        <w:t xml:space="preserve">Alianța pentru Unirea Românilor </w:t>
      </w:r>
    </w:p>
    <w:p w14:paraId="7BFB1183" w14:textId="77777777" w:rsidR="00A17387" w:rsidRPr="000F034F" w:rsidRDefault="00B01E91" w:rsidP="00A17387">
      <w:pPr>
        <w:spacing w:line="360" w:lineRule="auto"/>
        <w:ind w:firstLine="720"/>
        <w:jc w:val="both"/>
        <w:rPr>
          <w:rFonts w:ascii="Trebuchet MS" w:hAnsi="Trebuchet MS" w:cs="Times New Roman"/>
          <w:lang w:val="ro-RO"/>
        </w:rPr>
      </w:pPr>
      <w:proofErr w:type="spellStart"/>
      <w:r w:rsidRPr="000F034F">
        <w:rPr>
          <w:rFonts w:ascii="Trebuchet MS" w:hAnsi="Trebuchet MS" w:cs="Times New Roman"/>
          <w:lang w:val="ro-RO"/>
        </w:rPr>
        <w:t>Cărhaț</w:t>
      </w:r>
      <w:proofErr w:type="spellEnd"/>
      <w:r w:rsidRPr="000F034F">
        <w:rPr>
          <w:rFonts w:ascii="Trebuchet MS" w:hAnsi="Trebuchet MS" w:cs="Times New Roman"/>
          <w:lang w:val="ro-RO"/>
        </w:rPr>
        <w:t xml:space="preserve"> Dumitru</w:t>
      </w:r>
      <w:r w:rsidR="00A17387">
        <w:rPr>
          <w:rFonts w:ascii="Trebuchet MS" w:hAnsi="Trebuchet MS" w:cs="Times New Roman"/>
          <w:lang w:val="ro-RO"/>
        </w:rPr>
        <w:t xml:space="preserve">, </w:t>
      </w:r>
      <w:r w:rsidR="00A17387" w:rsidRPr="000F034F">
        <w:rPr>
          <w:rFonts w:ascii="Trebuchet MS" w:hAnsi="Trebuchet MS" w:cs="Times New Roman"/>
          <w:lang w:val="ro-RO"/>
        </w:rPr>
        <w:t>Asociația Cinegetică URSUL BRUN Anieș</w:t>
      </w:r>
    </w:p>
    <w:p w14:paraId="7BCBE357" w14:textId="77777777" w:rsidR="00A17387" w:rsidRPr="000F034F" w:rsidRDefault="00B01E91" w:rsidP="00A17387">
      <w:pPr>
        <w:spacing w:line="360" w:lineRule="auto"/>
        <w:ind w:firstLine="720"/>
        <w:jc w:val="both"/>
        <w:rPr>
          <w:rFonts w:ascii="Trebuchet MS" w:hAnsi="Trebuchet MS" w:cs="Times New Roman"/>
          <w:lang w:val="ro-RO"/>
        </w:rPr>
      </w:pPr>
      <w:proofErr w:type="spellStart"/>
      <w:r w:rsidRPr="000F034F">
        <w:rPr>
          <w:rFonts w:ascii="Trebuchet MS" w:hAnsi="Trebuchet MS" w:cs="Times New Roman"/>
          <w:lang w:val="ro-RO"/>
        </w:rPr>
        <w:t>Harjoaba</w:t>
      </w:r>
      <w:proofErr w:type="spellEnd"/>
      <w:r w:rsidRPr="000F034F">
        <w:rPr>
          <w:rFonts w:ascii="Trebuchet MS" w:hAnsi="Trebuchet MS" w:cs="Times New Roman"/>
          <w:lang w:val="ro-RO"/>
        </w:rPr>
        <w:t xml:space="preserve"> </w:t>
      </w:r>
      <w:proofErr w:type="spellStart"/>
      <w:r w:rsidRPr="000F034F">
        <w:rPr>
          <w:rFonts w:ascii="Trebuchet MS" w:hAnsi="Trebuchet MS" w:cs="Times New Roman"/>
          <w:lang w:val="ro-RO"/>
        </w:rPr>
        <w:t>Dragos</w:t>
      </w:r>
      <w:proofErr w:type="spellEnd"/>
      <w:r w:rsidR="00A17387">
        <w:rPr>
          <w:rFonts w:ascii="Trebuchet MS" w:hAnsi="Trebuchet MS" w:cs="Times New Roman"/>
          <w:lang w:val="ro-RO"/>
        </w:rPr>
        <w:t xml:space="preserve">, </w:t>
      </w:r>
      <w:proofErr w:type="spellStart"/>
      <w:r w:rsidR="00A17387" w:rsidRPr="000F034F">
        <w:rPr>
          <w:rFonts w:ascii="Trebuchet MS" w:hAnsi="Trebuchet MS" w:cs="Times New Roman"/>
          <w:lang w:val="ro-RO"/>
        </w:rPr>
        <w:t>Asociatia</w:t>
      </w:r>
      <w:proofErr w:type="spellEnd"/>
      <w:r w:rsidR="00A17387" w:rsidRPr="000F034F">
        <w:rPr>
          <w:rFonts w:ascii="Trebuchet MS" w:hAnsi="Trebuchet MS" w:cs="Times New Roman"/>
          <w:lang w:val="ro-RO"/>
        </w:rPr>
        <w:t xml:space="preserve"> Are </w:t>
      </w:r>
      <w:proofErr w:type="spellStart"/>
      <w:r w:rsidR="00A17387" w:rsidRPr="000F034F">
        <w:rPr>
          <w:rFonts w:ascii="Trebuchet MS" w:hAnsi="Trebuchet MS" w:cs="Times New Roman"/>
          <w:lang w:val="ro-RO"/>
        </w:rPr>
        <w:t>Cuvantul</w:t>
      </w:r>
      <w:proofErr w:type="spellEnd"/>
    </w:p>
    <w:p w14:paraId="25673858" w14:textId="77777777" w:rsidR="00A17387" w:rsidRPr="000F034F" w:rsidRDefault="00B01E91" w:rsidP="00A17387">
      <w:pPr>
        <w:spacing w:line="360" w:lineRule="auto"/>
        <w:ind w:firstLine="720"/>
        <w:jc w:val="both"/>
        <w:rPr>
          <w:rFonts w:ascii="Trebuchet MS" w:hAnsi="Trebuchet MS" w:cs="Times New Roman"/>
          <w:lang w:val="ro-RO"/>
        </w:rPr>
      </w:pPr>
      <w:r w:rsidRPr="000F034F">
        <w:rPr>
          <w:rFonts w:ascii="Trebuchet MS" w:hAnsi="Trebuchet MS" w:cs="Times New Roman"/>
          <w:lang w:val="ro-RO"/>
        </w:rPr>
        <w:t>Ing. Florin – Alexandru Arhip</w:t>
      </w:r>
      <w:r w:rsidR="00A17387">
        <w:rPr>
          <w:rFonts w:ascii="Trebuchet MS" w:hAnsi="Trebuchet MS" w:cs="Times New Roman"/>
          <w:lang w:val="ro-RO"/>
        </w:rPr>
        <w:t xml:space="preserve">, </w:t>
      </w:r>
      <w:r w:rsidR="00A17387" w:rsidRPr="000F034F">
        <w:rPr>
          <w:rFonts w:ascii="Trebuchet MS" w:hAnsi="Trebuchet MS" w:cs="Times New Roman"/>
          <w:lang w:val="ro-RO"/>
        </w:rPr>
        <w:t>AJVPS Bacău</w:t>
      </w:r>
    </w:p>
    <w:p w14:paraId="1DF73A2B" w14:textId="77777777" w:rsidR="00B01E91" w:rsidRPr="000F034F" w:rsidRDefault="0009259F"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 xml:space="preserve">dna. Daniela </w:t>
      </w:r>
      <w:proofErr w:type="spellStart"/>
      <w:r w:rsidRPr="000F034F">
        <w:rPr>
          <w:rFonts w:ascii="Trebuchet MS" w:hAnsi="Trebuchet MS" w:cs="Times New Roman"/>
          <w:lang w:val="ro-RO"/>
        </w:rPr>
        <w:t>Drăcea</w:t>
      </w:r>
      <w:proofErr w:type="spellEnd"/>
      <w:r w:rsidRPr="000F034F">
        <w:rPr>
          <w:rFonts w:ascii="Trebuchet MS" w:hAnsi="Trebuchet MS" w:cs="Times New Roman"/>
          <w:lang w:val="ro-RO"/>
        </w:rPr>
        <w:t>, Director Direcția Biodiversitate, MMAP</w:t>
      </w:r>
    </w:p>
    <w:p w14:paraId="47A8B9C1" w14:textId="77777777" w:rsidR="00B01E91" w:rsidRPr="000F034F" w:rsidRDefault="0009259F"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 xml:space="preserve">dl. </w:t>
      </w:r>
      <w:r w:rsidR="00185CD5" w:rsidRPr="000F034F">
        <w:rPr>
          <w:rFonts w:ascii="Trebuchet MS" w:hAnsi="Trebuchet MS" w:cs="Times New Roman"/>
          <w:lang w:val="ro-RO"/>
        </w:rPr>
        <w:t>dr. Jozsef</w:t>
      </w:r>
      <w:r w:rsidR="00CB28E7" w:rsidRPr="000F034F">
        <w:rPr>
          <w:rFonts w:ascii="Trebuchet MS" w:hAnsi="Trebuchet MS" w:cs="Times New Roman"/>
          <w:lang w:val="ro-RO"/>
        </w:rPr>
        <w:t xml:space="preserve"> </w:t>
      </w:r>
      <w:r w:rsidR="003B1E66" w:rsidRPr="000F034F">
        <w:rPr>
          <w:rFonts w:ascii="Trebuchet MS" w:hAnsi="Trebuchet MS" w:cs="Times New Roman"/>
          <w:lang w:val="ro-RO"/>
        </w:rPr>
        <w:t>Fodor</w:t>
      </w:r>
      <w:r w:rsidR="00562A09" w:rsidRPr="000F034F">
        <w:rPr>
          <w:rFonts w:ascii="Trebuchet MS" w:hAnsi="Trebuchet MS" w:cs="Times New Roman"/>
          <w:lang w:val="ro-RO"/>
        </w:rPr>
        <w:t xml:space="preserve"> Tamaș</w:t>
      </w:r>
      <w:r w:rsidR="00F07C5B" w:rsidRPr="000F034F">
        <w:rPr>
          <w:rFonts w:ascii="Trebuchet MS" w:hAnsi="Trebuchet MS" w:cs="Times New Roman"/>
          <w:lang w:val="ro-RO"/>
        </w:rPr>
        <w:t>, Consilier Cabinet Ministru, MMAP</w:t>
      </w:r>
    </w:p>
    <w:p w14:paraId="40DCC04B" w14:textId="7B71D75B" w:rsidR="003B1E66"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dl Nicolae Manta</w:t>
      </w:r>
      <w:r w:rsidR="003B1E66" w:rsidRPr="000F034F">
        <w:rPr>
          <w:rFonts w:ascii="Trebuchet MS" w:hAnsi="Trebuchet MS" w:cs="Times New Roman"/>
          <w:lang w:val="ro-RO"/>
        </w:rPr>
        <w:t>, consilier superio</w:t>
      </w:r>
      <w:r w:rsidR="008E0A1D" w:rsidRPr="000F034F">
        <w:rPr>
          <w:rFonts w:ascii="Trebuchet MS" w:hAnsi="Trebuchet MS" w:cs="Times New Roman"/>
          <w:lang w:val="ro-RO"/>
        </w:rPr>
        <w:t>r Direcția Biodiversitate, MMAP</w:t>
      </w:r>
    </w:p>
    <w:p w14:paraId="595FC1B5" w14:textId="0EE75F87"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dl. Oprea Sorin – consilier principal, Direcția Biodiversitate, MMAP</w:t>
      </w:r>
    </w:p>
    <w:p w14:paraId="5D48647B" w14:textId="00390494"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dl. Ramon Jurj – INCDS Brașov</w:t>
      </w:r>
      <w:r w:rsidR="00687AA3">
        <w:rPr>
          <w:rFonts w:ascii="Trebuchet MS" w:hAnsi="Trebuchet MS" w:cs="Times New Roman"/>
          <w:lang w:val="ro-RO"/>
        </w:rPr>
        <w:t xml:space="preserve">, manager proiect LIFE 4 </w:t>
      </w:r>
      <w:proofErr w:type="spellStart"/>
      <w:r w:rsidR="00687AA3">
        <w:rPr>
          <w:rFonts w:ascii="Trebuchet MS" w:hAnsi="Trebuchet MS" w:cs="Times New Roman"/>
          <w:lang w:val="ro-RO"/>
        </w:rPr>
        <w:t>Bear</w:t>
      </w:r>
      <w:proofErr w:type="spellEnd"/>
    </w:p>
    <w:p w14:paraId="57F31D13" w14:textId="7FFC7FA2"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d-na Cristiana Iorgulescu – ANPM</w:t>
      </w:r>
    </w:p>
    <w:p w14:paraId="7220935B" w14:textId="4A9092B7" w:rsidR="00B01E91" w:rsidRPr="000F034F" w:rsidRDefault="00B01E91" w:rsidP="00B01E91">
      <w:pPr>
        <w:spacing w:line="360" w:lineRule="auto"/>
        <w:ind w:firstLine="720"/>
        <w:jc w:val="both"/>
        <w:rPr>
          <w:rFonts w:ascii="Trebuchet MS" w:hAnsi="Trebuchet MS" w:cs="Times New Roman"/>
          <w:lang w:val="ro-RO"/>
        </w:rPr>
      </w:pPr>
      <w:r w:rsidRPr="000F034F">
        <w:rPr>
          <w:rFonts w:ascii="Trebuchet MS" w:hAnsi="Trebuchet MS" w:cs="Times New Roman"/>
          <w:lang w:val="ro-RO"/>
        </w:rPr>
        <w:t>d-na Andreea Ionescu - ANPM</w:t>
      </w:r>
    </w:p>
    <w:p w14:paraId="0683AB4D" w14:textId="77777777" w:rsidR="006C78F9" w:rsidRPr="000F034F" w:rsidRDefault="006C78F9" w:rsidP="006C78F9">
      <w:pPr>
        <w:spacing w:line="360" w:lineRule="auto"/>
        <w:jc w:val="both"/>
        <w:rPr>
          <w:rFonts w:ascii="Trebuchet MS" w:hAnsi="Trebuchet MS" w:cs="Times New Roman"/>
          <w:lang w:val="ro-RO"/>
        </w:rPr>
      </w:pPr>
    </w:p>
    <w:p w14:paraId="044F5EC6" w14:textId="54915260" w:rsidR="004D18A8" w:rsidRPr="000F034F" w:rsidRDefault="00B01E91" w:rsidP="00127329">
      <w:pPr>
        <w:spacing w:line="360" w:lineRule="auto"/>
        <w:ind w:firstLine="720"/>
        <w:jc w:val="both"/>
        <w:rPr>
          <w:rFonts w:ascii="Trebuchet MS" w:hAnsi="Trebuchet MS" w:cs="Times New Roman"/>
          <w:b/>
          <w:bCs/>
          <w:lang w:val="ro-RO"/>
        </w:rPr>
      </w:pPr>
      <w:r w:rsidRPr="000F034F">
        <w:rPr>
          <w:rFonts w:ascii="Trebuchet MS" w:hAnsi="Trebuchet MS" w:cs="Times New Roman"/>
          <w:lang w:val="ro-RO"/>
        </w:rPr>
        <w:t>D-nul Secretar de Stat Robert Eugen SZEP</w:t>
      </w:r>
      <w:r w:rsidR="00291E7D" w:rsidRPr="000F034F">
        <w:rPr>
          <w:rFonts w:ascii="Trebuchet MS" w:hAnsi="Trebuchet MS" w:cs="Times New Roman"/>
          <w:lang w:val="ro-RO"/>
        </w:rPr>
        <w:t xml:space="preserve"> a deschis dezbaterea mulțumind </w:t>
      </w:r>
      <w:r w:rsidR="00A17387">
        <w:rPr>
          <w:rFonts w:ascii="Trebuchet MS" w:hAnsi="Trebuchet MS" w:cs="Times New Roman"/>
          <w:lang w:val="ro-RO"/>
        </w:rPr>
        <w:t>pentru interesul</w:t>
      </w:r>
      <w:r w:rsidR="00291E7D" w:rsidRPr="000F034F">
        <w:rPr>
          <w:rFonts w:ascii="Trebuchet MS" w:hAnsi="Trebuchet MS" w:cs="Times New Roman"/>
          <w:lang w:val="ro-RO"/>
        </w:rPr>
        <w:t xml:space="preserve"> acordat aprobării </w:t>
      </w:r>
      <w:r w:rsidRPr="000F034F">
        <w:rPr>
          <w:rFonts w:ascii="Trebuchet MS" w:hAnsi="Trebuchet MS" w:cs="Times New Roman"/>
          <w:b/>
          <w:lang w:val="ro-RO"/>
        </w:rPr>
        <w:t xml:space="preserve">Proiectului de Ordin pentru aprobarea nivelului de intervenție și de prevenție în cazul speciei urs brun (Ursus </w:t>
      </w:r>
      <w:proofErr w:type="spellStart"/>
      <w:r w:rsidRPr="000F034F">
        <w:rPr>
          <w:rFonts w:ascii="Trebuchet MS" w:hAnsi="Trebuchet MS" w:cs="Times New Roman"/>
          <w:b/>
          <w:lang w:val="ro-RO"/>
        </w:rPr>
        <w:t>arctos</w:t>
      </w:r>
      <w:proofErr w:type="spellEnd"/>
      <w:r w:rsidRPr="000F034F">
        <w:rPr>
          <w:rFonts w:ascii="Trebuchet MS" w:hAnsi="Trebuchet MS" w:cs="Times New Roman"/>
          <w:b/>
          <w:lang w:val="ro-RO"/>
        </w:rPr>
        <w:t>), în interesul sănătății și securității populației și în scopul prevenirii unor daune importante.</w:t>
      </w:r>
    </w:p>
    <w:p w14:paraId="73F39570" w14:textId="7FD92E91" w:rsidR="008D7C34" w:rsidRPr="000F034F" w:rsidRDefault="00F07C5B" w:rsidP="00F07C5B">
      <w:pPr>
        <w:spacing w:line="360" w:lineRule="auto"/>
        <w:ind w:firstLine="720"/>
        <w:jc w:val="both"/>
        <w:rPr>
          <w:rFonts w:ascii="Trebuchet MS" w:hAnsi="Trebuchet MS" w:cs="Times New Roman"/>
          <w:bCs/>
          <w:lang w:val="ro-RO"/>
        </w:rPr>
      </w:pPr>
      <w:r w:rsidRPr="000F034F">
        <w:rPr>
          <w:rFonts w:ascii="Trebuchet MS" w:hAnsi="Trebuchet MS" w:cs="Times New Roman"/>
          <w:bCs/>
          <w:lang w:val="ro-RO"/>
        </w:rPr>
        <w:t xml:space="preserve"> </w:t>
      </w:r>
      <w:r w:rsidR="008D7C34" w:rsidRPr="000F034F">
        <w:rPr>
          <w:rFonts w:ascii="Trebuchet MS" w:hAnsi="Trebuchet MS" w:cs="Times New Roman"/>
          <w:bCs/>
          <w:lang w:val="ro-RO"/>
        </w:rPr>
        <w:t xml:space="preserve">Doamna director </w:t>
      </w:r>
      <w:r w:rsidR="008240EC" w:rsidRPr="000F034F">
        <w:rPr>
          <w:rFonts w:ascii="Trebuchet MS" w:hAnsi="Trebuchet MS" w:cs="Times New Roman"/>
          <w:bCs/>
          <w:lang w:val="ro-RO"/>
        </w:rPr>
        <w:t xml:space="preserve">Daniela </w:t>
      </w:r>
      <w:proofErr w:type="spellStart"/>
      <w:r w:rsidR="008240EC" w:rsidRPr="000F034F">
        <w:rPr>
          <w:rFonts w:ascii="Trebuchet MS" w:hAnsi="Trebuchet MS" w:cs="Times New Roman"/>
          <w:bCs/>
          <w:lang w:val="ro-RO"/>
        </w:rPr>
        <w:t>Drăcea</w:t>
      </w:r>
      <w:proofErr w:type="spellEnd"/>
      <w:r w:rsidR="008240EC" w:rsidRPr="000F034F">
        <w:rPr>
          <w:rFonts w:ascii="Trebuchet MS" w:hAnsi="Trebuchet MS" w:cs="Times New Roman"/>
          <w:bCs/>
          <w:lang w:val="ro-RO"/>
        </w:rPr>
        <w:t xml:space="preserve"> </w:t>
      </w:r>
      <w:r w:rsidR="008642C0" w:rsidRPr="000F034F">
        <w:rPr>
          <w:rFonts w:ascii="Trebuchet MS" w:hAnsi="Trebuchet MS" w:cs="Times New Roman"/>
          <w:bCs/>
          <w:lang w:val="ro-RO"/>
        </w:rPr>
        <w:t xml:space="preserve">a </w:t>
      </w:r>
      <w:r w:rsidR="00D267DD" w:rsidRPr="000F034F">
        <w:rPr>
          <w:rFonts w:ascii="Trebuchet MS" w:hAnsi="Trebuchet MS" w:cs="Times New Roman"/>
          <w:bCs/>
          <w:lang w:val="ro-RO"/>
        </w:rPr>
        <w:t xml:space="preserve">expus modul de desfășurare al dezbaterii și </w:t>
      </w:r>
      <w:r w:rsidR="00A17387">
        <w:rPr>
          <w:rFonts w:ascii="Trebuchet MS" w:hAnsi="Trebuchet MS" w:cs="Times New Roman"/>
          <w:bCs/>
          <w:lang w:val="ro-RO"/>
        </w:rPr>
        <w:t xml:space="preserve">lista </w:t>
      </w:r>
      <w:r w:rsidR="00F75257" w:rsidRPr="000F034F">
        <w:rPr>
          <w:rFonts w:ascii="Trebuchet MS" w:hAnsi="Trebuchet MS" w:cs="Times New Roman"/>
          <w:bCs/>
          <w:lang w:val="ro-RO"/>
        </w:rPr>
        <w:t>participanți</w:t>
      </w:r>
      <w:r w:rsidR="00A17387">
        <w:rPr>
          <w:rFonts w:ascii="Trebuchet MS" w:hAnsi="Trebuchet MS" w:cs="Times New Roman"/>
          <w:bCs/>
          <w:lang w:val="ro-RO"/>
        </w:rPr>
        <w:t>lor</w:t>
      </w:r>
      <w:r w:rsidR="00F75257" w:rsidRPr="000F034F">
        <w:rPr>
          <w:rFonts w:ascii="Trebuchet MS" w:hAnsi="Trebuchet MS" w:cs="Times New Roman"/>
          <w:bCs/>
          <w:lang w:val="ro-RO"/>
        </w:rPr>
        <w:t xml:space="preserve"> </w:t>
      </w:r>
      <w:r w:rsidR="008240EC" w:rsidRPr="000F034F">
        <w:rPr>
          <w:rFonts w:ascii="Trebuchet MS" w:hAnsi="Trebuchet MS" w:cs="Times New Roman"/>
          <w:bCs/>
          <w:lang w:val="ro-RO"/>
        </w:rPr>
        <w:t xml:space="preserve">care </w:t>
      </w:r>
      <w:r w:rsidR="00F75257" w:rsidRPr="000F034F">
        <w:rPr>
          <w:rFonts w:ascii="Trebuchet MS" w:hAnsi="Trebuchet MS" w:cs="Times New Roman"/>
          <w:bCs/>
          <w:lang w:val="ro-RO"/>
        </w:rPr>
        <w:t>s-au înscris în</w:t>
      </w:r>
      <w:r w:rsidR="008642C0" w:rsidRPr="000F034F">
        <w:rPr>
          <w:rFonts w:ascii="Trebuchet MS" w:hAnsi="Trebuchet MS" w:cs="Times New Roman"/>
          <w:bCs/>
          <w:lang w:val="ro-RO"/>
        </w:rPr>
        <w:t xml:space="preserve"> luarea cuvântului, precum și o trecere în revistă a </w:t>
      </w:r>
      <w:r w:rsidR="00A17387">
        <w:rPr>
          <w:rFonts w:ascii="Trebuchet MS" w:hAnsi="Trebuchet MS" w:cs="Times New Roman"/>
          <w:bCs/>
          <w:lang w:val="ro-RO"/>
        </w:rPr>
        <w:t>reprezentanților entităților prezente fizic sau online</w:t>
      </w:r>
      <w:r w:rsidR="008642C0" w:rsidRPr="000F034F">
        <w:rPr>
          <w:rFonts w:ascii="Trebuchet MS" w:hAnsi="Trebuchet MS" w:cs="Times New Roman"/>
          <w:bCs/>
          <w:lang w:val="ro-RO"/>
        </w:rPr>
        <w:t>. Totodată, d-na director a făcut o prezentare a proiectului de ordin</w:t>
      </w:r>
      <w:r w:rsidR="00A17387">
        <w:rPr>
          <w:rFonts w:ascii="Trebuchet MS" w:hAnsi="Trebuchet MS" w:cs="Times New Roman"/>
          <w:bCs/>
          <w:lang w:val="ro-RO"/>
        </w:rPr>
        <w:t xml:space="preserve"> supus dezbaterii.</w:t>
      </w:r>
    </w:p>
    <w:p w14:paraId="1ACFA13B" w14:textId="62171D45" w:rsidR="008240EC" w:rsidRPr="000F034F" w:rsidRDefault="008240EC" w:rsidP="00F07C5B">
      <w:pPr>
        <w:spacing w:line="360" w:lineRule="auto"/>
        <w:ind w:firstLine="720"/>
        <w:jc w:val="both"/>
        <w:rPr>
          <w:rFonts w:ascii="Trebuchet MS" w:hAnsi="Trebuchet MS" w:cs="Times New Roman"/>
          <w:bCs/>
          <w:lang w:val="ro-RO"/>
        </w:rPr>
      </w:pPr>
      <w:r w:rsidRPr="000F034F">
        <w:rPr>
          <w:rFonts w:ascii="Trebuchet MS" w:hAnsi="Trebuchet MS" w:cs="Times New Roman"/>
          <w:bCs/>
          <w:lang w:val="ro-RO"/>
        </w:rPr>
        <w:t>D</w:t>
      </w:r>
      <w:r w:rsidR="008642C0" w:rsidRPr="000F034F">
        <w:rPr>
          <w:rFonts w:ascii="Trebuchet MS" w:hAnsi="Trebuchet MS" w:cs="Times New Roman"/>
          <w:bCs/>
          <w:lang w:val="ro-RO"/>
        </w:rPr>
        <w:t>l</w:t>
      </w:r>
      <w:r w:rsidRPr="000F034F">
        <w:rPr>
          <w:rFonts w:ascii="Trebuchet MS" w:hAnsi="Trebuchet MS" w:cs="Times New Roman"/>
          <w:bCs/>
          <w:lang w:val="ro-RO"/>
        </w:rPr>
        <w:t xml:space="preserve"> Ramon Jurj</w:t>
      </w:r>
      <w:r w:rsidR="00687AA3">
        <w:rPr>
          <w:rFonts w:ascii="Trebuchet MS" w:hAnsi="Trebuchet MS" w:cs="Times New Roman"/>
          <w:bCs/>
          <w:lang w:val="ro-RO"/>
        </w:rPr>
        <w:t xml:space="preserve">, în calitate de manager de proiect, </w:t>
      </w:r>
      <w:r w:rsidR="008642C0" w:rsidRPr="000F034F">
        <w:rPr>
          <w:rFonts w:ascii="Trebuchet MS" w:hAnsi="Trebuchet MS" w:cs="Times New Roman"/>
          <w:bCs/>
          <w:lang w:val="ro-RO"/>
        </w:rPr>
        <w:t xml:space="preserve">a făcut o prezentare a raportului privind analiza conflictelor la nivel local, regional și național realizat în cadrul proiectului LIFE for </w:t>
      </w:r>
      <w:proofErr w:type="spellStart"/>
      <w:r w:rsidR="008642C0" w:rsidRPr="000F034F">
        <w:rPr>
          <w:rFonts w:ascii="Trebuchet MS" w:hAnsi="Trebuchet MS" w:cs="Times New Roman"/>
          <w:bCs/>
          <w:lang w:val="ro-RO"/>
        </w:rPr>
        <w:t>Bear</w:t>
      </w:r>
      <w:proofErr w:type="spellEnd"/>
      <w:r w:rsidR="002C5439" w:rsidRPr="000F034F">
        <w:rPr>
          <w:rFonts w:ascii="Trebuchet MS" w:hAnsi="Trebuchet MS" w:cs="Times New Roman"/>
          <w:bCs/>
          <w:lang w:val="ro-RO"/>
        </w:rPr>
        <w:t>, raport care a stat la baza de calcul a nivelului de prevenție.</w:t>
      </w:r>
    </w:p>
    <w:p w14:paraId="3A323570" w14:textId="49DC6EDB" w:rsidR="008642C0" w:rsidRPr="000F034F" w:rsidRDefault="008642C0" w:rsidP="00F07C5B">
      <w:pPr>
        <w:spacing w:line="360" w:lineRule="auto"/>
        <w:ind w:firstLine="720"/>
        <w:jc w:val="both"/>
        <w:rPr>
          <w:rFonts w:ascii="Trebuchet MS" w:hAnsi="Trebuchet MS" w:cs="Times New Roman"/>
          <w:bCs/>
          <w:lang w:val="ro-RO"/>
        </w:rPr>
      </w:pPr>
      <w:r w:rsidRPr="000F034F">
        <w:rPr>
          <w:rFonts w:ascii="Trebuchet MS" w:hAnsi="Trebuchet MS" w:cs="Times New Roman"/>
          <w:bCs/>
          <w:lang w:val="ro-RO"/>
        </w:rPr>
        <w:lastRenderedPageBreak/>
        <w:t>D-na Cristiana Iorgulescu</w:t>
      </w:r>
      <w:r w:rsidR="00A17387">
        <w:rPr>
          <w:rFonts w:ascii="Trebuchet MS" w:hAnsi="Trebuchet MS" w:cs="Times New Roman"/>
          <w:bCs/>
          <w:lang w:val="ro-RO"/>
        </w:rPr>
        <w:t>, șef serviciu în cadrul Direcției Biodiversitate din ANPM,</w:t>
      </w:r>
      <w:r w:rsidRPr="000F034F">
        <w:rPr>
          <w:rFonts w:ascii="Trebuchet MS" w:hAnsi="Trebuchet MS" w:cs="Times New Roman"/>
          <w:bCs/>
          <w:lang w:val="ro-RO"/>
        </w:rPr>
        <w:t xml:space="preserve"> a făcut o prezentare a raportului anual privind capturile și uciderile accidentale pentru anii 2020 și 2021.</w:t>
      </w:r>
    </w:p>
    <w:p w14:paraId="7D39EDD9" w14:textId="75DAC201" w:rsidR="008642C0" w:rsidRPr="000F034F" w:rsidRDefault="008642C0" w:rsidP="00F07C5B">
      <w:pPr>
        <w:spacing w:line="360" w:lineRule="auto"/>
        <w:ind w:firstLine="720"/>
        <w:jc w:val="both"/>
        <w:rPr>
          <w:rFonts w:ascii="Trebuchet MS" w:hAnsi="Trebuchet MS" w:cs="Times New Roman"/>
          <w:bCs/>
          <w:lang w:val="ro-RO"/>
        </w:rPr>
      </w:pPr>
      <w:r w:rsidRPr="000F034F">
        <w:rPr>
          <w:rFonts w:ascii="Trebuchet MS" w:hAnsi="Trebuchet MS" w:cs="Times New Roman"/>
          <w:bCs/>
          <w:lang w:val="ro-RO"/>
        </w:rPr>
        <w:t>D-nul Nicolae Manta a făcut o prezentare a metodologie de calcul al nivelului de prevenție.</w:t>
      </w:r>
    </w:p>
    <w:p w14:paraId="0D068F4B" w14:textId="564188AB" w:rsidR="002C5439" w:rsidRPr="000F034F" w:rsidRDefault="002C5439" w:rsidP="00F07C5B">
      <w:pPr>
        <w:spacing w:line="360" w:lineRule="auto"/>
        <w:ind w:firstLine="720"/>
        <w:jc w:val="both"/>
        <w:rPr>
          <w:rFonts w:ascii="Trebuchet MS" w:hAnsi="Trebuchet MS" w:cs="Times New Roman"/>
          <w:bCs/>
          <w:lang w:val="ro-RO"/>
        </w:rPr>
      </w:pPr>
      <w:r w:rsidRPr="000F034F">
        <w:rPr>
          <w:rFonts w:ascii="Trebuchet MS" w:hAnsi="Trebuchet MS" w:cs="Times New Roman"/>
          <w:bCs/>
          <w:lang w:val="ro-RO"/>
        </w:rPr>
        <w:t xml:space="preserve">Doamna director Daniela </w:t>
      </w:r>
      <w:proofErr w:type="spellStart"/>
      <w:r w:rsidRPr="000F034F">
        <w:rPr>
          <w:rFonts w:ascii="Trebuchet MS" w:hAnsi="Trebuchet MS" w:cs="Times New Roman"/>
          <w:bCs/>
          <w:lang w:val="ro-RO"/>
        </w:rPr>
        <w:t>Drăcea</w:t>
      </w:r>
      <w:proofErr w:type="spellEnd"/>
      <w:r w:rsidRPr="000F034F">
        <w:rPr>
          <w:rFonts w:ascii="Trebuchet MS" w:hAnsi="Trebuchet MS" w:cs="Times New Roman"/>
          <w:bCs/>
          <w:lang w:val="ro-RO"/>
        </w:rPr>
        <w:t xml:space="preserve"> a făcut </w:t>
      </w:r>
      <w:r w:rsidR="007F2400" w:rsidRPr="000F034F">
        <w:rPr>
          <w:rFonts w:ascii="Trebuchet MS" w:hAnsi="Trebuchet MS" w:cs="Times New Roman"/>
          <w:bCs/>
          <w:lang w:val="ro-RO"/>
        </w:rPr>
        <w:t xml:space="preserve">precizarea că această dezbatere </w:t>
      </w:r>
      <w:r w:rsidRPr="000F034F">
        <w:rPr>
          <w:rFonts w:ascii="Trebuchet MS" w:hAnsi="Trebuchet MS" w:cs="Times New Roman"/>
          <w:bCs/>
          <w:lang w:val="ro-RO"/>
        </w:rPr>
        <w:t>este înregistrată și a invitat participanții să își exprime punctul de vedere.</w:t>
      </w:r>
    </w:p>
    <w:p w14:paraId="1DAE54F7" w14:textId="66AAD44D" w:rsidR="00017E5E" w:rsidRPr="000F034F" w:rsidRDefault="002C5439" w:rsidP="00017E5E">
      <w:pPr>
        <w:spacing w:line="360" w:lineRule="auto"/>
        <w:ind w:firstLine="720"/>
        <w:jc w:val="both"/>
        <w:rPr>
          <w:rFonts w:ascii="Trebuchet MS" w:hAnsi="Trebuchet MS" w:cs="Times New Roman"/>
          <w:lang w:val="ro-RO"/>
        </w:rPr>
      </w:pPr>
      <w:r w:rsidRPr="000F034F">
        <w:rPr>
          <w:rFonts w:ascii="Trebuchet MS" w:hAnsi="Trebuchet MS" w:cs="Times New Roman"/>
          <w:bCs/>
          <w:lang w:val="ro-RO"/>
        </w:rPr>
        <w:t xml:space="preserve">Dl. </w:t>
      </w:r>
      <w:r w:rsidR="001B2EB1" w:rsidRPr="000F034F">
        <w:rPr>
          <w:rFonts w:ascii="Trebuchet MS" w:hAnsi="Trebuchet MS" w:cs="Times New Roman"/>
          <w:lang w:val="ro-RO"/>
        </w:rPr>
        <w:t>i</w:t>
      </w:r>
      <w:r w:rsidRPr="000F034F">
        <w:rPr>
          <w:rFonts w:ascii="Trebuchet MS" w:hAnsi="Trebuchet MS" w:cs="Times New Roman"/>
          <w:lang w:val="ro-RO"/>
        </w:rPr>
        <w:t xml:space="preserve">ng. Florin – Alexandru Arhip a precizat că dorește să fie respectată Constituția României. Totodată, a precizat că vânătoarea </w:t>
      </w:r>
      <w:r w:rsidR="007F2400" w:rsidRPr="000F034F">
        <w:rPr>
          <w:rFonts w:ascii="Trebuchet MS" w:hAnsi="Trebuchet MS" w:cs="Times New Roman"/>
          <w:lang w:val="ro-RO"/>
        </w:rPr>
        <w:t>este</w:t>
      </w:r>
      <w:r w:rsidRPr="000F034F">
        <w:rPr>
          <w:rFonts w:ascii="Trebuchet MS" w:hAnsi="Trebuchet MS" w:cs="Times New Roman"/>
          <w:lang w:val="ro-RO"/>
        </w:rPr>
        <w:t xml:space="preserve"> recunoscută la nivel </w:t>
      </w:r>
      <w:r w:rsidR="00687AA3">
        <w:rPr>
          <w:rFonts w:ascii="Trebuchet MS" w:hAnsi="Trebuchet MS" w:cs="Times New Roman"/>
          <w:lang w:val="ro-RO"/>
        </w:rPr>
        <w:t>e</w:t>
      </w:r>
      <w:r w:rsidRPr="000F034F">
        <w:rPr>
          <w:rFonts w:ascii="Trebuchet MS" w:hAnsi="Trebuchet MS" w:cs="Times New Roman"/>
          <w:lang w:val="ro-RO"/>
        </w:rPr>
        <w:t>uropean ca fiind un instrument de management al faunei sălbatice. Referitor la proiectul de ordin, se doreșt</w:t>
      </w:r>
      <w:r w:rsidR="00A17387">
        <w:rPr>
          <w:rFonts w:ascii="Trebuchet MS" w:hAnsi="Trebuchet MS" w:cs="Times New Roman"/>
          <w:lang w:val="ro-RO"/>
        </w:rPr>
        <w:t xml:space="preserve">e includerea metodei “la goană”, ca metodă de recoltare </w:t>
      </w:r>
      <w:r w:rsidRPr="000F034F">
        <w:rPr>
          <w:rFonts w:ascii="Trebuchet MS" w:hAnsi="Trebuchet MS" w:cs="Times New Roman"/>
          <w:lang w:val="ro-RO"/>
        </w:rPr>
        <w:t>în proiectul de ordin. Trebuie rezolvată cauza problemei, respectiv reducerea efective</w:t>
      </w:r>
      <w:r w:rsidR="001B2EB1" w:rsidRPr="000F034F">
        <w:rPr>
          <w:rFonts w:ascii="Trebuchet MS" w:hAnsi="Trebuchet MS" w:cs="Times New Roman"/>
          <w:lang w:val="ro-RO"/>
        </w:rPr>
        <w:t>lor de urși, prin recoltarea exemplarelor de urs în pădure.</w:t>
      </w:r>
      <w:r w:rsidR="00FF197B" w:rsidRPr="000F034F">
        <w:rPr>
          <w:rFonts w:ascii="Trebuchet MS" w:hAnsi="Trebuchet MS" w:cs="Times New Roman"/>
          <w:lang w:val="ro-RO"/>
        </w:rPr>
        <w:t xml:space="preserve"> Dânsul a </w:t>
      </w:r>
      <w:r w:rsidR="00A17387">
        <w:rPr>
          <w:rFonts w:ascii="Trebuchet MS" w:hAnsi="Trebuchet MS" w:cs="Times New Roman"/>
          <w:lang w:val="ro-RO"/>
        </w:rPr>
        <w:t>menționat faptul</w:t>
      </w:r>
      <w:r w:rsidR="00FF197B" w:rsidRPr="000F034F">
        <w:rPr>
          <w:rFonts w:ascii="Trebuchet MS" w:hAnsi="Trebuchet MS" w:cs="Times New Roman"/>
          <w:lang w:val="ro-RO"/>
        </w:rPr>
        <w:t xml:space="preserve"> că în 2020 și 2021 nu s-a acordat nivel de prevenție și de intervenție la specia urs. Referitor la numărul de prevenție de 3 exemplare de urs primit de județul Bacău, </w:t>
      </w:r>
      <w:r w:rsidR="00FF197B" w:rsidRPr="000F034F">
        <w:rPr>
          <w:rFonts w:ascii="Trebuchet MS" w:hAnsi="Trebuchet MS" w:cs="Times New Roman"/>
          <w:bCs/>
          <w:lang w:val="ro-RO"/>
        </w:rPr>
        <w:t xml:space="preserve">dl. </w:t>
      </w:r>
      <w:r w:rsidR="00FF197B" w:rsidRPr="000F034F">
        <w:rPr>
          <w:rFonts w:ascii="Trebuchet MS" w:hAnsi="Trebuchet MS" w:cs="Times New Roman"/>
          <w:lang w:val="ro-RO"/>
        </w:rPr>
        <w:t>ing. Florin – Alexandru Arhip a dor</w:t>
      </w:r>
      <w:r w:rsidR="007F7FED" w:rsidRPr="000F034F">
        <w:rPr>
          <w:rFonts w:ascii="Trebuchet MS" w:hAnsi="Trebuchet MS" w:cs="Times New Roman"/>
          <w:lang w:val="ro-RO"/>
        </w:rPr>
        <w:t>i</w:t>
      </w:r>
      <w:r w:rsidR="00FF197B" w:rsidRPr="000F034F">
        <w:rPr>
          <w:rFonts w:ascii="Trebuchet MS" w:hAnsi="Trebuchet MS" w:cs="Times New Roman"/>
          <w:lang w:val="ro-RO"/>
        </w:rPr>
        <w:t xml:space="preserve">t să știe cum s-a ajuns la această cifră, având în vedere că dânsul a solicitat un număr de 10 exemplare. Se dorește ca autorizația de mediu pentru recoltare/ capturare să aibă valabilitate de minim 30 de zile. Totodată, se dorește </w:t>
      </w:r>
      <w:r w:rsidR="00A17387">
        <w:rPr>
          <w:rFonts w:ascii="Trebuchet MS" w:hAnsi="Trebuchet MS" w:cs="Times New Roman"/>
          <w:lang w:val="ro-RO"/>
        </w:rPr>
        <w:t>ca</w:t>
      </w:r>
      <w:r w:rsidR="00FF197B" w:rsidRPr="000F034F">
        <w:rPr>
          <w:rFonts w:ascii="Trebuchet MS" w:hAnsi="Trebuchet MS" w:cs="Times New Roman"/>
          <w:lang w:val="ro-RO"/>
        </w:rPr>
        <w:t xml:space="preserve"> numărul de intervenție </w:t>
      </w:r>
      <w:r w:rsidR="00A17387">
        <w:rPr>
          <w:rFonts w:ascii="Trebuchet MS" w:hAnsi="Trebuchet MS" w:cs="Times New Roman"/>
          <w:lang w:val="ro-RO"/>
        </w:rPr>
        <w:t xml:space="preserve">să </w:t>
      </w:r>
      <w:r w:rsidR="00FF197B" w:rsidRPr="000F034F">
        <w:rPr>
          <w:rFonts w:ascii="Trebuchet MS" w:hAnsi="Trebuchet MS" w:cs="Times New Roman"/>
          <w:lang w:val="ro-RO"/>
        </w:rPr>
        <w:t>se realize</w:t>
      </w:r>
      <w:r w:rsidR="00A17387">
        <w:rPr>
          <w:rFonts w:ascii="Trebuchet MS" w:hAnsi="Trebuchet MS" w:cs="Times New Roman"/>
          <w:lang w:val="ro-RO"/>
        </w:rPr>
        <w:t>ze</w:t>
      </w:r>
      <w:r w:rsidR="00FF197B" w:rsidRPr="000F034F">
        <w:rPr>
          <w:rFonts w:ascii="Trebuchet MS" w:hAnsi="Trebuchet MS" w:cs="Times New Roman"/>
          <w:lang w:val="ro-RO"/>
        </w:rPr>
        <w:t xml:space="preserve"> din extravilanul localităților, pentru a nu se suprapune cu </w:t>
      </w:r>
      <w:r w:rsidR="00A17387">
        <w:rPr>
          <w:rFonts w:ascii="Trebuchet MS" w:hAnsi="Trebuchet MS" w:cs="Times New Roman"/>
          <w:lang w:val="ro-RO"/>
        </w:rPr>
        <w:t xml:space="preserve">prevederile </w:t>
      </w:r>
      <w:r w:rsidR="00FF197B" w:rsidRPr="000F034F">
        <w:rPr>
          <w:rFonts w:ascii="Trebuchet MS" w:hAnsi="Trebuchet MS" w:cs="Times New Roman"/>
          <w:lang w:val="ro-RO"/>
        </w:rPr>
        <w:t>OUG nr. 81/2021</w:t>
      </w:r>
      <w:r w:rsidR="00687AA3">
        <w:rPr>
          <w:rFonts w:ascii="Trebuchet MS" w:hAnsi="Trebuchet MS" w:cs="Times New Roman"/>
          <w:lang w:val="ro-RO"/>
        </w:rPr>
        <w:t xml:space="preserve"> </w:t>
      </w:r>
      <w:r w:rsidR="00687AA3" w:rsidRPr="00687AA3">
        <w:rPr>
          <w:rFonts w:ascii="Trebuchet MS" w:hAnsi="Trebuchet MS" w:cs="Times New Roman"/>
          <w:i/>
          <w:lang w:val="ro-RO"/>
        </w:rPr>
        <w:t xml:space="preserve">privind aprobarea metodelor de </w:t>
      </w:r>
      <w:proofErr w:type="spellStart"/>
      <w:r w:rsidR="00687AA3" w:rsidRPr="00687AA3">
        <w:rPr>
          <w:rFonts w:ascii="Trebuchet MS" w:hAnsi="Trebuchet MS" w:cs="Times New Roman"/>
          <w:i/>
          <w:lang w:val="ro-RO"/>
        </w:rPr>
        <w:t>intervenţie</w:t>
      </w:r>
      <w:proofErr w:type="spellEnd"/>
      <w:r w:rsidR="00687AA3" w:rsidRPr="00687AA3">
        <w:rPr>
          <w:rFonts w:ascii="Trebuchet MS" w:hAnsi="Trebuchet MS" w:cs="Times New Roman"/>
          <w:i/>
          <w:lang w:val="ro-RO"/>
        </w:rPr>
        <w:t xml:space="preserve"> imediată pentru prevenirea </w:t>
      </w:r>
      <w:proofErr w:type="spellStart"/>
      <w:r w:rsidR="00687AA3" w:rsidRPr="00687AA3">
        <w:rPr>
          <w:rFonts w:ascii="Trebuchet MS" w:hAnsi="Trebuchet MS" w:cs="Times New Roman"/>
          <w:i/>
          <w:lang w:val="ro-RO"/>
        </w:rPr>
        <w:t>şi</w:t>
      </w:r>
      <w:proofErr w:type="spellEnd"/>
      <w:r w:rsidR="00687AA3" w:rsidRPr="00687AA3">
        <w:rPr>
          <w:rFonts w:ascii="Trebuchet MS" w:hAnsi="Trebuchet MS" w:cs="Times New Roman"/>
          <w:i/>
          <w:lang w:val="ro-RO"/>
        </w:rPr>
        <w:t xml:space="preserve"> combaterea atacurilor exemplarelor de urs brun asupra persoanelor </w:t>
      </w:r>
      <w:proofErr w:type="spellStart"/>
      <w:r w:rsidR="00687AA3" w:rsidRPr="00687AA3">
        <w:rPr>
          <w:rFonts w:ascii="Trebuchet MS" w:hAnsi="Trebuchet MS" w:cs="Times New Roman"/>
          <w:i/>
          <w:lang w:val="ro-RO"/>
        </w:rPr>
        <w:t>şi</w:t>
      </w:r>
      <w:proofErr w:type="spellEnd"/>
      <w:r w:rsidR="00687AA3" w:rsidRPr="00687AA3">
        <w:rPr>
          <w:rFonts w:ascii="Trebuchet MS" w:hAnsi="Trebuchet MS" w:cs="Times New Roman"/>
          <w:i/>
          <w:lang w:val="ro-RO"/>
        </w:rPr>
        <w:t xml:space="preserve"> bunurilor acestora, în intravilanul localităților, precum </w:t>
      </w:r>
      <w:proofErr w:type="spellStart"/>
      <w:r w:rsidR="00687AA3" w:rsidRPr="00687AA3">
        <w:rPr>
          <w:rFonts w:ascii="Trebuchet MS" w:hAnsi="Trebuchet MS" w:cs="Times New Roman"/>
          <w:i/>
          <w:lang w:val="ro-RO"/>
        </w:rPr>
        <w:t>şi</w:t>
      </w:r>
      <w:proofErr w:type="spellEnd"/>
      <w:r w:rsidR="00687AA3" w:rsidRPr="00687AA3">
        <w:rPr>
          <w:rFonts w:ascii="Trebuchet MS" w:hAnsi="Trebuchet MS" w:cs="Times New Roman"/>
          <w:i/>
          <w:lang w:val="ro-RO"/>
        </w:rPr>
        <w:t xml:space="preserve"> pentru modificarea </w:t>
      </w:r>
      <w:proofErr w:type="spellStart"/>
      <w:r w:rsidR="00687AA3" w:rsidRPr="00687AA3">
        <w:rPr>
          <w:rFonts w:ascii="Trebuchet MS" w:hAnsi="Trebuchet MS" w:cs="Times New Roman"/>
          <w:i/>
          <w:lang w:val="ro-RO"/>
        </w:rPr>
        <w:t>şi</w:t>
      </w:r>
      <w:proofErr w:type="spellEnd"/>
      <w:r w:rsidR="00687AA3" w:rsidRPr="00687AA3">
        <w:rPr>
          <w:rFonts w:ascii="Trebuchet MS" w:hAnsi="Trebuchet MS" w:cs="Times New Roman"/>
          <w:i/>
          <w:lang w:val="ro-RO"/>
        </w:rPr>
        <w:t xml:space="preserve"> completarea unor acte normative</w:t>
      </w:r>
      <w:r w:rsidR="003027AE" w:rsidRPr="000F034F">
        <w:rPr>
          <w:rFonts w:ascii="Trebuchet MS" w:hAnsi="Trebuchet MS" w:cs="Times New Roman"/>
          <w:lang w:val="ro-RO"/>
        </w:rPr>
        <w:t>. Repartizare numărului de prevenție trebuie făcută pe gestionar și nu pe UAT, așa cum prevede Planul Național de Acțiune pentru conservarea ursului brun în România.</w:t>
      </w:r>
      <w:r w:rsidR="003027AE" w:rsidRPr="000F034F">
        <w:rPr>
          <w:rFonts w:ascii="Trebuchet MS" w:hAnsi="Trebuchet MS" w:cs="Times New Roman"/>
          <w:bCs/>
          <w:lang w:val="ro-RO"/>
        </w:rPr>
        <w:t xml:space="preserve"> Dl. </w:t>
      </w:r>
      <w:r w:rsidR="003027AE" w:rsidRPr="000F034F">
        <w:rPr>
          <w:rFonts w:ascii="Trebuchet MS" w:hAnsi="Trebuchet MS" w:cs="Times New Roman"/>
          <w:lang w:val="ro-RO"/>
        </w:rPr>
        <w:t xml:space="preserve">ing. Florin – Alexandru Arhip susține introducerea tuturor metodelor de vânătoare pentru realizarea nivelului de prevenție. </w:t>
      </w:r>
      <w:r w:rsidR="00687AA3">
        <w:rPr>
          <w:rFonts w:ascii="Trebuchet MS" w:hAnsi="Trebuchet MS" w:cs="Times New Roman"/>
          <w:bCs/>
          <w:lang w:val="ro-RO"/>
        </w:rPr>
        <w:t>De asemenea,</w:t>
      </w:r>
      <w:r w:rsidR="00A17387">
        <w:rPr>
          <w:rFonts w:ascii="Trebuchet MS" w:hAnsi="Trebuchet MS" w:cs="Times New Roman"/>
          <w:bCs/>
          <w:lang w:val="ro-RO"/>
        </w:rPr>
        <w:t xml:space="preserve"> </w:t>
      </w:r>
      <w:r w:rsidR="003027AE" w:rsidRPr="000F034F">
        <w:rPr>
          <w:rFonts w:ascii="Trebuchet MS" w:hAnsi="Trebuchet MS" w:cs="Times New Roman"/>
          <w:lang w:val="ro-RO"/>
        </w:rPr>
        <w:t xml:space="preserve">susține că realizarea nivelului de prevenție nu poate fi îngrădită prin </w:t>
      </w:r>
      <w:r w:rsidR="00A17387">
        <w:rPr>
          <w:rFonts w:ascii="Trebuchet MS" w:hAnsi="Trebuchet MS" w:cs="Times New Roman"/>
          <w:lang w:val="ro-RO"/>
        </w:rPr>
        <w:t>efectuarea</w:t>
      </w:r>
      <w:r w:rsidR="003027AE" w:rsidRPr="000F034F">
        <w:rPr>
          <w:rFonts w:ascii="Trebuchet MS" w:hAnsi="Trebuchet MS" w:cs="Times New Roman"/>
          <w:lang w:val="ro-RO"/>
        </w:rPr>
        <w:t xml:space="preserve"> acesteia doar cu personalul de specialitate al gestionarului, argumentele fiind ineficiența acțiunii, imposibilitatea unei persoane de a interveni în condiții de siguranță. O altă problem</w:t>
      </w:r>
      <w:r w:rsidR="00017E5E" w:rsidRPr="000F034F">
        <w:rPr>
          <w:rFonts w:ascii="Trebuchet MS" w:hAnsi="Trebuchet MS" w:cs="Times New Roman"/>
          <w:lang w:val="ro-RO"/>
        </w:rPr>
        <w:t>ă</w:t>
      </w:r>
      <w:r w:rsidR="003027AE" w:rsidRPr="000F034F">
        <w:rPr>
          <w:rFonts w:ascii="Trebuchet MS" w:hAnsi="Trebuchet MS" w:cs="Times New Roman"/>
          <w:lang w:val="ro-RO"/>
        </w:rPr>
        <w:t xml:space="preserve"> ridicată este faptul că ge</w:t>
      </w:r>
      <w:r w:rsidR="00017E5E" w:rsidRPr="000F034F">
        <w:rPr>
          <w:rFonts w:ascii="Trebuchet MS" w:hAnsi="Trebuchet MS" w:cs="Times New Roman"/>
          <w:lang w:val="ro-RO"/>
        </w:rPr>
        <w:t>st</w:t>
      </w:r>
      <w:r w:rsidR="003027AE" w:rsidRPr="000F034F">
        <w:rPr>
          <w:rFonts w:ascii="Trebuchet MS" w:hAnsi="Trebuchet MS" w:cs="Times New Roman"/>
          <w:lang w:val="ro-RO"/>
        </w:rPr>
        <w:t>ionarul su</w:t>
      </w:r>
      <w:r w:rsidR="00017E5E" w:rsidRPr="000F034F">
        <w:rPr>
          <w:rFonts w:ascii="Trebuchet MS" w:hAnsi="Trebuchet MS" w:cs="Times New Roman"/>
          <w:lang w:val="ro-RO"/>
        </w:rPr>
        <w:t xml:space="preserve">portă cheltuielile pentru aplicarea acestui ordin, dar și pentru aplicarea OUG nr. 81/2021. UAT-urile doresc rezilierea acestor contracte pentru că nu au primit finanțare din partea MMAP. Ultima problemă ridicată este identificarea entității care va plăti costurile pentru eliberarea exemplarelor de urs din laț. </w:t>
      </w:r>
    </w:p>
    <w:p w14:paraId="0D063F8B" w14:textId="5E9257D6" w:rsidR="00017E5E" w:rsidRPr="000F034F" w:rsidRDefault="00017E5E" w:rsidP="00017E5E">
      <w:pPr>
        <w:spacing w:line="360" w:lineRule="auto"/>
        <w:ind w:firstLine="720"/>
        <w:jc w:val="both"/>
        <w:rPr>
          <w:rFonts w:ascii="Trebuchet MS" w:hAnsi="Trebuchet MS" w:cs="Times New Roman"/>
          <w:lang w:val="ro-RO"/>
        </w:rPr>
      </w:pPr>
      <w:r w:rsidRPr="000F034F">
        <w:rPr>
          <w:rFonts w:ascii="Trebuchet MS" w:hAnsi="Trebuchet MS" w:cs="Times New Roman"/>
          <w:lang w:val="ro-RO"/>
        </w:rPr>
        <w:lastRenderedPageBreak/>
        <w:t xml:space="preserve">D-na director Daniela </w:t>
      </w:r>
      <w:proofErr w:type="spellStart"/>
      <w:r w:rsidRPr="000F034F">
        <w:rPr>
          <w:rFonts w:ascii="Trebuchet MS" w:hAnsi="Trebuchet MS" w:cs="Times New Roman"/>
          <w:lang w:val="ro-RO"/>
        </w:rPr>
        <w:t>Drăcea</w:t>
      </w:r>
      <w:proofErr w:type="spellEnd"/>
      <w:r w:rsidRPr="000F034F">
        <w:rPr>
          <w:rFonts w:ascii="Trebuchet MS" w:hAnsi="Trebuchet MS" w:cs="Times New Roman"/>
          <w:lang w:val="ro-RO"/>
        </w:rPr>
        <w:t xml:space="preserve"> a menționat că MMAP a elaborat anul acesta și anul trecut mai multe proiecte de acte normative, print</w:t>
      </w:r>
      <w:r w:rsidR="008370F8">
        <w:rPr>
          <w:rFonts w:ascii="Trebuchet MS" w:hAnsi="Trebuchet MS" w:cs="Times New Roman"/>
          <w:lang w:val="ro-RO"/>
        </w:rPr>
        <w:t>re</w:t>
      </w:r>
      <w:r w:rsidRPr="000F034F">
        <w:rPr>
          <w:rFonts w:ascii="Trebuchet MS" w:hAnsi="Trebuchet MS" w:cs="Times New Roman"/>
          <w:lang w:val="ro-RO"/>
        </w:rPr>
        <w:t xml:space="preserve"> care și OUG nr. 81/2021. Momentan, acest proiect de act normativ se află în Parlament ca urmare a cererii de reexaminare a Președintelui României. Proiectul de ordin aflat în dezbatere publică are în vedere și </w:t>
      </w:r>
      <w:r w:rsidR="00D46896" w:rsidRPr="000F034F">
        <w:rPr>
          <w:rFonts w:ascii="Trebuchet MS" w:hAnsi="Trebuchet MS" w:cs="Times New Roman"/>
          <w:lang w:val="ro-RO"/>
        </w:rPr>
        <w:t>modificările asupra legislației aduse de către OUG nr. 81/2021. Despre plăți vor fi purtate discuții cu altă ocazie, nu la dezbaterea pe acest proiect de ordin.</w:t>
      </w:r>
    </w:p>
    <w:p w14:paraId="1CFBD488" w14:textId="180203A0" w:rsidR="007F7FED" w:rsidRPr="000F034F" w:rsidRDefault="00D46896" w:rsidP="00017E5E">
      <w:pPr>
        <w:spacing w:line="360" w:lineRule="auto"/>
        <w:ind w:firstLine="720"/>
        <w:jc w:val="both"/>
        <w:rPr>
          <w:rFonts w:ascii="Trebuchet MS" w:hAnsi="Trebuchet MS" w:cs="Times New Roman"/>
          <w:lang w:val="ro-RO"/>
        </w:rPr>
      </w:pPr>
      <w:r w:rsidRPr="000F034F">
        <w:rPr>
          <w:rFonts w:ascii="Trebuchet MS" w:hAnsi="Trebuchet MS" w:cs="Times New Roman"/>
          <w:lang w:val="ro-RO"/>
        </w:rPr>
        <w:t>Dl. Mugurel Drăgănescu</w:t>
      </w:r>
      <w:r w:rsidR="00A17387">
        <w:rPr>
          <w:rFonts w:ascii="Trebuchet MS" w:hAnsi="Trebuchet MS" w:cs="Times New Roman"/>
          <w:lang w:val="ro-RO"/>
        </w:rPr>
        <w:t>, în calitate de președinte al AGVPS România,</w:t>
      </w:r>
      <w:r w:rsidRPr="000F034F">
        <w:rPr>
          <w:rFonts w:ascii="Trebuchet MS" w:hAnsi="Trebuchet MS" w:cs="Times New Roman"/>
          <w:lang w:val="ro-RO"/>
        </w:rPr>
        <w:t xml:space="preserve"> menționează c</w:t>
      </w:r>
      <w:r w:rsidR="007F7FED" w:rsidRPr="000F034F">
        <w:rPr>
          <w:rFonts w:ascii="Trebuchet MS" w:hAnsi="Trebuchet MS" w:cs="Times New Roman"/>
          <w:lang w:val="ro-RO"/>
        </w:rPr>
        <w:t>ă a făcut și propuneri în scris și nu dorește să intre în discuții pe marginea numărului de exemplare stabi</w:t>
      </w:r>
      <w:r w:rsidR="003A37E7">
        <w:rPr>
          <w:rFonts w:ascii="Trebuchet MS" w:hAnsi="Trebuchet MS" w:cs="Times New Roman"/>
          <w:lang w:val="ro-RO"/>
        </w:rPr>
        <w:t>l</w:t>
      </w:r>
      <w:r w:rsidR="007F7FED" w:rsidRPr="000F034F">
        <w:rPr>
          <w:rFonts w:ascii="Trebuchet MS" w:hAnsi="Trebuchet MS" w:cs="Times New Roman"/>
          <w:lang w:val="ro-RO"/>
        </w:rPr>
        <w:t xml:space="preserve">it. </w:t>
      </w:r>
      <w:r w:rsidRPr="000F034F">
        <w:rPr>
          <w:rFonts w:ascii="Trebuchet MS" w:hAnsi="Trebuchet MS" w:cs="Times New Roman"/>
          <w:lang w:val="ro-RO"/>
        </w:rPr>
        <w:t xml:space="preserve">Astfel, la art. 2 al ordinului, </w:t>
      </w:r>
      <w:r w:rsidR="007F7FED" w:rsidRPr="000F034F">
        <w:rPr>
          <w:rFonts w:ascii="Trebuchet MS" w:hAnsi="Trebuchet MS" w:cs="Times New Roman"/>
          <w:lang w:val="ro-RO"/>
        </w:rPr>
        <w:t>la alin. 4 se dorește precizarea că numărul de intervenție se realizează din extravilanul localităților, pentru a nu se suprapune cu OUG nr. 81/2021 în forma actuală.</w:t>
      </w:r>
    </w:p>
    <w:p w14:paraId="10E1BE02" w14:textId="4C0AA1ED" w:rsidR="007F7FED" w:rsidRDefault="007F7FED" w:rsidP="007F7FED">
      <w:pPr>
        <w:spacing w:line="360" w:lineRule="auto"/>
        <w:ind w:firstLine="720"/>
        <w:jc w:val="both"/>
        <w:rPr>
          <w:rFonts w:ascii="Trebuchet MS" w:hAnsi="Trebuchet MS" w:cs="Times New Roman"/>
          <w:lang w:val="ro-RO"/>
        </w:rPr>
      </w:pPr>
      <w:r w:rsidRPr="000F034F">
        <w:rPr>
          <w:rFonts w:ascii="Trebuchet MS" w:hAnsi="Trebuchet MS" w:cs="Times New Roman"/>
          <w:lang w:val="ro-RO"/>
        </w:rPr>
        <w:t xml:space="preserve">La art. 4 alin. 1 se dorește măcar introducerea metodei “la dibuit” printre metodele admise la vânătoare. La alin. 2, dl. Mugurel Drăgănescu, deși consideră că au fost făcuți pași importanți prin deblocarea decontării de către MMAP a cheltuielilor făcute de către gestionari în </w:t>
      </w:r>
      <w:proofErr w:type="spellStart"/>
      <w:r w:rsidRPr="000F034F">
        <w:rPr>
          <w:rFonts w:ascii="Trebuchet MS" w:hAnsi="Trebuchet MS" w:cs="Times New Roman"/>
          <w:lang w:val="ro-RO"/>
        </w:rPr>
        <w:t>apicarea</w:t>
      </w:r>
      <w:proofErr w:type="spellEnd"/>
      <w:r w:rsidRPr="000F034F">
        <w:rPr>
          <w:rFonts w:ascii="Trebuchet MS" w:hAnsi="Trebuchet MS" w:cs="Times New Roman"/>
          <w:lang w:val="ro-RO"/>
        </w:rPr>
        <w:t xml:space="preserve"> OUG nr. 81/2021, nu consideră că ar trebui făcută o legătură între aceste acte normative, astfel că al</w:t>
      </w:r>
      <w:r w:rsidR="000F034F" w:rsidRPr="000F034F">
        <w:rPr>
          <w:rFonts w:ascii="Trebuchet MS" w:hAnsi="Trebuchet MS" w:cs="Times New Roman"/>
          <w:lang w:val="ro-RO"/>
        </w:rPr>
        <w:t>i</w:t>
      </w:r>
      <w:r w:rsidRPr="000F034F">
        <w:rPr>
          <w:rFonts w:ascii="Trebuchet MS" w:hAnsi="Trebuchet MS" w:cs="Times New Roman"/>
          <w:lang w:val="ro-RO"/>
        </w:rPr>
        <w:t>n. 2 din art. 4 ar trebui eliminat.</w:t>
      </w:r>
      <w:r w:rsidR="000F034F" w:rsidRPr="000F034F">
        <w:rPr>
          <w:rFonts w:ascii="Trebuchet MS" w:hAnsi="Trebuchet MS" w:cs="Times New Roman"/>
          <w:lang w:val="ro-RO"/>
        </w:rPr>
        <w:t xml:space="preserve"> Dl. Mugurel Drăgănescu este de </w:t>
      </w:r>
      <w:proofErr w:type="spellStart"/>
      <w:r w:rsidR="000F034F" w:rsidRPr="000F034F">
        <w:rPr>
          <w:rFonts w:ascii="Trebuchet MS" w:hAnsi="Trebuchet MS" w:cs="Times New Roman"/>
          <w:lang w:val="ro-RO"/>
        </w:rPr>
        <w:t>accord</w:t>
      </w:r>
      <w:proofErr w:type="spellEnd"/>
      <w:r w:rsidR="000F034F" w:rsidRPr="000F034F">
        <w:rPr>
          <w:rFonts w:ascii="Trebuchet MS" w:hAnsi="Trebuchet MS" w:cs="Times New Roman"/>
          <w:lang w:val="ro-RO"/>
        </w:rPr>
        <w:t xml:space="preserve"> cu reprezentantul AJVPS Bacău cu privire la valabilitate autorizației de mediu pentru recoltare/ capturare să aibă minim 30 de zile. Cu privire la realizarea nivelului de prevenție cu personalul tehnic al gestionarului, dl. Drăgănescu a declarat că </w:t>
      </w:r>
      <w:r w:rsidR="000F034F">
        <w:rPr>
          <w:rFonts w:ascii="Trebuchet MS" w:hAnsi="Trebuchet MS" w:cs="Times New Roman"/>
          <w:lang w:val="ro-RO"/>
        </w:rPr>
        <w:t>este împuternicit de către Consiliul AGVPS din România, hotărâre luată în unanimitate, să anunțe că AGVPS va acționa în instanță și va încerca anularea ordinului dacă art. 4 alin. 7 nu va fi eliminat, pentru că este anormal, contraproducti</w:t>
      </w:r>
      <w:r w:rsidR="00224143">
        <w:rPr>
          <w:rFonts w:ascii="Trebuchet MS" w:hAnsi="Trebuchet MS" w:cs="Times New Roman"/>
          <w:lang w:val="ro-RO"/>
        </w:rPr>
        <w:t xml:space="preserve">v și imposibil să fie realizat nivelul de prevenție cu paznicul de vânătoare, mai ales în condițiile în care trebuie să intervină și pe fondurile cinegetice ale altui gestionar. Totodată, dânsul susține că este total ilegal ca un gestionar să elibereze autorizație de vânătoare pe fondurile altui gestionar. Astfel, dânsul propune modificarea art. 4 alin. 7 în </w:t>
      </w:r>
      <w:proofErr w:type="spellStart"/>
      <w:r w:rsidR="00224143">
        <w:rPr>
          <w:rFonts w:ascii="Trebuchet MS" w:hAnsi="Trebuchet MS" w:cs="Times New Roman"/>
          <w:lang w:val="ro-RO"/>
        </w:rPr>
        <w:t>snesul</w:t>
      </w:r>
      <w:proofErr w:type="spellEnd"/>
      <w:r w:rsidR="00224143">
        <w:rPr>
          <w:rFonts w:ascii="Trebuchet MS" w:hAnsi="Trebuchet MS" w:cs="Times New Roman"/>
          <w:lang w:val="ro-RO"/>
        </w:rPr>
        <w:t xml:space="preserve"> în care nivelul de intervenție să fie realizat cu </w:t>
      </w:r>
      <w:r w:rsidR="00224143" w:rsidRPr="000F034F">
        <w:rPr>
          <w:rFonts w:ascii="Trebuchet MS" w:hAnsi="Trebuchet MS" w:cs="Times New Roman"/>
          <w:lang w:val="ro-RO"/>
        </w:rPr>
        <w:t>personalul tehnic al gestionarului</w:t>
      </w:r>
      <w:r w:rsidR="00224143">
        <w:rPr>
          <w:rFonts w:ascii="Trebuchet MS" w:hAnsi="Trebuchet MS" w:cs="Times New Roman"/>
          <w:lang w:val="ro-RO"/>
        </w:rPr>
        <w:t xml:space="preserve">, iar nivelul de </w:t>
      </w:r>
      <w:r w:rsidR="00E62A1D">
        <w:rPr>
          <w:rFonts w:ascii="Trebuchet MS" w:hAnsi="Trebuchet MS" w:cs="Times New Roman"/>
          <w:lang w:val="ro-RO"/>
        </w:rPr>
        <w:t>prevenție</w:t>
      </w:r>
      <w:r w:rsidR="00224143">
        <w:rPr>
          <w:rFonts w:ascii="Trebuchet MS" w:hAnsi="Trebuchet MS" w:cs="Times New Roman"/>
          <w:lang w:val="ro-RO"/>
        </w:rPr>
        <w:t xml:space="preserve"> să fie realizat și cu alți vânători. Totodată, dânsul dorește eliminarea alin. 6, deoarece sarcinile trasate nu intră în sarcinile gestionarului. Totodată, dl. Drăgănescu dorește introducerea unei noi coloane cu fondurile cinegetice în anexa ordinului.</w:t>
      </w:r>
      <w:r w:rsidR="008370F8">
        <w:rPr>
          <w:rFonts w:ascii="Trebuchet MS" w:hAnsi="Trebuchet MS" w:cs="Times New Roman"/>
          <w:lang w:val="ro-RO"/>
        </w:rPr>
        <w:t xml:space="preserve"> Totodată, dânsul dorește o corelare între UAT-uri și gestionarul fondului cu cea mai mare suprafață, dând ca exemplu fondurile gestionate de către AVPS Câmpina și orașele Sinaia și Comarnic.</w:t>
      </w:r>
    </w:p>
    <w:p w14:paraId="146F7E9F" w14:textId="272E18C4" w:rsidR="00224143" w:rsidRDefault="00224143" w:rsidP="007F7FED">
      <w:pPr>
        <w:spacing w:line="360" w:lineRule="auto"/>
        <w:ind w:firstLine="720"/>
        <w:jc w:val="both"/>
        <w:rPr>
          <w:rFonts w:ascii="Trebuchet MS" w:hAnsi="Trebuchet MS" w:cs="Times New Roman"/>
          <w:lang w:val="ro-RO"/>
        </w:rPr>
      </w:pPr>
      <w:r>
        <w:rPr>
          <w:rFonts w:ascii="Trebuchet MS" w:hAnsi="Trebuchet MS" w:cs="Times New Roman"/>
          <w:lang w:val="ro-RO"/>
        </w:rPr>
        <w:lastRenderedPageBreak/>
        <w:t xml:space="preserve">D-na Daniela </w:t>
      </w:r>
      <w:proofErr w:type="spellStart"/>
      <w:r>
        <w:rPr>
          <w:rFonts w:ascii="Trebuchet MS" w:hAnsi="Trebuchet MS" w:cs="Times New Roman"/>
          <w:lang w:val="ro-RO"/>
        </w:rPr>
        <w:t>Drăcea</w:t>
      </w:r>
      <w:proofErr w:type="spellEnd"/>
      <w:r>
        <w:rPr>
          <w:rFonts w:ascii="Trebuchet MS" w:hAnsi="Trebuchet MS" w:cs="Times New Roman"/>
          <w:lang w:val="ro-RO"/>
        </w:rPr>
        <w:t xml:space="preserve"> a menționat că va fi realizată o minută a întâlnirii și că observațiile făcute vor fi integrate în proiectul de ordin în măsura în care acest lucru este posibil.</w:t>
      </w:r>
      <w:r w:rsidR="008370F8">
        <w:rPr>
          <w:rFonts w:ascii="Trebuchet MS" w:hAnsi="Trebuchet MS" w:cs="Times New Roman"/>
          <w:lang w:val="ro-RO"/>
        </w:rPr>
        <w:t xml:space="preserve"> Totodată, menționează că acest act normativ, care a fost realizat și cu sprijinul gestionarilor, este perfectibil, dar la acest moment acest proiect de ordin a fost bazat pe pagubele </w:t>
      </w:r>
      <w:r w:rsidR="00E62A1D">
        <w:rPr>
          <w:rFonts w:ascii="Trebuchet MS" w:hAnsi="Trebuchet MS" w:cs="Times New Roman"/>
          <w:lang w:val="ro-RO"/>
        </w:rPr>
        <w:t xml:space="preserve">constatate, aprobate și plătite și pe raportul </w:t>
      </w:r>
      <w:r w:rsidR="00E62A1D" w:rsidRPr="00E62A1D">
        <w:rPr>
          <w:rFonts w:ascii="Trebuchet MS" w:hAnsi="Trebuchet MS" w:cs="Times New Roman"/>
          <w:lang w:val="ro-RO"/>
        </w:rPr>
        <w:t xml:space="preserve">privind analiza conflictelor la nivel local, regional și național realizat în cadrul proiectului LIFE for </w:t>
      </w:r>
      <w:proofErr w:type="spellStart"/>
      <w:r w:rsidR="00E62A1D" w:rsidRPr="00E62A1D">
        <w:rPr>
          <w:rFonts w:ascii="Trebuchet MS" w:hAnsi="Trebuchet MS" w:cs="Times New Roman"/>
          <w:lang w:val="ro-RO"/>
        </w:rPr>
        <w:t>Bear</w:t>
      </w:r>
      <w:proofErr w:type="spellEnd"/>
      <w:r w:rsidR="008370F8">
        <w:rPr>
          <w:rFonts w:ascii="Trebuchet MS" w:hAnsi="Trebuchet MS" w:cs="Times New Roman"/>
          <w:lang w:val="ro-RO"/>
        </w:rPr>
        <w:t xml:space="preserve"> și este un pas intermediar. MMAP dorește realizarea unui studiu, iar la momentul în care va fi realizat acest studiu, nivelul de prevenție va fi acordat </w:t>
      </w:r>
      <w:r w:rsidR="00E62A1D">
        <w:rPr>
          <w:rFonts w:ascii="Trebuchet MS" w:hAnsi="Trebuchet MS" w:cs="Times New Roman"/>
          <w:lang w:val="ro-RO"/>
        </w:rPr>
        <w:t>pe gestionar</w:t>
      </w:r>
      <w:r w:rsidR="008370F8">
        <w:rPr>
          <w:rFonts w:ascii="Trebuchet MS" w:hAnsi="Trebuchet MS" w:cs="Times New Roman"/>
          <w:lang w:val="ro-RO"/>
        </w:rPr>
        <w:t>.</w:t>
      </w:r>
    </w:p>
    <w:p w14:paraId="23745C61" w14:textId="122F81DF" w:rsidR="008370F8" w:rsidRDefault="008370F8" w:rsidP="007F7FED">
      <w:pPr>
        <w:spacing w:line="360" w:lineRule="auto"/>
        <w:ind w:firstLine="720"/>
        <w:jc w:val="both"/>
        <w:rPr>
          <w:rFonts w:ascii="Trebuchet MS" w:hAnsi="Trebuchet MS" w:cs="Times New Roman"/>
          <w:lang w:val="ro-RO"/>
        </w:rPr>
      </w:pPr>
      <w:r>
        <w:rPr>
          <w:rFonts w:ascii="Trebuchet MS" w:hAnsi="Trebuchet MS" w:cs="Times New Roman"/>
          <w:lang w:val="ro-RO"/>
        </w:rPr>
        <w:t xml:space="preserve">DL Secretar de Stat Robert </w:t>
      </w:r>
      <w:proofErr w:type="spellStart"/>
      <w:r>
        <w:rPr>
          <w:rFonts w:ascii="Trebuchet MS" w:hAnsi="Trebuchet MS" w:cs="Times New Roman"/>
          <w:lang w:val="ro-RO"/>
        </w:rPr>
        <w:t>Szep</w:t>
      </w:r>
      <w:proofErr w:type="spellEnd"/>
      <w:r>
        <w:rPr>
          <w:rFonts w:ascii="Trebuchet MS" w:hAnsi="Trebuchet MS" w:cs="Times New Roman"/>
          <w:lang w:val="ro-RO"/>
        </w:rPr>
        <w:t xml:space="preserve"> a menționat că sumele necesare </w:t>
      </w:r>
      <w:proofErr w:type="spellStart"/>
      <w:r>
        <w:rPr>
          <w:rFonts w:ascii="Trebuchet MS" w:hAnsi="Trebuchet MS" w:cs="Times New Roman"/>
          <w:lang w:val="ro-RO"/>
        </w:rPr>
        <w:t>pentur</w:t>
      </w:r>
      <w:proofErr w:type="spellEnd"/>
      <w:r>
        <w:rPr>
          <w:rFonts w:ascii="Trebuchet MS" w:hAnsi="Trebuchet MS" w:cs="Times New Roman"/>
          <w:lang w:val="ro-RO"/>
        </w:rPr>
        <w:t xml:space="preserve"> aplicarea OUG nr. 81/2021 au fost deblocate, astfel c</w:t>
      </w:r>
      <w:r w:rsidR="0099282C">
        <w:rPr>
          <w:rFonts w:ascii="Trebuchet MS" w:hAnsi="Trebuchet MS" w:cs="Times New Roman"/>
          <w:lang w:val="ro-RO"/>
        </w:rPr>
        <w:t>ă</w:t>
      </w:r>
      <w:r>
        <w:rPr>
          <w:rFonts w:ascii="Trebuchet MS" w:hAnsi="Trebuchet MS" w:cs="Times New Roman"/>
          <w:lang w:val="ro-RO"/>
        </w:rPr>
        <w:t xml:space="preserve"> în scurt timp acestea vor fi virate UAT-urilor.</w:t>
      </w:r>
    </w:p>
    <w:p w14:paraId="4208CD34" w14:textId="4728E0CB" w:rsidR="008370F8" w:rsidRDefault="008370F8" w:rsidP="007F7FED">
      <w:pPr>
        <w:spacing w:line="360" w:lineRule="auto"/>
        <w:ind w:firstLine="720"/>
        <w:jc w:val="both"/>
        <w:rPr>
          <w:rFonts w:ascii="Trebuchet MS" w:hAnsi="Trebuchet MS" w:cs="Times New Roman"/>
          <w:lang w:val="ro-RO"/>
        </w:rPr>
      </w:pPr>
      <w:r>
        <w:rPr>
          <w:rFonts w:ascii="Trebuchet MS" w:hAnsi="Trebuchet MS" w:cs="Times New Roman"/>
          <w:lang w:val="ro-RO"/>
        </w:rPr>
        <w:t xml:space="preserve">Dl. </w:t>
      </w:r>
      <w:proofErr w:type="spellStart"/>
      <w:r>
        <w:rPr>
          <w:rFonts w:ascii="Trebuchet MS" w:hAnsi="Trebuchet MS" w:cs="Times New Roman"/>
          <w:lang w:val="ro-RO"/>
        </w:rPr>
        <w:t>Benke</w:t>
      </w:r>
      <w:proofErr w:type="spellEnd"/>
      <w:r>
        <w:rPr>
          <w:rFonts w:ascii="Trebuchet MS" w:hAnsi="Trebuchet MS" w:cs="Times New Roman"/>
          <w:lang w:val="ro-RO"/>
        </w:rPr>
        <w:t xml:space="preserve"> Iosif a precizat că vorbește de la nivelul gestionarilor. Cu privire la proiectul de ordin acesta dorește să menționeze </w:t>
      </w:r>
      <w:r w:rsidR="00E62A1D">
        <w:rPr>
          <w:rFonts w:ascii="Trebuchet MS" w:hAnsi="Trebuchet MS" w:cs="Times New Roman"/>
          <w:lang w:val="ro-RO"/>
        </w:rPr>
        <w:t xml:space="preserve">prevederile </w:t>
      </w:r>
      <w:r w:rsidRPr="000F034F">
        <w:rPr>
          <w:rFonts w:ascii="Trebuchet MS" w:hAnsi="Trebuchet MS" w:cs="Times New Roman"/>
          <w:lang w:val="ro-RO"/>
        </w:rPr>
        <w:t>Planul</w:t>
      </w:r>
      <w:r w:rsidR="00E62A1D">
        <w:rPr>
          <w:rFonts w:ascii="Trebuchet MS" w:hAnsi="Trebuchet MS" w:cs="Times New Roman"/>
          <w:lang w:val="ro-RO"/>
        </w:rPr>
        <w:t>ui</w:t>
      </w:r>
      <w:r w:rsidRPr="000F034F">
        <w:rPr>
          <w:rFonts w:ascii="Trebuchet MS" w:hAnsi="Trebuchet MS" w:cs="Times New Roman"/>
          <w:lang w:val="ro-RO"/>
        </w:rPr>
        <w:t xml:space="preserve"> Național de Acțiune pentru conservarea ursului brun în România</w:t>
      </w:r>
      <w:r>
        <w:rPr>
          <w:rFonts w:ascii="Trebuchet MS" w:hAnsi="Trebuchet MS" w:cs="Times New Roman"/>
          <w:lang w:val="ro-RO"/>
        </w:rPr>
        <w:t xml:space="preserve"> și dorește acordarea unui nivel de prevenție de 420 de exemplare</w:t>
      </w:r>
      <w:r w:rsidR="00E62A1D">
        <w:rPr>
          <w:rFonts w:ascii="Trebuchet MS" w:hAnsi="Trebuchet MS" w:cs="Times New Roman"/>
          <w:lang w:val="ro-RO"/>
        </w:rPr>
        <w:t xml:space="preserve"> în baza acestuia</w:t>
      </w:r>
      <w:r>
        <w:rPr>
          <w:rFonts w:ascii="Trebuchet MS" w:hAnsi="Trebuchet MS" w:cs="Times New Roman"/>
          <w:lang w:val="ro-RO"/>
        </w:rPr>
        <w:t xml:space="preserve">. Totodată, dorește introducerea metodei </w:t>
      </w:r>
      <w:r>
        <w:rPr>
          <w:rFonts w:ascii="Trebuchet MS" w:hAnsi="Trebuchet MS" w:cs="Times New Roman"/>
        </w:rPr>
        <w:t>“</w:t>
      </w:r>
      <w:r>
        <w:rPr>
          <w:rFonts w:ascii="Trebuchet MS" w:hAnsi="Trebuchet MS" w:cs="Times New Roman"/>
          <w:lang w:val="ro-RO"/>
        </w:rPr>
        <w:t xml:space="preserve">la goană”. </w:t>
      </w:r>
      <w:r w:rsidR="0099282C">
        <w:rPr>
          <w:rFonts w:ascii="Trebuchet MS" w:hAnsi="Trebuchet MS" w:cs="Times New Roman"/>
          <w:lang w:val="ro-RO"/>
        </w:rPr>
        <w:t xml:space="preserve">Se dorește schimbarea sintagmei </w:t>
      </w:r>
      <w:r w:rsidR="0099282C">
        <w:rPr>
          <w:rFonts w:ascii="Trebuchet MS" w:hAnsi="Trebuchet MS" w:cs="Times New Roman"/>
        </w:rPr>
        <w:t>“</w:t>
      </w:r>
      <w:r w:rsidR="0099282C" w:rsidRPr="0099282C">
        <w:rPr>
          <w:rFonts w:ascii="Trebuchet MS" w:hAnsi="Trebuchet MS" w:cs="Times New Roman"/>
        </w:rPr>
        <w:t xml:space="preserve">cu </w:t>
      </w:r>
      <w:proofErr w:type="spellStart"/>
      <w:r w:rsidR="0099282C" w:rsidRPr="0099282C">
        <w:rPr>
          <w:rFonts w:ascii="Trebuchet MS" w:hAnsi="Trebuchet MS" w:cs="Times New Roman"/>
        </w:rPr>
        <w:t>personalul</w:t>
      </w:r>
      <w:proofErr w:type="spellEnd"/>
      <w:r w:rsidR="0099282C" w:rsidRPr="0099282C">
        <w:rPr>
          <w:rFonts w:ascii="Trebuchet MS" w:hAnsi="Trebuchet MS" w:cs="Times New Roman"/>
        </w:rPr>
        <w:t xml:space="preserve"> </w:t>
      </w:r>
      <w:proofErr w:type="spellStart"/>
      <w:r w:rsidR="0099282C" w:rsidRPr="0099282C">
        <w:rPr>
          <w:rFonts w:ascii="Trebuchet MS" w:hAnsi="Trebuchet MS" w:cs="Times New Roman"/>
        </w:rPr>
        <w:t>tehnic</w:t>
      </w:r>
      <w:proofErr w:type="spellEnd"/>
      <w:r w:rsidR="0099282C" w:rsidRPr="0099282C">
        <w:rPr>
          <w:rFonts w:ascii="Trebuchet MS" w:hAnsi="Trebuchet MS" w:cs="Times New Roman"/>
        </w:rPr>
        <w:t xml:space="preserve"> de </w:t>
      </w:r>
      <w:proofErr w:type="spellStart"/>
      <w:r w:rsidR="0099282C" w:rsidRPr="0099282C">
        <w:rPr>
          <w:rFonts w:ascii="Trebuchet MS" w:hAnsi="Trebuchet MS" w:cs="Times New Roman"/>
        </w:rPr>
        <w:t>specialitate</w:t>
      </w:r>
      <w:proofErr w:type="spellEnd"/>
      <w:r w:rsidR="0099282C">
        <w:rPr>
          <w:rFonts w:ascii="Trebuchet MS" w:hAnsi="Trebuchet MS" w:cs="Times New Roman"/>
        </w:rPr>
        <w:t xml:space="preserve">” cu </w:t>
      </w:r>
      <w:proofErr w:type="spellStart"/>
      <w:r w:rsidR="0099282C">
        <w:rPr>
          <w:rFonts w:ascii="Trebuchet MS" w:hAnsi="Trebuchet MS" w:cs="Times New Roman"/>
        </w:rPr>
        <w:t>sintagma</w:t>
      </w:r>
      <w:proofErr w:type="spellEnd"/>
      <w:r w:rsidR="0099282C">
        <w:rPr>
          <w:rFonts w:ascii="Trebuchet MS" w:hAnsi="Trebuchet MS" w:cs="Times New Roman"/>
        </w:rPr>
        <w:t xml:space="preserve"> “</w:t>
      </w:r>
      <w:r w:rsidR="0099282C">
        <w:rPr>
          <w:rFonts w:ascii="Trebuchet MS" w:hAnsi="Trebuchet MS" w:cs="Times New Roman"/>
          <w:lang w:val="ro-RO"/>
        </w:rPr>
        <w:t xml:space="preserve">în prezența </w:t>
      </w:r>
      <w:r w:rsidR="0099282C" w:rsidRPr="0099282C">
        <w:rPr>
          <w:rFonts w:ascii="Trebuchet MS" w:hAnsi="Trebuchet MS" w:cs="Times New Roman"/>
          <w:lang w:val="ro-RO"/>
        </w:rPr>
        <w:t>personalul</w:t>
      </w:r>
      <w:r w:rsidR="0099282C">
        <w:rPr>
          <w:rFonts w:ascii="Trebuchet MS" w:hAnsi="Trebuchet MS" w:cs="Times New Roman"/>
          <w:lang w:val="ro-RO"/>
        </w:rPr>
        <w:t>ui</w:t>
      </w:r>
      <w:r w:rsidR="0099282C" w:rsidRPr="0099282C">
        <w:rPr>
          <w:rFonts w:ascii="Trebuchet MS" w:hAnsi="Trebuchet MS" w:cs="Times New Roman"/>
          <w:lang w:val="ro-RO"/>
        </w:rPr>
        <w:t xml:space="preserve"> tehnic de specialitate</w:t>
      </w:r>
      <w:r w:rsidR="0099282C">
        <w:rPr>
          <w:rFonts w:ascii="Trebuchet MS" w:hAnsi="Trebuchet MS" w:cs="Times New Roman"/>
        </w:rPr>
        <w:t xml:space="preserve">”. </w:t>
      </w:r>
      <w:r w:rsidR="0099282C">
        <w:rPr>
          <w:rFonts w:ascii="Trebuchet MS" w:hAnsi="Trebuchet MS" w:cs="Times New Roman"/>
          <w:lang w:val="ro-RO"/>
        </w:rPr>
        <w:t xml:space="preserve">Dl. </w:t>
      </w:r>
      <w:proofErr w:type="spellStart"/>
      <w:r w:rsidR="0099282C">
        <w:rPr>
          <w:rFonts w:ascii="Trebuchet MS" w:hAnsi="Trebuchet MS" w:cs="Times New Roman"/>
          <w:lang w:val="ro-RO"/>
        </w:rPr>
        <w:t>Benke</w:t>
      </w:r>
      <w:proofErr w:type="spellEnd"/>
      <w:r w:rsidR="0099282C">
        <w:rPr>
          <w:rFonts w:ascii="Trebuchet MS" w:hAnsi="Trebuchet MS" w:cs="Times New Roman"/>
          <w:lang w:val="ro-RO"/>
        </w:rPr>
        <w:t xml:space="preserve"> Iosif dorește posibilitatea încheierii de către UAT a mai multor contracte în baza OUG nr. 81/2021. În privința studiilor, dl. </w:t>
      </w:r>
      <w:proofErr w:type="spellStart"/>
      <w:r w:rsidR="0099282C">
        <w:rPr>
          <w:rFonts w:ascii="Trebuchet MS" w:hAnsi="Trebuchet MS" w:cs="Times New Roman"/>
          <w:lang w:val="ro-RO"/>
        </w:rPr>
        <w:t>Benke</w:t>
      </w:r>
      <w:proofErr w:type="spellEnd"/>
      <w:r w:rsidR="0099282C">
        <w:rPr>
          <w:rFonts w:ascii="Trebuchet MS" w:hAnsi="Trebuchet MS" w:cs="Times New Roman"/>
          <w:lang w:val="ro-RO"/>
        </w:rPr>
        <w:t xml:space="preserve"> Iosif și-a exprimat nedumerirea respingerii de către MMAP a ofertelor primite anul trecut. Reamintește că evaluarea de primăvară este parte a </w:t>
      </w:r>
      <w:proofErr w:type="spellStart"/>
      <w:r w:rsidR="0099282C">
        <w:rPr>
          <w:rFonts w:ascii="Trebuchet MS" w:hAnsi="Trebuchet MS" w:cs="Times New Roman"/>
          <w:lang w:val="ro-RO"/>
        </w:rPr>
        <w:t>a</w:t>
      </w:r>
      <w:proofErr w:type="spellEnd"/>
      <w:r w:rsidR="0099282C">
        <w:rPr>
          <w:rFonts w:ascii="Trebuchet MS" w:hAnsi="Trebuchet MS" w:cs="Times New Roman"/>
          <w:lang w:val="ro-RO"/>
        </w:rPr>
        <w:t xml:space="preserve"> studiului și spune că se întârzie emiterea instrucțiunilor de evaluare. </w:t>
      </w:r>
    </w:p>
    <w:p w14:paraId="5BCD6329" w14:textId="12F316EE" w:rsidR="0099282C" w:rsidRDefault="0099282C" w:rsidP="007F7FED">
      <w:pPr>
        <w:spacing w:line="360" w:lineRule="auto"/>
        <w:ind w:firstLine="720"/>
        <w:jc w:val="both"/>
        <w:rPr>
          <w:rFonts w:ascii="Trebuchet MS" w:hAnsi="Trebuchet MS" w:cs="Times New Roman"/>
        </w:rPr>
      </w:pPr>
      <w:r>
        <w:rPr>
          <w:rFonts w:ascii="Trebuchet MS" w:hAnsi="Trebuchet MS" w:cs="Times New Roman"/>
          <w:lang w:val="ro-RO"/>
        </w:rPr>
        <w:t xml:space="preserve">D-na Daniela </w:t>
      </w:r>
      <w:proofErr w:type="spellStart"/>
      <w:r>
        <w:rPr>
          <w:rFonts w:ascii="Trebuchet MS" w:hAnsi="Trebuchet MS" w:cs="Times New Roman"/>
          <w:lang w:val="ro-RO"/>
        </w:rPr>
        <w:t>Drăcea</w:t>
      </w:r>
      <w:proofErr w:type="spellEnd"/>
      <w:r>
        <w:rPr>
          <w:rFonts w:ascii="Trebuchet MS" w:hAnsi="Trebuchet MS" w:cs="Times New Roman"/>
          <w:lang w:val="ro-RO"/>
        </w:rPr>
        <w:t xml:space="preserve"> răspunde observațiilor</w:t>
      </w:r>
      <w:r>
        <w:rPr>
          <w:rFonts w:ascii="Trebuchet MS" w:hAnsi="Trebuchet MS" w:cs="Times New Roman"/>
        </w:rPr>
        <w:t>:</w:t>
      </w:r>
    </w:p>
    <w:p w14:paraId="12C376FD" w14:textId="1D0EA289" w:rsidR="0099282C" w:rsidRPr="00B465B2" w:rsidRDefault="0099282C" w:rsidP="00E62A1D">
      <w:pPr>
        <w:pStyle w:val="ListParagraph"/>
        <w:numPr>
          <w:ilvl w:val="0"/>
          <w:numId w:val="12"/>
        </w:numPr>
        <w:spacing w:line="360" w:lineRule="auto"/>
        <w:jc w:val="both"/>
        <w:rPr>
          <w:rFonts w:ascii="Trebuchet MS" w:hAnsi="Trebuchet MS" w:cs="Times New Roman"/>
        </w:rPr>
      </w:pPr>
      <w:r w:rsidRPr="0099282C">
        <w:rPr>
          <w:rFonts w:ascii="Trebuchet MS" w:hAnsi="Trebuchet MS" w:cs="Times New Roman"/>
          <w:lang w:val="ro-RO"/>
        </w:rPr>
        <w:t xml:space="preserve">În vederea stabilirii nivelului de prevenție și a nivelului de intervenție s-a luat în calcul </w:t>
      </w:r>
      <w:r w:rsidR="00032220">
        <w:rPr>
          <w:rFonts w:ascii="Trebuchet MS" w:hAnsi="Trebuchet MS" w:cs="Times New Roman"/>
          <w:lang w:val="ro-RO"/>
        </w:rPr>
        <w:t xml:space="preserve">jumătate din </w:t>
      </w:r>
      <w:r w:rsidRPr="0099282C">
        <w:rPr>
          <w:rFonts w:ascii="Trebuchet MS" w:hAnsi="Trebuchet MS" w:cs="Times New Roman"/>
          <w:lang w:val="ro-RO"/>
        </w:rPr>
        <w:t>media numărului maxim de intervenție la specia urs brun din anii 2011 – 2015, aprobate prin Ordinul nr. 1423/2010, Ordinul nr. 22748/2011, Ordinul nr. 3456/2012, Ordinul nr. 2187/2013, Ordinul nr. 1575/2014 și Ordinul nr. 1439/2015</w:t>
      </w:r>
      <w:r w:rsidR="00E62A1D">
        <w:rPr>
          <w:rFonts w:ascii="Trebuchet MS" w:hAnsi="Trebuchet MS" w:cs="Times New Roman"/>
          <w:lang w:val="ro-RO"/>
        </w:rPr>
        <w:t>, iar nivelul de prevenție reprezintă jumătate din media alocată în perioada 2011-2015</w:t>
      </w:r>
      <w:r w:rsidRPr="0099282C">
        <w:rPr>
          <w:rFonts w:ascii="Trebuchet MS" w:hAnsi="Trebuchet MS" w:cs="Times New Roman"/>
          <w:lang w:val="ro-RO"/>
        </w:rPr>
        <w:t>.</w:t>
      </w:r>
      <w:r>
        <w:rPr>
          <w:rFonts w:ascii="Trebuchet MS" w:hAnsi="Trebuchet MS" w:cs="Times New Roman"/>
          <w:lang w:val="ro-RO"/>
        </w:rPr>
        <w:t xml:space="preserve"> În anul 2017 a fost acordat un nivel de intervenție de 140 de exemplare care a fost epuizat în 2 ani.</w:t>
      </w:r>
      <w:r w:rsidR="00B465B2">
        <w:rPr>
          <w:rFonts w:ascii="Trebuchet MS" w:hAnsi="Trebuchet MS" w:cs="Times New Roman"/>
          <w:lang w:val="ro-RO"/>
        </w:rPr>
        <w:t xml:space="preserve"> Dl </w:t>
      </w:r>
      <w:proofErr w:type="spellStart"/>
      <w:r w:rsidR="00B465B2">
        <w:rPr>
          <w:rFonts w:ascii="Trebuchet MS" w:hAnsi="Trebuchet MS" w:cs="Times New Roman"/>
          <w:lang w:val="ro-RO"/>
        </w:rPr>
        <w:t>Benke</w:t>
      </w:r>
      <w:proofErr w:type="spellEnd"/>
      <w:r w:rsidR="00B465B2">
        <w:rPr>
          <w:rFonts w:ascii="Trebuchet MS" w:hAnsi="Trebuchet MS" w:cs="Times New Roman"/>
          <w:lang w:val="ro-RO"/>
        </w:rPr>
        <w:t xml:space="preserve"> a intervenit spunând că urșii se înmulțesc și sunt probleme în teritoriu și că este necesară implementarea planului de acțiune. D-na </w:t>
      </w:r>
      <w:proofErr w:type="spellStart"/>
      <w:r w:rsidR="00B465B2">
        <w:rPr>
          <w:rFonts w:ascii="Trebuchet MS" w:hAnsi="Trebuchet MS" w:cs="Times New Roman"/>
          <w:lang w:val="ro-RO"/>
        </w:rPr>
        <w:t>Drăcea</w:t>
      </w:r>
      <w:proofErr w:type="spellEnd"/>
      <w:r w:rsidR="00B465B2">
        <w:rPr>
          <w:rFonts w:ascii="Trebuchet MS" w:hAnsi="Trebuchet MS" w:cs="Times New Roman"/>
          <w:lang w:val="ro-RO"/>
        </w:rPr>
        <w:t xml:space="preserve"> menționează că planul de acțiune este implementat prin proiect</w:t>
      </w:r>
      <w:r w:rsidR="00E62A1D">
        <w:rPr>
          <w:rFonts w:ascii="Trebuchet MS" w:hAnsi="Trebuchet MS" w:cs="Times New Roman"/>
          <w:lang w:val="ro-RO"/>
        </w:rPr>
        <w:t xml:space="preserve">ul </w:t>
      </w:r>
      <w:r w:rsidR="00E62A1D">
        <w:rPr>
          <w:rFonts w:ascii="Trebuchet MS" w:hAnsi="Trebuchet MS" w:cs="Times New Roman"/>
        </w:rPr>
        <w:t>“</w:t>
      </w:r>
      <w:proofErr w:type="spellStart"/>
      <w:r w:rsidR="00E62A1D">
        <w:rPr>
          <w:rFonts w:ascii="Trebuchet MS" w:hAnsi="Trebuchet MS" w:cs="Times New Roman"/>
        </w:rPr>
        <w:t>Implementarea</w:t>
      </w:r>
      <w:proofErr w:type="spellEnd"/>
      <w:r w:rsidR="00E62A1D">
        <w:rPr>
          <w:rFonts w:ascii="Trebuchet MS" w:hAnsi="Trebuchet MS" w:cs="Times New Roman"/>
        </w:rPr>
        <w:t xml:space="preserve"> </w:t>
      </w:r>
      <w:proofErr w:type="spellStart"/>
      <w:r w:rsidR="00E62A1D" w:rsidRPr="00E62A1D">
        <w:rPr>
          <w:rFonts w:ascii="Trebuchet MS" w:hAnsi="Trebuchet MS" w:cs="Times New Roman"/>
        </w:rPr>
        <w:t>Planului</w:t>
      </w:r>
      <w:proofErr w:type="spellEnd"/>
      <w:r w:rsidR="00E62A1D" w:rsidRPr="00E62A1D">
        <w:rPr>
          <w:rFonts w:ascii="Trebuchet MS" w:hAnsi="Trebuchet MS" w:cs="Times New Roman"/>
        </w:rPr>
        <w:t xml:space="preserve"> </w:t>
      </w:r>
      <w:proofErr w:type="spellStart"/>
      <w:r w:rsidR="00E62A1D" w:rsidRPr="00E62A1D">
        <w:rPr>
          <w:rFonts w:ascii="Trebuchet MS" w:hAnsi="Trebuchet MS" w:cs="Times New Roman"/>
        </w:rPr>
        <w:t>Național</w:t>
      </w:r>
      <w:proofErr w:type="spellEnd"/>
      <w:r w:rsidR="00E62A1D" w:rsidRPr="00E62A1D">
        <w:rPr>
          <w:rFonts w:ascii="Trebuchet MS" w:hAnsi="Trebuchet MS" w:cs="Times New Roman"/>
        </w:rPr>
        <w:t xml:space="preserve"> de </w:t>
      </w:r>
      <w:proofErr w:type="spellStart"/>
      <w:r w:rsidR="00E62A1D" w:rsidRPr="00E62A1D">
        <w:rPr>
          <w:rFonts w:ascii="Trebuchet MS" w:hAnsi="Trebuchet MS" w:cs="Times New Roman"/>
        </w:rPr>
        <w:t>Acțiune</w:t>
      </w:r>
      <w:proofErr w:type="spellEnd"/>
      <w:r w:rsidR="00E62A1D" w:rsidRPr="00E62A1D">
        <w:rPr>
          <w:rFonts w:ascii="Trebuchet MS" w:hAnsi="Trebuchet MS" w:cs="Times New Roman"/>
        </w:rPr>
        <w:t xml:space="preserve"> </w:t>
      </w:r>
      <w:proofErr w:type="spellStart"/>
      <w:r w:rsidR="00E62A1D" w:rsidRPr="00E62A1D">
        <w:rPr>
          <w:rFonts w:ascii="Trebuchet MS" w:hAnsi="Trebuchet MS" w:cs="Times New Roman"/>
        </w:rPr>
        <w:t>pentru</w:t>
      </w:r>
      <w:proofErr w:type="spellEnd"/>
      <w:r w:rsidR="00E62A1D" w:rsidRPr="00E62A1D">
        <w:rPr>
          <w:rFonts w:ascii="Trebuchet MS" w:hAnsi="Trebuchet MS" w:cs="Times New Roman"/>
        </w:rPr>
        <w:t xml:space="preserve"> </w:t>
      </w:r>
      <w:proofErr w:type="spellStart"/>
      <w:r w:rsidR="00E62A1D" w:rsidRPr="00E62A1D">
        <w:rPr>
          <w:rFonts w:ascii="Trebuchet MS" w:hAnsi="Trebuchet MS" w:cs="Times New Roman"/>
        </w:rPr>
        <w:t>conservarea</w:t>
      </w:r>
      <w:proofErr w:type="spellEnd"/>
      <w:r w:rsidR="00E62A1D" w:rsidRPr="00E62A1D">
        <w:rPr>
          <w:rFonts w:ascii="Trebuchet MS" w:hAnsi="Trebuchet MS" w:cs="Times New Roman"/>
        </w:rPr>
        <w:t xml:space="preserve"> </w:t>
      </w:r>
      <w:proofErr w:type="spellStart"/>
      <w:r w:rsidR="00E62A1D" w:rsidRPr="00E62A1D">
        <w:rPr>
          <w:rFonts w:ascii="Trebuchet MS" w:hAnsi="Trebuchet MS" w:cs="Times New Roman"/>
        </w:rPr>
        <w:t>ursului</w:t>
      </w:r>
      <w:proofErr w:type="spellEnd"/>
      <w:r w:rsidR="00E62A1D" w:rsidRPr="00E62A1D">
        <w:rPr>
          <w:rFonts w:ascii="Trebuchet MS" w:hAnsi="Trebuchet MS" w:cs="Times New Roman"/>
        </w:rPr>
        <w:t xml:space="preserve"> </w:t>
      </w:r>
      <w:proofErr w:type="spellStart"/>
      <w:r w:rsidR="00E62A1D" w:rsidRPr="00E62A1D">
        <w:rPr>
          <w:rFonts w:ascii="Trebuchet MS" w:hAnsi="Trebuchet MS" w:cs="Times New Roman"/>
        </w:rPr>
        <w:t>brun</w:t>
      </w:r>
      <w:proofErr w:type="spellEnd"/>
      <w:r w:rsidR="00E62A1D" w:rsidRPr="00E62A1D">
        <w:rPr>
          <w:rFonts w:ascii="Trebuchet MS" w:hAnsi="Trebuchet MS" w:cs="Times New Roman"/>
        </w:rPr>
        <w:t xml:space="preserve"> </w:t>
      </w:r>
      <w:proofErr w:type="spellStart"/>
      <w:r w:rsidR="00E62A1D" w:rsidRPr="00E62A1D">
        <w:rPr>
          <w:rFonts w:ascii="Trebuchet MS" w:hAnsi="Trebuchet MS" w:cs="Times New Roman"/>
        </w:rPr>
        <w:t>în</w:t>
      </w:r>
      <w:proofErr w:type="spellEnd"/>
      <w:r w:rsidR="00E62A1D" w:rsidRPr="00E62A1D">
        <w:rPr>
          <w:rFonts w:ascii="Trebuchet MS" w:hAnsi="Trebuchet MS" w:cs="Times New Roman"/>
        </w:rPr>
        <w:t xml:space="preserve"> </w:t>
      </w:r>
      <w:proofErr w:type="spellStart"/>
      <w:r w:rsidR="00E62A1D" w:rsidRPr="00E62A1D">
        <w:rPr>
          <w:rFonts w:ascii="Trebuchet MS" w:hAnsi="Trebuchet MS" w:cs="Times New Roman"/>
        </w:rPr>
        <w:t>România</w:t>
      </w:r>
      <w:proofErr w:type="spellEnd"/>
      <w:r w:rsidR="00E62A1D">
        <w:rPr>
          <w:rFonts w:ascii="Trebuchet MS" w:hAnsi="Trebuchet MS" w:cs="Times New Roman"/>
        </w:rPr>
        <w:t>”</w:t>
      </w:r>
      <w:r w:rsidR="00B465B2">
        <w:rPr>
          <w:rFonts w:ascii="Trebuchet MS" w:hAnsi="Trebuchet MS" w:cs="Times New Roman"/>
          <w:lang w:val="ro-RO"/>
        </w:rPr>
        <w:t xml:space="preserve">, iar dl. </w:t>
      </w:r>
      <w:proofErr w:type="spellStart"/>
      <w:r w:rsidR="00B465B2">
        <w:rPr>
          <w:rFonts w:ascii="Trebuchet MS" w:hAnsi="Trebuchet MS" w:cs="Times New Roman"/>
          <w:lang w:val="ro-RO"/>
        </w:rPr>
        <w:t>Joszef</w:t>
      </w:r>
      <w:proofErr w:type="spellEnd"/>
      <w:r w:rsidR="00B465B2">
        <w:rPr>
          <w:rFonts w:ascii="Trebuchet MS" w:hAnsi="Trebuchet MS" w:cs="Times New Roman"/>
          <w:lang w:val="ro-RO"/>
        </w:rPr>
        <w:t xml:space="preserve"> Fodor, expert în cadrul proiectului poate furniza </w:t>
      </w:r>
      <w:r w:rsidR="00B465B2">
        <w:rPr>
          <w:rFonts w:ascii="Trebuchet MS" w:hAnsi="Trebuchet MS" w:cs="Times New Roman"/>
          <w:lang w:val="ro-RO"/>
        </w:rPr>
        <w:lastRenderedPageBreak/>
        <w:t xml:space="preserve">amănunte despre proiect. Cu privire la realizarea studiului, d-na </w:t>
      </w:r>
      <w:proofErr w:type="spellStart"/>
      <w:r w:rsidR="00B465B2">
        <w:rPr>
          <w:rFonts w:ascii="Trebuchet MS" w:hAnsi="Trebuchet MS" w:cs="Times New Roman"/>
          <w:lang w:val="ro-RO"/>
        </w:rPr>
        <w:t>Drăcea</w:t>
      </w:r>
      <w:proofErr w:type="spellEnd"/>
      <w:r w:rsidR="00B465B2">
        <w:rPr>
          <w:rFonts w:ascii="Trebuchet MS" w:hAnsi="Trebuchet MS" w:cs="Times New Roman"/>
          <w:lang w:val="ro-RO"/>
        </w:rPr>
        <w:t xml:space="preserve"> a declarat că se cunosc motivele pentru care nu au fost acceptate ofertele depuse anul trecut, iar anul acesta procedura de achiziție este în derulare.</w:t>
      </w:r>
    </w:p>
    <w:p w14:paraId="71E262DE" w14:textId="61737480" w:rsidR="00B465B2" w:rsidRDefault="00B465B2" w:rsidP="00794A9F">
      <w:pPr>
        <w:spacing w:line="360" w:lineRule="auto"/>
        <w:ind w:firstLine="540"/>
        <w:jc w:val="both"/>
        <w:rPr>
          <w:rFonts w:ascii="Trebuchet MS" w:hAnsi="Trebuchet MS" w:cs="Times New Roman"/>
          <w:lang w:val="ro-RO"/>
        </w:rPr>
      </w:pPr>
      <w:r>
        <w:rPr>
          <w:rFonts w:ascii="Trebuchet MS" w:hAnsi="Trebuchet MS" w:cs="Times New Roman"/>
        </w:rPr>
        <w:t>D-</w:t>
      </w:r>
      <w:proofErr w:type="spellStart"/>
      <w:r>
        <w:rPr>
          <w:rFonts w:ascii="Trebuchet MS" w:hAnsi="Trebuchet MS" w:cs="Times New Roman"/>
        </w:rPr>
        <w:t>nul</w:t>
      </w:r>
      <w:proofErr w:type="spellEnd"/>
      <w:r>
        <w:rPr>
          <w:rFonts w:ascii="Trebuchet MS" w:hAnsi="Trebuchet MS" w:cs="Times New Roman"/>
        </w:rPr>
        <w:t xml:space="preserve"> </w:t>
      </w:r>
      <w:proofErr w:type="spellStart"/>
      <w:r>
        <w:rPr>
          <w:rFonts w:ascii="Trebuchet MS" w:hAnsi="Trebuchet MS" w:cs="Times New Roman"/>
        </w:rPr>
        <w:t>Diaconu</w:t>
      </w:r>
      <w:proofErr w:type="spellEnd"/>
      <w:r>
        <w:rPr>
          <w:rFonts w:ascii="Trebuchet MS" w:hAnsi="Trebuchet MS" w:cs="Times New Roman"/>
        </w:rPr>
        <w:t xml:space="preserve"> Marian, </w:t>
      </w:r>
      <w:proofErr w:type="spellStart"/>
      <w:r>
        <w:rPr>
          <w:rFonts w:ascii="Trebuchet MS" w:hAnsi="Trebuchet MS" w:cs="Times New Roman"/>
        </w:rPr>
        <w:t>președinte</w:t>
      </w:r>
      <w:proofErr w:type="spellEnd"/>
      <w:r>
        <w:rPr>
          <w:rFonts w:ascii="Trebuchet MS" w:hAnsi="Trebuchet MS" w:cs="Times New Roman"/>
        </w:rPr>
        <w:t xml:space="preserve"> FEAV, a </w:t>
      </w:r>
      <w:proofErr w:type="spellStart"/>
      <w:r>
        <w:rPr>
          <w:rFonts w:ascii="Trebuchet MS" w:hAnsi="Trebuchet MS" w:cs="Times New Roman"/>
        </w:rPr>
        <w:t>declarat</w:t>
      </w:r>
      <w:proofErr w:type="spellEnd"/>
      <w:r>
        <w:rPr>
          <w:rFonts w:ascii="Trebuchet MS" w:hAnsi="Trebuchet MS" w:cs="Times New Roman"/>
        </w:rPr>
        <w:t xml:space="preserve"> </w:t>
      </w:r>
      <w:proofErr w:type="spellStart"/>
      <w:r>
        <w:rPr>
          <w:rFonts w:ascii="Trebuchet MS" w:hAnsi="Trebuchet MS" w:cs="Times New Roman"/>
        </w:rPr>
        <w:t>că</w:t>
      </w:r>
      <w:proofErr w:type="spellEnd"/>
      <w:r>
        <w:rPr>
          <w:rFonts w:ascii="Trebuchet MS" w:hAnsi="Trebuchet MS" w:cs="Times New Roman"/>
        </w:rPr>
        <w:t xml:space="preserve"> </w:t>
      </w:r>
      <w:proofErr w:type="spellStart"/>
      <w:r>
        <w:rPr>
          <w:rFonts w:ascii="Trebuchet MS" w:hAnsi="Trebuchet MS" w:cs="Times New Roman"/>
        </w:rPr>
        <w:t>proiectul</w:t>
      </w:r>
      <w:proofErr w:type="spellEnd"/>
      <w:r>
        <w:rPr>
          <w:rFonts w:ascii="Trebuchet MS" w:hAnsi="Trebuchet MS" w:cs="Times New Roman"/>
        </w:rPr>
        <w:t xml:space="preserve"> de </w:t>
      </w:r>
      <w:proofErr w:type="spellStart"/>
      <w:r>
        <w:rPr>
          <w:rFonts w:ascii="Trebuchet MS" w:hAnsi="Trebuchet MS" w:cs="Times New Roman"/>
        </w:rPr>
        <w:t>ordin</w:t>
      </w:r>
      <w:proofErr w:type="spellEnd"/>
      <w:r>
        <w:rPr>
          <w:rFonts w:ascii="Trebuchet MS" w:hAnsi="Trebuchet MS" w:cs="Times New Roman"/>
        </w:rPr>
        <w:t xml:space="preserve"> </w:t>
      </w:r>
      <w:proofErr w:type="spellStart"/>
      <w:proofErr w:type="gramStart"/>
      <w:r>
        <w:rPr>
          <w:rFonts w:ascii="Trebuchet MS" w:hAnsi="Trebuchet MS" w:cs="Times New Roman"/>
        </w:rPr>
        <w:t>este</w:t>
      </w:r>
      <w:proofErr w:type="spellEnd"/>
      <w:proofErr w:type="gramEnd"/>
      <w:r>
        <w:rPr>
          <w:rFonts w:ascii="Trebuchet MS" w:hAnsi="Trebuchet MS" w:cs="Times New Roman"/>
        </w:rPr>
        <w:t xml:space="preserve"> </w:t>
      </w:r>
      <w:proofErr w:type="spellStart"/>
      <w:r>
        <w:rPr>
          <w:rFonts w:ascii="Trebuchet MS" w:hAnsi="Trebuchet MS" w:cs="Times New Roman"/>
        </w:rPr>
        <w:t>d</w:t>
      </w:r>
      <w:r w:rsidR="00794A9F">
        <w:rPr>
          <w:rFonts w:ascii="Trebuchet MS" w:hAnsi="Trebuchet MS" w:cs="Times New Roman"/>
        </w:rPr>
        <w:t>eparte</w:t>
      </w:r>
      <w:proofErr w:type="spellEnd"/>
      <w:r w:rsidR="00794A9F">
        <w:rPr>
          <w:rFonts w:ascii="Trebuchet MS" w:hAnsi="Trebuchet MS" w:cs="Times New Roman"/>
        </w:rPr>
        <w:t xml:space="preserve"> </w:t>
      </w:r>
      <w:r>
        <w:rPr>
          <w:rFonts w:ascii="Trebuchet MS" w:hAnsi="Trebuchet MS" w:cs="Times New Roman"/>
        </w:rPr>
        <w:t xml:space="preserve">de un management </w:t>
      </w:r>
      <w:proofErr w:type="spellStart"/>
      <w:r>
        <w:rPr>
          <w:rFonts w:ascii="Trebuchet MS" w:hAnsi="Trebuchet MS" w:cs="Times New Roman"/>
        </w:rPr>
        <w:t>responsabil</w:t>
      </w:r>
      <w:proofErr w:type="spellEnd"/>
      <w:r>
        <w:rPr>
          <w:rFonts w:ascii="Trebuchet MS" w:hAnsi="Trebuchet MS" w:cs="Times New Roman"/>
        </w:rPr>
        <w:t xml:space="preserve"> </w:t>
      </w:r>
      <w:proofErr w:type="spellStart"/>
      <w:r>
        <w:rPr>
          <w:rFonts w:ascii="Trebuchet MS" w:hAnsi="Trebuchet MS" w:cs="Times New Roman"/>
        </w:rPr>
        <w:t>și</w:t>
      </w:r>
      <w:proofErr w:type="spellEnd"/>
      <w:r>
        <w:rPr>
          <w:rFonts w:ascii="Trebuchet MS" w:hAnsi="Trebuchet MS" w:cs="Times New Roman"/>
        </w:rPr>
        <w:t xml:space="preserve"> o </w:t>
      </w:r>
      <w:proofErr w:type="spellStart"/>
      <w:r>
        <w:rPr>
          <w:rFonts w:ascii="Trebuchet MS" w:hAnsi="Trebuchet MS" w:cs="Times New Roman"/>
        </w:rPr>
        <w:t>valorificare</w:t>
      </w:r>
      <w:proofErr w:type="spellEnd"/>
      <w:r>
        <w:rPr>
          <w:rFonts w:ascii="Trebuchet MS" w:hAnsi="Trebuchet MS" w:cs="Times New Roman"/>
        </w:rPr>
        <w:t xml:space="preserve"> </w:t>
      </w:r>
      <w:proofErr w:type="spellStart"/>
      <w:r>
        <w:rPr>
          <w:rFonts w:ascii="Trebuchet MS" w:hAnsi="Trebuchet MS" w:cs="Times New Roman"/>
        </w:rPr>
        <w:t>inteligentă</w:t>
      </w:r>
      <w:proofErr w:type="spellEnd"/>
      <w:r>
        <w:rPr>
          <w:rFonts w:ascii="Trebuchet MS" w:hAnsi="Trebuchet MS" w:cs="Times New Roman"/>
        </w:rPr>
        <w:t xml:space="preserve"> a </w:t>
      </w:r>
      <w:proofErr w:type="spellStart"/>
      <w:r>
        <w:rPr>
          <w:rFonts w:ascii="Trebuchet MS" w:hAnsi="Trebuchet MS" w:cs="Times New Roman"/>
        </w:rPr>
        <w:t>speciei</w:t>
      </w:r>
      <w:proofErr w:type="spellEnd"/>
      <w:r>
        <w:rPr>
          <w:rFonts w:ascii="Trebuchet MS" w:hAnsi="Trebuchet MS" w:cs="Times New Roman"/>
        </w:rPr>
        <w:t xml:space="preserve">. Este de </w:t>
      </w:r>
      <w:proofErr w:type="spellStart"/>
      <w:r>
        <w:rPr>
          <w:rFonts w:ascii="Trebuchet MS" w:hAnsi="Trebuchet MS" w:cs="Times New Roman"/>
        </w:rPr>
        <w:t>acord</w:t>
      </w:r>
      <w:proofErr w:type="spellEnd"/>
      <w:r>
        <w:rPr>
          <w:rFonts w:ascii="Trebuchet MS" w:hAnsi="Trebuchet MS" w:cs="Times New Roman"/>
        </w:rPr>
        <w:t xml:space="preserve"> cu </w:t>
      </w:r>
      <w:proofErr w:type="spellStart"/>
      <w:r>
        <w:rPr>
          <w:rFonts w:ascii="Trebuchet MS" w:hAnsi="Trebuchet MS" w:cs="Times New Roman"/>
        </w:rPr>
        <w:t>argumentele</w:t>
      </w:r>
      <w:proofErr w:type="spellEnd"/>
      <w:r>
        <w:rPr>
          <w:rFonts w:ascii="Trebuchet MS" w:hAnsi="Trebuchet MS" w:cs="Times New Roman"/>
        </w:rPr>
        <w:t xml:space="preserve"> </w:t>
      </w:r>
      <w:proofErr w:type="spellStart"/>
      <w:r>
        <w:rPr>
          <w:rFonts w:ascii="Trebuchet MS" w:hAnsi="Trebuchet MS" w:cs="Times New Roman"/>
        </w:rPr>
        <w:t>antevorbitorilor</w:t>
      </w:r>
      <w:proofErr w:type="spellEnd"/>
      <w:r>
        <w:rPr>
          <w:rFonts w:ascii="Trebuchet MS" w:hAnsi="Trebuchet MS" w:cs="Times New Roman"/>
        </w:rPr>
        <w:t xml:space="preserve">. </w:t>
      </w:r>
      <w:proofErr w:type="spellStart"/>
      <w:r>
        <w:rPr>
          <w:rFonts w:ascii="Trebuchet MS" w:hAnsi="Trebuchet MS" w:cs="Times New Roman"/>
        </w:rPr>
        <w:t>Dorește</w:t>
      </w:r>
      <w:proofErr w:type="spellEnd"/>
      <w:r>
        <w:rPr>
          <w:rFonts w:ascii="Trebuchet MS" w:hAnsi="Trebuchet MS" w:cs="Times New Roman"/>
        </w:rPr>
        <w:t xml:space="preserve"> </w:t>
      </w:r>
      <w:proofErr w:type="spellStart"/>
      <w:r>
        <w:rPr>
          <w:rFonts w:ascii="Trebuchet MS" w:hAnsi="Trebuchet MS" w:cs="Times New Roman"/>
        </w:rPr>
        <w:t>modificarea</w:t>
      </w:r>
      <w:proofErr w:type="spellEnd"/>
      <w:r>
        <w:rPr>
          <w:rFonts w:ascii="Trebuchet MS" w:hAnsi="Trebuchet MS" w:cs="Times New Roman"/>
        </w:rPr>
        <w:t xml:space="preserve"> art. 4 </w:t>
      </w:r>
      <w:proofErr w:type="spellStart"/>
      <w:r>
        <w:rPr>
          <w:rFonts w:ascii="Trebuchet MS" w:hAnsi="Trebuchet MS" w:cs="Times New Roman"/>
        </w:rPr>
        <w:t>alin</w:t>
      </w:r>
      <w:proofErr w:type="spellEnd"/>
      <w:r>
        <w:rPr>
          <w:rFonts w:ascii="Trebuchet MS" w:hAnsi="Trebuchet MS" w:cs="Times New Roman"/>
        </w:rPr>
        <w:t xml:space="preserve">. </w:t>
      </w:r>
      <w:proofErr w:type="gramStart"/>
      <w:r>
        <w:rPr>
          <w:rFonts w:ascii="Trebuchet MS" w:hAnsi="Trebuchet MS" w:cs="Times New Roman"/>
        </w:rPr>
        <w:t xml:space="preserve">5  </w:t>
      </w:r>
      <w:proofErr w:type="spellStart"/>
      <w:r>
        <w:rPr>
          <w:rFonts w:ascii="Trebuchet MS" w:hAnsi="Trebuchet MS" w:cs="Times New Roman"/>
        </w:rPr>
        <w:t>astfel</w:t>
      </w:r>
      <w:proofErr w:type="spellEnd"/>
      <w:proofErr w:type="gramEnd"/>
      <w:r>
        <w:rPr>
          <w:rFonts w:ascii="Trebuchet MS" w:hAnsi="Trebuchet MS" w:cs="Times New Roman"/>
        </w:rPr>
        <w:t xml:space="preserve"> “</w:t>
      </w:r>
      <w:r w:rsidRPr="00B465B2">
        <w:rPr>
          <w:rFonts w:ascii="Trebuchet MS" w:hAnsi="Trebuchet MS" w:cs="Times New Roman"/>
        </w:rPr>
        <w:t xml:space="preserve">(6) </w:t>
      </w:r>
      <w:proofErr w:type="spellStart"/>
      <w:r w:rsidRPr="00B465B2">
        <w:rPr>
          <w:rFonts w:ascii="Trebuchet MS" w:hAnsi="Trebuchet MS" w:cs="Times New Roman"/>
        </w:rPr>
        <w:t>Exemplarele</w:t>
      </w:r>
      <w:proofErr w:type="spellEnd"/>
      <w:r w:rsidRPr="00B465B2">
        <w:rPr>
          <w:rFonts w:ascii="Trebuchet MS" w:hAnsi="Trebuchet MS" w:cs="Times New Roman"/>
        </w:rPr>
        <w:t xml:space="preserve"> </w:t>
      </w:r>
      <w:proofErr w:type="spellStart"/>
      <w:r w:rsidRPr="00B465B2">
        <w:rPr>
          <w:rFonts w:ascii="Trebuchet MS" w:hAnsi="Trebuchet MS" w:cs="Times New Roman"/>
        </w:rPr>
        <w:t>capturate</w:t>
      </w:r>
      <w:proofErr w:type="spellEnd"/>
      <w:r w:rsidRPr="00B465B2">
        <w:rPr>
          <w:rFonts w:ascii="Trebuchet MS" w:hAnsi="Trebuchet MS" w:cs="Times New Roman"/>
        </w:rPr>
        <w:t>/</w:t>
      </w:r>
      <w:proofErr w:type="spellStart"/>
      <w:r w:rsidRPr="00B465B2">
        <w:rPr>
          <w:rFonts w:ascii="Trebuchet MS" w:hAnsi="Trebuchet MS" w:cs="Times New Roman"/>
        </w:rPr>
        <w:t>recoltate</w:t>
      </w:r>
      <w:proofErr w:type="spellEnd"/>
      <w:r w:rsidRPr="00B465B2">
        <w:rPr>
          <w:rFonts w:ascii="Trebuchet MS" w:hAnsi="Trebuchet MS" w:cs="Times New Roman"/>
        </w:rPr>
        <w:t xml:space="preserve"> </w:t>
      </w:r>
      <w:proofErr w:type="spellStart"/>
      <w:r w:rsidRPr="00B465B2">
        <w:rPr>
          <w:rFonts w:ascii="Trebuchet MS" w:hAnsi="Trebuchet MS" w:cs="Times New Roman"/>
        </w:rPr>
        <w:t>în</w:t>
      </w:r>
      <w:proofErr w:type="spellEnd"/>
      <w:r w:rsidRPr="00B465B2">
        <w:rPr>
          <w:rFonts w:ascii="Trebuchet MS" w:hAnsi="Trebuchet MS" w:cs="Times New Roman"/>
        </w:rPr>
        <w:t xml:space="preserve"> </w:t>
      </w:r>
      <w:proofErr w:type="spellStart"/>
      <w:r w:rsidRPr="00B465B2">
        <w:rPr>
          <w:rFonts w:ascii="Trebuchet MS" w:hAnsi="Trebuchet MS" w:cs="Times New Roman"/>
        </w:rPr>
        <w:t>aceste</w:t>
      </w:r>
      <w:proofErr w:type="spellEnd"/>
      <w:r w:rsidRPr="00B465B2">
        <w:rPr>
          <w:rFonts w:ascii="Trebuchet MS" w:hAnsi="Trebuchet MS" w:cs="Times New Roman"/>
        </w:rPr>
        <w:t xml:space="preserve"> </w:t>
      </w:r>
      <w:proofErr w:type="spellStart"/>
      <w:r w:rsidRPr="00B465B2">
        <w:rPr>
          <w:rFonts w:ascii="Trebuchet MS" w:hAnsi="Trebuchet MS" w:cs="Times New Roman"/>
        </w:rPr>
        <w:t>condiții</w:t>
      </w:r>
      <w:proofErr w:type="spellEnd"/>
      <w:r w:rsidRPr="00B465B2">
        <w:rPr>
          <w:rFonts w:ascii="Trebuchet MS" w:hAnsi="Trebuchet MS" w:cs="Times New Roman"/>
        </w:rPr>
        <w:t xml:space="preserve"> se </w:t>
      </w:r>
      <w:proofErr w:type="spellStart"/>
      <w:r w:rsidRPr="00B465B2">
        <w:rPr>
          <w:rFonts w:ascii="Trebuchet MS" w:hAnsi="Trebuchet MS" w:cs="Times New Roman"/>
        </w:rPr>
        <w:t>deduc</w:t>
      </w:r>
      <w:proofErr w:type="spellEnd"/>
      <w:r w:rsidRPr="00B465B2">
        <w:rPr>
          <w:rFonts w:ascii="Trebuchet MS" w:hAnsi="Trebuchet MS" w:cs="Times New Roman"/>
        </w:rPr>
        <w:t xml:space="preserve"> din </w:t>
      </w:r>
      <w:proofErr w:type="spellStart"/>
      <w:r w:rsidRPr="003A37E7">
        <w:rPr>
          <w:rFonts w:ascii="Trebuchet MS" w:hAnsi="Trebuchet MS" w:cs="Times New Roman"/>
        </w:rPr>
        <w:t>nivelul</w:t>
      </w:r>
      <w:proofErr w:type="spellEnd"/>
      <w:r w:rsidRPr="003A37E7">
        <w:rPr>
          <w:rFonts w:ascii="Trebuchet MS" w:hAnsi="Trebuchet MS" w:cs="Times New Roman"/>
        </w:rPr>
        <w:t xml:space="preserve"> total </w:t>
      </w:r>
      <w:r w:rsidRPr="003A37E7">
        <w:rPr>
          <w:rFonts w:ascii="Trebuchet MS" w:hAnsi="Trebuchet MS" w:cs="Times New Roman"/>
          <w:strike/>
        </w:rPr>
        <w:t xml:space="preserve">de </w:t>
      </w:r>
      <w:proofErr w:type="spellStart"/>
      <w:r w:rsidRPr="003A37E7">
        <w:rPr>
          <w:rFonts w:ascii="Trebuchet MS" w:hAnsi="Trebuchet MS" w:cs="Times New Roman"/>
          <w:strike/>
        </w:rPr>
        <w:t>prevenție</w:t>
      </w:r>
      <w:proofErr w:type="spellEnd"/>
      <w:r w:rsidRPr="003A37E7">
        <w:rPr>
          <w:rFonts w:ascii="Trebuchet MS" w:hAnsi="Trebuchet MS" w:cs="Times New Roman"/>
          <w:strike/>
        </w:rPr>
        <w:t xml:space="preserve">, </w:t>
      </w:r>
      <w:proofErr w:type="spellStart"/>
      <w:r w:rsidRPr="003A37E7">
        <w:rPr>
          <w:rFonts w:ascii="Trebuchet MS" w:hAnsi="Trebuchet MS" w:cs="Times New Roman"/>
          <w:strike/>
        </w:rPr>
        <w:t>respectiv</w:t>
      </w:r>
      <w:proofErr w:type="spellEnd"/>
      <w:r w:rsidRPr="003A37E7">
        <w:rPr>
          <w:rFonts w:ascii="Trebuchet MS" w:hAnsi="Trebuchet MS" w:cs="Times New Roman"/>
          <w:strike/>
        </w:rPr>
        <w:t xml:space="preserve"> din </w:t>
      </w:r>
      <w:proofErr w:type="spellStart"/>
      <w:r w:rsidRPr="003A37E7">
        <w:rPr>
          <w:rFonts w:ascii="Trebuchet MS" w:hAnsi="Trebuchet MS" w:cs="Times New Roman"/>
          <w:strike/>
        </w:rPr>
        <w:t>nivelul</w:t>
      </w:r>
      <w:proofErr w:type="spellEnd"/>
      <w:r w:rsidRPr="003A37E7">
        <w:rPr>
          <w:rFonts w:ascii="Trebuchet MS" w:hAnsi="Trebuchet MS" w:cs="Times New Roman"/>
          <w:strike/>
        </w:rPr>
        <w:t xml:space="preserve"> total </w:t>
      </w:r>
      <w:r w:rsidRPr="00E62A1D">
        <w:rPr>
          <w:rFonts w:ascii="Trebuchet MS" w:hAnsi="Trebuchet MS" w:cs="Times New Roman"/>
        </w:rPr>
        <w:t xml:space="preserve">de </w:t>
      </w:r>
      <w:proofErr w:type="spellStart"/>
      <w:r w:rsidRPr="00E62A1D">
        <w:rPr>
          <w:rFonts w:ascii="Trebuchet MS" w:hAnsi="Trebuchet MS" w:cs="Times New Roman"/>
        </w:rPr>
        <w:t>intervenție</w:t>
      </w:r>
      <w:proofErr w:type="spellEnd"/>
      <w:r w:rsidR="00E62A1D">
        <w:rPr>
          <w:rFonts w:ascii="Trebuchet MS" w:hAnsi="Trebuchet MS" w:cs="Times New Roman"/>
        </w:rPr>
        <w:t xml:space="preserve"> </w:t>
      </w:r>
      <w:proofErr w:type="spellStart"/>
      <w:r w:rsidR="00E62A1D">
        <w:rPr>
          <w:rFonts w:ascii="Trebuchet MS" w:hAnsi="Trebuchet MS" w:cs="Times New Roman"/>
        </w:rPr>
        <w:t>prevăzut</w:t>
      </w:r>
      <w:proofErr w:type="spellEnd"/>
      <w:r w:rsidRPr="003A37E7">
        <w:rPr>
          <w:rFonts w:ascii="Trebuchet MS" w:hAnsi="Trebuchet MS" w:cs="Times New Roman"/>
        </w:rPr>
        <w:t xml:space="preserve"> l</w:t>
      </w:r>
      <w:r w:rsidRPr="00B465B2">
        <w:rPr>
          <w:rFonts w:ascii="Trebuchet MS" w:hAnsi="Trebuchet MS" w:cs="Times New Roman"/>
        </w:rPr>
        <w:t xml:space="preserve">a art. 2 </w:t>
      </w:r>
      <w:proofErr w:type="spellStart"/>
      <w:r w:rsidRPr="00B465B2">
        <w:rPr>
          <w:rFonts w:ascii="Trebuchet MS" w:hAnsi="Trebuchet MS" w:cs="Times New Roman"/>
        </w:rPr>
        <w:t>alin</w:t>
      </w:r>
      <w:proofErr w:type="spellEnd"/>
      <w:r w:rsidRPr="00B465B2">
        <w:rPr>
          <w:rFonts w:ascii="Trebuchet MS" w:hAnsi="Trebuchet MS" w:cs="Times New Roman"/>
        </w:rPr>
        <w:t>. (2).</w:t>
      </w:r>
      <w:proofErr w:type="gramStart"/>
      <w:r>
        <w:rPr>
          <w:rFonts w:ascii="Trebuchet MS" w:hAnsi="Trebuchet MS" w:cs="Times New Roman"/>
        </w:rPr>
        <w:t>”,</w:t>
      </w:r>
      <w:proofErr w:type="gramEnd"/>
      <w:r>
        <w:rPr>
          <w:rFonts w:ascii="Trebuchet MS" w:hAnsi="Trebuchet MS" w:cs="Times New Roman"/>
        </w:rPr>
        <w:t xml:space="preserve"> </w:t>
      </w:r>
      <w:proofErr w:type="spellStart"/>
      <w:r>
        <w:rPr>
          <w:rFonts w:ascii="Trebuchet MS" w:hAnsi="Trebuchet MS" w:cs="Times New Roman"/>
        </w:rPr>
        <w:t>iar</w:t>
      </w:r>
      <w:proofErr w:type="spellEnd"/>
      <w:r>
        <w:rPr>
          <w:rFonts w:ascii="Trebuchet MS" w:hAnsi="Trebuchet MS" w:cs="Times New Roman"/>
        </w:rPr>
        <w:t xml:space="preserve"> </w:t>
      </w:r>
      <w:proofErr w:type="spellStart"/>
      <w:r>
        <w:rPr>
          <w:rFonts w:ascii="Trebuchet MS" w:hAnsi="Trebuchet MS" w:cs="Times New Roman"/>
        </w:rPr>
        <w:t>alin</w:t>
      </w:r>
      <w:proofErr w:type="spellEnd"/>
      <w:r>
        <w:rPr>
          <w:rFonts w:ascii="Trebuchet MS" w:hAnsi="Trebuchet MS" w:cs="Times New Roman"/>
        </w:rPr>
        <w:t xml:space="preserve">. 7 </w:t>
      </w:r>
      <w:proofErr w:type="spellStart"/>
      <w:proofErr w:type="gramStart"/>
      <w:r>
        <w:rPr>
          <w:rFonts w:ascii="Trebuchet MS" w:hAnsi="Trebuchet MS" w:cs="Times New Roman"/>
        </w:rPr>
        <w:t>să</w:t>
      </w:r>
      <w:proofErr w:type="spellEnd"/>
      <w:proofErr w:type="gramEnd"/>
      <w:r w:rsidR="00E62A1D">
        <w:rPr>
          <w:rFonts w:ascii="Trebuchet MS" w:hAnsi="Trebuchet MS" w:cs="Times New Roman"/>
        </w:rPr>
        <w:t xml:space="preserve"> fie </w:t>
      </w:r>
      <w:proofErr w:type="spellStart"/>
      <w:r w:rsidR="00E62A1D">
        <w:rPr>
          <w:rFonts w:ascii="Trebuchet MS" w:hAnsi="Trebuchet MS" w:cs="Times New Roman"/>
        </w:rPr>
        <w:t>eliminat</w:t>
      </w:r>
      <w:proofErr w:type="spellEnd"/>
      <w:r>
        <w:rPr>
          <w:rFonts w:ascii="Trebuchet MS" w:hAnsi="Trebuchet MS" w:cs="Times New Roman"/>
        </w:rPr>
        <w:t xml:space="preserve"> </w:t>
      </w:r>
      <w:proofErr w:type="spellStart"/>
      <w:r>
        <w:rPr>
          <w:rFonts w:ascii="Trebuchet MS" w:hAnsi="Trebuchet MS" w:cs="Times New Roman"/>
        </w:rPr>
        <w:t>în</w:t>
      </w:r>
      <w:proofErr w:type="spellEnd"/>
      <w:r>
        <w:rPr>
          <w:rFonts w:ascii="Trebuchet MS" w:hAnsi="Trebuchet MS" w:cs="Times New Roman"/>
        </w:rPr>
        <w:t xml:space="preserve"> </w:t>
      </w:r>
      <w:proofErr w:type="spellStart"/>
      <w:r>
        <w:rPr>
          <w:rFonts w:ascii="Trebuchet MS" w:hAnsi="Trebuchet MS" w:cs="Times New Roman"/>
        </w:rPr>
        <w:t>totalitate</w:t>
      </w:r>
      <w:proofErr w:type="spellEnd"/>
      <w:r>
        <w:rPr>
          <w:rFonts w:ascii="Trebuchet MS" w:hAnsi="Trebuchet MS" w:cs="Times New Roman"/>
        </w:rPr>
        <w:t xml:space="preserve">. </w:t>
      </w:r>
      <w:r>
        <w:rPr>
          <w:rFonts w:ascii="Trebuchet MS" w:hAnsi="Trebuchet MS" w:cs="Times New Roman"/>
          <w:lang w:val="ro-RO"/>
        </w:rPr>
        <w:t>Dânsul declară că înțelege că doar atât este posibil a fi realizat în acest moment.</w:t>
      </w:r>
    </w:p>
    <w:p w14:paraId="1D3EE5A3" w14:textId="429F7F6A" w:rsidR="00B465B2" w:rsidRDefault="00B465B2"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Dl. </w:t>
      </w:r>
      <w:r w:rsidR="00687AA3">
        <w:rPr>
          <w:rFonts w:ascii="Trebuchet MS" w:hAnsi="Trebuchet MS" w:cs="Times New Roman"/>
          <w:lang w:val="ro-RO"/>
        </w:rPr>
        <w:t xml:space="preserve">Nicu </w:t>
      </w:r>
      <w:r>
        <w:rPr>
          <w:rFonts w:ascii="Trebuchet MS" w:hAnsi="Trebuchet MS" w:cs="Times New Roman"/>
          <w:lang w:val="ro-RO"/>
        </w:rPr>
        <w:t>Pârlo</w:t>
      </w:r>
      <w:r w:rsidR="00794A9F">
        <w:rPr>
          <w:rFonts w:ascii="Trebuchet MS" w:hAnsi="Trebuchet MS" w:cs="Times New Roman"/>
          <w:lang w:val="ro-RO"/>
        </w:rPr>
        <w:t>g, biolog FEAV menționează că susține acest proiect de ordin, chiar dacă este posibil să fie îmbunătățit. Menționează că populația a fost în creștere din anul 1945 până acum datorită managementului cinegetic al speciei. Dânsul consideră că metodele de prevenție (garduri, câini) nu sunt eficiente pentru reducerea pagubelor și doar metodele de extragere dau randament.</w:t>
      </w:r>
    </w:p>
    <w:p w14:paraId="0854E67D" w14:textId="7BE7DF7E" w:rsidR="00794A9F" w:rsidRDefault="00794A9F"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Dl. </w:t>
      </w:r>
      <w:r w:rsidR="00687AA3">
        <w:rPr>
          <w:rFonts w:ascii="Trebuchet MS" w:hAnsi="Trebuchet MS" w:cs="Times New Roman"/>
          <w:lang w:val="ro-RO"/>
        </w:rPr>
        <w:t xml:space="preserve">Adrian </w:t>
      </w:r>
      <w:r w:rsidR="0002137E">
        <w:rPr>
          <w:rFonts w:ascii="Trebuchet MS" w:hAnsi="Trebuchet MS" w:cs="Times New Roman"/>
          <w:lang w:val="ro-RO"/>
        </w:rPr>
        <w:t>Lică</w:t>
      </w:r>
      <w:r>
        <w:rPr>
          <w:rFonts w:ascii="Trebuchet MS" w:hAnsi="Trebuchet MS" w:cs="Times New Roman"/>
          <w:lang w:val="ro-RO"/>
        </w:rPr>
        <w:t xml:space="preserve"> a declarat că la elaborarea proiectului de ordin trebuie să plecăm de la trendul populației, nu de la mărimea acesteia. Este de acord cu antevorbitorii acestuia, pentru a nu repeta aceste puncte de vedere. </w:t>
      </w:r>
      <w:r w:rsidR="00E62A1D">
        <w:rPr>
          <w:rFonts w:ascii="Trebuchet MS" w:hAnsi="Trebuchet MS" w:cs="Times New Roman"/>
          <w:lang w:val="ro-RO"/>
        </w:rPr>
        <w:t>Menționează</w:t>
      </w:r>
      <w:r>
        <w:rPr>
          <w:rFonts w:ascii="Trebuchet MS" w:hAnsi="Trebuchet MS" w:cs="Times New Roman"/>
          <w:lang w:val="ro-RO"/>
        </w:rPr>
        <w:t xml:space="preserve"> </w:t>
      </w:r>
      <w:r w:rsidRPr="00794A9F">
        <w:rPr>
          <w:rFonts w:ascii="Trebuchet MS" w:hAnsi="Trebuchet MS" w:cs="Times New Roman"/>
          <w:lang w:val="ro-RO"/>
        </w:rPr>
        <w:t>Planul Național de Acțiune pentru conservarea ursului brun în România</w:t>
      </w:r>
      <w:r>
        <w:rPr>
          <w:rFonts w:ascii="Trebuchet MS" w:hAnsi="Trebuchet MS" w:cs="Times New Roman"/>
          <w:lang w:val="ro-RO"/>
        </w:rPr>
        <w:t xml:space="preserve">. Totodată, amintește și de specia lup și de pagubele produse de acesta. Referitor la raportul prezentat de către dl. Jurj, domnului </w:t>
      </w:r>
      <w:r w:rsidR="0002137E">
        <w:rPr>
          <w:rFonts w:ascii="Trebuchet MS" w:hAnsi="Trebuchet MS" w:cs="Times New Roman"/>
          <w:lang w:val="ro-RO"/>
        </w:rPr>
        <w:t>Lică</w:t>
      </w:r>
      <w:r>
        <w:rPr>
          <w:rFonts w:ascii="Trebuchet MS" w:hAnsi="Trebuchet MS" w:cs="Times New Roman"/>
          <w:lang w:val="ro-RO"/>
        </w:rPr>
        <w:t xml:space="preserve"> i se pare că acest raport este incomplet. Pagubele au crescut cu 600% comparativ cu perioada în care vânătoarea era permisă. Propune acordarea nivelului de prevenție și intervenție prin vânătoare, având la bază prevederile Constituției României, pagubele în creștere și cheltuielile gestionarului.</w:t>
      </w:r>
      <w:r w:rsidR="0002137E">
        <w:rPr>
          <w:rFonts w:ascii="Trebuchet MS" w:hAnsi="Trebuchet MS" w:cs="Times New Roman"/>
          <w:lang w:val="ro-RO"/>
        </w:rPr>
        <w:t xml:space="preserve"> Dânsul consideră că populația de urși este de aproximativ 10 000 de exemplare.</w:t>
      </w:r>
      <w:r w:rsidR="00D56BC5">
        <w:rPr>
          <w:rFonts w:ascii="Trebuchet MS" w:hAnsi="Trebuchet MS" w:cs="Times New Roman"/>
          <w:lang w:val="ro-RO"/>
        </w:rPr>
        <w:t xml:space="preserve"> Revine la proiectul Life 4 </w:t>
      </w:r>
      <w:proofErr w:type="spellStart"/>
      <w:r w:rsidR="00D56BC5">
        <w:rPr>
          <w:rFonts w:ascii="Trebuchet MS" w:hAnsi="Trebuchet MS" w:cs="Times New Roman"/>
          <w:lang w:val="ro-RO"/>
        </w:rPr>
        <w:t>Bear</w:t>
      </w:r>
      <w:proofErr w:type="spellEnd"/>
      <w:r w:rsidR="00D56BC5">
        <w:rPr>
          <w:rFonts w:ascii="Trebuchet MS" w:hAnsi="Trebuchet MS" w:cs="Times New Roman"/>
          <w:lang w:val="ro-RO"/>
        </w:rPr>
        <w:t>, cu mențiunea că acest proiect a avut un buget foarte mare.</w:t>
      </w:r>
    </w:p>
    <w:p w14:paraId="6C632535" w14:textId="5B8B47F8" w:rsidR="0002137E" w:rsidRDefault="0002137E"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D-na </w:t>
      </w:r>
      <w:proofErr w:type="spellStart"/>
      <w:r>
        <w:rPr>
          <w:rFonts w:ascii="Trebuchet MS" w:hAnsi="Trebuchet MS" w:cs="Times New Roman"/>
          <w:lang w:val="ro-RO"/>
        </w:rPr>
        <w:t>Drăcea</w:t>
      </w:r>
      <w:proofErr w:type="spellEnd"/>
      <w:r>
        <w:rPr>
          <w:rFonts w:ascii="Trebuchet MS" w:hAnsi="Trebuchet MS" w:cs="Times New Roman"/>
          <w:lang w:val="ro-RO"/>
        </w:rPr>
        <w:t xml:space="preserve"> intervine cu rugămintea să discutăm punctual pe acest proiect de ordin</w:t>
      </w:r>
      <w:r w:rsidR="00D56BC5">
        <w:rPr>
          <w:rFonts w:ascii="Trebuchet MS" w:hAnsi="Trebuchet MS" w:cs="Times New Roman"/>
          <w:lang w:val="ro-RO"/>
        </w:rPr>
        <w:t>.</w:t>
      </w:r>
    </w:p>
    <w:p w14:paraId="5209C304" w14:textId="42D0C728" w:rsidR="00D56BC5" w:rsidRDefault="00D56BC5"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D-nul Lică revine cu mențiunea că MMAP are datoria să mențină un echilibru corect între toate speciile de interes cinegetic. Acest lucru este rupt în acest moment, datorită numărului mare de carnivore mari. Solicită MMAP să consulte SM UE, respectiv Suedia, Finlanda, Croația, Bulgaria cu privire la modul în care aceste state țin sub control carnivorele mari. Totodată, dl. Lică consideră că acest proiect va da dreptul oricărui activist de mediu să considere că este o încercare lamentabilă de a oferi gestionarilor mai deschiși la pungă să apuce câte un urs de </w:t>
      </w:r>
      <w:r>
        <w:rPr>
          <w:rFonts w:ascii="Trebuchet MS" w:hAnsi="Trebuchet MS" w:cs="Times New Roman"/>
          <w:lang w:val="ro-RO"/>
        </w:rPr>
        <w:lastRenderedPageBreak/>
        <w:t>împușcat, pe baza legăturilor unor gestionari cu UAT-urile. Dorește împărțirea nivelului de prevenție pe gestionari.</w:t>
      </w:r>
    </w:p>
    <w:p w14:paraId="5E7515A8" w14:textId="0BBB728A" w:rsidR="00D56BC5" w:rsidRDefault="00D56BC5"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D-na </w:t>
      </w:r>
      <w:proofErr w:type="spellStart"/>
      <w:r>
        <w:rPr>
          <w:rFonts w:ascii="Trebuchet MS" w:hAnsi="Trebuchet MS" w:cs="Times New Roman"/>
          <w:lang w:val="ro-RO"/>
        </w:rPr>
        <w:t>Drăcea</w:t>
      </w:r>
      <w:proofErr w:type="spellEnd"/>
      <w:r>
        <w:rPr>
          <w:rFonts w:ascii="Trebuchet MS" w:hAnsi="Trebuchet MS" w:cs="Times New Roman"/>
          <w:lang w:val="ro-RO"/>
        </w:rPr>
        <w:t xml:space="preserve"> menționează că pentru specia lup este </w:t>
      </w:r>
      <w:r w:rsidR="00E62A1D">
        <w:rPr>
          <w:rFonts w:ascii="Trebuchet MS" w:hAnsi="Trebuchet MS" w:cs="Times New Roman"/>
          <w:lang w:val="ro-RO"/>
        </w:rPr>
        <w:t xml:space="preserve">acordat </w:t>
      </w:r>
      <w:r>
        <w:rPr>
          <w:rFonts w:ascii="Trebuchet MS" w:hAnsi="Trebuchet MS" w:cs="Times New Roman"/>
          <w:lang w:val="ro-RO"/>
        </w:rPr>
        <w:t xml:space="preserve">un număr maxim de </w:t>
      </w:r>
      <w:r w:rsidR="00E62A1D">
        <w:rPr>
          <w:rFonts w:ascii="Trebuchet MS" w:hAnsi="Trebuchet MS" w:cs="Times New Roman"/>
          <w:lang w:val="ro-RO"/>
        </w:rPr>
        <w:t>interven</w:t>
      </w:r>
      <w:r w:rsidR="00687AA3">
        <w:rPr>
          <w:rFonts w:ascii="Trebuchet MS" w:hAnsi="Trebuchet MS" w:cs="Times New Roman"/>
          <w:lang w:val="ro-RO"/>
        </w:rPr>
        <w:t>ț</w:t>
      </w:r>
      <w:r w:rsidR="00E62A1D">
        <w:rPr>
          <w:rFonts w:ascii="Trebuchet MS" w:hAnsi="Trebuchet MS" w:cs="Times New Roman"/>
          <w:lang w:val="ro-RO"/>
        </w:rPr>
        <w:t>ie</w:t>
      </w:r>
      <w:r>
        <w:rPr>
          <w:rFonts w:ascii="Trebuchet MS" w:hAnsi="Trebuchet MS" w:cs="Times New Roman"/>
          <w:lang w:val="ro-RO"/>
        </w:rPr>
        <w:t xml:space="preserve"> în vigoare, astfel că orice gestionar poate solicita o derogare de la MMAP. D-nul Lică menționează dificultățile pentru întocmirea dosarului de solicitare.</w:t>
      </w:r>
    </w:p>
    <w:p w14:paraId="7DC1C844" w14:textId="2EF559AE" w:rsidR="00D56BC5" w:rsidRDefault="00D56BC5" w:rsidP="00794A9F">
      <w:pPr>
        <w:spacing w:line="360" w:lineRule="auto"/>
        <w:ind w:firstLine="540"/>
        <w:jc w:val="both"/>
        <w:rPr>
          <w:rFonts w:ascii="Trebuchet MS" w:hAnsi="Trebuchet MS" w:cs="Times New Roman"/>
          <w:lang w:val="ro-RO"/>
        </w:rPr>
      </w:pPr>
      <w:r>
        <w:rPr>
          <w:rFonts w:ascii="Trebuchet MS" w:hAnsi="Trebuchet MS" w:cs="Times New Roman"/>
          <w:lang w:val="ro-RO"/>
        </w:rPr>
        <w:t>D-nul Ramon Jurj menționează că raportul la care face referire d-nul Lică a fost prezentat pe scurt, dar este disponibil în varianta integrală pe site-ul proiectului.</w:t>
      </w:r>
    </w:p>
    <w:p w14:paraId="157E2C2C" w14:textId="43F58ACA" w:rsidR="00D56BC5" w:rsidRDefault="00D56BC5" w:rsidP="00794A9F">
      <w:pPr>
        <w:spacing w:line="360" w:lineRule="auto"/>
        <w:ind w:firstLine="540"/>
        <w:jc w:val="both"/>
        <w:rPr>
          <w:rFonts w:ascii="Trebuchet MS" w:hAnsi="Trebuchet MS" w:cs="Times New Roman"/>
          <w:lang w:val="ro-RO"/>
        </w:rPr>
      </w:pPr>
      <w:r>
        <w:rPr>
          <w:rFonts w:ascii="Trebuchet MS" w:hAnsi="Trebuchet MS" w:cs="Times New Roman"/>
          <w:lang w:val="ro-RO"/>
        </w:rPr>
        <w:t>D-nul Ovidiu Ionescu</w:t>
      </w:r>
      <w:r w:rsidR="00E62A1D">
        <w:rPr>
          <w:rFonts w:ascii="Trebuchet MS" w:hAnsi="Trebuchet MS" w:cs="Times New Roman"/>
          <w:lang w:val="ro-RO"/>
        </w:rPr>
        <w:t>, în calitate de profesor universitar</w:t>
      </w:r>
      <w:r>
        <w:rPr>
          <w:rFonts w:ascii="Trebuchet MS" w:hAnsi="Trebuchet MS" w:cs="Times New Roman"/>
          <w:lang w:val="ro-RO"/>
        </w:rPr>
        <w:t xml:space="preserve"> dorește să menționeze cât mai puți</w:t>
      </w:r>
      <w:r w:rsidR="00D03B38">
        <w:rPr>
          <w:rFonts w:ascii="Trebuchet MS" w:hAnsi="Trebuchet MS" w:cs="Times New Roman"/>
          <w:lang w:val="ro-RO"/>
        </w:rPr>
        <w:t xml:space="preserve">n din spusele antevorbitorilor și </w:t>
      </w:r>
      <w:proofErr w:type="spellStart"/>
      <w:r w:rsidR="00D03B38">
        <w:rPr>
          <w:rFonts w:ascii="Trebuchet MS" w:hAnsi="Trebuchet MS" w:cs="Times New Roman"/>
          <w:lang w:val="ro-RO"/>
        </w:rPr>
        <w:t>sublliniază</w:t>
      </w:r>
      <w:proofErr w:type="spellEnd"/>
      <w:r w:rsidR="00D03B38">
        <w:rPr>
          <w:rFonts w:ascii="Trebuchet MS" w:hAnsi="Trebuchet MS" w:cs="Times New Roman"/>
          <w:lang w:val="ro-RO"/>
        </w:rPr>
        <w:t xml:space="preserve"> că vorbește în calitate de profesor universitar. </w:t>
      </w:r>
      <w:r>
        <w:rPr>
          <w:rFonts w:ascii="Trebuchet MS" w:hAnsi="Trebuchet MS" w:cs="Times New Roman"/>
          <w:lang w:val="ro-RO"/>
        </w:rPr>
        <w:t>Salută apariția acestui proiect de ordin, este un prim pas spre normalitate</w:t>
      </w:r>
      <w:r w:rsidR="00D03B38">
        <w:rPr>
          <w:rFonts w:ascii="Trebuchet MS" w:hAnsi="Trebuchet MS" w:cs="Times New Roman"/>
          <w:lang w:val="ro-RO"/>
        </w:rPr>
        <w:t xml:space="preserve">. Atunci când </w:t>
      </w:r>
      <w:proofErr w:type="spellStart"/>
      <w:r w:rsidR="00D03B38">
        <w:rPr>
          <w:rFonts w:ascii="Trebuchet MS" w:hAnsi="Trebuchet MS" w:cs="Times New Roman"/>
          <w:lang w:val="ro-RO"/>
        </w:rPr>
        <w:t>vorbm</w:t>
      </w:r>
      <w:proofErr w:type="spellEnd"/>
      <w:r w:rsidR="00D03B38">
        <w:rPr>
          <w:rFonts w:ascii="Trebuchet MS" w:hAnsi="Trebuchet MS" w:cs="Times New Roman"/>
          <w:lang w:val="ro-RO"/>
        </w:rPr>
        <w:t xml:space="preserve"> de managementul unei specii, indiferent de specie, vorbim de echilibru ecologic, interes economic și acceptanță socială. Pentru păstrarea echilibrului ecologic acest proiect de ordin este util, dar poate fi îmbunătățit în vederea interesului economic și al acceptanței sociale. Prin îmbunătățirile sugerate de antevorbitori acest proiect aceste aspecte pot fi rezolvate. Dl. Ionescu este de acord că numărul acordat este mic, menționează că și în perioada în care erau recoltate 400 de exemplare populația era în creștere, iar numărul acordat a fost procentual sub sporul natural. </w:t>
      </w:r>
    </w:p>
    <w:p w14:paraId="69406197" w14:textId="53D1D3D6" w:rsidR="00D03B38" w:rsidRDefault="00D03B38"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D-na </w:t>
      </w:r>
      <w:proofErr w:type="spellStart"/>
      <w:r>
        <w:rPr>
          <w:rFonts w:ascii="Trebuchet MS" w:hAnsi="Trebuchet MS" w:cs="Times New Roman"/>
          <w:lang w:val="ro-RO"/>
        </w:rPr>
        <w:t>Drăcea</w:t>
      </w:r>
      <w:proofErr w:type="spellEnd"/>
      <w:r>
        <w:rPr>
          <w:rFonts w:ascii="Trebuchet MS" w:hAnsi="Trebuchet MS" w:cs="Times New Roman"/>
          <w:lang w:val="ro-RO"/>
        </w:rPr>
        <w:t xml:space="preserve"> menționează că pentru acordarea unui număr mai mare este necesară estimarea populației. </w:t>
      </w:r>
      <w:proofErr w:type="spellStart"/>
      <w:r>
        <w:rPr>
          <w:rFonts w:ascii="Trebuchet MS" w:hAnsi="Trebuchet MS" w:cs="Times New Roman"/>
          <w:lang w:val="ro-RO"/>
        </w:rPr>
        <w:t>Menținează</w:t>
      </w:r>
      <w:proofErr w:type="spellEnd"/>
      <w:r>
        <w:rPr>
          <w:rFonts w:ascii="Trebuchet MS" w:hAnsi="Trebuchet MS" w:cs="Times New Roman"/>
          <w:lang w:val="ro-RO"/>
        </w:rPr>
        <w:t xml:space="preserve"> că, conf</w:t>
      </w:r>
      <w:r w:rsidR="00032220">
        <w:rPr>
          <w:rFonts w:ascii="Trebuchet MS" w:hAnsi="Trebuchet MS" w:cs="Times New Roman"/>
          <w:lang w:val="ro-RO"/>
        </w:rPr>
        <w:t>or</w:t>
      </w:r>
      <w:r>
        <w:rPr>
          <w:rFonts w:ascii="Trebuchet MS" w:hAnsi="Trebuchet MS" w:cs="Times New Roman"/>
          <w:lang w:val="ro-RO"/>
        </w:rPr>
        <w:t xml:space="preserve">m raportării conform art. 17 din directiva Habitate, populația este aprox. 6400-7200, la nivel național, dar fără o repartizare la nivel de județ și gestionar. Tocmai de aceea MMAP se străduiește pentru realizarea acestui studiu </w:t>
      </w:r>
      <w:r w:rsidR="00C806B9">
        <w:rPr>
          <w:rFonts w:ascii="Trebuchet MS" w:hAnsi="Trebuchet MS" w:cs="Times New Roman"/>
          <w:lang w:val="ro-RO"/>
        </w:rPr>
        <w:t>privind estimarea populației</w:t>
      </w:r>
      <w:r>
        <w:rPr>
          <w:rFonts w:ascii="Trebuchet MS" w:hAnsi="Trebuchet MS" w:cs="Times New Roman"/>
          <w:lang w:val="ro-RO"/>
        </w:rPr>
        <w:t>. Dacă anu</w:t>
      </w:r>
      <w:r w:rsidR="00C806B9">
        <w:rPr>
          <w:rFonts w:ascii="Trebuchet MS" w:hAnsi="Trebuchet MS" w:cs="Times New Roman"/>
          <w:lang w:val="ro-RO"/>
        </w:rPr>
        <w:t>l</w:t>
      </w:r>
      <w:r>
        <w:rPr>
          <w:rFonts w:ascii="Trebuchet MS" w:hAnsi="Trebuchet MS" w:cs="Times New Roman"/>
          <w:lang w:val="ro-RO"/>
        </w:rPr>
        <w:t xml:space="preserve"> acesta va fi realizat, anul viitor va fi acordat un nou ordin care va ține seama de </w:t>
      </w:r>
      <w:r w:rsidR="00485BCD">
        <w:rPr>
          <w:rFonts w:ascii="Trebuchet MS" w:hAnsi="Trebuchet MS" w:cs="Times New Roman"/>
          <w:lang w:val="ro-RO"/>
        </w:rPr>
        <w:t>acesta.</w:t>
      </w:r>
    </w:p>
    <w:p w14:paraId="065FA46C" w14:textId="28C3D558" w:rsidR="00485BCD" w:rsidRDefault="00485BCD" w:rsidP="00794A9F">
      <w:pPr>
        <w:spacing w:line="360" w:lineRule="auto"/>
        <w:ind w:firstLine="540"/>
        <w:jc w:val="both"/>
        <w:rPr>
          <w:rFonts w:ascii="Trebuchet MS" w:hAnsi="Trebuchet MS" w:cs="Times New Roman"/>
          <w:lang w:val="ro-RO"/>
        </w:rPr>
      </w:pPr>
      <w:r>
        <w:rPr>
          <w:rFonts w:ascii="Trebuchet MS" w:hAnsi="Trebuchet MS" w:cs="Times New Roman"/>
          <w:lang w:val="ro-RO"/>
        </w:rPr>
        <w:t>Dl. Ionescu menționează că nu este importantă mărimea populației, ci dinamica acesteia.</w:t>
      </w:r>
    </w:p>
    <w:p w14:paraId="69DEF0AC" w14:textId="3125C0BF" w:rsidR="00485BCD" w:rsidRDefault="00485BCD"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Dl. </w:t>
      </w:r>
      <w:proofErr w:type="spellStart"/>
      <w:r w:rsidR="00687AA3">
        <w:rPr>
          <w:rFonts w:ascii="Trebuchet MS" w:hAnsi="Trebuchet MS" w:cs="Times New Roman"/>
          <w:lang w:val="ro-RO"/>
        </w:rPr>
        <w:t>Cârhaț</w:t>
      </w:r>
      <w:proofErr w:type="spellEnd"/>
      <w:r w:rsidR="00687AA3">
        <w:rPr>
          <w:rFonts w:ascii="Trebuchet MS" w:hAnsi="Trebuchet MS" w:cs="Times New Roman"/>
          <w:lang w:val="ro-RO"/>
        </w:rPr>
        <w:t xml:space="preserve"> </w:t>
      </w:r>
      <w:r>
        <w:rPr>
          <w:rFonts w:ascii="Trebuchet MS" w:hAnsi="Trebuchet MS" w:cs="Times New Roman"/>
          <w:lang w:val="ro-RO"/>
        </w:rPr>
        <w:t>Dumitru subliniază necesitatea includerii tuturor metodelor de vânătoare, pentru armonizarea prevederilor legate de exercitarea vânătorii cu cele legate de siguranța muncii, mai ales în cazurile în care ursul este rănit și trebuie intervenit cu o echipă și cu câini de vânătoare, ceea ce e ilegal și se poate deschide dosar penal. Trebuie să corelăm teoria cu realitatea. Majoritatea urșilor vânați nu cad în focul de armă, aproximativ 80% din ei pleacă mai departe.</w:t>
      </w:r>
    </w:p>
    <w:p w14:paraId="3C6AD14B" w14:textId="10602419" w:rsidR="00485BCD" w:rsidRDefault="00485BCD" w:rsidP="00794A9F">
      <w:pPr>
        <w:spacing w:line="360" w:lineRule="auto"/>
        <w:ind w:firstLine="540"/>
        <w:jc w:val="both"/>
        <w:rPr>
          <w:rFonts w:ascii="Trebuchet MS" w:hAnsi="Trebuchet MS" w:cs="Times New Roman"/>
          <w:lang w:val="ro-RO"/>
        </w:rPr>
      </w:pPr>
      <w:r>
        <w:rPr>
          <w:rFonts w:ascii="Trebuchet MS" w:hAnsi="Trebuchet MS" w:cs="Times New Roman"/>
          <w:lang w:val="ro-RO"/>
        </w:rPr>
        <w:lastRenderedPageBreak/>
        <w:t xml:space="preserve">Dl. </w:t>
      </w:r>
      <w:r w:rsidR="00687AA3">
        <w:rPr>
          <w:rFonts w:ascii="Trebuchet MS" w:hAnsi="Trebuchet MS" w:cs="Times New Roman"/>
          <w:lang w:val="ro-RO"/>
        </w:rPr>
        <w:t xml:space="preserve">Dragoș </w:t>
      </w:r>
      <w:proofErr w:type="spellStart"/>
      <w:r>
        <w:rPr>
          <w:rFonts w:ascii="Trebuchet MS" w:hAnsi="Trebuchet MS" w:cs="Times New Roman"/>
          <w:lang w:val="ro-RO"/>
        </w:rPr>
        <w:t>Hârjoabă</w:t>
      </w:r>
      <w:proofErr w:type="spellEnd"/>
      <w:r>
        <w:rPr>
          <w:rFonts w:ascii="Trebuchet MS" w:hAnsi="Trebuchet MS" w:cs="Times New Roman"/>
          <w:lang w:val="ro-RO"/>
        </w:rPr>
        <w:t xml:space="preserve"> menționează că pe lângă cele 6 mil. de lei acordați ca și despăgubiri, trebuie luate în calcul și cheltuielile administrative pentru acordarea acestor despăgubiri, respectiv aprox. 2,7 mil. lei. La momentul în care se vânau 400 de urși se încasau 1,6 mil euro. </w:t>
      </w:r>
    </w:p>
    <w:p w14:paraId="710E7492" w14:textId="3A4174C4" w:rsidR="00485BCD" w:rsidRDefault="00485BCD"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Totodată, mai sunt și uciderile accidentale, care nu sunt chiar accidentale, mai ales accidentele de tren, dl. </w:t>
      </w:r>
      <w:proofErr w:type="spellStart"/>
      <w:r>
        <w:rPr>
          <w:rFonts w:ascii="Trebuchet MS" w:hAnsi="Trebuchet MS" w:cs="Times New Roman"/>
          <w:lang w:val="ro-RO"/>
        </w:rPr>
        <w:t>Hârjoabă</w:t>
      </w:r>
      <w:proofErr w:type="spellEnd"/>
      <w:r>
        <w:rPr>
          <w:rFonts w:ascii="Trebuchet MS" w:hAnsi="Trebuchet MS" w:cs="Times New Roman"/>
          <w:lang w:val="ro-RO"/>
        </w:rPr>
        <w:t xml:space="preserve"> vehiculând ipoteza momirii acestora pe calea ferată. Totodată, acesta menționează braconajul. Aceste aspecte trebuie luate în calcul la elaborarea proiectului de ordin</w:t>
      </w:r>
      <w:r w:rsidR="003A37E7">
        <w:rPr>
          <w:rFonts w:ascii="Trebuchet MS" w:hAnsi="Trebuchet MS" w:cs="Times New Roman"/>
          <w:lang w:val="ro-RO"/>
        </w:rPr>
        <w:t>.</w:t>
      </w:r>
    </w:p>
    <w:p w14:paraId="5DA26675" w14:textId="0E1A7530" w:rsidR="003A37E7" w:rsidRDefault="003A37E7"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Ca observații pe ordin, metodele de vânătoare nu sunt corelate cu protecția muncii. Propune eliminarea art. 4 alin. 7. Propune mențiunea ca avizele ANANP și Academiei Române să nu mai fie necesare. D-na </w:t>
      </w:r>
      <w:proofErr w:type="spellStart"/>
      <w:r>
        <w:rPr>
          <w:rFonts w:ascii="Trebuchet MS" w:hAnsi="Trebuchet MS" w:cs="Times New Roman"/>
          <w:lang w:val="ro-RO"/>
        </w:rPr>
        <w:t>Drăcea</w:t>
      </w:r>
      <w:proofErr w:type="spellEnd"/>
      <w:r>
        <w:rPr>
          <w:rFonts w:ascii="Trebuchet MS" w:hAnsi="Trebuchet MS" w:cs="Times New Roman"/>
          <w:lang w:val="ro-RO"/>
        </w:rPr>
        <w:t xml:space="preserve"> intervine și menționează că avizul Academiei Române este deja obținut pe acest proiect de ordin, dar avizul ANANP este necesar pentru eliberarea autorizației de recoltare/ capturare. Dl. </w:t>
      </w:r>
      <w:proofErr w:type="spellStart"/>
      <w:r>
        <w:rPr>
          <w:rFonts w:ascii="Trebuchet MS" w:hAnsi="Trebuchet MS" w:cs="Times New Roman"/>
          <w:lang w:val="ro-RO"/>
        </w:rPr>
        <w:t>Hârjoabă</w:t>
      </w:r>
      <w:proofErr w:type="spellEnd"/>
      <w:r>
        <w:rPr>
          <w:rFonts w:ascii="Trebuchet MS" w:hAnsi="Trebuchet MS" w:cs="Times New Roman"/>
          <w:lang w:val="ro-RO"/>
        </w:rPr>
        <w:t xml:space="preserve"> propune </w:t>
      </w:r>
      <w:r w:rsidRPr="003A37E7">
        <w:rPr>
          <w:rFonts w:ascii="Trebuchet MS" w:hAnsi="Trebuchet MS" w:cs="Times New Roman"/>
          <w:lang w:val="ro-RO"/>
        </w:rPr>
        <w:t xml:space="preserve">modificarea art. 4 alin. 7 în </w:t>
      </w:r>
      <w:proofErr w:type="spellStart"/>
      <w:r w:rsidRPr="003A37E7">
        <w:rPr>
          <w:rFonts w:ascii="Trebuchet MS" w:hAnsi="Trebuchet MS" w:cs="Times New Roman"/>
          <w:lang w:val="ro-RO"/>
        </w:rPr>
        <w:t>snesul</w:t>
      </w:r>
      <w:proofErr w:type="spellEnd"/>
      <w:r w:rsidRPr="003A37E7">
        <w:rPr>
          <w:rFonts w:ascii="Trebuchet MS" w:hAnsi="Trebuchet MS" w:cs="Times New Roman"/>
          <w:lang w:val="ro-RO"/>
        </w:rPr>
        <w:t xml:space="preserve"> în care nivelul de intervenție să fie realizat cu personalul tehnic al gestionarului, iar nivelul de </w:t>
      </w:r>
      <w:r w:rsidR="00C806B9">
        <w:rPr>
          <w:rFonts w:ascii="Trebuchet MS" w:hAnsi="Trebuchet MS" w:cs="Times New Roman"/>
          <w:lang w:val="ro-RO"/>
        </w:rPr>
        <w:t>prevenție</w:t>
      </w:r>
      <w:r w:rsidRPr="003A37E7">
        <w:rPr>
          <w:rFonts w:ascii="Trebuchet MS" w:hAnsi="Trebuchet MS" w:cs="Times New Roman"/>
          <w:lang w:val="ro-RO"/>
        </w:rPr>
        <w:t xml:space="preserve"> să fie realizat și cu alți vânători.</w:t>
      </w:r>
      <w:r>
        <w:rPr>
          <w:rFonts w:ascii="Trebuchet MS" w:hAnsi="Trebuchet MS" w:cs="Times New Roman"/>
          <w:lang w:val="ro-RO"/>
        </w:rPr>
        <w:t xml:space="preserve"> Totodată, nivelul de prevenție ar trebui să fie acordat pe gestionar, nu pe UAT. Totodată, ar trebui acordat numărul de prevenție care să includă și posibilii urși uciși accidental sau braconați.</w:t>
      </w:r>
    </w:p>
    <w:p w14:paraId="7C1158F4" w14:textId="280E75F3" w:rsidR="003A37E7" w:rsidRDefault="003A37E7"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Dl. </w:t>
      </w:r>
      <w:r w:rsidRPr="003A37E7">
        <w:rPr>
          <w:rFonts w:ascii="Trebuchet MS" w:hAnsi="Trebuchet MS" w:cs="Times New Roman"/>
          <w:lang w:val="ro-RO"/>
        </w:rPr>
        <w:t>Marius-Gabriel Herghelegiu</w:t>
      </w:r>
      <w:r w:rsidR="00C806B9">
        <w:rPr>
          <w:rFonts w:ascii="Trebuchet MS" w:hAnsi="Trebuchet MS" w:cs="Times New Roman"/>
          <w:lang w:val="ro-RO"/>
        </w:rPr>
        <w:t>, în calitate de consilier AUR,</w:t>
      </w:r>
      <w:r>
        <w:rPr>
          <w:rFonts w:ascii="Trebuchet MS" w:hAnsi="Trebuchet MS" w:cs="Times New Roman"/>
          <w:lang w:val="ro-RO"/>
        </w:rPr>
        <w:t xml:space="preserve"> nu are o intervenție,  a venit pentru a ajuta la formularea unei poziții a partidului AUR. Doar o întrebare</w:t>
      </w:r>
      <w:r w:rsidR="00E42982">
        <w:rPr>
          <w:rFonts w:ascii="Trebuchet MS" w:hAnsi="Trebuchet MS" w:cs="Times New Roman"/>
        </w:rPr>
        <w:t xml:space="preserve">: </w:t>
      </w:r>
      <w:proofErr w:type="spellStart"/>
      <w:r w:rsidR="00E42982">
        <w:rPr>
          <w:rFonts w:ascii="Trebuchet MS" w:hAnsi="Trebuchet MS" w:cs="Times New Roman"/>
        </w:rPr>
        <w:t>argumentele</w:t>
      </w:r>
      <w:proofErr w:type="spellEnd"/>
      <w:r w:rsidR="00E42982">
        <w:rPr>
          <w:rFonts w:ascii="Trebuchet MS" w:hAnsi="Trebuchet MS" w:cs="Times New Roman"/>
        </w:rPr>
        <w:t xml:space="preserve"> </w:t>
      </w:r>
      <w:proofErr w:type="spellStart"/>
      <w:r w:rsidR="00E42982">
        <w:rPr>
          <w:rFonts w:ascii="Trebuchet MS" w:hAnsi="Trebuchet MS" w:cs="Times New Roman"/>
        </w:rPr>
        <w:t>sunt</w:t>
      </w:r>
      <w:proofErr w:type="spellEnd"/>
      <w:r w:rsidR="00E42982">
        <w:rPr>
          <w:rFonts w:ascii="Trebuchet MS" w:hAnsi="Trebuchet MS" w:cs="Times New Roman"/>
        </w:rPr>
        <w:t xml:space="preserve"> </w:t>
      </w:r>
      <w:proofErr w:type="spellStart"/>
      <w:r w:rsidR="00E42982">
        <w:rPr>
          <w:rFonts w:ascii="Trebuchet MS" w:hAnsi="Trebuchet MS" w:cs="Times New Roman"/>
        </w:rPr>
        <w:t>foarte</w:t>
      </w:r>
      <w:proofErr w:type="spellEnd"/>
      <w:r w:rsidR="00E42982">
        <w:rPr>
          <w:rFonts w:ascii="Trebuchet MS" w:hAnsi="Trebuchet MS" w:cs="Times New Roman"/>
        </w:rPr>
        <w:t xml:space="preserve"> </w:t>
      </w:r>
      <w:proofErr w:type="spellStart"/>
      <w:r w:rsidR="00E42982">
        <w:rPr>
          <w:rFonts w:ascii="Trebuchet MS" w:hAnsi="Trebuchet MS" w:cs="Times New Roman"/>
        </w:rPr>
        <w:t>corecte</w:t>
      </w:r>
      <w:proofErr w:type="spellEnd"/>
      <w:r w:rsidR="00E42982">
        <w:rPr>
          <w:rFonts w:ascii="Trebuchet MS" w:hAnsi="Trebuchet MS" w:cs="Times New Roman"/>
        </w:rPr>
        <w:t xml:space="preserve">, </w:t>
      </w:r>
      <w:proofErr w:type="spellStart"/>
      <w:r w:rsidR="00E42982">
        <w:rPr>
          <w:rFonts w:ascii="Trebuchet MS" w:hAnsi="Trebuchet MS" w:cs="Times New Roman"/>
        </w:rPr>
        <w:t>dar</w:t>
      </w:r>
      <w:proofErr w:type="spellEnd"/>
      <w:r w:rsidR="00E42982">
        <w:rPr>
          <w:rFonts w:ascii="Trebuchet MS" w:hAnsi="Trebuchet MS" w:cs="Times New Roman"/>
        </w:rPr>
        <w:t xml:space="preserve"> la </w:t>
      </w:r>
      <w:proofErr w:type="spellStart"/>
      <w:r w:rsidR="00E42982">
        <w:rPr>
          <w:rFonts w:ascii="Trebuchet MS" w:hAnsi="Trebuchet MS" w:cs="Times New Roman"/>
        </w:rPr>
        <w:t>preven</w:t>
      </w:r>
      <w:proofErr w:type="spellEnd"/>
      <w:r w:rsidR="00E42982">
        <w:rPr>
          <w:rFonts w:ascii="Trebuchet MS" w:hAnsi="Trebuchet MS" w:cs="Times New Roman"/>
          <w:lang w:val="ro-RO"/>
        </w:rPr>
        <w:t>ție poate interveni orice vânător, pe bani, inclusiv vânătorii străini? Aici va fi o problemă de susținere. Dl. Ionescu a cerut permisiunea să răspundă la această întrebare. Dânsul a spus că este normal ca toți vânătorii ar trebui să poată interveni, pentru a răspunde interesului economic la care a făcut referire mai înainte. Consideră că sunt mulți care consideră că acest lucru ar trebui să fie făcut fără bani, dar oriunde nu s-a ținut cont de interesul economic, rezultatele au fost dezastruoase. Un exemplar de urs poate avea o valoare de 5000 de euro sau o valoare negativă prin pagubele produse.</w:t>
      </w:r>
    </w:p>
    <w:p w14:paraId="0850F081" w14:textId="4DCFB801" w:rsidR="00E42982" w:rsidRDefault="00E42982"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D-na </w:t>
      </w:r>
      <w:proofErr w:type="spellStart"/>
      <w:r>
        <w:rPr>
          <w:rFonts w:ascii="Trebuchet MS" w:hAnsi="Trebuchet MS" w:cs="Times New Roman"/>
          <w:lang w:val="ro-RO"/>
        </w:rPr>
        <w:t>Drăcea</w:t>
      </w:r>
      <w:proofErr w:type="spellEnd"/>
      <w:r>
        <w:rPr>
          <w:rFonts w:ascii="Trebuchet MS" w:hAnsi="Trebuchet MS" w:cs="Times New Roman"/>
          <w:lang w:val="ro-RO"/>
        </w:rPr>
        <w:t xml:space="preserve"> menționează că asociațiile de vânătoare sunt un partener de încredere al MMAP pentru luarea celor mai bune decizii în vederea asigurării unui management eficient al acestei specii. Vom ține cont de observațiile dumneavoastră și în măsura în care este posibil l</w:t>
      </w:r>
      <w:r w:rsidR="00C806B9">
        <w:rPr>
          <w:rFonts w:ascii="Trebuchet MS" w:hAnsi="Trebuchet MS" w:cs="Times New Roman"/>
          <w:lang w:val="ro-RO"/>
        </w:rPr>
        <w:t>e</w:t>
      </w:r>
      <w:r>
        <w:rPr>
          <w:rFonts w:ascii="Trebuchet MS" w:hAnsi="Trebuchet MS" w:cs="Times New Roman"/>
          <w:lang w:val="ro-RO"/>
        </w:rPr>
        <w:t xml:space="preserve"> vom integra în proiectul de ordin.</w:t>
      </w:r>
    </w:p>
    <w:p w14:paraId="24272B9A" w14:textId="1B3948DA" w:rsidR="00E42982" w:rsidRPr="00E42982" w:rsidRDefault="00E42982" w:rsidP="00794A9F">
      <w:pPr>
        <w:spacing w:line="360" w:lineRule="auto"/>
        <w:ind w:firstLine="540"/>
        <w:jc w:val="both"/>
        <w:rPr>
          <w:rFonts w:ascii="Trebuchet MS" w:hAnsi="Trebuchet MS" w:cs="Times New Roman"/>
          <w:lang w:val="ro-RO"/>
        </w:rPr>
      </w:pPr>
      <w:r>
        <w:rPr>
          <w:rFonts w:ascii="Trebuchet MS" w:hAnsi="Trebuchet MS" w:cs="Times New Roman"/>
          <w:lang w:val="ro-RO"/>
        </w:rPr>
        <w:t xml:space="preserve">O ultimă întrebare a fost dacă poate fi eliberat permis CITES pentru exemplarele recoltate, cu mențiunea că </w:t>
      </w:r>
      <w:proofErr w:type="spellStart"/>
      <w:r>
        <w:rPr>
          <w:rFonts w:ascii="Trebuchet MS" w:hAnsi="Trebuchet MS" w:cs="Times New Roman"/>
          <w:lang w:val="ro-RO"/>
        </w:rPr>
        <w:t>acet</w:t>
      </w:r>
      <w:proofErr w:type="spellEnd"/>
      <w:r>
        <w:rPr>
          <w:rFonts w:ascii="Trebuchet MS" w:hAnsi="Trebuchet MS" w:cs="Times New Roman"/>
          <w:lang w:val="ro-RO"/>
        </w:rPr>
        <w:t xml:space="preserve"> permis este necesar pentru participarea la expoziții </w:t>
      </w:r>
      <w:r>
        <w:rPr>
          <w:rFonts w:ascii="Trebuchet MS" w:hAnsi="Trebuchet MS" w:cs="Times New Roman"/>
          <w:lang w:val="ro-RO"/>
        </w:rPr>
        <w:lastRenderedPageBreak/>
        <w:t xml:space="preserve">internaționale. D-na </w:t>
      </w:r>
      <w:proofErr w:type="spellStart"/>
      <w:r>
        <w:rPr>
          <w:rFonts w:ascii="Trebuchet MS" w:hAnsi="Trebuchet MS" w:cs="Times New Roman"/>
          <w:lang w:val="ro-RO"/>
        </w:rPr>
        <w:t>Drăcea</w:t>
      </w:r>
      <w:proofErr w:type="spellEnd"/>
      <w:r>
        <w:rPr>
          <w:rFonts w:ascii="Trebuchet MS" w:hAnsi="Trebuchet MS" w:cs="Times New Roman"/>
          <w:lang w:val="ro-RO"/>
        </w:rPr>
        <w:t xml:space="preserve"> a menționat că pentru participarea la aceste expoziții </w:t>
      </w:r>
      <w:r w:rsidR="00C806B9">
        <w:rPr>
          <w:rFonts w:ascii="Trebuchet MS" w:hAnsi="Trebuchet MS" w:cs="Times New Roman"/>
          <w:lang w:val="ro-RO"/>
        </w:rPr>
        <w:t>pent</w:t>
      </w:r>
      <w:r w:rsidR="00687AA3">
        <w:rPr>
          <w:rFonts w:ascii="Trebuchet MS" w:hAnsi="Trebuchet MS" w:cs="Times New Roman"/>
          <w:lang w:val="ro-RO"/>
        </w:rPr>
        <w:t>ru</w:t>
      </w:r>
      <w:r w:rsidR="00C806B9">
        <w:rPr>
          <w:rFonts w:ascii="Trebuchet MS" w:hAnsi="Trebuchet MS" w:cs="Times New Roman"/>
          <w:lang w:val="ro-RO"/>
        </w:rPr>
        <w:t xml:space="preserve"> solicitările primite </w:t>
      </w:r>
      <w:r w:rsidR="00687AA3">
        <w:rPr>
          <w:rFonts w:ascii="Trebuchet MS" w:hAnsi="Trebuchet MS" w:cs="Times New Roman"/>
          <w:lang w:val="ro-RO"/>
        </w:rPr>
        <w:t>având</w:t>
      </w:r>
      <w:r w:rsidR="00C806B9">
        <w:rPr>
          <w:rFonts w:ascii="Trebuchet MS" w:hAnsi="Trebuchet MS" w:cs="Times New Roman"/>
          <w:lang w:val="ro-RO"/>
        </w:rPr>
        <w:t xml:space="preserve"> documentația completă</w:t>
      </w:r>
      <w:r w:rsidR="00687AA3">
        <w:rPr>
          <w:rFonts w:ascii="Trebuchet MS" w:hAnsi="Trebuchet MS" w:cs="Times New Roman"/>
          <w:lang w:val="ro-RO"/>
        </w:rPr>
        <w:t>,</w:t>
      </w:r>
      <w:bookmarkStart w:id="0" w:name="_GoBack"/>
      <w:bookmarkEnd w:id="0"/>
      <w:r w:rsidR="00C806B9">
        <w:rPr>
          <w:rFonts w:ascii="Trebuchet MS" w:hAnsi="Trebuchet MS" w:cs="Times New Roman"/>
          <w:lang w:val="ro-RO"/>
        </w:rPr>
        <w:t xml:space="preserve"> a fost acordat permisul</w:t>
      </w:r>
      <w:r>
        <w:rPr>
          <w:rFonts w:ascii="Trebuchet MS" w:hAnsi="Trebuchet MS" w:cs="Times New Roman"/>
          <w:lang w:val="ro-RO"/>
        </w:rPr>
        <w:t xml:space="preserve"> CITES.</w:t>
      </w:r>
    </w:p>
    <w:p w14:paraId="7124EE95" w14:textId="77777777" w:rsidR="00794A9F" w:rsidRPr="00B465B2" w:rsidRDefault="00794A9F" w:rsidP="00B465B2">
      <w:pPr>
        <w:spacing w:line="360" w:lineRule="auto"/>
        <w:ind w:left="720"/>
        <w:jc w:val="both"/>
        <w:rPr>
          <w:rFonts w:ascii="Trebuchet MS" w:hAnsi="Trebuchet MS" w:cs="Times New Roman"/>
          <w:lang w:val="ro-RO"/>
        </w:rPr>
      </w:pPr>
    </w:p>
    <w:p w14:paraId="13E1580C" w14:textId="77777777" w:rsidR="00D07A8F" w:rsidRPr="000F034F" w:rsidRDefault="00D07A8F" w:rsidP="002C5439">
      <w:pPr>
        <w:spacing w:line="360" w:lineRule="auto"/>
        <w:ind w:firstLine="720"/>
        <w:jc w:val="both"/>
        <w:rPr>
          <w:rFonts w:ascii="Trebuchet MS" w:hAnsi="Trebuchet MS" w:cs="Times New Roman"/>
          <w:lang w:val="ro-RO"/>
        </w:rPr>
      </w:pPr>
    </w:p>
    <w:p w14:paraId="1156CA7A" w14:textId="7343204E" w:rsidR="002C5439" w:rsidRPr="000F034F" w:rsidRDefault="002C5439" w:rsidP="00F07C5B">
      <w:pPr>
        <w:spacing w:line="360" w:lineRule="auto"/>
        <w:ind w:firstLine="720"/>
        <w:jc w:val="both"/>
        <w:rPr>
          <w:rFonts w:ascii="Trebuchet MS" w:hAnsi="Trebuchet MS" w:cs="Times New Roman"/>
          <w:bCs/>
          <w:lang w:val="ro-RO"/>
        </w:rPr>
      </w:pPr>
    </w:p>
    <w:p w14:paraId="6BFA7A9E" w14:textId="7B11509A" w:rsidR="00654D5E" w:rsidRPr="000F034F" w:rsidRDefault="00C0275F" w:rsidP="00F07C5B">
      <w:pPr>
        <w:spacing w:line="360" w:lineRule="auto"/>
        <w:ind w:firstLine="720"/>
        <w:jc w:val="both"/>
        <w:rPr>
          <w:rFonts w:ascii="Trebuchet MS" w:hAnsi="Trebuchet MS" w:cs="Times New Roman"/>
          <w:bCs/>
          <w:lang w:val="ro-RO"/>
        </w:rPr>
      </w:pPr>
      <w:r w:rsidRPr="000F034F">
        <w:rPr>
          <w:rFonts w:ascii="Trebuchet MS" w:hAnsi="Trebuchet MS" w:cs="Times New Roman"/>
          <w:bCs/>
          <w:lang w:val="ro-RO"/>
        </w:rPr>
        <w:t>Avizat</w:t>
      </w:r>
    </w:p>
    <w:p w14:paraId="0683A493" w14:textId="0E650286" w:rsidR="00B5521F" w:rsidRPr="000F034F" w:rsidRDefault="00C0275F" w:rsidP="00C0275F">
      <w:pPr>
        <w:spacing w:line="360" w:lineRule="auto"/>
        <w:jc w:val="both"/>
        <w:rPr>
          <w:rFonts w:ascii="Trebuchet MS" w:hAnsi="Trebuchet MS" w:cs="Times New Roman"/>
          <w:bCs/>
          <w:lang w:val="ro-RO"/>
        </w:rPr>
      </w:pPr>
      <w:r w:rsidRPr="000F034F">
        <w:rPr>
          <w:rFonts w:ascii="Trebuchet MS" w:hAnsi="Trebuchet MS" w:cs="Times New Roman"/>
          <w:bCs/>
          <w:lang w:val="ro-RO"/>
        </w:rPr>
        <w:t>Direcția Biodiversitate</w:t>
      </w:r>
    </w:p>
    <w:p w14:paraId="318D222E" w14:textId="33AA50BA" w:rsidR="00C0275F" w:rsidRDefault="00C0275F" w:rsidP="00C0275F">
      <w:pPr>
        <w:spacing w:line="360" w:lineRule="auto"/>
        <w:jc w:val="both"/>
        <w:rPr>
          <w:rFonts w:ascii="Trebuchet MS" w:hAnsi="Trebuchet MS" w:cs="Times New Roman"/>
          <w:bCs/>
          <w:lang w:val="ro-RO"/>
        </w:rPr>
      </w:pPr>
      <w:r w:rsidRPr="000F034F">
        <w:rPr>
          <w:rFonts w:ascii="Trebuchet MS" w:hAnsi="Trebuchet MS" w:cs="Times New Roman"/>
          <w:bCs/>
          <w:lang w:val="ro-RO"/>
        </w:rPr>
        <w:t>Director, Daniela DRĂCEA</w:t>
      </w:r>
    </w:p>
    <w:p w14:paraId="51F8F2B9" w14:textId="77777777" w:rsidR="00D03B38" w:rsidRPr="000F034F" w:rsidRDefault="00D03B38" w:rsidP="00C0275F">
      <w:pPr>
        <w:spacing w:line="360" w:lineRule="auto"/>
        <w:jc w:val="both"/>
        <w:rPr>
          <w:rFonts w:ascii="Trebuchet MS" w:hAnsi="Trebuchet MS" w:cs="Times New Roman"/>
          <w:bCs/>
          <w:lang w:val="ro-RO"/>
        </w:rPr>
      </w:pPr>
    </w:p>
    <w:p w14:paraId="322863DC" w14:textId="4F89DE93" w:rsidR="006C78F9" w:rsidRPr="000F034F" w:rsidRDefault="00C0275F" w:rsidP="006C78F9">
      <w:pPr>
        <w:spacing w:line="360" w:lineRule="auto"/>
        <w:jc w:val="both"/>
        <w:rPr>
          <w:rFonts w:ascii="Trebuchet MS" w:hAnsi="Trebuchet MS" w:cs="Times New Roman"/>
          <w:bCs/>
          <w:lang w:val="ro-RO"/>
        </w:rPr>
      </w:pPr>
      <w:r w:rsidRPr="000F034F">
        <w:rPr>
          <w:rFonts w:ascii="Trebuchet MS" w:hAnsi="Trebuchet MS" w:cs="Times New Roman"/>
          <w:bCs/>
          <w:lang w:val="ro-RO"/>
        </w:rPr>
        <w:t xml:space="preserve">Elaborat, </w:t>
      </w:r>
      <w:r w:rsidR="00FF197B" w:rsidRPr="000F034F">
        <w:rPr>
          <w:rFonts w:ascii="Trebuchet MS" w:hAnsi="Trebuchet MS" w:cs="Times New Roman"/>
          <w:bCs/>
          <w:lang w:val="ro-RO"/>
        </w:rPr>
        <w:t>Nicolae Manta</w:t>
      </w:r>
      <w:r w:rsidRPr="000F034F">
        <w:rPr>
          <w:rFonts w:ascii="Trebuchet MS" w:hAnsi="Trebuchet MS" w:cs="Times New Roman"/>
          <w:bCs/>
          <w:lang w:val="ro-RO"/>
        </w:rPr>
        <w:t>, consilier superior</w:t>
      </w:r>
    </w:p>
    <w:p w14:paraId="400AD92C" w14:textId="21CD1B0B" w:rsidR="00FD69A7" w:rsidRPr="000F034F" w:rsidRDefault="00FD69A7" w:rsidP="00095668">
      <w:pPr>
        <w:spacing w:line="276" w:lineRule="auto"/>
        <w:jc w:val="both"/>
        <w:rPr>
          <w:rFonts w:ascii="Trebuchet MS" w:hAnsi="Trebuchet MS" w:cs="Times New Roman"/>
          <w:lang w:val="ro-RO"/>
        </w:rPr>
      </w:pPr>
    </w:p>
    <w:sectPr w:rsidR="00FD69A7" w:rsidRPr="000F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AA4"/>
    <w:multiLevelType w:val="hybridMultilevel"/>
    <w:tmpl w:val="5A42F266"/>
    <w:lvl w:ilvl="0" w:tplc="FAD2D596">
      <w:start w:val="4"/>
      <w:numFmt w:val="bullet"/>
      <w:lvlText w:val="-"/>
      <w:lvlJc w:val="left"/>
      <w:pPr>
        <w:ind w:left="1080" w:hanging="360"/>
      </w:pPr>
      <w:rPr>
        <w:rFonts w:ascii="Trebuchet MS" w:eastAsiaTheme="minorHAnsi"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E0A7B"/>
    <w:multiLevelType w:val="hybridMultilevel"/>
    <w:tmpl w:val="A4668EF2"/>
    <w:lvl w:ilvl="0" w:tplc="8DD4606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2C5D36"/>
    <w:multiLevelType w:val="hybridMultilevel"/>
    <w:tmpl w:val="345ADF18"/>
    <w:lvl w:ilvl="0" w:tplc="F1CEFCF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855325"/>
    <w:multiLevelType w:val="hybridMultilevel"/>
    <w:tmpl w:val="B1F8FCC8"/>
    <w:lvl w:ilvl="0" w:tplc="E0F2311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423B22"/>
    <w:multiLevelType w:val="hybridMultilevel"/>
    <w:tmpl w:val="7E22644C"/>
    <w:lvl w:ilvl="0" w:tplc="9850ABD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1D67E3"/>
    <w:multiLevelType w:val="hybridMultilevel"/>
    <w:tmpl w:val="4FD03AF2"/>
    <w:lvl w:ilvl="0" w:tplc="3C2827C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C75948"/>
    <w:multiLevelType w:val="hybridMultilevel"/>
    <w:tmpl w:val="E2046F4E"/>
    <w:lvl w:ilvl="0" w:tplc="053AF3A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1B487A"/>
    <w:multiLevelType w:val="hybridMultilevel"/>
    <w:tmpl w:val="78B08E3E"/>
    <w:lvl w:ilvl="0" w:tplc="66821D0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45299D"/>
    <w:multiLevelType w:val="hybridMultilevel"/>
    <w:tmpl w:val="771E34B0"/>
    <w:lvl w:ilvl="0" w:tplc="1E7A87B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6618AE"/>
    <w:multiLevelType w:val="hybridMultilevel"/>
    <w:tmpl w:val="0F8840A0"/>
    <w:lvl w:ilvl="0" w:tplc="E66680C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75239C"/>
    <w:multiLevelType w:val="hybridMultilevel"/>
    <w:tmpl w:val="52DC4FCC"/>
    <w:lvl w:ilvl="0" w:tplc="8120349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600404"/>
    <w:multiLevelType w:val="hybridMultilevel"/>
    <w:tmpl w:val="D7709A82"/>
    <w:lvl w:ilvl="0" w:tplc="1DA6C360">
      <w:start w:val="1"/>
      <w:numFmt w:val="bullet"/>
      <w:lvlText w:val="-"/>
      <w:lvlJc w:val="left"/>
      <w:pPr>
        <w:ind w:left="2070" w:hanging="360"/>
      </w:pPr>
      <w:rPr>
        <w:rFonts w:ascii="Calibri" w:eastAsiaTheme="minorHAnsi" w:hAnsi="Calibri"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1"/>
  </w:num>
  <w:num w:numId="6">
    <w:abstractNumId w:val="11"/>
  </w:num>
  <w:num w:numId="7">
    <w:abstractNumId w:val="3"/>
  </w:num>
  <w:num w:numId="8">
    <w:abstractNumId w:val="2"/>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F2"/>
    <w:rsid w:val="0001317D"/>
    <w:rsid w:val="00017C4A"/>
    <w:rsid w:val="00017E5E"/>
    <w:rsid w:val="0002137E"/>
    <w:rsid w:val="0003137D"/>
    <w:rsid w:val="00032220"/>
    <w:rsid w:val="000346C5"/>
    <w:rsid w:val="00036A1E"/>
    <w:rsid w:val="00045AFA"/>
    <w:rsid w:val="00056DCD"/>
    <w:rsid w:val="0005755E"/>
    <w:rsid w:val="00063DB4"/>
    <w:rsid w:val="00070A3C"/>
    <w:rsid w:val="00083CF6"/>
    <w:rsid w:val="0009259F"/>
    <w:rsid w:val="00095668"/>
    <w:rsid w:val="000B1582"/>
    <w:rsid w:val="000D1597"/>
    <w:rsid w:val="000D59AC"/>
    <w:rsid w:val="000D64E2"/>
    <w:rsid w:val="000E52AC"/>
    <w:rsid w:val="000F034F"/>
    <w:rsid w:val="0010644A"/>
    <w:rsid w:val="001152D9"/>
    <w:rsid w:val="00117CE4"/>
    <w:rsid w:val="0012014D"/>
    <w:rsid w:val="001257D1"/>
    <w:rsid w:val="00127329"/>
    <w:rsid w:val="00167292"/>
    <w:rsid w:val="00172689"/>
    <w:rsid w:val="00174973"/>
    <w:rsid w:val="00174AC8"/>
    <w:rsid w:val="0018077D"/>
    <w:rsid w:val="00185CD5"/>
    <w:rsid w:val="00194FE1"/>
    <w:rsid w:val="001A2C2A"/>
    <w:rsid w:val="001A4249"/>
    <w:rsid w:val="001B2EB1"/>
    <w:rsid w:val="001C1A1B"/>
    <w:rsid w:val="001E5402"/>
    <w:rsid w:val="001E6F8A"/>
    <w:rsid w:val="001F4739"/>
    <w:rsid w:val="001F6A24"/>
    <w:rsid w:val="002007B6"/>
    <w:rsid w:val="00205C59"/>
    <w:rsid w:val="002203F5"/>
    <w:rsid w:val="00224143"/>
    <w:rsid w:val="00234231"/>
    <w:rsid w:val="00234948"/>
    <w:rsid w:val="0023708D"/>
    <w:rsid w:val="0026589C"/>
    <w:rsid w:val="00290311"/>
    <w:rsid w:val="00291E7D"/>
    <w:rsid w:val="002C3043"/>
    <w:rsid w:val="002C5439"/>
    <w:rsid w:val="002F4ECF"/>
    <w:rsid w:val="00301502"/>
    <w:rsid w:val="003027AE"/>
    <w:rsid w:val="003028B5"/>
    <w:rsid w:val="00312B17"/>
    <w:rsid w:val="0031540B"/>
    <w:rsid w:val="003175F2"/>
    <w:rsid w:val="00320CC5"/>
    <w:rsid w:val="0032555E"/>
    <w:rsid w:val="003333F1"/>
    <w:rsid w:val="003356CC"/>
    <w:rsid w:val="00337043"/>
    <w:rsid w:val="00340AAC"/>
    <w:rsid w:val="0034698D"/>
    <w:rsid w:val="00371AA8"/>
    <w:rsid w:val="0037332A"/>
    <w:rsid w:val="00375D60"/>
    <w:rsid w:val="003837B2"/>
    <w:rsid w:val="00385A38"/>
    <w:rsid w:val="00397DD0"/>
    <w:rsid w:val="003A37E7"/>
    <w:rsid w:val="003B1E66"/>
    <w:rsid w:val="003C3DCF"/>
    <w:rsid w:val="003C67F2"/>
    <w:rsid w:val="003F06E6"/>
    <w:rsid w:val="003F1B76"/>
    <w:rsid w:val="003F6C10"/>
    <w:rsid w:val="00410D46"/>
    <w:rsid w:val="00433E4C"/>
    <w:rsid w:val="004454C0"/>
    <w:rsid w:val="00445EB5"/>
    <w:rsid w:val="0045604A"/>
    <w:rsid w:val="004567AC"/>
    <w:rsid w:val="00463756"/>
    <w:rsid w:val="0046544A"/>
    <w:rsid w:val="00485BCD"/>
    <w:rsid w:val="00487E70"/>
    <w:rsid w:val="00491020"/>
    <w:rsid w:val="004A3A5B"/>
    <w:rsid w:val="004B1D50"/>
    <w:rsid w:val="004C0A07"/>
    <w:rsid w:val="004C172B"/>
    <w:rsid w:val="004C2A52"/>
    <w:rsid w:val="004C3885"/>
    <w:rsid w:val="004C4569"/>
    <w:rsid w:val="004D18A8"/>
    <w:rsid w:val="004D701B"/>
    <w:rsid w:val="004F5554"/>
    <w:rsid w:val="005011A6"/>
    <w:rsid w:val="00503616"/>
    <w:rsid w:val="005122EC"/>
    <w:rsid w:val="00530A92"/>
    <w:rsid w:val="00533C85"/>
    <w:rsid w:val="0053542A"/>
    <w:rsid w:val="0054661B"/>
    <w:rsid w:val="005616B2"/>
    <w:rsid w:val="00562A09"/>
    <w:rsid w:val="005818CD"/>
    <w:rsid w:val="005845B5"/>
    <w:rsid w:val="00590A2B"/>
    <w:rsid w:val="00591528"/>
    <w:rsid w:val="00594A47"/>
    <w:rsid w:val="005A25D8"/>
    <w:rsid w:val="005A29A0"/>
    <w:rsid w:val="005A5078"/>
    <w:rsid w:val="005A51D6"/>
    <w:rsid w:val="005C65C9"/>
    <w:rsid w:val="005D32A6"/>
    <w:rsid w:val="005D6545"/>
    <w:rsid w:val="005F1175"/>
    <w:rsid w:val="00612C42"/>
    <w:rsid w:val="00615760"/>
    <w:rsid w:val="00616696"/>
    <w:rsid w:val="00617723"/>
    <w:rsid w:val="00620ADE"/>
    <w:rsid w:val="00624C6A"/>
    <w:rsid w:val="006257E3"/>
    <w:rsid w:val="006267C8"/>
    <w:rsid w:val="00633087"/>
    <w:rsid w:val="00641AC4"/>
    <w:rsid w:val="00651D71"/>
    <w:rsid w:val="00654D5E"/>
    <w:rsid w:val="00660B7E"/>
    <w:rsid w:val="00672593"/>
    <w:rsid w:val="006776A8"/>
    <w:rsid w:val="00687AA3"/>
    <w:rsid w:val="00691FD4"/>
    <w:rsid w:val="006C0FD9"/>
    <w:rsid w:val="006C385F"/>
    <w:rsid w:val="006C4D21"/>
    <w:rsid w:val="006C5F64"/>
    <w:rsid w:val="006C78F9"/>
    <w:rsid w:val="006D1215"/>
    <w:rsid w:val="006E016C"/>
    <w:rsid w:val="00703A3D"/>
    <w:rsid w:val="00712B9B"/>
    <w:rsid w:val="007154C1"/>
    <w:rsid w:val="007331DF"/>
    <w:rsid w:val="00741350"/>
    <w:rsid w:val="007473A0"/>
    <w:rsid w:val="0075309F"/>
    <w:rsid w:val="00771423"/>
    <w:rsid w:val="007841C8"/>
    <w:rsid w:val="00784DA8"/>
    <w:rsid w:val="00790859"/>
    <w:rsid w:val="00794A9F"/>
    <w:rsid w:val="007C28E5"/>
    <w:rsid w:val="007E30FF"/>
    <w:rsid w:val="007F2400"/>
    <w:rsid w:val="007F7FED"/>
    <w:rsid w:val="008002A7"/>
    <w:rsid w:val="008240EC"/>
    <w:rsid w:val="0082612C"/>
    <w:rsid w:val="008316F2"/>
    <w:rsid w:val="008370F8"/>
    <w:rsid w:val="008372E9"/>
    <w:rsid w:val="008471AF"/>
    <w:rsid w:val="008642C0"/>
    <w:rsid w:val="00886AE9"/>
    <w:rsid w:val="00891C8C"/>
    <w:rsid w:val="008B7605"/>
    <w:rsid w:val="008C0D52"/>
    <w:rsid w:val="008C1A9B"/>
    <w:rsid w:val="008D7C34"/>
    <w:rsid w:val="008E0A1D"/>
    <w:rsid w:val="008E0CB3"/>
    <w:rsid w:val="0093071D"/>
    <w:rsid w:val="009563CB"/>
    <w:rsid w:val="009643A1"/>
    <w:rsid w:val="00967356"/>
    <w:rsid w:val="00970165"/>
    <w:rsid w:val="00971684"/>
    <w:rsid w:val="00981621"/>
    <w:rsid w:val="009906F9"/>
    <w:rsid w:val="009913BC"/>
    <w:rsid w:val="0099282C"/>
    <w:rsid w:val="009A4513"/>
    <w:rsid w:val="009A45D5"/>
    <w:rsid w:val="009C5292"/>
    <w:rsid w:val="009D2C82"/>
    <w:rsid w:val="009F4792"/>
    <w:rsid w:val="00A17387"/>
    <w:rsid w:val="00A24601"/>
    <w:rsid w:val="00A278CF"/>
    <w:rsid w:val="00A36F61"/>
    <w:rsid w:val="00A42D76"/>
    <w:rsid w:val="00A471F2"/>
    <w:rsid w:val="00A51111"/>
    <w:rsid w:val="00A8045B"/>
    <w:rsid w:val="00A825C3"/>
    <w:rsid w:val="00A8339C"/>
    <w:rsid w:val="00A83535"/>
    <w:rsid w:val="00AC5AE3"/>
    <w:rsid w:val="00AD2BFA"/>
    <w:rsid w:val="00B01E91"/>
    <w:rsid w:val="00B04525"/>
    <w:rsid w:val="00B0693D"/>
    <w:rsid w:val="00B239BE"/>
    <w:rsid w:val="00B30CD7"/>
    <w:rsid w:val="00B32918"/>
    <w:rsid w:val="00B35A97"/>
    <w:rsid w:val="00B465B2"/>
    <w:rsid w:val="00B5521F"/>
    <w:rsid w:val="00B91F08"/>
    <w:rsid w:val="00BB2675"/>
    <w:rsid w:val="00BB2EE0"/>
    <w:rsid w:val="00BB38C9"/>
    <w:rsid w:val="00BB7E04"/>
    <w:rsid w:val="00BC02A9"/>
    <w:rsid w:val="00BC476F"/>
    <w:rsid w:val="00BC4F9D"/>
    <w:rsid w:val="00BD0F5C"/>
    <w:rsid w:val="00BD1B5A"/>
    <w:rsid w:val="00BD3583"/>
    <w:rsid w:val="00BE4F39"/>
    <w:rsid w:val="00BE58CB"/>
    <w:rsid w:val="00C0275F"/>
    <w:rsid w:val="00C03709"/>
    <w:rsid w:val="00C67400"/>
    <w:rsid w:val="00C67EB3"/>
    <w:rsid w:val="00C71AD7"/>
    <w:rsid w:val="00C806B9"/>
    <w:rsid w:val="00CA36B3"/>
    <w:rsid w:val="00CB28E7"/>
    <w:rsid w:val="00CE3A90"/>
    <w:rsid w:val="00CF343B"/>
    <w:rsid w:val="00CF6E4D"/>
    <w:rsid w:val="00D03B38"/>
    <w:rsid w:val="00D07A8F"/>
    <w:rsid w:val="00D12EAB"/>
    <w:rsid w:val="00D20B5D"/>
    <w:rsid w:val="00D267DD"/>
    <w:rsid w:val="00D30BF7"/>
    <w:rsid w:val="00D331DB"/>
    <w:rsid w:val="00D34D13"/>
    <w:rsid w:val="00D35B85"/>
    <w:rsid w:val="00D46896"/>
    <w:rsid w:val="00D56BC5"/>
    <w:rsid w:val="00D645F8"/>
    <w:rsid w:val="00D77F7F"/>
    <w:rsid w:val="00D83128"/>
    <w:rsid w:val="00D90C61"/>
    <w:rsid w:val="00D974FD"/>
    <w:rsid w:val="00DA2C52"/>
    <w:rsid w:val="00DA5E41"/>
    <w:rsid w:val="00DB0A7E"/>
    <w:rsid w:val="00DB1208"/>
    <w:rsid w:val="00DC1B17"/>
    <w:rsid w:val="00DC4393"/>
    <w:rsid w:val="00DC44B7"/>
    <w:rsid w:val="00DD340A"/>
    <w:rsid w:val="00DF2708"/>
    <w:rsid w:val="00DF4C69"/>
    <w:rsid w:val="00E01117"/>
    <w:rsid w:val="00E17F78"/>
    <w:rsid w:val="00E22AF2"/>
    <w:rsid w:val="00E32C50"/>
    <w:rsid w:val="00E42982"/>
    <w:rsid w:val="00E5165A"/>
    <w:rsid w:val="00E5485D"/>
    <w:rsid w:val="00E62A1D"/>
    <w:rsid w:val="00E668AE"/>
    <w:rsid w:val="00E67CE3"/>
    <w:rsid w:val="00E712F3"/>
    <w:rsid w:val="00E91B1B"/>
    <w:rsid w:val="00E946EC"/>
    <w:rsid w:val="00E962E7"/>
    <w:rsid w:val="00EA6598"/>
    <w:rsid w:val="00EB00F2"/>
    <w:rsid w:val="00EB65B9"/>
    <w:rsid w:val="00EC060C"/>
    <w:rsid w:val="00ED7D48"/>
    <w:rsid w:val="00EE4894"/>
    <w:rsid w:val="00EE6804"/>
    <w:rsid w:val="00EF655E"/>
    <w:rsid w:val="00EF7BB7"/>
    <w:rsid w:val="00F07C5B"/>
    <w:rsid w:val="00F11DBE"/>
    <w:rsid w:val="00F13EB8"/>
    <w:rsid w:val="00F6032E"/>
    <w:rsid w:val="00F616EE"/>
    <w:rsid w:val="00F75167"/>
    <w:rsid w:val="00F75257"/>
    <w:rsid w:val="00F8102F"/>
    <w:rsid w:val="00F85ED6"/>
    <w:rsid w:val="00F94BAC"/>
    <w:rsid w:val="00FA2F79"/>
    <w:rsid w:val="00FA7B8C"/>
    <w:rsid w:val="00FB35C2"/>
    <w:rsid w:val="00FC406F"/>
    <w:rsid w:val="00FD69A7"/>
    <w:rsid w:val="00FF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6931"/>
  <w15:chartTrackingRefBased/>
  <w15:docId w15:val="{9EA9EBFD-90B9-43BC-B633-77F47DEB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23"/>
    <w:pPr>
      <w:ind w:left="720"/>
      <w:contextualSpacing/>
    </w:pPr>
  </w:style>
  <w:style w:type="character" w:styleId="Hyperlink">
    <w:name w:val="Hyperlink"/>
    <w:basedOn w:val="DefaultParagraphFont"/>
    <w:uiPriority w:val="99"/>
    <w:unhideWhenUsed/>
    <w:rsid w:val="004D18A8"/>
    <w:rPr>
      <w:color w:val="0563C1" w:themeColor="hyperlink"/>
      <w:u w:val="single"/>
    </w:rPr>
  </w:style>
  <w:style w:type="paragraph" w:styleId="BalloonText">
    <w:name w:val="Balloon Text"/>
    <w:basedOn w:val="Normal"/>
    <w:link w:val="BalloonTextChar"/>
    <w:uiPriority w:val="99"/>
    <w:semiHidden/>
    <w:unhideWhenUsed/>
    <w:rsid w:val="00E6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2980">
      <w:bodyDiv w:val="1"/>
      <w:marLeft w:val="0"/>
      <w:marRight w:val="0"/>
      <w:marTop w:val="0"/>
      <w:marBottom w:val="0"/>
      <w:divBdr>
        <w:top w:val="none" w:sz="0" w:space="0" w:color="auto"/>
        <w:left w:val="none" w:sz="0" w:space="0" w:color="auto"/>
        <w:bottom w:val="none" w:sz="0" w:space="0" w:color="auto"/>
        <w:right w:val="none" w:sz="0" w:space="0" w:color="auto"/>
      </w:divBdr>
      <w:divsChild>
        <w:div w:id="405883898">
          <w:marLeft w:val="0"/>
          <w:marRight w:val="0"/>
          <w:marTop w:val="0"/>
          <w:marBottom w:val="300"/>
          <w:divBdr>
            <w:top w:val="none" w:sz="0" w:space="0" w:color="auto"/>
            <w:left w:val="none" w:sz="0" w:space="0" w:color="auto"/>
            <w:bottom w:val="none" w:sz="0" w:space="0" w:color="auto"/>
            <w:right w:val="none" w:sz="0" w:space="0" w:color="auto"/>
          </w:divBdr>
          <w:divsChild>
            <w:div w:id="1919633720">
              <w:marLeft w:val="0"/>
              <w:marRight w:val="0"/>
              <w:marTop w:val="0"/>
              <w:marBottom w:val="0"/>
              <w:divBdr>
                <w:top w:val="none" w:sz="0" w:space="0" w:color="auto"/>
                <w:left w:val="none" w:sz="0" w:space="0" w:color="auto"/>
                <w:bottom w:val="none" w:sz="0" w:space="0" w:color="auto"/>
                <w:right w:val="none" w:sz="0" w:space="0" w:color="auto"/>
              </w:divBdr>
              <w:divsChild>
                <w:div w:id="126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088">
          <w:marLeft w:val="0"/>
          <w:marRight w:val="702"/>
          <w:marTop w:val="0"/>
          <w:marBottom w:val="0"/>
          <w:divBdr>
            <w:top w:val="none" w:sz="0" w:space="0" w:color="auto"/>
            <w:left w:val="none" w:sz="0" w:space="0" w:color="auto"/>
            <w:bottom w:val="none" w:sz="0" w:space="0" w:color="auto"/>
            <w:right w:val="none" w:sz="0" w:space="0" w:color="auto"/>
          </w:divBdr>
          <w:divsChild>
            <w:div w:id="1118260780">
              <w:marLeft w:val="0"/>
              <w:marRight w:val="0"/>
              <w:marTop w:val="0"/>
              <w:marBottom w:val="0"/>
              <w:divBdr>
                <w:top w:val="none" w:sz="0" w:space="0" w:color="auto"/>
                <w:left w:val="none" w:sz="0" w:space="0" w:color="auto"/>
                <w:bottom w:val="none" w:sz="0" w:space="0" w:color="auto"/>
                <w:right w:val="none" w:sz="0" w:space="0" w:color="auto"/>
              </w:divBdr>
              <w:divsChild>
                <w:div w:id="13749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9</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Antoaneta.Oprisan</dc:creator>
  <cp:keywords/>
  <dc:description/>
  <cp:lastModifiedBy>Nicolae Manta</cp:lastModifiedBy>
  <cp:revision>13</cp:revision>
  <cp:lastPrinted>2022-04-12T06:51:00Z</cp:lastPrinted>
  <dcterms:created xsi:type="dcterms:W3CDTF">2022-03-31T11:56:00Z</dcterms:created>
  <dcterms:modified xsi:type="dcterms:W3CDTF">2022-04-12T07:39:00Z</dcterms:modified>
</cp:coreProperties>
</file>