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8E90" w14:textId="1287CF1C" w:rsidR="00C4451E" w:rsidRPr="00B44DAA" w:rsidRDefault="00556592" w:rsidP="00E868B4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jc w:val="both"/>
        <w:rPr>
          <w:rFonts w:ascii="Trebuchet MS" w:hAnsi="Trebuchet MS"/>
          <w:b/>
          <w:sz w:val="23"/>
          <w:szCs w:val="23"/>
        </w:rPr>
      </w:pPr>
      <w:r w:rsidRPr="00B44DAA">
        <w:rPr>
          <w:rFonts w:ascii="Trebuchet MS" w:hAnsi="Trebuchet MS"/>
          <w:b/>
          <w:sz w:val="23"/>
          <w:szCs w:val="23"/>
        </w:rPr>
        <w:t xml:space="preserve">                                                      </w:t>
      </w:r>
      <w:r w:rsidR="00C4451E" w:rsidRPr="00B44DAA">
        <w:rPr>
          <w:rFonts w:ascii="Trebuchet MS" w:hAnsi="Trebuchet MS"/>
          <w:b/>
          <w:sz w:val="23"/>
          <w:szCs w:val="23"/>
        </w:rPr>
        <w:tab/>
      </w:r>
      <w:r w:rsidR="00C4451E" w:rsidRPr="00B44DAA">
        <w:rPr>
          <w:rFonts w:ascii="Trebuchet MS" w:hAnsi="Trebuchet MS"/>
          <w:sz w:val="23"/>
          <w:szCs w:val="23"/>
        </w:rPr>
        <w:tab/>
      </w:r>
    </w:p>
    <w:p w14:paraId="49D127CC" w14:textId="77777777" w:rsidR="006B078B" w:rsidRPr="00B44DAA" w:rsidRDefault="006B078B" w:rsidP="00E868B4">
      <w:pPr>
        <w:tabs>
          <w:tab w:val="left" w:pos="195"/>
        </w:tabs>
        <w:rPr>
          <w:rFonts w:ascii="Trebuchet MS" w:hAnsi="Trebuchet MS"/>
          <w:b/>
          <w:sz w:val="23"/>
          <w:szCs w:val="23"/>
        </w:rPr>
      </w:pPr>
      <w:r w:rsidRPr="00B44DAA">
        <w:rPr>
          <w:rFonts w:ascii="Trebuchet MS" w:hAnsi="Trebuchet MS"/>
          <w:b/>
          <w:color w:val="080808"/>
          <w:spacing w:val="-2"/>
          <w:sz w:val="23"/>
          <w:szCs w:val="23"/>
        </w:rPr>
        <w:t>ANUNT</w:t>
      </w:r>
    </w:p>
    <w:p w14:paraId="77F091C6" w14:textId="77777777" w:rsidR="006B078B" w:rsidRPr="00B44DAA" w:rsidRDefault="006B078B" w:rsidP="00E868B4">
      <w:pPr>
        <w:pStyle w:val="Corp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531BEDD8" w14:textId="3FB34948" w:rsidR="006300D7" w:rsidRPr="00B44DAA" w:rsidRDefault="006B078B" w:rsidP="00E868B4">
      <w:pPr>
        <w:tabs>
          <w:tab w:val="left" w:pos="195"/>
        </w:tabs>
        <w:rPr>
          <w:rFonts w:ascii="Trebuchet MS" w:hAnsi="Trebuchet MS"/>
          <w:b/>
          <w:color w:val="080808"/>
          <w:sz w:val="23"/>
          <w:szCs w:val="23"/>
        </w:rPr>
      </w:pPr>
      <w:r w:rsidRPr="00B44DAA">
        <w:rPr>
          <w:rFonts w:ascii="Trebuchet MS" w:hAnsi="Trebuchet MS"/>
          <w:b/>
          <w:color w:val="080808"/>
          <w:sz w:val="23"/>
          <w:szCs w:val="23"/>
        </w:rPr>
        <w:t>privind organizarea concursului de recrutare pentru ocuparea post</w:t>
      </w:r>
      <w:r w:rsidR="00F65DF9">
        <w:rPr>
          <w:rFonts w:ascii="Trebuchet MS" w:hAnsi="Trebuchet MS"/>
          <w:b/>
          <w:color w:val="080808"/>
          <w:sz w:val="23"/>
          <w:szCs w:val="23"/>
        </w:rPr>
        <w:t>u</w:t>
      </w:r>
      <w:r w:rsidR="00F82F8D">
        <w:rPr>
          <w:rFonts w:ascii="Trebuchet MS" w:hAnsi="Trebuchet MS"/>
          <w:b/>
          <w:color w:val="080808"/>
          <w:sz w:val="23"/>
          <w:szCs w:val="23"/>
        </w:rPr>
        <w:t>lui</w:t>
      </w:r>
      <w:r w:rsidRPr="00B44DAA">
        <w:rPr>
          <w:rFonts w:ascii="Trebuchet MS" w:hAnsi="Trebuchet MS"/>
          <w:b/>
          <w:color w:val="080808"/>
          <w:sz w:val="23"/>
          <w:szCs w:val="23"/>
        </w:rPr>
        <w:t xml:space="preserve"> aferent </w:t>
      </w:r>
      <w:proofErr w:type="spellStart"/>
      <w:r w:rsidRPr="00B44DAA">
        <w:rPr>
          <w:rFonts w:ascii="Trebuchet MS" w:hAnsi="Trebuchet MS"/>
          <w:b/>
          <w:color w:val="080808"/>
          <w:sz w:val="23"/>
          <w:szCs w:val="23"/>
        </w:rPr>
        <w:t>functiei</w:t>
      </w:r>
      <w:proofErr w:type="spellEnd"/>
      <w:r w:rsidRPr="00B44DAA">
        <w:rPr>
          <w:rFonts w:ascii="Trebuchet MS" w:hAnsi="Trebuchet MS"/>
          <w:b/>
          <w:color w:val="080808"/>
          <w:sz w:val="23"/>
          <w:szCs w:val="23"/>
        </w:rPr>
        <w:t xml:space="preserve"> publice de </w:t>
      </w:r>
      <w:proofErr w:type="spellStart"/>
      <w:r w:rsidRPr="00B44DAA">
        <w:rPr>
          <w:rFonts w:ascii="Trebuchet MS" w:hAnsi="Trebuchet MS"/>
          <w:b/>
          <w:color w:val="080808"/>
          <w:sz w:val="23"/>
          <w:szCs w:val="23"/>
        </w:rPr>
        <w:t>executie</w:t>
      </w:r>
      <w:proofErr w:type="spellEnd"/>
      <w:r w:rsidRPr="00B44DAA">
        <w:rPr>
          <w:rFonts w:ascii="Trebuchet MS" w:hAnsi="Trebuchet MS"/>
          <w:b/>
          <w:color w:val="080808"/>
          <w:sz w:val="23"/>
          <w:szCs w:val="23"/>
        </w:rPr>
        <w:t xml:space="preserve"> vacante de consilier</w:t>
      </w:r>
      <w:r w:rsidR="001E1C1F">
        <w:rPr>
          <w:rFonts w:ascii="Trebuchet MS" w:hAnsi="Trebuchet MS"/>
          <w:b/>
          <w:color w:val="080808"/>
          <w:sz w:val="23"/>
          <w:szCs w:val="23"/>
        </w:rPr>
        <w:t xml:space="preserve"> juridic</w:t>
      </w:r>
      <w:r w:rsidRPr="00B44DAA">
        <w:rPr>
          <w:rFonts w:ascii="Trebuchet MS" w:hAnsi="Trebuchet MS"/>
          <w:b/>
          <w:color w:val="080808"/>
          <w:sz w:val="23"/>
          <w:szCs w:val="23"/>
        </w:rPr>
        <w:t xml:space="preserve">, clasa I, grad profesional </w:t>
      </w:r>
      <w:r w:rsidR="00F82F8D">
        <w:rPr>
          <w:rFonts w:ascii="Trebuchet MS" w:hAnsi="Trebuchet MS"/>
          <w:b/>
          <w:color w:val="080808"/>
          <w:sz w:val="23"/>
          <w:szCs w:val="23"/>
        </w:rPr>
        <w:t>principal</w:t>
      </w:r>
      <w:r w:rsidR="00BC75B8" w:rsidRPr="00B44DAA">
        <w:rPr>
          <w:rFonts w:ascii="Trebuchet MS" w:hAnsi="Trebuchet MS"/>
          <w:b/>
          <w:color w:val="080808"/>
          <w:sz w:val="23"/>
          <w:szCs w:val="23"/>
        </w:rPr>
        <w:t xml:space="preserve"> </w:t>
      </w:r>
      <w:r w:rsidR="001E1C1F">
        <w:rPr>
          <w:rFonts w:ascii="Trebuchet MS" w:hAnsi="Trebuchet MS"/>
          <w:b/>
          <w:color w:val="080808"/>
          <w:sz w:val="23"/>
          <w:szCs w:val="23"/>
        </w:rPr>
        <w:t>la</w:t>
      </w:r>
      <w:r w:rsidR="00BC75B8" w:rsidRPr="00B44DAA">
        <w:rPr>
          <w:rFonts w:ascii="Trebuchet MS" w:hAnsi="Trebuchet MS"/>
          <w:b/>
          <w:color w:val="080808"/>
          <w:sz w:val="23"/>
          <w:szCs w:val="23"/>
        </w:rPr>
        <w:t xml:space="preserve"> </w:t>
      </w:r>
      <w:r w:rsidR="006300D7" w:rsidRPr="00B44DAA">
        <w:rPr>
          <w:rFonts w:ascii="Trebuchet MS" w:hAnsi="Trebuchet MS"/>
          <w:b/>
          <w:color w:val="080808"/>
          <w:sz w:val="23"/>
          <w:szCs w:val="23"/>
        </w:rPr>
        <w:t xml:space="preserve">Serviciul </w:t>
      </w:r>
      <w:r w:rsidR="001E1C1F">
        <w:rPr>
          <w:rFonts w:ascii="Trebuchet MS" w:hAnsi="Trebuchet MS"/>
          <w:b/>
          <w:color w:val="080808"/>
          <w:sz w:val="23"/>
          <w:szCs w:val="23"/>
        </w:rPr>
        <w:t>Avizare Acte Normative</w:t>
      </w:r>
      <w:r w:rsidR="006300D7" w:rsidRPr="00B44DAA">
        <w:rPr>
          <w:rFonts w:ascii="Trebuchet MS" w:hAnsi="Trebuchet MS"/>
          <w:b/>
          <w:color w:val="080808"/>
          <w:sz w:val="23"/>
          <w:szCs w:val="23"/>
        </w:rPr>
        <w:t xml:space="preserve"> din cadrul Direcției Generale </w:t>
      </w:r>
      <w:r w:rsidR="001E1C1F">
        <w:rPr>
          <w:rFonts w:ascii="Trebuchet MS" w:hAnsi="Trebuchet MS"/>
          <w:b/>
          <w:color w:val="080808"/>
          <w:sz w:val="23"/>
          <w:szCs w:val="23"/>
        </w:rPr>
        <w:t>Resurse Umane, Juridică și Relația cu Parlamentul</w:t>
      </w:r>
    </w:p>
    <w:p w14:paraId="467EEE49" w14:textId="73B7C051" w:rsidR="006B078B" w:rsidRPr="00B44DAA" w:rsidRDefault="00CC3512" w:rsidP="00E868B4">
      <w:pPr>
        <w:tabs>
          <w:tab w:val="left" w:pos="195"/>
        </w:tabs>
        <w:rPr>
          <w:rFonts w:ascii="Trebuchet MS" w:hAnsi="Trebuchet MS"/>
          <w:b/>
          <w:color w:val="080808"/>
          <w:sz w:val="23"/>
          <w:szCs w:val="23"/>
        </w:rPr>
      </w:pPr>
      <w:r>
        <w:rPr>
          <w:rFonts w:ascii="Trebuchet MS" w:hAnsi="Trebuchet MS"/>
          <w:b/>
          <w:color w:val="080808"/>
          <w:sz w:val="23"/>
          <w:szCs w:val="23"/>
        </w:rPr>
        <w:t>1</w:t>
      </w:r>
      <w:r w:rsidR="00F82F8D">
        <w:rPr>
          <w:rFonts w:ascii="Trebuchet MS" w:hAnsi="Trebuchet MS"/>
          <w:b/>
          <w:color w:val="080808"/>
          <w:sz w:val="23"/>
          <w:szCs w:val="23"/>
        </w:rPr>
        <w:t>8</w:t>
      </w:r>
      <w:r w:rsidR="006B078B" w:rsidRPr="00B44DAA">
        <w:rPr>
          <w:rFonts w:ascii="Trebuchet MS" w:hAnsi="Trebuchet MS"/>
          <w:b/>
          <w:color w:val="080808"/>
          <w:sz w:val="23"/>
          <w:szCs w:val="23"/>
        </w:rPr>
        <w:t>.0</w:t>
      </w:r>
      <w:r w:rsidR="006300D7" w:rsidRPr="00B44DAA">
        <w:rPr>
          <w:rFonts w:ascii="Trebuchet MS" w:hAnsi="Trebuchet MS"/>
          <w:b/>
          <w:color w:val="080808"/>
          <w:sz w:val="23"/>
          <w:szCs w:val="23"/>
        </w:rPr>
        <w:t>8</w:t>
      </w:r>
      <w:r w:rsidR="006B078B" w:rsidRPr="00B44DAA">
        <w:rPr>
          <w:rFonts w:ascii="Trebuchet MS" w:hAnsi="Trebuchet MS"/>
          <w:b/>
          <w:color w:val="080808"/>
          <w:sz w:val="23"/>
          <w:szCs w:val="23"/>
        </w:rPr>
        <w:t>.2022, ora 10</w:t>
      </w:r>
      <w:r w:rsidR="006300D7" w:rsidRPr="00B44DAA">
        <w:rPr>
          <w:rFonts w:ascii="Trebuchet MS" w:hAnsi="Trebuchet MS"/>
          <w:b/>
          <w:color w:val="080808"/>
          <w:sz w:val="23"/>
          <w:szCs w:val="23"/>
          <w:vertAlign w:val="superscript"/>
        </w:rPr>
        <w:t xml:space="preserve">00 </w:t>
      </w:r>
      <w:r w:rsidR="006B078B" w:rsidRPr="00B44DAA">
        <w:rPr>
          <w:rFonts w:ascii="Trebuchet MS" w:hAnsi="Trebuchet MS"/>
          <w:b/>
          <w:color w:val="080808"/>
          <w:sz w:val="23"/>
          <w:szCs w:val="23"/>
        </w:rPr>
        <w:t>- proba scrisa</w:t>
      </w:r>
    </w:p>
    <w:p w14:paraId="0E88483B" w14:textId="77777777" w:rsidR="006B078B" w:rsidRPr="00B44DAA" w:rsidRDefault="006B078B" w:rsidP="00E868B4">
      <w:pPr>
        <w:pStyle w:val="Corp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1D47AD84" w14:textId="77777777" w:rsidR="006B078B" w:rsidRPr="00B44DAA" w:rsidRDefault="006B078B" w:rsidP="00E868B4">
      <w:pPr>
        <w:pStyle w:val="Corp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2A4E69EB" w14:textId="28A6E98D" w:rsidR="00D37B3E" w:rsidRPr="00B44DAA" w:rsidRDefault="006B078B" w:rsidP="00E868B4">
      <w:pPr>
        <w:tabs>
          <w:tab w:val="left" w:pos="195"/>
        </w:tabs>
        <w:spacing w:line="230" w:lineRule="auto"/>
        <w:ind w:right="1524"/>
        <w:jc w:val="both"/>
        <w:rPr>
          <w:rFonts w:ascii="Trebuchet MS" w:hAnsi="Trebuchet MS"/>
          <w:color w:val="080808"/>
          <w:sz w:val="23"/>
          <w:szCs w:val="23"/>
        </w:rPr>
      </w:pPr>
      <w:r w:rsidRPr="00B44DAA">
        <w:rPr>
          <w:rFonts w:ascii="Trebuchet MS" w:hAnsi="Trebuchet MS"/>
          <w:b/>
          <w:color w:val="080808"/>
          <w:sz w:val="23"/>
          <w:szCs w:val="23"/>
        </w:rPr>
        <w:t>Descrierea</w:t>
      </w:r>
      <w:r w:rsidRPr="00B44DAA">
        <w:rPr>
          <w:rFonts w:ascii="Trebuchet MS" w:hAnsi="Trebuchet MS"/>
          <w:b/>
          <w:color w:val="080808"/>
          <w:spacing w:val="4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b/>
          <w:color w:val="080808"/>
          <w:sz w:val="23"/>
          <w:szCs w:val="23"/>
        </w:rPr>
        <w:t>functiei</w:t>
      </w:r>
      <w:proofErr w:type="spellEnd"/>
      <w:r w:rsidRPr="00B44DAA">
        <w:rPr>
          <w:rFonts w:ascii="Trebuchet MS" w:hAnsi="Trebuchet MS"/>
          <w:b/>
          <w:color w:val="080808"/>
          <w:sz w:val="23"/>
          <w:szCs w:val="23"/>
        </w:rPr>
        <w:t xml:space="preserve"> publice</w:t>
      </w:r>
      <w:r w:rsidRPr="00B44DAA">
        <w:rPr>
          <w:rFonts w:ascii="Trebuchet MS" w:hAnsi="Trebuchet MS"/>
          <w:b/>
          <w:color w:val="080808"/>
          <w:spacing w:val="37"/>
          <w:sz w:val="23"/>
          <w:szCs w:val="23"/>
        </w:rPr>
        <w:t xml:space="preserve"> </w:t>
      </w:r>
      <w:r w:rsidRPr="00B44DAA">
        <w:rPr>
          <w:rFonts w:ascii="Trebuchet MS" w:hAnsi="Trebuchet MS"/>
          <w:b/>
          <w:color w:val="080808"/>
          <w:sz w:val="23"/>
          <w:szCs w:val="23"/>
        </w:rPr>
        <w:t>vacante:</w:t>
      </w:r>
      <w:r w:rsidRPr="00B44DAA">
        <w:rPr>
          <w:rFonts w:ascii="Trebuchet MS" w:hAnsi="Trebuchet MS"/>
          <w:b/>
          <w:color w:val="080808"/>
          <w:spacing w:val="36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sz w:val="23"/>
          <w:szCs w:val="23"/>
        </w:rPr>
        <w:t>consilier</w:t>
      </w:r>
      <w:r w:rsidR="001E1C1F">
        <w:rPr>
          <w:rFonts w:ascii="Trebuchet MS" w:hAnsi="Trebuchet MS"/>
          <w:color w:val="080808"/>
          <w:sz w:val="23"/>
          <w:szCs w:val="23"/>
        </w:rPr>
        <w:t xml:space="preserve"> juridic</w:t>
      </w:r>
      <w:r w:rsidRPr="00B44DAA">
        <w:rPr>
          <w:rFonts w:ascii="Trebuchet MS" w:hAnsi="Trebuchet MS"/>
          <w:color w:val="080808"/>
          <w:sz w:val="23"/>
          <w:szCs w:val="23"/>
        </w:rPr>
        <w:t>,</w:t>
      </w:r>
      <w:r w:rsidRPr="00B44DAA">
        <w:rPr>
          <w:rFonts w:ascii="Trebuchet MS" w:hAnsi="Trebuchet MS"/>
          <w:color w:val="080808"/>
          <w:spacing w:val="4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sz w:val="23"/>
          <w:szCs w:val="23"/>
        </w:rPr>
        <w:t>clasa</w:t>
      </w:r>
      <w:r w:rsidRPr="00B44DAA">
        <w:rPr>
          <w:rFonts w:ascii="Trebuchet MS" w:hAnsi="Trebuchet MS"/>
          <w:color w:val="080808"/>
          <w:spacing w:val="4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sz w:val="23"/>
          <w:szCs w:val="23"/>
        </w:rPr>
        <w:t>I</w:t>
      </w:r>
      <w:r w:rsidRPr="00B44DAA">
        <w:rPr>
          <w:rFonts w:ascii="Trebuchet MS" w:hAnsi="Trebuchet MS"/>
          <w:color w:val="242423"/>
          <w:sz w:val="23"/>
          <w:szCs w:val="23"/>
        </w:rPr>
        <w:t>,</w:t>
      </w:r>
      <w:r w:rsidRPr="00B44DAA">
        <w:rPr>
          <w:rFonts w:ascii="Trebuchet MS" w:hAnsi="Trebuchet MS"/>
          <w:color w:val="242423"/>
          <w:spacing w:val="39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sz w:val="23"/>
          <w:szCs w:val="23"/>
        </w:rPr>
        <w:t>grad</w:t>
      </w:r>
      <w:r w:rsidRPr="00B44DAA">
        <w:rPr>
          <w:rFonts w:ascii="Trebuchet MS" w:hAnsi="Trebuchet MS"/>
          <w:color w:val="080808"/>
          <w:spacing w:val="4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sz w:val="23"/>
          <w:szCs w:val="23"/>
        </w:rPr>
        <w:t>profesional</w:t>
      </w:r>
      <w:r w:rsidRPr="00B44DAA">
        <w:rPr>
          <w:rFonts w:ascii="Trebuchet MS" w:hAnsi="Trebuchet MS"/>
          <w:color w:val="080808"/>
          <w:spacing w:val="40"/>
          <w:sz w:val="23"/>
          <w:szCs w:val="23"/>
        </w:rPr>
        <w:t xml:space="preserve"> </w:t>
      </w:r>
      <w:r w:rsidR="00F82F8D">
        <w:rPr>
          <w:rFonts w:ascii="Trebuchet MS" w:hAnsi="Trebuchet MS"/>
          <w:color w:val="080808"/>
          <w:sz w:val="23"/>
          <w:szCs w:val="23"/>
        </w:rPr>
        <w:t>principal</w:t>
      </w:r>
    </w:p>
    <w:p w14:paraId="61D86FA0" w14:textId="0A77A054" w:rsidR="006B078B" w:rsidRPr="006C2F8E" w:rsidRDefault="006B078B" w:rsidP="00E868B4">
      <w:pPr>
        <w:tabs>
          <w:tab w:val="left" w:pos="195"/>
        </w:tabs>
        <w:spacing w:line="230" w:lineRule="auto"/>
        <w:ind w:right="1524"/>
        <w:jc w:val="left"/>
        <w:rPr>
          <w:rFonts w:ascii="Trebuchet MS" w:hAnsi="Trebuchet MS"/>
          <w:color w:val="080808"/>
          <w:sz w:val="23"/>
          <w:szCs w:val="23"/>
        </w:rPr>
      </w:pPr>
      <w:r w:rsidRPr="00B44DAA">
        <w:rPr>
          <w:rFonts w:ascii="Trebuchet MS" w:hAnsi="Trebuchet MS"/>
          <w:color w:val="080808"/>
          <w:sz w:val="23"/>
          <w:szCs w:val="23"/>
        </w:rPr>
        <w:t xml:space="preserve">Nivelul postului: </w:t>
      </w:r>
      <w:proofErr w:type="spellStart"/>
      <w:r w:rsidRPr="00B44DAA">
        <w:rPr>
          <w:rFonts w:ascii="Trebuchet MS" w:hAnsi="Trebuchet MS"/>
          <w:color w:val="080808"/>
          <w:sz w:val="23"/>
          <w:szCs w:val="23"/>
        </w:rPr>
        <w:t>executie</w:t>
      </w:r>
      <w:proofErr w:type="spellEnd"/>
    </w:p>
    <w:p w14:paraId="473F42B0" w14:textId="77777777" w:rsidR="006B078B" w:rsidRPr="006C2F8E" w:rsidRDefault="006B078B" w:rsidP="00E868B4">
      <w:pPr>
        <w:tabs>
          <w:tab w:val="left" w:pos="195"/>
        </w:tabs>
        <w:spacing w:line="253" w:lineRule="exact"/>
        <w:jc w:val="both"/>
        <w:rPr>
          <w:rFonts w:ascii="Trebuchet MS" w:hAnsi="Trebuchet MS"/>
          <w:color w:val="080808"/>
          <w:sz w:val="23"/>
          <w:szCs w:val="23"/>
        </w:rPr>
      </w:pPr>
      <w:r w:rsidRPr="006C2F8E">
        <w:rPr>
          <w:rFonts w:ascii="Trebuchet MS" w:hAnsi="Trebuchet MS"/>
          <w:color w:val="080808"/>
          <w:sz w:val="23"/>
          <w:szCs w:val="23"/>
        </w:rPr>
        <w:t>Clasa: I</w:t>
      </w:r>
    </w:p>
    <w:p w14:paraId="60EE338D" w14:textId="09776D4B" w:rsidR="006B078B" w:rsidRPr="00B44DAA" w:rsidRDefault="006B078B" w:rsidP="00E868B4">
      <w:pPr>
        <w:tabs>
          <w:tab w:val="left" w:pos="195"/>
          <w:tab w:val="left" w:pos="2574"/>
        </w:tabs>
        <w:spacing w:line="252" w:lineRule="exact"/>
        <w:jc w:val="both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sz w:val="23"/>
          <w:szCs w:val="23"/>
        </w:rPr>
        <w:t>ldentificarea</w:t>
      </w:r>
      <w:proofErr w:type="spellEnd"/>
      <w:r w:rsidRPr="006C2F8E">
        <w:rPr>
          <w:rFonts w:ascii="Trebuchet MS" w:hAnsi="Trebuchet MS"/>
          <w:color w:val="080808"/>
          <w:sz w:val="23"/>
          <w:szCs w:val="23"/>
        </w:rPr>
        <w:t xml:space="preserve">  postului:</w:t>
      </w:r>
      <w:r w:rsidR="00F65DF9">
        <w:rPr>
          <w:rFonts w:ascii="Trebuchet MS" w:hAnsi="Trebuchet MS"/>
          <w:color w:val="080808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sz w:val="23"/>
          <w:szCs w:val="23"/>
        </w:rPr>
        <w:t xml:space="preserve">(ID </w:t>
      </w:r>
      <w:r w:rsidR="001E1C1F">
        <w:rPr>
          <w:rFonts w:ascii="Trebuchet MS" w:hAnsi="Trebuchet MS"/>
          <w:color w:val="080808"/>
          <w:sz w:val="23"/>
          <w:szCs w:val="23"/>
        </w:rPr>
        <w:t>56711</w:t>
      </w:r>
      <w:r w:rsidR="00F82F8D">
        <w:rPr>
          <w:rFonts w:ascii="Trebuchet MS" w:hAnsi="Trebuchet MS"/>
          <w:color w:val="080808"/>
          <w:sz w:val="23"/>
          <w:szCs w:val="23"/>
        </w:rPr>
        <w:t>1</w:t>
      </w:r>
      <w:r w:rsidRPr="00B44DAA">
        <w:rPr>
          <w:rFonts w:ascii="Trebuchet MS" w:hAnsi="Trebuchet MS"/>
          <w:color w:val="080808"/>
          <w:sz w:val="23"/>
          <w:szCs w:val="23"/>
        </w:rPr>
        <w:t>)</w:t>
      </w:r>
    </w:p>
    <w:p w14:paraId="2D3C8B5B" w14:textId="5904BAC5" w:rsidR="006B078B" w:rsidRPr="006C2F8E" w:rsidRDefault="00D37B3E" w:rsidP="00E868B4">
      <w:pPr>
        <w:tabs>
          <w:tab w:val="left" w:pos="195"/>
        </w:tabs>
        <w:spacing w:line="257" w:lineRule="exact"/>
        <w:jc w:val="both"/>
        <w:rPr>
          <w:rFonts w:ascii="Trebuchet MS" w:hAnsi="Trebuchet MS"/>
          <w:color w:val="080808"/>
          <w:sz w:val="23"/>
          <w:szCs w:val="23"/>
        </w:rPr>
      </w:pPr>
      <w:r w:rsidRPr="006C2F8E">
        <w:rPr>
          <w:rFonts w:ascii="Trebuchet MS" w:hAnsi="Trebuchet MS"/>
          <w:color w:val="080808"/>
          <w:sz w:val="23"/>
          <w:szCs w:val="23"/>
        </w:rPr>
        <w:t>D</w:t>
      </w:r>
      <w:r w:rsidR="006B078B" w:rsidRPr="006C2F8E">
        <w:rPr>
          <w:rFonts w:ascii="Trebuchet MS" w:hAnsi="Trebuchet MS"/>
          <w:color w:val="080808"/>
          <w:sz w:val="23"/>
          <w:szCs w:val="23"/>
        </w:rPr>
        <w:t>urata timpului de lucru: 8 ore/zi (40 ore/</w:t>
      </w:r>
      <w:proofErr w:type="spellStart"/>
      <w:r w:rsidR="006B078B" w:rsidRPr="006C2F8E">
        <w:rPr>
          <w:rFonts w:ascii="Trebuchet MS" w:hAnsi="Trebuchet MS"/>
          <w:color w:val="080808"/>
          <w:sz w:val="23"/>
          <w:szCs w:val="23"/>
        </w:rPr>
        <w:t>saptamana</w:t>
      </w:r>
      <w:proofErr w:type="spellEnd"/>
      <w:r w:rsidR="006B078B" w:rsidRPr="006C2F8E">
        <w:rPr>
          <w:rFonts w:ascii="Trebuchet MS" w:hAnsi="Trebuchet MS"/>
          <w:color w:val="080808"/>
          <w:sz w:val="23"/>
          <w:szCs w:val="23"/>
        </w:rPr>
        <w:t>)</w:t>
      </w:r>
    </w:p>
    <w:p w14:paraId="06BAE174" w14:textId="77777777" w:rsidR="006B078B" w:rsidRPr="00B44DAA" w:rsidRDefault="006B078B" w:rsidP="00E868B4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4A67C5E1" w14:textId="77777777" w:rsidR="006B078B" w:rsidRPr="00B44DAA" w:rsidRDefault="006B078B" w:rsidP="00E868B4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0A1F1F0F" w14:textId="77777777" w:rsidR="006B078B" w:rsidRPr="00B44DAA" w:rsidRDefault="006B078B" w:rsidP="00E868B4">
      <w:pPr>
        <w:tabs>
          <w:tab w:val="left" w:pos="195"/>
        </w:tabs>
        <w:spacing w:line="237" w:lineRule="exact"/>
        <w:rPr>
          <w:rFonts w:ascii="Trebuchet MS" w:hAnsi="Trebuchet MS"/>
          <w:b/>
          <w:sz w:val="23"/>
          <w:szCs w:val="23"/>
        </w:rPr>
      </w:pP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Probele</w:t>
      </w:r>
      <w:r w:rsidRPr="00B44DAA">
        <w:rPr>
          <w:rFonts w:ascii="Trebuchet MS" w:hAnsi="Trebuchet MS"/>
          <w:b/>
          <w:color w:val="080808"/>
          <w:spacing w:val="-9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stabilite</w:t>
      </w:r>
      <w:r w:rsidRPr="00B44DAA">
        <w:rPr>
          <w:rFonts w:ascii="Trebuchet MS" w:hAnsi="Trebuchet MS"/>
          <w:b/>
          <w:color w:val="080808"/>
          <w:spacing w:val="-1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pentru</w:t>
      </w:r>
      <w:r w:rsidRPr="00B44DAA">
        <w:rPr>
          <w:rFonts w:ascii="Trebuchet MS" w:hAnsi="Trebuchet MS"/>
          <w:b/>
          <w:color w:val="080808"/>
          <w:spacing w:val="-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b/>
          <w:color w:val="080808"/>
          <w:spacing w:val="-2"/>
          <w:w w:val="105"/>
          <w:sz w:val="23"/>
          <w:szCs w:val="23"/>
        </w:rPr>
        <w:t>concurs:</w:t>
      </w:r>
    </w:p>
    <w:p w14:paraId="66F73F84" w14:textId="77777777" w:rsidR="006B078B" w:rsidRPr="00B44DAA" w:rsidRDefault="006B078B" w:rsidP="00E868B4">
      <w:pPr>
        <w:pStyle w:val="Listparagraf"/>
        <w:widowControl w:val="0"/>
        <w:numPr>
          <w:ilvl w:val="0"/>
          <w:numId w:val="11"/>
        </w:numPr>
        <w:tabs>
          <w:tab w:val="left" w:pos="195"/>
          <w:tab w:val="left" w:pos="1051"/>
        </w:tabs>
        <w:autoSpaceDE w:val="0"/>
        <w:autoSpaceDN w:val="0"/>
        <w:spacing w:line="253" w:lineRule="exact"/>
        <w:ind w:left="0" w:firstLine="0"/>
        <w:rPr>
          <w:rFonts w:ascii="Trebuchet MS" w:hAnsi="Trebuchet MS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proba</w:t>
      </w:r>
      <w:proofErr w:type="spellEnd"/>
      <w:r w:rsidRPr="00B44DAA">
        <w:rPr>
          <w:rFonts w:ascii="Trebuchet MS" w:hAnsi="Trebuchet MS"/>
          <w:color w:val="080808"/>
          <w:spacing w:val="-4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scrisa</w:t>
      </w:r>
      <w:proofErr w:type="spellEnd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;</w:t>
      </w:r>
    </w:p>
    <w:p w14:paraId="364C8637" w14:textId="77777777" w:rsidR="006B078B" w:rsidRPr="00B44DAA" w:rsidRDefault="006B078B" w:rsidP="00E868B4">
      <w:pPr>
        <w:pStyle w:val="Listparagraf"/>
        <w:widowControl w:val="0"/>
        <w:numPr>
          <w:ilvl w:val="0"/>
          <w:numId w:val="11"/>
        </w:numPr>
        <w:tabs>
          <w:tab w:val="left" w:pos="195"/>
          <w:tab w:val="left" w:pos="1034"/>
        </w:tabs>
        <w:autoSpaceDE w:val="0"/>
        <w:autoSpaceDN w:val="0"/>
        <w:spacing w:line="257" w:lineRule="exact"/>
        <w:ind w:left="0" w:firstLine="0"/>
        <w:rPr>
          <w:rFonts w:ascii="Trebuchet MS" w:hAnsi="Trebuchet MS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interviu</w:t>
      </w:r>
      <w:proofErr w:type="spellEnd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;</w:t>
      </w:r>
    </w:p>
    <w:p w14:paraId="30C5CEF6" w14:textId="77777777" w:rsidR="006B078B" w:rsidRPr="00B44DAA" w:rsidRDefault="006B078B" w:rsidP="00E868B4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2FA18B2F" w14:textId="5ED82820" w:rsidR="006B078B" w:rsidRPr="00B44DAA" w:rsidRDefault="006B078B" w:rsidP="00E868B4">
      <w:pPr>
        <w:tabs>
          <w:tab w:val="left" w:pos="195"/>
        </w:tabs>
        <w:spacing w:line="232" w:lineRule="auto"/>
        <w:ind w:right="113"/>
        <w:jc w:val="both"/>
        <w:rPr>
          <w:rFonts w:ascii="Trebuchet MS" w:hAnsi="Trebuchet MS"/>
          <w:sz w:val="23"/>
          <w:szCs w:val="23"/>
        </w:rPr>
      </w:pP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 xml:space="preserve">Dosarele de concurs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v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o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r con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ine</w:t>
      </w:r>
      <w:r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r w:rsidR="00D14452"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mod obligatoriu documentele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prevazute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la art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.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49 din H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>.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G.nr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.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611</w:t>
      </w:r>
      <w:r w:rsidRPr="00B44DAA">
        <w:rPr>
          <w:rFonts w:ascii="Trebuchet MS" w:hAnsi="Trebuchet MS"/>
          <w:color w:val="080808"/>
          <w:spacing w:val="-16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/2008 pentru aprobarea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normelor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privind organizarea 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dezvoltarea carierei func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ionarilor publici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actualizat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se v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or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depune</w:t>
      </w:r>
      <w:r w:rsidRPr="00B44DAA">
        <w:rPr>
          <w:rFonts w:ascii="Trebuchet MS" w:hAnsi="Trebuchet MS"/>
          <w:color w:val="080808"/>
          <w:spacing w:val="-16"/>
          <w:w w:val="105"/>
          <w:sz w:val="23"/>
          <w:szCs w:val="23"/>
        </w:rPr>
        <w:t xml:space="preserve"> </w:t>
      </w:r>
      <w:r w:rsidR="00D14452" w:rsidRPr="00B44DAA">
        <w:rPr>
          <w:rFonts w:ascii="Trebuchet MS" w:hAnsi="Trebuchet MS"/>
          <w:color w:val="080808"/>
          <w:spacing w:val="-16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termen de 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20 de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zile de la data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publicarii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anun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ului pe pagina de internet</w:t>
      </w:r>
      <w:r w:rsidRPr="00B44DAA">
        <w:rPr>
          <w:rFonts w:ascii="Trebuchet MS" w:hAnsi="Trebuchet MS"/>
          <w:color w:val="080808"/>
          <w:spacing w:val="32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 institu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ie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i și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pe site-ul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Agentiei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Nationale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a</w:t>
      </w:r>
      <w:r w:rsidRPr="00B44DAA">
        <w:rPr>
          <w:rFonts w:ascii="Trebuchet MS" w:hAnsi="Trebuchet MS"/>
          <w:color w:val="080808"/>
          <w:spacing w:val="34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Functionarilor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Publici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astfel:</w:t>
      </w:r>
    </w:p>
    <w:p w14:paraId="63655F6A" w14:textId="625FF531" w:rsidR="006B078B" w:rsidRPr="006C2F8E" w:rsidRDefault="006B078B" w:rsidP="00E868B4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formularul</w:t>
      </w:r>
      <w:proofErr w:type="spellEnd"/>
      <w:r w:rsidRPr="00B44DAA">
        <w:rPr>
          <w:rFonts w:ascii="Trebuchet MS" w:hAnsi="Trebuchet MS"/>
          <w:color w:val="080808"/>
          <w:spacing w:val="-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de</w:t>
      </w:r>
      <w:r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nscriere</w:t>
      </w:r>
      <w:proofErr w:type="spellEnd"/>
      <w:r w:rsidRPr="00B44DAA">
        <w:rPr>
          <w:rFonts w:ascii="Trebuchet MS" w:hAnsi="Trebuchet MS"/>
          <w:color w:val="080808"/>
          <w:spacing w:val="-4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</w:t>
      </w:r>
      <w:proofErr w:type="spellEnd"/>
      <w:r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proofErr w:type="spellStart"/>
      <w:r w:rsidR="00D14452" w:rsidRPr="006C2F8E">
        <w:rPr>
          <w:rFonts w:ascii="Trebuchet MS" w:hAnsi="Trebuchet MS"/>
          <w:color w:val="080808"/>
          <w:w w:val="105"/>
          <w:sz w:val="23"/>
          <w:szCs w:val="23"/>
        </w:rPr>
        <w:t>în</w:t>
      </w:r>
      <w:proofErr w:type="spellEnd"/>
      <w:r w:rsidRPr="006C2F8E">
        <w:rPr>
          <w:rFonts w:ascii="Trebuchet MS" w:hAnsi="Trebuchet MS"/>
          <w:color w:val="080808"/>
          <w:spacing w:val="-5"/>
          <w:w w:val="105"/>
          <w:sz w:val="23"/>
          <w:szCs w:val="23"/>
        </w:rPr>
        <w:t xml:space="preserve"> </w:t>
      </w:r>
      <w:proofErr w:type="spellStart"/>
      <w:r w:rsidRPr="006C2F8E">
        <w:rPr>
          <w:rFonts w:ascii="Trebuchet MS" w:hAnsi="Trebuchet MS"/>
          <w:color w:val="131D38"/>
          <w:w w:val="105"/>
          <w:sz w:val="23"/>
          <w:szCs w:val="23"/>
          <w:u w:val="thick" w:color="080808"/>
        </w:rPr>
        <w:t>Anexa</w:t>
      </w:r>
      <w:proofErr w:type="spellEnd"/>
      <w:r w:rsidRPr="006C2F8E">
        <w:rPr>
          <w:rFonts w:ascii="Trebuchet MS" w:hAnsi="Trebuchet MS"/>
          <w:color w:val="131D38"/>
          <w:spacing w:val="4"/>
          <w:w w:val="105"/>
          <w:sz w:val="23"/>
          <w:szCs w:val="23"/>
          <w:u w:val="thick" w:color="080808"/>
        </w:rPr>
        <w:t xml:space="preserve"> </w:t>
      </w:r>
      <w:r w:rsidRPr="006C2F8E">
        <w:rPr>
          <w:rFonts w:ascii="Trebuchet MS" w:hAnsi="Trebuchet MS"/>
          <w:color w:val="131D38"/>
          <w:w w:val="105"/>
          <w:sz w:val="23"/>
          <w:szCs w:val="23"/>
          <w:u w:val="thick" w:color="080808"/>
        </w:rPr>
        <w:t>nr.</w:t>
      </w:r>
      <w:r w:rsidRPr="006C2F8E">
        <w:rPr>
          <w:rFonts w:ascii="Trebuchet MS" w:hAnsi="Trebuchet MS"/>
          <w:color w:val="131D38"/>
          <w:spacing w:val="-2"/>
          <w:w w:val="105"/>
          <w:sz w:val="23"/>
          <w:szCs w:val="23"/>
          <w:u w:val="thick" w:color="080808"/>
        </w:rPr>
        <w:t xml:space="preserve"> </w:t>
      </w:r>
      <w:r w:rsidRPr="006C2F8E">
        <w:rPr>
          <w:rFonts w:ascii="Trebuchet MS" w:hAnsi="Trebuchet MS"/>
          <w:color w:val="283F60"/>
          <w:spacing w:val="-5"/>
          <w:w w:val="105"/>
          <w:sz w:val="23"/>
          <w:szCs w:val="23"/>
          <w:u w:val="thick" w:color="080808"/>
        </w:rPr>
        <w:t>1</w:t>
      </w:r>
      <w:r w:rsidRPr="006C2F8E">
        <w:rPr>
          <w:rFonts w:ascii="Trebuchet MS" w:hAnsi="Trebuchet MS"/>
          <w:color w:val="080808"/>
          <w:spacing w:val="-5"/>
          <w:w w:val="105"/>
          <w:sz w:val="23"/>
          <w:szCs w:val="23"/>
        </w:rPr>
        <w:t>;</w:t>
      </w:r>
    </w:p>
    <w:p w14:paraId="430A6170" w14:textId="19A34FD2" w:rsidR="006B078B" w:rsidRPr="00B44DAA" w:rsidRDefault="006B078B" w:rsidP="00E868B4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3"/>
          <w:szCs w:val="23"/>
        </w:rPr>
      </w:pPr>
      <w:r w:rsidRPr="00B44DAA">
        <w:rPr>
          <w:rFonts w:ascii="Trebuchet MS" w:hAnsi="Trebuchet MS"/>
          <w:color w:val="080808"/>
          <w:w w:val="105"/>
          <w:sz w:val="23"/>
          <w:szCs w:val="23"/>
        </w:rPr>
        <w:t>curriculum</w:t>
      </w:r>
      <w:r w:rsidRPr="00B44DAA">
        <w:rPr>
          <w:rFonts w:ascii="Trebuchet MS" w:hAnsi="Trebuchet MS"/>
          <w:color w:val="080808"/>
          <w:spacing w:val="1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vitae,</w:t>
      </w:r>
      <w:r w:rsidRPr="00B44DAA">
        <w:rPr>
          <w:rFonts w:ascii="Trebuchet MS" w:hAnsi="Trebuchet MS"/>
          <w:color w:val="080808"/>
          <w:spacing w:val="12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modelul</w:t>
      </w:r>
      <w:proofErr w:type="spellEnd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comun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european</w:t>
      </w:r>
      <w:proofErr w:type="spellEnd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;</w:t>
      </w:r>
    </w:p>
    <w:p w14:paraId="0048F02A" w14:textId="64DC0F3A" w:rsidR="006B078B" w:rsidRPr="00B44DAA" w:rsidRDefault="006B078B" w:rsidP="00E868B4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copia</w:t>
      </w:r>
      <w:proofErr w:type="spellEnd"/>
      <w:r w:rsidRPr="00B44DAA">
        <w:rPr>
          <w:rFonts w:ascii="Trebuchet MS" w:hAnsi="Trebuchet MS"/>
          <w:color w:val="080808"/>
          <w:spacing w:val="12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actului</w:t>
      </w:r>
      <w:proofErr w:type="spellEnd"/>
      <w:r w:rsidRPr="00B44DAA">
        <w:rPr>
          <w:rFonts w:ascii="Trebuchet MS" w:hAnsi="Trebuchet MS"/>
          <w:color w:val="080808"/>
          <w:spacing w:val="17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de</w:t>
      </w:r>
      <w:r w:rsidRPr="00B44DAA">
        <w:rPr>
          <w:rFonts w:ascii="Trebuchet MS" w:hAnsi="Trebuchet MS"/>
          <w:color w:val="080808"/>
          <w:spacing w:val="14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identitate</w:t>
      </w:r>
      <w:proofErr w:type="spellEnd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;</w:t>
      </w:r>
    </w:p>
    <w:p w14:paraId="09323302" w14:textId="2D846AF0" w:rsidR="006B078B" w:rsidRPr="00B44DAA" w:rsidRDefault="006B078B" w:rsidP="00E868B4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copii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ale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diplomelor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studii</w:t>
      </w:r>
      <w:proofErr w:type="spellEnd"/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,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certificatelor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altar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documente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care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atesta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efectuarea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unor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specializar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ări</w:t>
      </w:r>
      <w:proofErr w:type="spellEnd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sau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proofErr w:type="gram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perfectionari</w:t>
      </w:r>
      <w:proofErr w:type="spellEnd"/>
      <w:r w:rsidRPr="00B44DAA">
        <w:rPr>
          <w:rFonts w:ascii="Trebuchet MS" w:hAnsi="Trebuchet MS"/>
          <w:color w:val="242423"/>
          <w:w w:val="105"/>
          <w:sz w:val="23"/>
          <w:szCs w:val="23"/>
        </w:rPr>
        <w:t>;</w:t>
      </w:r>
      <w:r w:rsidR="00204676" w:rsidRPr="00B44DAA">
        <w:rPr>
          <w:rFonts w:ascii="Trebuchet MS" w:hAnsi="Trebuchet MS"/>
          <w:color w:val="242423"/>
          <w:w w:val="105"/>
          <w:sz w:val="23"/>
          <w:szCs w:val="23"/>
        </w:rPr>
        <w:t>,</w:t>
      </w:r>
      <w:proofErr w:type="gramEnd"/>
    </w:p>
    <w:p w14:paraId="65DB8C99" w14:textId="43F757C0" w:rsidR="006B078B" w:rsidRPr="00B44DAA" w:rsidRDefault="006B078B" w:rsidP="00E868B4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copia</w:t>
      </w:r>
      <w:proofErr w:type="spellEnd"/>
      <w:r w:rsidRPr="00B44DAA">
        <w:rPr>
          <w:rFonts w:ascii="Trebuchet MS" w:hAnsi="Trebuchet MS"/>
          <w:color w:val="080808"/>
          <w:spacing w:val="36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carnetului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de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munca</w:t>
      </w:r>
      <w:proofErr w:type="spellEnd"/>
      <w:r w:rsidRPr="00B44DAA">
        <w:rPr>
          <w:rFonts w:ascii="Trebuchet MS" w:hAnsi="Trebuchet MS"/>
          <w:color w:val="080808"/>
          <w:spacing w:val="38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gram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</w:t>
      </w:r>
      <w:proofErr w:type="gram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adeverintei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eliberate</w:t>
      </w:r>
      <w:proofErr w:type="spellEnd"/>
      <w:r w:rsidRPr="00B44DAA">
        <w:rPr>
          <w:rFonts w:ascii="Trebuchet MS" w:hAnsi="Trebuchet MS"/>
          <w:color w:val="080808"/>
          <w:spacing w:val="3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de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angajator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pentru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perioada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lucrata</w:t>
      </w:r>
      <w:proofErr w:type="spellEnd"/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care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s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ateste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vechimea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munc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specialitatea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studiilor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solicitate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pentru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ocuparea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postului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>/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functiei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sau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pentru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exercitarea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profesiei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potrivit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modelulului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orientativ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</w:t>
      </w:r>
      <w:proofErr w:type="spellEnd"/>
      <w:r w:rsidR="006C2F8E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6C2F8E">
        <w:rPr>
          <w:rFonts w:ascii="Trebuchet MS" w:hAnsi="Trebuchet MS"/>
          <w:color w:val="080808"/>
          <w:w w:val="105"/>
          <w:sz w:val="23"/>
          <w:szCs w:val="23"/>
        </w:rPr>
        <w:t>în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283F60"/>
          <w:w w:val="105"/>
          <w:sz w:val="23"/>
          <w:szCs w:val="23"/>
          <w:u w:val="thick" w:color="080808"/>
        </w:rPr>
        <w:t>Anexa</w:t>
      </w:r>
      <w:proofErr w:type="spellEnd"/>
      <w:r w:rsidRPr="00B44DAA">
        <w:rPr>
          <w:rFonts w:ascii="Trebuchet MS" w:hAnsi="Trebuchet MS"/>
          <w:color w:val="283F60"/>
          <w:w w:val="105"/>
          <w:sz w:val="23"/>
          <w:szCs w:val="23"/>
          <w:u w:val="thick" w:color="080808"/>
        </w:rPr>
        <w:t xml:space="preserve"> nr. </w:t>
      </w:r>
      <w:r w:rsidRPr="00B44DAA">
        <w:rPr>
          <w:rFonts w:ascii="Trebuchet MS" w:hAnsi="Trebuchet MS"/>
          <w:color w:val="232F46"/>
          <w:w w:val="105"/>
          <w:sz w:val="23"/>
          <w:szCs w:val="23"/>
          <w:u w:val="thick" w:color="080808"/>
        </w:rPr>
        <w:t>2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;</w:t>
      </w:r>
    </w:p>
    <w:p w14:paraId="32ADACA1" w14:textId="50516B4E" w:rsidR="006B078B" w:rsidRPr="00B44DAA" w:rsidRDefault="006B078B" w:rsidP="00E868B4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879"/>
        </w:tabs>
        <w:autoSpaceDE w:val="0"/>
        <w:autoSpaceDN w:val="0"/>
        <w:spacing w:line="230" w:lineRule="auto"/>
        <w:ind w:left="0" w:right="133" w:firstLine="0"/>
        <w:jc w:val="both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copia</w:t>
      </w:r>
      <w:proofErr w:type="spellEnd"/>
      <w:r w:rsidRPr="00B44DAA">
        <w:rPr>
          <w:rFonts w:ascii="Trebuchet MS" w:hAnsi="Trebuchet MS"/>
          <w:color w:val="080808"/>
          <w:spacing w:val="-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adeverintei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care</w:t>
      </w:r>
      <w:r w:rsidRPr="00B44DAA">
        <w:rPr>
          <w:rFonts w:ascii="Trebuchet MS" w:hAnsi="Trebuchet MS"/>
          <w:color w:val="080808"/>
          <w:spacing w:val="-15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atesta</w:t>
      </w:r>
      <w:proofErr w:type="spellEnd"/>
      <w:r w:rsidRPr="00B44DAA">
        <w:rPr>
          <w:rFonts w:ascii="Trebuchet MS" w:hAnsi="Trebuchet MS"/>
          <w:color w:val="080808"/>
          <w:spacing w:val="-10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starea</w:t>
      </w:r>
      <w:proofErr w:type="spellEnd"/>
      <w:r w:rsidRPr="00B44DAA">
        <w:rPr>
          <w:rFonts w:ascii="Trebuchet MS" w:hAnsi="Trebuchet MS"/>
          <w:color w:val="080808"/>
          <w:spacing w:val="-8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de</w:t>
      </w:r>
      <w:r w:rsidRPr="00B44DAA">
        <w:rPr>
          <w:rFonts w:ascii="Trebuchet MS" w:hAnsi="Trebuchet MS"/>
          <w:color w:val="080808"/>
          <w:spacing w:val="-16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sanatate</w:t>
      </w:r>
      <w:proofErr w:type="spellEnd"/>
      <w:r w:rsidRPr="00B44DAA">
        <w:rPr>
          <w:rFonts w:ascii="Trebuchet MS" w:hAnsi="Trebuchet MS"/>
          <w:color w:val="080808"/>
          <w:spacing w:val="-10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corespunzatoare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>,</w:t>
      </w:r>
      <w:r w:rsidRPr="00B44DAA">
        <w:rPr>
          <w:rFonts w:ascii="Trebuchet MS" w:hAnsi="Trebuchet MS"/>
          <w:color w:val="080808"/>
          <w:spacing w:val="-7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eliberata</w:t>
      </w:r>
      <w:proofErr w:type="spellEnd"/>
      <w:r w:rsidRPr="00B44DAA">
        <w:rPr>
          <w:rFonts w:ascii="Trebuchet MS" w:hAnsi="Trebuchet MS"/>
          <w:color w:val="080808"/>
          <w:spacing w:val="-1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cu</w:t>
      </w:r>
      <w:r w:rsidRPr="00B44DAA">
        <w:rPr>
          <w:rFonts w:ascii="Trebuchet MS" w:hAnsi="Trebuchet MS"/>
          <w:color w:val="080808"/>
          <w:spacing w:val="-11"/>
          <w:w w:val="110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spacing w:val="-11"/>
          <w:w w:val="110"/>
          <w:sz w:val="23"/>
          <w:szCs w:val="23"/>
        </w:rPr>
        <w:t>c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el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mult</w:t>
      </w:r>
      <w:proofErr w:type="spellEnd"/>
      <w:r w:rsidRPr="00B44DAA">
        <w:rPr>
          <w:rFonts w:ascii="Trebuchet MS" w:hAnsi="Trebuchet MS"/>
          <w:color w:val="080808"/>
          <w:spacing w:val="-3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6</w:t>
      </w:r>
      <w:r w:rsidRPr="00B44DAA">
        <w:rPr>
          <w:rFonts w:ascii="Trebuchet MS" w:hAnsi="Trebuchet MS"/>
          <w:color w:val="080808"/>
          <w:spacing w:val="-11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luni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anterior</w:t>
      </w:r>
      <w:r w:rsidRPr="00B44DAA">
        <w:rPr>
          <w:rFonts w:ascii="Trebuchet MS" w:hAnsi="Trebuchet MS"/>
          <w:color w:val="080808"/>
          <w:spacing w:val="-1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derul</w:t>
      </w:r>
      <w:r w:rsidR="00D14452" w:rsidRPr="00B44DAA">
        <w:rPr>
          <w:rFonts w:ascii="Trebuchet MS" w:hAnsi="Trebuchet MS"/>
          <w:color w:val="080808"/>
          <w:w w:val="110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rii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concursului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de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</w:t>
      </w:r>
      <w:r w:rsidR="00D14452" w:rsidRPr="00B44DAA">
        <w:rPr>
          <w:rFonts w:ascii="Trebuchet MS" w:hAnsi="Trebuchet MS"/>
          <w:color w:val="080808"/>
          <w:w w:val="110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tre</w:t>
      </w:r>
      <w:proofErr w:type="spellEnd"/>
      <w:r w:rsidRPr="00B44DAA">
        <w:rPr>
          <w:rFonts w:ascii="Trebuchet MS" w:hAnsi="Trebuchet MS"/>
          <w:color w:val="080808"/>
          <w:spacing w:val="-3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medicul</w:t>
      </w:r>
      <w:proofErr w:type="spellEnd"/>
      <w:r w:rsidRPr="00B44DAA">
        <w:rPr>
          <w:rFonts w:ascii="Trebuchet MS" w:hAnsi="Trebuchet MS"/>
          <w:color w:val="080808"/>
          <w:spacing w:val="-2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de</w:t>
      </w:r>
      <w:r w:rsidRPr="00B44DAA">
        <w:rPr>
          <w:rFonts w:ascii="Trebuchet MS" w:hAnsi="Trebuchet MS"/>
          <w:color w:val="080808"/>
          <w:spacing w:val="-14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familie</w:t>
      </w:r>
      <w:proofErr w:type="spellEnd"/>
      <w:r w:rsidRPr="00B44DAA">
        <w:rPr>
          <w:rFonts w:ascii="Trebuchet MS" w:hAnsi="Trebuchet MS"/>
          <w:color w:val="080808"/>
          <w:spacing w:val="-5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al</w:t>
      </w:r>
      <w:r w:rsidRPr="00B44DAA">
        <w:rPr>
          <w:rFonts w:ascii="Trebuchet MS" w:hAnsi="Trebuchet MS"/>
          <w:color w:val="080808"/>
          <w:spacing w:val="-13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candidatului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>;</w:t>
      </w:r>
    </w:p>
    <w:p w14:paraId="4BC46BFD" w14:textId="77777777" w:rsidR="006B078B" w:rsidRPr="00B44DAA" w:rsidRDefault="006B078B" w:rsidP="00E868B4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30" w:lineRule="auto"/>
        <w:ind w:left="0" w:right="133" w:firstLine="0"/>
        <w:jc w:val="both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cazierul</w:t>
      </w:r>
      <w:proofErr w:type="spellEnd"/>
      <w:r w:rsidRPr="00B44DAA">
        <w:rPr>
          <w:rFonts w:ascii="Trebuchet MS" w:hAnsi="Trebuchet MS"/>
          <w:color w:val="080808"/>
          <w:spacing w:val="31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judiciar</w:t>
      </w:r>
      <w:proofErr w:type="spellEnd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;</w:t>
      </w:r>
    </w:p>
    <w:p w14:paraId="496F9809" w14:textId="51A01B03" w:rsidR="006B078B" w:rsidRPr="00B44DAA" w:rsidRDefault="006B078B" w:rsidP="00E868B4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30" w:lineRule="auto"/>
        <w:ind w:left="0" w:right="131" w:firstLine="0"/>
        <w:jc w:val="both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declaratia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pe</w:t>
      </w:r>
      <w:r w:rsidRPr="00B44DAA">
        <w:rPr>
          <w:rFonts w:ascii="Trebuchet MS" w:hAnsi="Trebuchet MS"/>
          <w:color w:val="080808"/>
          <w:spacing w:val="-6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propria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raspundere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,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prin</w:t>
      </w:r>
      <w:proofErr w:type="spellEnd"/>
      <w:r w:rsidRPr="00B44DAA">
        <w:rPr>
          <w:rFonts w:ascii="Trebuchet MS" w:hAnsi="Trebuchet MS"/>
          <w:color w:val="080808"/>
          <w:spacing w:val="-6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completarea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rubricii</w:t>
      </w:r>
      <w:proofErr w:type="spellEnd"/>
      <w:r w:rsidRPr="00B44DAA">
        <w:rPr>
          <w:rFonts w:ascii="Trebuchet MS" w:hAnsi="Trebuchet MS"/>
          <w:color w:val="080808"/>
          <w:spacing w:val="-2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corespunzatoare</w:t>
      </w:r>
      <w:proofErr w:type="spellEnd"/>
      <w:r w:rsidRPr="00B44DAA">
        <w:rPr>
          <w:rFonts w:ascii="Trebuchet MS" w:hAnsi="Trebuchet MS"/>
          <w:color w:val="080808"/>
          <w:spacing w:val="-13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din</w:t>
      </w:r>
      <w:r w:rsidRPr="00B44DAA">
        <w:rPr>
          <w:rFonts w:ascii="Trebuchet MS" w:hAnsi="Trebuchet MS"/>
          <w:color w:val="080808"/>
          <w:spacing w:val="-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formularul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de </w:t>
      </w:r>
      <w:proofErr w:type="spellStart"/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nscriere</w:t>
      </w:r>
      <w:proofErr w:type="spellEnd"/>
      <w:r w:rsidRPr="00B44DAA">
        <w:rPr>
          <w:rFonts w:ascii="Trebuchet MS" w:hAnsi="Trebuchet MS"/>
          <w:color w:val="242423"/>
          <w:w w:val="110"/>
          <w:sz w:val="23"/>
          <w:szCs w:val="23"/>
        </w:rPr>
        <w:t xml:space="preserve">,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sau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adeverin</w:t>
      </w:r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care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</w:t>
      </w:r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ă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ateste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lipsa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calit</w:t>
      </w:r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ății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de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lucr</w:t>
      </w:r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tor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al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Securitatii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sau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colaborator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al</w:t>
      </w:r>
      <w:r w:rsidRPr="00B44DAA">
        <w:rPr>
          <w:rFonts w:ascii="Trebuchet MS" w:hAnsi="Trebuchet MS"/>
          <w:color w:val="080808"/>
          <w:spacing w:val="-10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acesteia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>,</w:t>
      </w:r>
      <w:r w:rsidRPr="00B44DAA">
        <w:rPr>
          <w:rFonts w:ascii="Trebuchet MS" w:hAnsi="Trebuchet MS"/>
          <w:color w:val="080808"/>
          <w:spacing w:val="-16"/>
          <w:w w:val="110"/>
          <w:sz w:val="23"/>
          <w:szCs w:val="23"/>
        </w:rPr>
        <w:t xml:space="preserve"> </w:t>
      </w:r>
      <w:proofErr w:type="spellStart"/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în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condi</w:t>
      </w:r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iile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prevazute</w:t>
      </w:r>
      <w:proofErr w:type="spellEnd"/>
      <w:r w:rsidRPr="00B44DAA">
        <w:rPr>
          <w:rFonts w:ascii="Trebuchet MS" w:hAnsi="Trebuchet MS"/>
          <w:color w:val="080808"/>
          <w:spacing w:val="-4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de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legislatia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specifica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>.</w:t>
      </w:r>
    </w:p>
    <w:p w14:paraId="592863EA" w14:textId="77777777" w:rsidR="006B078B" w:rsidRPr="00B44DAA" w:rsidRDefault="006B078B" w:rsidP="00E868B4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7D8DEF41" w14:textId="6F7EE438" w:rsidR="006B078B" w:rsidRPr="00F25F06" w:rsidRDefault="006B078B" w:rsidP="00E868B4">
      <w:pPr>
        <w:tabs>
          <w:tab w:val="left" w:pos="195"/>
        </w:tabs>
        <w:spacing w:line="232" w:lineRule="auto"/>
        <w:ind w:right="136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B44DAA">
        <w:rPr>
          <w:rFonts w:ascii="Trebuchet MS" w:hAnsi="Trebuchet MS"/>
          <w:color w:val="242423"/>
          <w:w w:val="105"/>
          <w:sz w:val="23"/>
          <w:szCs w:val="23"/>
        </w:rPr>
        <w:t>*)</w:t>
      </w:r>
      <w:r w:rsidRPr="00B44DAA">
        <w:rPr>
          <w:rFonts w:ascii="Trebuchet MS" w:hAnsi="Trebuchet MS"/>
          <w:color w:val="242423"/>
          <w:spacing w:val="3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Adeverinta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prevazuta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la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lite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r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e) care are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un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alt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format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decat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CD2B1A" w:rsidRPr="00F25F06">
        <w:rPr>
          <w:rFonts w:ascii="Trebuchet MS" w:hAnsi="Trebuchet MS"/>
          <w:color w:val="080808"/>
          <w:w w:val="105"/>
          <w:sz w:val="23"/>
          <w:szCs w:val="23"/>
        </w:rPr>
        <w:t>c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el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CD2B1A" w:rsidRPr="00F25F06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Anexa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nr.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2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trebuie sa cuprind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elemente similar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e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celor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prevazute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model 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din care s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rezulte 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c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el pu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in urm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toarele informa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: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func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ia/func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iile ocupat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/ocupate, nivelul studiilor solicitate pentru ocuparea acesteia/acestora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temeiul legal al desf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ăș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ur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rii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activit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,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vech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mea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munc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acumulat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precum 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vechimea 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specialitatea studiilo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r.</w:t>
      </w:r>
    </w:p>
    <w:p w14:paraId="49209C5B" w14:textId="5F900F84" w:rsidR="006B078B" w:rsidRPr="00F25F06" w:rsidRDefault="006B078B" w:rsidP="00E868B4">
      <w:pPr>
        <w:tabs>
          <w:tab w:val="left" w:pos="195"/>
        </w:tabs>
        <w:spacing w:line="230" w:lineRule="auto"/>
        <w:ind w:right="140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**)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Adeverinta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care atesta starea de s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tate con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ine, 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clar,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numarul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data, numele emitentului 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calitatea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acestuia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r w:rsidR="007228FE" w:rsidRPr="00F25F06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formatu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l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standard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stabilit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prin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ordin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al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ministrului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s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ii.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Pentru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candida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 cu dizabilit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i, 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situa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ia solic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rii de adaptare rezonabil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adeverinta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care atesta starea de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s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tate trebuie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7228FE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nso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de copia certificatului de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7228FE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ncadrare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ntr-un grad de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handicap, emis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condi</w:t>
      </w:r>
      <w:r w:rsidR="00C10450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iile legii.</w:t>
      </w:r>
    </w:p>
    <w:p w14:paraId="031B1FC3" w14:textId="77777777" w:rsidR="006B078B" w:rsidRPr="00F25F06" w:rsidRDefault="006B078B" w:rsidP="00E868B4">
      <w:pPr>
        <w:tabs>
          <w:tab w:val="left" w:pos="195"/>
        </w:tabs>
        <w:spacing w:line="230" w:lineRule="auto"/>
        <w:jc w:val="both"/>
        <w:rPr>
          <w:rFonts w:ascii="Trebuchet MS" w:hAnsi="Trebuchet MS"/>
          <w:color w:val="080808"/>
          <w:w w:val="105"/>
          <w:sz w:val="23"/>
          <w:szCs w:val="23"/>
        </w:rPr>
        <w:sectPr w:rsidR="006B078B" w:rsidRPr="00F25F06" w:rsidSect="005100A2">
          <w:headerReference w:type="default" r:id="rId8"/>
          <w:type w:val="nextColumn"/>
          <w:pgSz w:w="11910" w:h="16840"/>
          <w:pgMar w:top="567" w:right="711" w:bottom="567" w:left="1134" w:header="680" w:footer="737" w:gutter="0"/>
          <w:cols w:space="720"/>
          <w:docGrid w:linePitch="299"/>
        </w:sectPr>
      </w:pPr>
    </w:p>
    <w:p w14:paraId="429E2101" w14:textId="1472AE84" w:rsidR="006B078B" w:rsidRPr="00F25F06" w:rsidRDefault="006B078B" w:rsidP="00E868B4">
      <w:pPr>
        <w:pStyle w:val="Corptext"/>
        <w:tabs>
          <w:tab w:val="left" w:pos="195"/>
        </w:tabs>
        <w:spacing w:after="0" w:line="249" w:lineRule="auto"/>
        <w:ind w:right="108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F25F06">
        <w:rPr>
          <w:rFonts w:ascii="Trebuchet MS" w:hAnsi="Trebuchet MS"/>
          <w:color w:val="080808"/>
          <w:w w:val="105"/>
          <w:sz w:val="23"/>
          <w:szCs w:val="23"/>
        </w:rPr>
        <w:lastRenderedPageBreak/>
        <w:t>*** Copiile de pe actele prev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zute mai sus, precu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m și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copia certificatului de 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ncadrare 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ntr-un grad de handicap </w:t>
      </w:r>
      <w:proofErr w:type="spellStart"/>
      <w:r w:rsidRPr="00F25F06">
        <w:rPr>
          <w:rFonts w:ascii="Trebuchet MS" w:hAnsi="Trebuchet MS"/>
          <w:color w:val="080808"/>
          <w:w w:val="105"/>
          <w:sz w:val="23"/>
          <w:szCs w:val="23"/>
        </w:rPr>
        <w:t>prevazut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mai sus se prezinta 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n copii legalizate sau 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nso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ite de documentele originale, care se certifica pentru conformitatea cu originalul de c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tre secretarul comisiei de concurs.</w:t>
      </w:r>
    </w:p>
    <w:p w14:paraId="476500CD" w14:textId="259E4DAA" w:rsidR="006B078B" w:rsidRPr="00F25F06" w:rsidRDefault="006B078B" w:rsidP="00E868B4">
      <w:pPr>
        <w:pStyle w:val="Corptext"/>
        <w:tabs>
          <w:tab w:val="left" w:pos="195"/>
        </w:tabs>
        <w:spacing w:after="0" w:line="242" w:lineRule="auto"/>
        <w:ind w:right="112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**** Cazierul judiciar poate fi 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nlocuit cu o declara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ie pe propria </w:t>
      </w:r>
      <w:proofErr w:type="spellStart"/>
      <w:r w:rsidRPr="00F25F06">
        <w:rPr>
          <w:rFonts w:ascii="Trebuchet MS" w:hAnsi="Trebuchet MS"/>
          <w:color w:val="080808"/>
          <w:w w:val="105"/>
          <w:sz w:val="23"/>
          <w:szCs w:val="23"/>
        </w:rPr>
        <w:t>raspundere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. 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n acest caz, candidatul declarat admis la </w:t>
      </w:r>
      <w:proofErr w:type="spellStart"/>
      <w:r w:rsidRPr="00F25F06">
        <w:rPr>
          <w:rFonts w:ascii="Trebuchet MS" w:hAnsi="Trebuchet MS"/>
          <w:color w:val="080808"/>
          <w:w w:val="105"/>
          <w:sz w:val="23"/>
          <w:szCs w:val="23"/>
        </w:rPr>
        <w:t>selectia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dosarelor are </w:t>
      </w:r>
      <w:proofErr w:type="spellStart"/>
      <w:r w:rsidRPr="00F25F06">
        <w:rPr>
          <w:rFonts w:ascii="Trebuchet MS" w:hAnsi="Trebuchet MS"/>
          <w:color w:val="080808"/>
          <w:w w:val="105"/>
          <w:sz w:val="23"/>
          <w:szCs w:val="23"/>
        </w:rPr>
        <w:t>obligatia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de a completa dosarul de concurs cu originalul documentului pe tot parcursul desf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ășurării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concursului, dar nu mai </w:t>
      </w:r>
      <w:proofErr w:type="spellStart"/>
      <w:r w:rsidRPr="00F25F06">
        <w:rPr>
          <w:rFonts w:ascii="Trebuchet MS" w:hAnsi="Trebuchet MS"/>
          <w:color w:val="080808"/>
          <w:w w:val="105"/>
          <w:sz w:val="23"/>
          <w:szCs w:val="23"/>
        </w:rPr>
        <w:t>tarziu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de data 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ora organiz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rii interviului, sub </w:t>
      </w:r>
      <w:proofErr w:type="spellStart"/>
      <w:r w:rsidRPr="00F25F06">
        <w:rPr>
          <w:rFonts w:ascii="Trebuchet MS" w:hAnsi="Trebuchet MS"/>
          <w:color w:val="080808"/>
          <w:w w:val="105"/>
          <w:sz w:val="23"/>
          <w:szCs w:val="23"/>
        </w:rPr>
        <w:t>sanctiunea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neemiterii actului administrativ de numire.</w:t>
      </w:r>
    </w:p>
    <w:p w14:paraId="08DC965D" w14:textId="66EC850A" w:rsidR="006B078B" w:rsidRPr="00F25F06" w:rsidRDefault="006B078B" w:rsidP="00E868B4">
      <w:pPr>
        <w:pStyle w:val="Corptext"/>
        <w:tabs>
          <w:tab w:val="left" w:pos="195"/>
        </w:tabs>
        <w:spacing w:after="0" w:line="244" w:lineRule="auto"/>
        <w:ind w:right="115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F25F06">
        <w:rPr>
          <w:rFonts w:ascii="Trebuchet MS" w:hAnsi="Trebuchet MS"/>
          <w:color w:val="080808"/>
          <w:w w:val="105"/>
          <w:sz w:val="23"/>
          <w:szCs w:val="23"/>
        </w:rPr>
        <w:t>*****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Prin raportare la nevoile individuale, candidatul cu dizabilit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i poate 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nainta comisiei de concurs, 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termenul </w:t>
      </w:r>
      <w:proofErr w:type="spellStart"/>
      <w:r w:rsidRPr="00F25F06">
        <w:rPr>
          <w:rFonts w:ascii="Trebuchet MS" w:hAnsi="Trebuchet MS"/>
          <w:color w:val="080808"/>
          <w:w w:val="105"/>
          <w:sz w:val="23"/>
          <w:szCs w:val="23"/>
        </w:rPr>
        <w:t>prevazut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pentru depunerea dosarelor de concurs, propunerea sa privind instrumentele necesare pentru asigurarea </w:t>
      </w:r>
      <w:proofErr w:type="spellStart"/>
      <w:r w:rsidRPr="00F25F06">
        <w:rPr>
          <w:rFonts w:ascii="Trebuchet MS" w:hAnsi="Trebuchet MS"/>
          <w:color w:val="080808"/>
          <w:w w:val="105"/>
          <w:sz w:val="23"/>
          <w:szCs w:val="23"/>
        </w:rPr>
        <w:t>accesibilitatii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probelor de concurs.</w:t>
      </w:r>
    </w:p>
    <w:p w14:paraId="118111C1" w14:textId="77777777" w:rsidR="006B078B" w:rsidRPr="00F25F06" w:rsidRDefault="006B078B" w:rsidP="00E868B4">
      <w:pPr>
        <w:tabs>
          <w:tab w:val="left" w:pos="195"/>
        </w:tabs>
        <w:rPr>
          <w:rFonts w:ascii="Trebuchet MS" w:hAnsi="Trebuchet MS"/>
          <w:color w:val="080808"/>
          <w:w w:val="105"/>
          <w:sz w:val="23"/>
          <w:szCs w:val="23"/>
        </w:rPr>
      </w:pPr>
    </w:p>
    <w:p w14:paraId="1F92D3C9" w14:textId="77777777" w:rsidR="006B078B" w:rsidRPr="00F25F06" w:rsidRDefault="006B078B" w:rsidP="00E868B4">
      <w:pPr>
        <w:tabs>
          <w:tab w:val="left" w:pos="195"/>
        </w:tabs>
        <w:rPr>
          <w:rFonts w:ascii="Trebuchet MS" w:hAnsi="Trebuchet MS"/>
          <w:color w:val="080808"/>
          <w:w w:val="105"/>
          <w:sz w:val="23"/>
          <w:szCs w:val="23"/>
        </w:rPr>
      </w:pPr>
    </w:p>
    <w:p w14:paraId="5ED3821C" w14:textId="7B2B1426" w:rsidR="006B078B" w:rsidRPr="00F25F06" w:rsidRDefault="006B078B" w:rsidP="00E868B4">
      <w:pPr>
        <w:tabs>
          <w:tab w:val="left" w:pos="195"/>
        </w:tabs>
        <w:rPr>
          <w:rFonts w:ascii="Trebuchet MS" w:hAnsi="Trebuchet MS"/>
          <w:b/>
          <w:bCs/>
          <w:color w:val="080808"/>
          <w:w w:val="105"/>
          <w:sz w:val="23"/>
          <w:szCs w:val="23"/>
        </w:rPr>
      </w:pPr>
      <w:r w:rsidRPr="00F25F06">
        <w:rPr>
          <w:rFonts w:ascii="Trebuchet MS" w:hAnsi="Trebuchet MS"/>
          <w:b/>
          <w:bCs/>
          <w:color w:val="080808"/>
          <w:w w:val="105"/>
          <w:sz w:val="23"/>
          <w:szCs w:val="23"/>
        </w:rPr>
        <w:t xml:space="preserve">PUBLICAT IN DATA DE </w:t>
      </w:r>
      <w:r w:rsidR="001E1C1F">
        <w:rPr>
          <w:rFonts w:ascii="Trebuchet MS" w:hAnsi="Trebuchet MS"/>
          <w:b/>
          <w:bCs/>
          <w:color w:val="080808"/>
          <w:w w:val="105"/>
          <w:sz w:val="23"/>
          <w:szCs w:val="23"/>
        </w:rPr>
        <w:t>15</w:t>
      </w:r>
      <w:r w:rsidRPr="00F25F06">
        <w:rPr>
          <w:rFonts w:ascii="Trebuchet MS" w:hAnsi="Trebuchet MS"/>
          <w:b/>
          <w:bCs/>
          <w:color w:val="080808"/>
          <w:w w:val="105"/>
          <w:sz w:val="23"/>
          <w:szCs w:val="23"/>
        </w:rPr>
        <w:t>.0</w:t>
      </w:r>
      <w:r w:rsidR="00C10450" w:rsidRPr="00F25F06">
        <w:rPr>
          <w:rFonts w:ascii="Trebuchet MS" w:hAnsi="Trebuchet MS"/>
          <w:b/>
          <w:bCs/>
          <w:color w:val="080808"/>
          <w:w w:val="105"/>
          <w:sz w:val="23"/>
          <w:szCs w:val="23"/>
        </w:rPr>
        <w:t>7</w:t>
      </w:r>
      <w:r w:rsidRPr="00F25F06">
        <w:rPr>
          <w:rFonts w:ascii="Trebuchet MS" w:hAnsi="Trebuchet MS"/>
          <w:b/>
          <w:bCs/>
          <w:color w:val="080808"/>
          <w:w w:val="105"/>
          <w:sz w:val="23"/>
          <w:szCs w:val="23"/>
        </w:rPr>
        <w:t>.2022</w:t>
      </w:r>
    </w:p>
    <w:p w14:paraId="73335FEF" w14:textId="77777777" w:rsidR="006B078B" w:rsidRPr="00F25F06" w:rsidRDefault="006B078B" w:rsidP="00E868B4">
      <w:pPr>
        <w:pStyle w:val="Corptext"/>
        <w:tabs>
          <w:tab w:val="left" w:pos="195"/>
        </w:tabs>
        <w:spacing w:after="0"/>
        <w:rPr>
          <w:rFonts w:ascii="Trebuchet MS" w:hAnsi="Trebuchet MS"/>
          <w:color w:val="080808"/>
          <w:w w:val="105"/>
          <w:sz w:val="23"/>
          <w:szCs w:val="23"/>
        </w:rPr>
      </w:pPr>
    </w:p>
    <w:p w14:paraId="14F44605" w14:textId="77777777" w:rsidR="006B078B" w:rsidRPr="00F25F06" w:rsidRDefault="006B078B" w:rsidP="00E868B4">
      <w:pPr>
        <w:pStyle w:val="Corptext"/>
        <w:tabs>
          <w:tab w:val="left" w:pos="195"/>
        </w:tabs>
        <w:spacing w:after="0"/>
        <w:rPr>
          <w:rFonts w:ascii="Trebuchet MS" w:hAnsi="Trebuchet MS"/>
          <w:color w:val="080808"/>
          <w:w w:val="105"/>
          <w:sz w:val="23"/>
          <w:szCs w:val="23"/>
        </w:rPr>
      </w:pPr>
    </w:p>
    <w:p w14:paraId="7A2EDA65" w14:textId="290E2669" w:rsidR="006B078B" w:rsidRPr="00F25F06" w:rsidRDefault="006B078B" w:rsidP="00E868B4">
      <w:pPr>
        <w:pStyle w:val="Corptext"/>
        <w:tabs>
          <w:tab w:val="left" w:pos="195"/>
        </w:tabs>
        <w:spacing w:after="0" w:line="237" w:lineRule="auto"/>
        <w:ind w:right="109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proofErr w:type="spellStart"/>
      <w:r w:rsidRPr="00F25F06">
        <w:rPr>
          <w:rFonts w:ascii="Trebuchet MS" w:hAnsi="Trebuchet MS"/>
          <w:color w:val="080808"/>
          <w:w w:val="105"/>
          <w:sz w:val="23"/>
          <w:szCs w:val="23"/>
        </w:rPr>
        <w:t>Dupa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verificarea de c</w:t>
      </w:r>
      <w:r w:rsidR="00A05BBB" w:rsidRPr="00F25F06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tre comisia de concurs a dosarelor de </w:t>
      </w:r>
      <w:r w:rsidR="008E5F1B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nscriere, se va afi</w:t>
      </w:r>
      <w:r w:rsidR="008E5F1B" w:rsidRPr="00F25F06">
        <w:rPr>
          <w:rFonts w:ascii="Trebuchet MS" w:hAnsi="Trebuchet MS"/>
          <w:color w:val="080808"/>
          <w:w w:val="105"/>
          <w:sz w:val="23"/>
          <w:szCs w:val="23"/>
        </w:rPr>
        <w:t>șa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pe site </w:t>
      </w:r>
      <w:r w:rsidR="008E5F1B" w:rsidRPr="00F25F06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la locul desf</w:t>
      </w:r>
      <w:r w:rsidR="008E5F1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ășurării 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concursului lista cu </w:t>
      </w:r>
      <w:proofErr w:type="spellStart"/>
      <w:r w:rsidRPr="00F25F06">
        <w:rPr>
          <w:rFonts w:ascii="Trebuchet MS" w:hAnsi="Trebuchet MS"/>
          <w:color w:val="080808"/>
          <w:w w:val="105"/>
          <w:sz w:val="23"/>
          <w:szCs w:val="23"/>
        </w:rPr>
        <w:t>candidatii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care</w:t>
      </w:r>
      <w:r w:rsidR="008E5F1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î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ntrunesc condi</w:t>
      </w:r>
      <w:r w:rsidR="008E5F1B" w:rsidRPr="00F25F06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iile de participare la proba scrisa a concursului.</w:t>
      </w:r>
    </w:p>
    <w:p w14:paraId="727D57D0" w14:textId="4C9910D3" w:rsidR="006B078B" w:rsidRPr="00F25F06" w:rsidRDefault="008E5F1B" w:rsidP="00E868B4">
      <w:pPr>
        <w:pStyle w:val="Corptext"/>
        <w:tabs>
          <w:tab w:val="left" w:pos="195"/>
        </w:tabs>
        <w:spacing w:after="0"/>
        <w:ind w:right="122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n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vederea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particip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rii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proba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scrisa,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candida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ii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admi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la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selectia</w:t>
      </w:r>
      <w:proofErr w:type="spellEnd"/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dosarelor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vor fi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prezenti</w:t>
      </w:r>
      <w:proofErr w:type="spellEnd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data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de </w:t>
      </w:r>
      <w:r w:rsidR="001E1C1F">
        <w:rPr>
          <w:rFonts w:ascii="Trebuchet MS" w:hAnsi="Trebuchet MS"/>
          <w:color w:val="080808"/>
          <w:w w:val="105"/>
          <w:sz w:val="23"/>
          <w:szCs w:val="23"/>
        </w:rPr>
        <w:t>1</w:t>
      </w:r>
      <w:r w:rsidR="00162167">
        <w:rPr>
          <w:rFonts w:ascii="Trebuchet MS" w:hAnsi="Trebuchet MS"/>
          <w:color w:val="080808"/>
          <w:w w:val="105"/>
          <w:sz w:val="23"/>
          <w:szCs w:val="23"/>
        </w:rPr>
        <w:t>8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.0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8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.2022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la ora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09</w:t>
      </w:r>
      <w:r w:rsidR="006B078B" w:rsidRPr="00214DDF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45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la sediul Ministerului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Mediului,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Apelor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și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durilor,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bld</w:t>
      </w:r>
      <w:proofErr w:type="spellEnd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.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Libert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ii,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Nr. 12,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Sector 5, Bucure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ș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ti.</w:t>
      </w:r>
    </w:p>
    <w:p w14:paraId="4D9EC1F8" w14:textId="2BD7DE17" w:rsidR="006B078B" w:rsidRPr="00F25F06" w:rsidRDefault="006B078B" w:rsidP="00E868B4">
      <w:pPr>
        <w:pStyle w:val="Corptext"/>
        <w:tabs>
          <w:tab w:val="left" w:pos="195"/>
        </w:tabs>
        <w:spacing w:after="0"/>
        <w:ind w:right="130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lnforma</w:t>
      </w:r>
      <w:r w:rsidR="008E5F1B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suplimentare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privind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concursul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pot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fi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obtinute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la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telefon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021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/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408.95.6</w:t>
      </w:r>
      <w:r w:rsidR="00B63607">
        <w:rPr>
          <w:rFonts w:ascii="Trebuchet MS" w:hAnsi="Trebuchet MS"/>
          <w:color w:val="080808"/>
          <w:w w:val="105"/>
          <w:sz w:val="23"/>
          <w:szCs w:val="23"/>
        </w:rPr>
        <w:t>5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, secretariatul concursului va fi asigurat de doamna </w:t>
      </w:r>
      <w:r w:rsidR="008E5F1B" w:rsidRPr="00B44DAA">
        <w:rPr>
          <w:rFonts w:ascii="Trebuchet MS" w:hAnsi="Trebuchet MS"/>
          <w:color w:val="080808"/>
          <w:w w:val="105"/>
          <w:sz w:val="23"/>
          <w:szCs w:val="23"/>
        </w:rPr>
        <w:t>Irina STANCU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,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consilier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8E5F1B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cadrul Serviciului Gestionare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Resurse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Umane,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telefon: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021.408.95.</w:t>
      </w:r>
      <w:r w:rsidR="00F25F06">
        <w:rPr>
          <w:rFonts w:ascii="Trebuchet MS" w:hAnsi="Trebuchet MS"/>
          <w:color w:val="080808"/>
          <w:w w:val="105"/>
          <w:sz w:val="23"/>
          <w:szCs w:val="23"/>
        </w:rPr>
        <w:t>65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,</w:t>
      </w:r>
      <w:r w:rsidR="008E5F1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hyperlink r:id="rId9" w:history="1">
        <w:r w:rsidR="008E5F1B" w:rsidRPr="00F25F06">
          <w:rPr>
            <w:color w:val="080808"/>
          </w:rPr>
          <w:t>irina.stancu@mmediu.ro.</w:t>
        </w:r>
      </w:hyperlink>
    </w:p>
    <w:p w14:paraId="0EE1B7A3" w14:textId="19505ED0" w:rsidR="006B078B" w:rsidRPr="00F25F06" w:rsidRDefault="008E5F1B" w:rsidP="00E868B4">
      <w:pPr>
        <w:pStyle w:val="Corptext"/>
        <w:tabs>
          <w:tab w:val="left" w:pos="195"/>
        </w:tabs>
        <w:spacing w:after="0" w:line="250" w:lineRule="exact"/>
        <w:ind w:right="108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n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vederea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particip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rii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concurs,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termen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de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A05BBB" w:rsidRPr="00F25F06">
        <w:rPr>
          <w:rFonts w:ascii="Trebuchet MS" w:hAnsi="Trebuchet MS"/>
          <w:color w:val="080808"/>
          <w:w w:val="105"/>
          <w:sz w:val="23"/>
          <w:szCs w:val="23"/>
        </w:rPr>
        <w:t>20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zile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de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data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publicarii</w:t>
      </w:r>
      <w:proofErr w:type="spellEnd"/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anuntului</w:t>
      </w:r>
      <w:proofErr w:type="spellEnd"/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pe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site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>­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ul</w:t>
      </w:r>
      <w:proofErr w:type="spellEnd"/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ANFP 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și pe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site-ul ministerului (perioada </w:t>
      </w:r>
      <w:r w:rsidR="001E1C1F">
        <w:rPr>
          <w:rFonts w:ascii="Trebuchet MS" w:hAnsi="Trebuchet MS"/>
          <w:color w:val="080808"/>
          <w:w w:val="105"/>
          <w:sz w:val="23"/>
          <w:szCs w:val="23"/>
        </w:rPr>
        <w:t>15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.0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7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.2022 - </w:t>
      </w:r>
      <w:r w:rsidR="001E1C1F">
        <w:rPr>
          <w:rFonts w:ascii="Trebuchet MS" w:hAnsi="Trebuchet MS"/>
          <w:color w:val="080808"/>
          <w:w w:val="105"/>
          <w:sz w:val="23"/>
          <w:szCs w:val="23"/>
        </w:rPr>
        <w:t>03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.0</w:t>
      </w:r>
      <w:r w:rsidR="001E1C1F">
        <w:rPr>
          <w:rFonts w:ascii="Trebuchet MS" w:hAnsi="Trebuchet MS"/>
          <w:color w:val="080808"/>
          <w:w w:val="105"/>
          <w:sz w:val="23"/>
          <w:szCs w:val="23"/>
        </w:rPr>
        <w:t>8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.2022, inclusiv),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candidatii</w:t>
      </w:r>
      <w:proofErr w:type="spellEnd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pot depune</w:t>
      </w:r>
      <w:r w:rsidR="00C96510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dosarul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de </w:t>
      </w:r>
      <w:r w:rsidR="00C96510" w:rsidRPr="00B44DAA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nscriere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concurs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la Serviciul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Gestionare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Resurse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Umane, </w:t>
      </w:r>
      <w:r w:rsidR="00C96510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intervalul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orar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8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30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>-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17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0</w:t>
      </w:r>
      <w:r w:rsidR="00C96510" w:rsidRPr="00F25F06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0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de luni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pana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joi,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iar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vineri </w:t>
      </w:r>
      <w:r w:rsidR="00C96510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intervalul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orar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8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30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-14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30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(camera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3</w:t>
      </w:r>
      <w:r w:rsidR="00C96510" w:rsidRPr="00B44DAA">
        <w:rPr>
          <w:rFonts w:ascii="Trebuchet MS" w:hAnsi="Trebuchet MS"/>
          <w:color w:val="080808"/>
          <w:w w:val="105"/>
          <w:sz w:val="23"/>
          <w:szCs w:val="23"/>
        </w:rPr>
        <w:t>29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,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etaj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II).</w:t>
      </w:r>
    </w:p>
    <w:p w14:paraId="044E9A59" w14:textId="77777777" w:rsidR="006B078B" w:rsidRPr="00F25F06" w:rsidRDefault="006B078B" w:rsidP="00E868B4">
      <w:pPr>
        <w:tabs>
          <w:tab w:val="left" w:pos="195"/>
        </w:tabs>
        <w:rPr>
          <w:rFonts w:ascii="Trebuchet MS" w:hAnsi="Trebuchet MS"/>
          <w:color w:val="080808"/>
          <w:w w:val="105"/>
          <w:sz w:val="23"/>
          <w:szCs w:val="23"/>
        </w:rPr>
      </w:pPr>
    </w:p>
    <w:p w14:paraId="5683E94D" w14:textId="4A0DCDFA" w:rsidR="006B078B" w:rsidRPr="00F25F06" w:rsidRDefault="006B078B" w:rsidP="00E868B4">
      <w:pPr>
        <w:pStyle w:val="Corptext"/>
        <w:tabs>
          <w:tab w:val="left" w:pos="195"/>
        </w:tabs>
        <w:spacing w:after="0"/>
        <w:ind w:right="1889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Proba scrisa va avea </w:t>
      </w:r>
      <w:r w:rsidR="00C96510" w:rsidRPr="00F25F06">
        <w:rPr>
          <w:rFonts w:ascii="Trebuchet MS" w:hAnsi="Trebuchet MS"/>
          <w:color w:val="080808"/>
          <w:w w:val="105"/>
          <w:sz w:val="23"/>
          <w:szCs w:val="23"/>
        </w:rPr>
        <w:t>loc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C96510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n data de </w:t>
      </w:r>
      <w:r w:rsidR="001E1C1F">
        <w:rPr>
          <w:rFonts w:ascii="Trebuchet MS" w:hAnsi="Trebuchet MS"/>
          <w:color w:val="080808"/>
          <w:w w:val="105"/>
          <w:sz w:val="23"/>
          <w:szCs w:val="23"/>
        </w:rPr>
        <w:t>1</w:t>
      </w:r>
      <w:r w:rsidR="00CF4C53">
        <w:rPr>
          <w:rFonts w:ascii="Trebuchet MS" w:hAnsi="Trebuchet MS"/>
          <w:color w:val="080808"/>
          <w:w w:val="105"/>
          <w:sz w:val="23"/>
          <w:szCs w:val="23"/>
        </w:rPr>
        <w:t>8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.0</w:t>
      </w:r>
      <w:r w:rsidR="00C96510" w:rsidRPr="00F25F06">
        <w:rPr>
          <w:rFonts w:ascii="Trebuchet MS" w:hAnsi="Trebuchet MS"/>
          <w:color w:val="080808"/>
          <w:w w:val="105"/>
          <w:sz w:val="23"/>
          <w:szCs w:val="23"/>
        </w:rPr>
        <w:t>8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.2022 de la ora 10</w:t>
      </w:r>
      <w:r w:rsidRPr="00F25F06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0</w:t>
      </w:r>
      <w:r w:rsidR="00C96510" w:rsidRPr="00F25F06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0</w:t>
      </w:r>
      <w:r w:rsidR="00C96510" w:rsidRPr="00F25F06">
        <w:rPr>
          <w:rFonts w:ascii="Trebuchet MS" w:hAnsi="Trebuchet MS"/>
          <w:color w:val="080808"/>
          <w:w w:val="105"/>
          <w:sz w:val="23"/>
          <w:szCs w:val="23"/>
        </w:rPr>
        <w:t>.</w:t>
      </w:r>
    </w:p>
    <w:p w14:paraId="1D9A05D1" w14:textId="77777777" w:rsidR="006B078B" w:rsidRPr="00B44DAA" w:rsidRDefault="006B078B" w:rsidP="00E868B4">
      <w:pPr>
        <w:pStyle w:val="Corptext"/>
        <w:tabs>
          <w:tab w:val="left" w:pos="195"/>
        </w:tabs>
        <w:spacing w:after="0"/>
        <w:rPr>
          <w:rFonts w:ascii="Trebuchet MS" w:hAnsi="Trebuchet MS"/>
          <w:sz w:val="23"/>
          <w:szCs w:val="23"/>
        </w:rPr>
      </w:pPr>
    </w:p>
    <w:p w14:paraId="38DDEA68" w14:textId="5AB802FF" w:rsidR="006B078B" w:rsidRPr="00B44DAA" w:rsidRDefault="006B078B" w:rsidP="00E868B4">
      <w:pPr>
        <w:pStyle w:val="Corptext"/>
        <w:tabs>
          <w:tab w:val="left" w:pos="195"/>
        </w:tabs>
        <w:spacing w:after="0" w:line="232" w:lineRule="auto"/>
        <w:ind w:right="154"/>
        <w:jc w:val="both"/>
        <w:rPr>
          <w:rFonts w:ascii="Trebuchet MS" w:hAnsi="Trebuchet MS"/>
          <w:sz w:val="23"/>
          <w:szCs w:val="23"/>
        </w:rPr>
      </w:pP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CONDI</w:t>
      </w:r>
      <w:r w:rsidR="00A05BBB" w:rsidRPr="00B44DAA">
        <w:rPr>
          <w:rFonts w:ascii="Trebuchet MS" w:hAnsi="Trebuchet MS"/>
          <w:b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IILE</w:t>
      </w:r>
      <w:r w:rsidRPr="00D65053">
        <w:rPr>
          <w:rFonts w:ascii="Trebuchet MS" w:hAnsi="Trebuchet MS"/>
          <w:b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GENERALE</w:t>
      </w:r>
      <w:r w:rsidRPr="00B44DAA">
        <w:rPr>
          <w:rFonts w:ascii="Trebuchet MS" w:hAnsi="Trebuchet MS"/>
          <w:b/>
          <w:color w:val="080808"/>
          <w:spacing w:val="-1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sunt</w:t>
      </w:r>
      <w:r w:rsidRPr="00B44DAA">
        <w:rPr>
          <w:rFonts w:ascii="Trebuchet MS" w:hAnsi="Trebuchet MS"/>
          <w:color w:val="080808"/>
          <w:spacing w:val="-4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prevazute</w:t>
      </w:r>
      <w:proofErr w:type="spellEnd"/>
      <w:r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r w:rsidR="000953BB">
        <w:rPr>
          <w:rFonts w:ascii="Trebuchet MS" w:hAnsi="Trebuchet MS"/>
          <w:color w:val="080808"/>
          <w:spacing w:val="-15"/>
          <w:w w:val="105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Pr="00B44DAA">
        <w:rPr>
          <w:rFonts w:ascii="Trebuchet MS" w:hAnsi="Trebuchet MS"/>
          <w:color w:val="080808"/>
          <w:spacing w:val="-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articolul</w:t>
      </w:r>
      <w:r w:rsidRPr="00B44DAA">
        <w:rPr>
          <w:rFonts w:ascii="Trebuchet MS" w:hAnsi="Trebuchet MS"/>
          <w:color w:val="080808"/>
          <w:spacing w:val="-9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465</w:t>
      </w:r>
      <w:r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alin. (1)</w:t>
      </w:r>
      <w:r w:rsidRPr="00B44DAA">
        <w:rPr>
          <w:rFonts w:ascii="Trebuchet MS" w:hAnsi="Trebuchet MS"/>
          <w:color w:val="080808"/>
          <w:spacing w:val="-14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din</w:t>
      </w:r>
      <w:r w:rsidRPr="00B44DAA">
        <w:rPr>
          <w:rFonts w:ascii="Trebuchet MS" w:hAnsi="Trebuchet MS"/>
          <w:color w:val="080808"/>
          <w:spacing w:val="-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Ordonanta</w:t>
      </w:r>
      <w:proofErr w:type="spellEnd"/>
      <w:r w:rsidRPr="00B44DAA">
        <w:rPr>
          <w:rFonts w:ascii="Trebuchet MS" w:hAnsi="Trebuchet MS"/>
          <w:color w:val="080808"/>
          <w:spacing w:val="-1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de urgenta</w:t>
      </w:r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</w:t>
      </w:r>
      <w:r w:rsidRPr="00B44DAA">
        <w:rPr>
          <w:rFonts w:ascii="Trebuchet MS" w:hAnsi="Trebuchet MS"/>
          <w:color w:val="080808"/>
          <w:spacing w:val="-9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Guvernului nr.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57</w:t>
      </w:r>
      <w:r w:rsidR="00214DDF">
        <w:rPr>
          <w:rFonts w:ascii="Trebuchet MS" w:hAnsi="Trebuchet MS"/>
          <w:color w:val="080808"/>
          <w:w w:val="105"/>
          <w:sz w:val="23"/>
          <w:szCs w:val="23"/>
        </w:rPr>
        <w:t>/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2019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privind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Codul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administrativ,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cu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modificaril</w:t>
      </w:r>
      <w:r w:rsidR="007D405B">
        <w:rPr>
          <w:rFonts w:ascii="Trebuchet MS" w:hAnsi="Trebuchet MS"/>
          <w:color w:val="080808"/>
          <w:w w:val="105"/>
          <w:sz w:val="23"/>
          <w:szCs w:val="23"/>
        </w:rPr>
        <w:t>e</w:t>
      </w:r>
      <w:proofErr w:type="spellEnd"/>
      <w:r w:rsidR="007D405B">
        <w:rPr>
          <w:rFonts w:ascii="Trebuchet MS" w:hAnsi="Trebuchet MS"/>
          <w:color w:val="080808"/>
          <w:w w:val="105"/>
          <w:sz w:val="23"/>
          <w:szCs w:val="23"/>
        </w:rPr>
        <w:t xml:space="preserve"> și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completarile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ulterioare.</w:t>
      </w:r>
    </w:p>
    <w:p w14:paraId="34767C90" w14:textId="77777777" w:rsidR="006B078B" w:rsidRPr="00B44DAA" w:rsidRDefault="006B078B" w:rsidP="00E868B4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4169D17C" w14:textId="1243EA95" w:rsidR="00A05BBB" w:rsidRPr="00B44DAA" w:rsidRDefault="00A05BBB" w:rsidP="00E868B4">
      <w:pPr>
        <w:tabs>
          <w:tab w:val="left" w:pos="195"/>
        </w:tabs>
        <w:jc w:val="both"/>
        <w:rPr>
          <w:rFonts w:ascii="Trebuchet MS" w:hAnsi="Trebuchet MS"/>
          <w:b/>
          <w:sz w:val="23"/>
          <w:szCs w:val="23"/>
        </w:rPr>
      </w:pP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CONDIȚII</w:t>
      </w:r>
      <w:r w:rsidRPr="00B44DAA">
        <w:rPr>
          <w:rFonts w:ascii="Trebuchet MS" w:hAnsi="Trebuchet MS"/>
          <w:b/>
          <w:color w:val="080808"/>
          <w:spacing w:val="-16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SPECIFICE</w:t>
      </w:r>
    </w:p>
    <w:p w14:paraId="73ABAA7D" w14:textId="0088D7E3" w:rsidR="00A05BBB" w:rsidRDefault="00A05BBB" w:rsidP="00E868B4">
      <w:pPr>
        <w:pStyle w:val="Listparagraf"/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  <w:lang w:val="ro-RO"/>
        </w:rPr>
      </w:pPr>
      <w:r w:rsidRPr="00B44DAA">
        <w:rPr>
          <w:rFonts w:ascii="Trebuchet MS" w:eastAsia="MS Mincho" w:hAnsi="Trebuchet MS"/>
          <w:sz w:val="23"/>
          <w:szCs w:val="23"/>
          <w:lang w:val="ro-RO"/>
        </w:rPr>
        <w:t xml:space="preserve">studii universitare de licență absolvite cu diplomă de licență sau echivalentă în ramura de știință – științe </w:t>
      </w:r>
      <w:r w:rsidR="001E1C1F">
        <w:rPr>
          <w:rFonts w:ascii="Trebuchet MS" w:eastAsia="MS Mincho" w:hAnsi="Trebuchet MS"/>
          <w:sz w:val="23"/>
          <w:szCs w:val="23"/>
          <w:lang w:val="ro-RO"/>
        </w:rPr>
        <w:t>juridice</w:t>
      </w:r>
      <w:r w:rsidRPr="00B44DAA">
        <w:rPr>
          <w:rFonts w:ascii="Trebuchet MS" w:eastAsia="MS Mincho" w:hAnsi="Trebuchet MS"/>
          <w:sz w:val="23"/>
          <w:szCs w:val="23"/>
          <w:lang w:val="ro-RO"/>
        </w:rPr>
        <w:t>;</w:t>
      </w:r>
    </w:p>
    <w:p w14:paraId="1BB879CB" w14:textId="2B7BFFC5" w:rsidR="00A05BBB" w:rsidRPr="005100A2" w:rsidRDefault="00A05BBB" w:rsidP="00E868B4">
      <w:pPr>
        <w:pStyle w:val="Listparagraf"/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  <w:lang w:val="ro-RO"/>
        </w:rPr>
      </w:pPr>
      <w:r w:rsidRPr="005100A2">
        <w:rPr>
          <w:rFonts w:ascii="Trebuchet MS" w:eastAsia="MS Mincho" w:hAnsi="Trebuchet MS"/>
          <w:sz w:val="23"/>
          <w:szCs w:val="23"/>
          <w:lang w:val="ro-RO"/>
        </w:rPr>
        <w:t xml:space="preserve">minimum </w:t>
      </w:r>
      <w:r w:rsidR="00162167">
        <w:rPr>
          <w:rFonts w:ascii="Trebuchet MS" w:eastAsia="MS Mincho" w:hAnsi="Trebuchet MS"/>
          <w:sz w:val="23"/>
          <w:szCs w:val="23"/>
          <w:lang w:val="ro-RO"/>
        </w:rPr>
        <w:t>5</w:t>
      </w:r>
      <w:r w:rsidRPr="005100A2">
        <w:rPr>
          <w:rFonts w:ascii="Trebuchet MS" w:eastAsia="MS Mincho" w:hAnsi="Trebuchet MS"/>
          <w:sz w:val="23"/>
          <w:szCs w:val="23"/>
          <w:lang w:val="ro-RO"/>
        </w:rPr>
        <w:t xml:space="preserve"> ani vechime în specialitatea studiilor necesare exercitării funcției publice;</w:t>
      </w:r>
    </w:p>
    <w:p w14:paraId="4FD8DE61" w14:textId="77777777" w:rsidR="006B078B" w:rsidRPr="00B44DAA" w:rsidRDefault="006B078B" w:rsidP="00E868B4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4DD8118B" w14:textId="77777777" w:rsidR="006B078B" w:rsidRPr="00D65053" w:rsidRDefault="006B078B" w:rsidP="00E868B4">
      <w:pPr>
        <w:tabs>
          <w:tab w:val="left" w:pos="195"/>
        </w:tabs>
        <w:jc w:val="both"/>
        <w:rPr>
          <w:rFonts w:ascii="Trebuchet MS" w:eastAsia="MS Mincho" w:hAnsi="Trebuchet MS"/>
          <w:sz w:val="23"/>
          <w:szCs w:val="23"/>
        </w:rPr>
      </w:pPr>
      <w:r w:rsidRPr="00D65053">
        <w:rPr>
          <w:rFonts w:ascii="Trebuchet MS" w:hAnsi="Trebuchet MS"/>
          <w:b/>
          <w:color w:val="080808"/>
          <w:w w:val="105"/>
          <w:sz w:val="23"/>
          <w:szCs w:val="23"/>
        </w:rPr>
        <w:t>ATRIBUTIILE POSTULUI</w:t>
      </w:r>
      <w:r w:rsidRPr="00D65053">
        <w:rPr>
          <w:rFonts w:ascii="Trebuchet MS" w:eastAsia="MS Mincho" w:hAnsi="Trebuchet MS"/>
          <w:sz w:val="23"/>
          <w:szCs w:val="23"/>
        </w:rPr>
        <w:t>:</w:t>
      </w:r>
    </w:p>
    <w:p w14:paraId="5A2AB34F" w14:textId="1A2893FA" w:rsidR="001E1C1F" w:rsidRDefault="001E1C1F" w:rsidP="00792E80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22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Analizează</w:t>
      </w:r>
      <w:proofErr w:type="spellEnd"/>
      <w:r w:rsidRPr="00792E80">
        <w:rPr>
          <w:rFonts w:ascii="Trebuchet MS" w:eastAsia="MS Mincho" w:hAnsi="Trebuchet MS"/>
        </w:rPr>
        <w:t xml:space="preserve">, din </w:t>
      </w:r>
      <w:proofErr w:type="spellStart"/>
      <w:r w:rsidRPr="00792E80">
        <w:rPr>
          <w:rFonts w:ascii="Trebuchet MS" w:eastAsia="MS Mincho" w:hAnsi="Trebuchet MS"/>
        </w:rPr>
        <w:t>punct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vedere</w:t>
      </w:r>
      <w:proofErr w:type="spellEnd"/>
      <w:r w:rsidRPr="00792E80">
        <w:rPr>
          <w:rFonts w:ascii="Trebuchet MS" w:eastAsia="MS Mincho" w:hAnsi="Trebuchet MS"/>
        </w:rPr>
        <w:t xml:space="preserve"> al </w:t>
      </w:r>
      <w:proofErr w:type="spellStart"/>
      <w:r w:rsidRPr="00792E80">
        <w:rPr>
          <w:rFonts w:ascii="Trebuchet MS" w:eastAsia="MS Mincho" w:hAnsi="Trebuchet MS"/>
        </w:rPr>
        <w:t>legalităţii</w:t>
      </w:r>
      <w:proofErr w:type="spellEnd"/>
      <w:r w:rsidRPr="00792E80">
        <w:rPr>
          <w:rFonts w:ascii="Trebuchet MS" w:eastAsia="MS Mincho" w:hAnsi="Trebuchet MS"/>
        </w:rPr>
        <w:t xml:space="preserve">, </w:t>
      </w:r>
      <w:proofErr w:type="spellStart"/>
      <w:r w:rsidRPr="00792E80">
        <w:rPr>
          <w:rFonts w:ascii="Trebuchet MS" w:eastAsia="MS Mincho" w:hAnsi="Trebuchet MS"/>
        </w:rPr>
        <w:t>proiectele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acte</w:t>
      </w:r>
      <w:proofErr w:type="spellEnd"/>
      <w:r w:rsidRPr="00792E80">
        <w:rPr>
          <w:rFonts w:ascii="Trebuchet MS" w:eastAsia="MS Mincho" w:hAnsi="Trebuchet MS"/>
        </w:rPr>
        <w:t xml:space="preserve"> normative elaborate de </w:t>
      </w:r>
      <w:proofErr w:type="spellStart"/>
      <w:r w:rsidRPr="00792E80">
        <w:rPr>
          <w:rFonts w:ascii="Trebuchet MS" w:eastAsia="MS Mincho" w:hAnsi="Trebuchet MS"/>
        </w:rPr>
        <w:t>direcțiile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tehnice</w:t>
      </w:r>
      <w:proofErr w:type="spellEnd"/>
      <w:r w:rsidRPr="00792E80">
        <w:rPr>
          <w:rFonts w:ascii="Trebuchet MS" w:eastAsia="MS Mincho" w:hAnsi="Trebuchet MS"/>
        </w:rPr>
        <w:t xml:space="preserve"> ale </w:t>
      </w:r>
      <w:proofErr w:type="spellStart"/>
      <w:r w:rsidRPr="00792E80">
        <w:rPr>
          <w:rFonts w:ascii="Trebuchet MS" w:eastAsia="MS Mincho" w:hAnsi="Trebuchet MS"/>
        </w:rPr>
        <w:t>ministerului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și</w:t>
      </w:r>
      <w:proofErr w:type="spellEnd"/>
      <w:r w:rsidRPr="00792E80">
        <w:rPr>
          <w:rFonts w:ascii="Trebuchet MS" w:eastAsia="MS Mincho" w:hAnsi="Trebuchet MS"/>
        </w:rPr>
        <w:t xml:space="preserve"> face </w:t>
      </w:r>
      <w:proofErr w:type="spellStart"/>
      <w:r w:rsidRPr="00792E80">
        <w:rPr>
          <w:rFonts w:ascii="Trebuchet MS" w:eastAsia="MS Mincho" w:hAnsi="Trebuchet MS"/>
        </w:rPr>
        <w:t>observaţii</w:t>
      </w:r>
      <w:proofErr w:type="spellEnd"/>
      <w:r w:rsidRPr="00792E80">
        <w:rPr>
          <w:rFonts w:ascii="Trebuchet MS" w:eastAsia="MS Mincho" w:hAnsi="Trebuchet MS"/>
        </w:rPr>
        <w:t xml:space="preserve"> sub </w:t>
      </w:r>
      <w:proofErr w:type="spellStart"/>
      <w:r w:rsidRPr="00792E80">
        <w:rPr>
          <w:rFonts w:ascii="Trebuchet MS" w:eastAsia="MS Mincho" w:hAnsi="Trebuchet MS"/>
        </w:rPr>
        <w:t>aspectul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corelării</w:t>
      </w:r>
      <w:proofErr w:type="spellEnd"/>
      <w:r w:rsidRPr="00792E80">
        <w:rPr>
          <w:rFonts w:ascii="Trebuchet MS" w:eastAsia="MS Mincho" w:hAnsi="Trebuchet MS"/>
        </w:rPr>
        <w:t xml:space="preserve"> cu </w:t>
      </w:r>
      <w:proofErr w:type="spellStart"/>
      <w:r w:rsidRPr="00792E80">
        <w:rPr>
          <w:rFonts w:ascii="Trebuchet MS" w:eastAsia="MS Mincho" w:hAnsi="Trebuchet MS"/>
        </w:rPr>
        <w:t>prevederile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legislaţiei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în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vigoare</w:t>
      </w:r>
      <w:proofErr w:type="spellEnd"/>
      <w:r w:rsidRPr="00792E80">
        <w:rPr>
          <w:rFonts w:ascii="Trebuchet MS" w:eastAsia="MS Mincho" w:hAnsi="Trebuchet MS"/>
        </w:rPr>
        <w:t>;</w:t>
      </w:r>
    </w:p>
    <w:p w14:paraId="332DC1E1" w14:textId="3D45CD5E" w:rsidR="001E1C1F" w:rsidRDefault="001E1C1F" w:rsidP="00E868B4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22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Răspunde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cunoaşterea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legislaţiei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comunitare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şi</w:t>
      </w:r>
      <w:proofErr w:type="spellEnd"/>
      <w:r w:rsidRPr="00792E80">
        <w:rPr>
          <w:rFonts w:ascii="Trebuchet MS" w:eastAsia="MS Mincho" w:hAnsi="Trebuchet MS"/>
        </w:rPr>
        <w:t xml:space="preserve"> a </w:t>
      </w:r>
      <w:proofErr w:type="spellStart"/>
      <w:r w:rsidRPr="00792E80">
        <w:rPr>
          <w:rFonts w:ascii="Trebuchet MS" w:eastAsia="MS Mincho" w:hAnsi="Trebuchet MS"/>
        </w:rPr>
        <w:t>jurisprudenţei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Curţii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Europene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Justiţie</w:t>
      </w:r>
      <w:proofErr w:type="spellEnd"/>
      <w:r w:rsidRPr="00792E80">
        <w:rPr>
          <w:rFonts w:ascii="Trebuchet MS" w:eastAsia="MS Mincho" w:hAnsi="Trebuchet MS"/>
        </w:rPr>
        <w:t xml:space="preserve"> care are </w:t>
      </w:r>
      <w:proofErr w:type="spellStart"/>
      <w:r w:rsidRPr="00792E80">
        <w:rPr>
          <w:rFonts w:ascii="Trebuchet MS" w:eastAsia="MS Mincho" w:hAnsi="Trebuchet MS"/>
        </w:rPr>
        <w:t>legătură</w:t>
      </w:r>
      <w:proofErr w:type="spellEnd"/>
      <w:r w:rsidRPr="00792E80">
        <w:rPr>
          <w:rFonts w:ascii="Trebuchet MS" w:eastAsia="MS Mincho" w:hAnsi="Trebuchet MS"/>
        </w:rPr>
        <w:t xml:space="preserve"> cu </w:t>
      </w:r>
      <w:proofErr w:type="spellStart"/>
      <w:r w:rsidRPr="00792E80">
        <w:rPr>
          <w:rFonts w:ascii="Trebuchet MS" w:eastAsia="MS Mincho" w:hAnsi="Trebuchet MS"/>
        </w:rPr>
        <w:t>sectorul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repartizat</w:t>
      </w:r>
      <w:proofErr w:type="spellEnd"/>
      <w:r w:rsidRPr="00792E80">
        <w:rPr>
          <w:rFonts w:ascii="Trebuchet MS" w:eastAsia="MS Mincho" w:hAnsi="Trebuchet MS"/>
        </w:rPr>
        <w:t>;</w:t>
      </w:r>
    </w:p>
    <w:p w14:paraId="7D73A8F4" w14:textId="4DBD7A14" w:rsidR="001E1C1F" w:rsidRDefault="001E1C1F" w:rsidP="00E868B4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22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Colaborează</w:t>
      </w:r>
      <w:proofErr w:type="spellEnd"/>
      <w:r w:rsidRPr="00792E80">
        <w:rPr>
          <w:rFonts w:ascii="Trebuchet MS" w:eastAsia="MS Mincho" w:hAnsi="Trebuchet MS"/>
        </w:rPr>
        <w:t xml:space="preserve"> cu </w:t>
      </w:r>
      <w:proofErr w:type="spellStart"/>
      <w:r w:rsidRPr="00792E80">
        <w:rPr>
          <w:rFonts w:ascii="Trebuchet MS" w:eastAsia="MS Mincho" w:hAnsi="Trebuchet MS"/>
        </w:rPr>
        <w:t>direcţiile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specialitate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în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procesul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definitivare</w:t>
      </w:r>
      <w:proofErr w:type="spellEnd"/>
      <w:r w:rsidRPr="00792E80">
        <w:rPr>
          <w:rFonts w:ascii="Trebuchet MS" w:eastAsia="MS Mincho" w:hAnsi="Trebuchet MS"/>
        </w:rPr>
        <w:t xml:space="preserve"> a </w:t>
      </w:r>
      <w:proofErr w:type="spellStart"/>
      <w:r w:rsidRPr="00792E80">
        <w:rPr>
          <w:rFonts w:ascii="Trebuchet MS" w:eastAsia="MS Mincho" w:hAnsi="Trebuchet MS"/>
        </w:rPr>
        <w:t>proiectelor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acte</w:t>
      </w:r>
      <w:proofErr w:type="spellEnd"/>
      <w:r w:rsidRPr="00792E80">
        <w:rPr>
          <w:rFonts w:ascii="Trebuchet MS" w:eastAsia="MS Mincho" w:hAnsi="Trebuchet MS"/>
        </w:rPr>
        <w:t xml:space="preserve"> normative/administrative </w:t>
      </w:r>
      <w:proofErr w:type="spellStart"/>
      <w:r w:rsidRPr="00792E80">
        <w:rPr>
          <w:rFonts w:ascii="Trebuchet MS" w:eastAsia="MS Mincho" w:hAnsi="Trebuchet MS"/>
        </w:rPr>
        <w:t>şi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urmăreşte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respectarea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legalităţii</w:t>
      </w:r>
      <w:proofErr w:type="spellEnd"/>
      <w:r w:rsidRPr="00792E80">
        <w:rPr>
          <w:rFonts w:ascii="Trebuchet MS" w:eastAsia="MS Mincho" w:hAnsi="Trebuchet MS"/>
        </w:rPr>
        <w:t xml:space="preserve">, </w:t>
      </w:r>
      <w:proofErr w:type="spellStart"/>
      <w:r w:rsidRPr="00792E80">
        <w:rPr>
          <w:rFonts w:ascii="Trebuchet MS" w:eastAsia="MS Mincho" w:hAnsi="Trebuchet MS"/>
        </w:rPr>
        <w:t>normelor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tehnică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legislativă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pentru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elaborarea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actelor</w:t>
      </w:r>
      <w:proofErr w:type="spellEnd"/>
      <w:r w:rsidRPr="00792E80">
        <w:rPr>
          <w:rFonts w:ascii="Trebuchet MS" w:eastAsia="MS Mincho" w:hAnsi="Trebuchet MS"/>
        </w:rPr>
        <w:t xml:space="preserve"> normative, precum </w:t>
      </w:r>
      <w:proofErr w:type="spellStart"/>
      <w:r w:rsidRPr="00792E80">
        <w:rPr>
          <w:rFonts w:ascii="Trebuchet MS" w:eastAsia="MS Mincho" w:hAnsi="Trebuchet MS"/>
        </w:rPr>
        <w:t>şi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respectarea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procedurilor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privind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elaborarea</w:t>
      </w:r>
      <w:proofErr w:type="spellEnd"/>
      <w:r w:rsidRPr="00792E80">
        <w:rPr>
          <w:rFonts w:ascii="Trebuchet MS" w:eastAsia="MS Mincho" w:hAnsi="Trebuchet MS"/>
        </w:rPr>
        <w:t xml:space="preserve">, </w:t>
      </w:r>
      <w:proofErr w:type="spellStart"/>
      <w:r w:rsidRPr="00792E80">
        <w:rPr>
          <w:rFonts w:ascii="Trebuchet MS" w:eastAsia="MS Mincho" w:hAnsi="Trebuchet MS"/>
        </w:rPr>
        <w:t>avizarea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şi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prezentarea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proiectelor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acte</w:t>
      </w:r>
      <w:proofErr w:type="spellEnd"/>
      <w:r w:rsidRPr="00792E80">
        <w:rPr>
          <w:rFonts w:ascii="Trebuchet MS" w:eastAsia="MS Mincho" w:hAnsi="Trebuchet MS"/>
        </w:rPr>
        <w:t xml:space="preserve"> normative </w:t>
      </w:r>
      <w:proofErr w:type="spellStart"/>
      <w:r w:rsidRPr="00792E80">
        <w:rPr>
          <w:rFonts w:ascii="Trebuchet MS" w:eastAsia="MS Mincho" w:hAnsi="Trebuchet MS"/>
        </w:rPr>
        <w:t>spre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adoptare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Guvernului</w:t>
      </w:r>
      <w:proofErr w:type="spellEnd"/>
      <w:r w:rsidRPr="00792E80">
        <w:rPr>
          <w:rFonts w:ascii="Trebuchet MS" w:eastAsia="MS Mincho" w:hAnsi="Trebuchet MS"/>
        </w:rPr>
        <w:t>;</w:t>
      </w:r>
    </w:p>
    <w:p w14:paraId="59259F23" w14:textId="3FB99552" w:rsidR="001E1C1F" w:rsidRDefault="001E1C1F" w:rsidP="00E868B4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22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lastRenderedPageBreak/>
        <w:t>Colaborează</w:t>
      </w:r>
      <w:proofErr w:type="spellEnd"/>
      <w:r w:rsidRPr="00792E80">
        <w:rPr>
          <w:rFonts w:ascii="Trebuchet MS" w:eastAsia="MS Mincho" w:hAnsi="Trebuchet MS"/>
        </w:rPr>
        <w:t xml:space="preserve"> cu </w:t>
      </w:r>
      <w:proofErr w:type="spellStart"/>
      <w:r w:rsidRPr="00792E80">
        <w:rPr>
          <w:rFonts w:ascii="Trebuchet MS" w:eastAsia="MS Mincho" w:hAnsi="Trebuchet MS"/>
        </w:rPr>
        <w:t>instituţiile</w:t>
      </w:r>
      <w:proofErr w:type="spellEnd"/>
      <w:r w:rsidRPr="00792E80">
        <w:rPr>
          <w:rFonts w:ascii="Trebuchet MS" w:eastAsia="MS Mincho" w:hAnsi="Trebuchet MS"/>
        </w:rPr>
        <w:t xml:space="preserve"> din </w:t>
      </w:r>
      <w:proofErr w:type="spellStart"/>
      <w:r w:rsidRPr="00792E80">
        <w:rPr>
          <w:rFonts w:ascii="Trebuchet MS" w:eastAsia="MS Mincho" w:hAnsi="Trebuchet MS"/>
        </w:rPr>
        <w:t>subordinea</w:t>
      </w:r>
      <w:proofErr w:type="spellEnd"/>
      <w:r w:rsidRPr="00792E80">
        <w:rPr>
          <w:rFonts w:ascii="Trebuchet MS" w:eastAsia="MS Mincho" w:hAnsi="Trebuchet MS"/>
        </w:rPr>
        <w:t>/</w:t>
      </w:r>
      <w:proofErr w:type="spellStart"/>
      <w:r w:rsidRPr="00792E80">
        <w:rPr>
          <w:rFonts w:ascii="Trebuchet MS" w:eastAsia="MS Mincho" w:hAnsi="Trebuchet MS"/>
        </w:rPr>
        <w:t>coordonarea</w:t>
      </w:r>
      <w:proofErr w:type="spellEnd"/>
      <w:r w:rsidRPr="00792E80">
        <w:rPr>
          <w:rFonts w:ascii="Trebuchet MS" w:eastAsia="MS Mincho" w:hAnsi="Trebuchet MS"/>
        </w:rPr>
        <w:t xml:space="preserve">/sub </w:t>
      </w:r>
      <w:proofErr w:type="spellStart"/>
      <w:r w:rsidRPr="00792E80">
        <w:rPr>
          <w:rFonts w:ascii="Trebuchet MS" w:eastAsia="MS Mincho" w:hAnsi="Trebuchet MS"/>
        </w:rPr>
        <w:t>autoritatea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Ministerului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Mediului</w:t>
      </w:r>
      <w:proofErr w:type="spellEnd"/>
      <w:r w:rsidRPr="00792E80">
        <w:rPr>
          <w:rFonts w:ascii="Trebuchet MS" w:eastAsia="MS Mincho" w:hAnsi="Trebuchet MS"/>
        </w:rPr>
        <w:t xml:space="preserve">, </w:t>
      </w:r>
      <w:proofErr w:type="spellStart"/>
      <w:r w:rsidRPr="00792E80">
        <w:rPr>
          <w:rFonts w:ascii="Trebuchet MS" w:eastAsia="MS Mincho" w:hAnsi="Trebuchet MS"/>
        </w:rPr>
        <w:t>Apelor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şi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Pădurilor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în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procesul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definitivare</w:t>
      </w:r>
      <w:proofErr w:type="spellEnd"/>
      <w:r w:rsidRPr="00792E80">
        <w:rPr>
          <w:rFonts w:ascii="Trebuchet MS" w:eastAsia="MS Mincho" w:hAnsi="Trebuchet MS"/>
        </w:rPr>
        <w:t xml:space="preserve"> a </w:t>
      </w:r>
      <w:proofErr w:type="spellStart"/>
      <w:r w:rsidRPr="00792E80">
        <w:rPr>
          <w:rFonts w:ascii="Trebuchet MS" w:eastAsia="MS Mincho" w:hAnsi="Trebuchet MS"/>
        </w:rPr>
        <w:t>proiectelor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acte</w:t>
      </w:r>
      <w:proofErr w:type="spellEnd"/>
      <w:r w:rsidRPr="00792E80">
        <w:rPr>
          <w:rFonts w:ascii="Trebuchet MS" w:eastAsia="MS Mincho" w:hAnsi="Trebuchet MS"/>
        </w:rPr>
        <w:t xml:space="preserve"> normative </w:t>
      </w:r>
      <w:proofErr w:type="spellStart"/>
      <w:r w:rsidRPr="00792E80">
        <w:rPr>
          <w:rFonts w:ascii="Trebuchet MS" w:eastAsia="MS Mincho" w:hAnsi="Trebuchet MS"/>
        </w:rPr>
        <w:t>ce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reglementează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activitatea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acestei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instituţii</w:t>
      </w:r>
      <w:proofErr w:type="spellEnd"/>
      <w:r w:rsidRPr="00792E80">
        <w:rPr>
          <w:rFonts w:ascii="Trebuchet MS" w:eastAsia="MS Mincho" w:hAnsi="Trebuchet MS"/>
        </w:rPr>
        <w:t>;</w:t>
      </w:r>
    </w:p>
    <w:p w14:paraId="1356DD5B" w14:textId="4C76E9D8" w:rsidR="001E1C1F" w:rsidRDefault="001E1C1F" w:rsidP="00E868B4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22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Întocmeşte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proiecte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răspuns</w:t>
      </w:r>
      <w:proofErr w:type="spellEnd"/>
      <w:r w:rsidRPr="00792E80">
        <w:rPr>
          <w:rFonts w:ascii="Trebuchet MS" w:eastAsia="MS Mincho" w:hAnsi="Trebuchet MS"/>
        </w:rPr>
        <w:t xml:space="preserve"> la </w:t>
      </w:r>
      <w:proofErr w:type="spellStart"/>
      <w:r w:rsidRPr="00792E80">
        <w:rPr>
          <w:rFonts w:ascii="Trebuchet MS" w:eastAsia="MS Mincho" w:hAnsi="Trebuchet MS"/>
        </w:rPr>
        <w:t>observaţiile</w:t>
      </w:r>
      <w:proofErr w:type="spellEnd"/>
      <w:r w:rsidRPr="00792E80">
        <w:rPr>
          <w:rFonts w:ascii="Trebuchet MS" w:eastAsia="MS Mincho" w:hAnsi="Trebuchet MS"/>
        </w:rPr>
        <w:t xml:space="preserve"> formulate de </w:t>
      </w:r>
      <w:proofErr w:type="spellStart"/>
      <w:r w:rsidRPr="00792E80">
        <w:rPr>
          <w:rFonts w:ascii="Trebuchet MS" w:eastAsia="MS Mincho" w:hAnsi="Trebuchet MS"/>
        </w:rPr>
        <w:t>Consiliul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Legislativ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referitoare</w:t>
      </w:r>
      <w:proofErr w:type="spellEnd"/>
      <w:r w:rsidRPr="00792E80">
        <w:rPr>
          <w:rFonts w:ascii="Trebuchet MS" w:eastAsia="MS Mincho" w:hAnsi="Trebuchet MS"/>
        </w:rPr>
        <w:t xml:space="preserve"> la </w:t>
      </w:r>
      <w:proofErr w:type="spellStart"/>
      <w:r w:rsidRPr="00792E80">
        <w:rPr>
          <w:rFonts w:ascii="Trebuchet MS" w:eastAsia="MS Mincho" w:hAnsi="Trebuchet MS"/>
        </w:rPr>
        <w:t>proiectele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acte</w:t>
      </w:r>
      <w:proofErr w:type="spellEnd"/>
      <w:r w:rsidRPr="00792E80">
        <w:rPr>
          <w:rFonts w:ascii="Trebuchet MS" w:eastAsia="MS Mincho" w:hAnsi="Trebuchet MS"/>
        </w:rPr>
        <w:t xml:space="preserve"> normative </w:t>
      </w:r>
      <w:proofErr w:type="spellStart"/>
      <w:r w:rsidRPr="00792E80">
        <w:rPr>
          <w:rFonts w:ascii="Trebuchet MS" w:eastAsia="MS Mincho" w:hAnsi="Trebuchet MS"/>
        </w:rPr>
        <w:t>iniţiate</w:t>
      </w:r>
      <w:proofErr w:type="spellEnd"/>
      <w:r w:rsidRPr="00792E80">
        <w:rPr>
          <w:rFonts w:ascii="Trebuchet MS" w:eastAsia="MS Mincho" w:hAnsi="Trebuchet MS"/>
        </w:rPr>
        <w:t xml:space="preserve"> de minister, </w:t>
      </w:r>
      <w:proofErr w:type="spellStart"/>
      <w:r w:rsidRPr="00792E80">
        <w:rPr>
          <w:rFonts w:ascii="Trebuchet MS" w:eastAsia="MS Mincho" w:hAnsi="Trebuchet MS"/>
        </w:rPr>
        <w:t>ţinând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cont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şi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punctul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vedere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exprimat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direcţiile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specialitate</w:t>
      </w:r>
      <w:proofErr w:type="spellEnd"/>
      <w:r w:rsidRPr="00792E80">
        <w:rPr>
          <w:rFonts w:ascii="Trebuchet MS" w:eastAsia="MS Mincho" w:hAnsi="Trebuchet MS"/>
        </w:rPr>
        <w:t>;</w:t>
      </w:r>
    </w:p>
    <w:p w14:paraId="0676A528" w14:textId="120BC16B" w:rsidR="001E1C1F" w:rsidRDefault="001E1C1F" w:rsidP="00E868B4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22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Întocmeşte</w:t>
      </w:r>
      <w:proofErr w:type="spellEnd"/>
      <w:r w:rsidRPr="00792E80">
        <w:rPr>
          <w:rFonts w:ascii="Trebuchet MS" w:eastAsia="MS Mincho" w:hAnsi="Trebuchet MS"/>
        </w:rPr>
        <w:t xml:space="preserve">, </w:t>
      </w:r>
      <w:proofErr w:type="spellStart"/>
      <w:r w:rsidRPr="00792E80">
        <w:rPr>
          <w:rFonts w:ascii="Trebuchet MS" w:eastAsia="MS Mincho" w:hAnsi="Trebuchet MS"/>
        </w:rPr>
        <w:t>împreună</w:t>
      </w:r>
      <w:proofErr w:type="spellEnd"/>
      <w:r w:rsidRPr="00792E80">
        <w:rPr>
          <w:rFonts w:ascii="Trebuchet MS" w:eastAsia="MS Mincho" w:hAnsi="Trebuchet MS"/>
        </w:rPr>
        <w:t xml:space="preserve"> cu </w:t>
      </w:r>
      <w:proofErr w:type="spellStart"/>
      <w:r w:rsidRPr="00792E80">
        <w:rPr>
          <w:rFonts w:ascii="Trebuchet MS" w:eastAsia="MS Mincho" w:hAnsi="Trebuchet MS"/>
        </w:rPr>
        <w:t>direcţiile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specialitate</w:t>
      </w:r>
      <w:proofErr w:type="spellEnd"/>
      <w:r w:rsidRPr="00792E80">
        <w:rPr>
          <w:rFonts w:ascii="Trebuchet MS" w:eastAsia="MS Mincho" w:hAnsi="Trebuchet MS"/>
        </w:rPr>
        <w:t xml:space="preserve">, </w:t>
      </w:r>
      <w:proofErr w:type="spellStart"/>
      <w:r w:rsidRPr="00792E80">
        <w:rPr>
          <w:rFonts w:ascii="Trebuchet MS" w:eastAsia="MS Mincho" w:hAnsi="Trebuchet MS"/>
        </w:rPr>
        <w:t>proiecte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răspuns</w:t>
      </w:r>
      <w:proofErr w:type="spellEnd"/>
      <w:r w:rsidRPr="00792E80">
        <w:rPr>
          <w:rFonts w:ascii="Trebuchet MS" w:eastAsia="MS Mincho" w:hAnsi="Trebuchet MS"/>
        </w:rPr>
        <w:t xml:space="preserve"> la </w:t>
      </w:r>
      <w:proofErr w:type="spellStart"/>
      <w:r w:rsidRPr="00792E80">
        <w:rPr>
          <w:rFonts w:ascii="Trebuchet MS" w:eastAsia="MS Mincho" w:hAnsi="Trebuchet MS"/>
        </w:rPr>
        <w:t>observaţiile</w:t>
      </w:r>
      <w:proofErr w:type="spellEnd"/>
      <w:r w:rsidRPr="00792E80">
        <w:rPr>
          <w:rFonts w:ascii="Trebuchet MS" w:eastAsia="MS Mincho" w:hAnsi="Trebuchet MS"/>
        </w:rPr>
        <w:t xml:space="preserve"> formulate de </w:t>
      </w:r>
      <w:proofErr w:type="spellStart"/>
      <w:r w:rsidRPr="00792E80">
        <w:rPr>
          <w:rFonts w:ascii="Trebuchet MS" w:eastAsia="MS Mincho" w:hAnsi="Trebuchet MS"/>
        </w:rPr>
        <w:t>ministerele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avizatoare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referitoare</w:t>
      </w:r>
      <w:proofErr w:type="spellEnd"/>
      <w:r w:rsidRPr="00792E80">
        <w:rPr>
          <w:rFonts w:ascii="Trebuchet MS" w:eastAsia="MS Mincho" w:hAnsi="Trebuchet MS"/>
        </w:rPr>
        <w:t xml:space="preserve"> la </w:t>
      </w:r>
      <w:proofErr w:type="spellStart"/>
      <w:r w:rsidRPr="00792E80">
        <w:rPr>
          <w:rFonts w:ascii="Trebuchet MS" w:eastAsia="MS Mincho" w:hAnsi="Trebuchet MS"/>
        </w:rPr>
        <w:t>actele</w:t>
      </w:r>
      <w:proofErr w:type="spellEnd"/>
      <w:r w:rsidRPr="00792E80">
        <w:rPr>
          <w:rFonts w:ascii="Trebuchet MS" w:eastAsia="MS Mincho" w:hAnsi="Trebuchet MS"/>
        </w:rPr>
        <w:t xml:space="preserve"> normative </w:t>
      </w:r>
      <w:proofErr w:type="spellStart"/>
      <w:r w:rsidRPr="00792E80">
        <w:rPr>
          <w:rFonts w:ascii="Trebuchet MS" w:eastAsia="MS Mincho" w:hAnsi="Trebuchet MS"/>
        </w:rPr>
        <w:t>iniţiate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Ministerul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Mediului</w:t>
      </w:r>
      <w:proofErr w:type="spellEnd"/>
      <w:r w:rsidRPr="00792E80">
        <w:rPr>
          <w:rFonts w:ascii="Trebuchet MS" w:eastAsia="MS Mincho" w:hAnsi="Trebuchet MS"/>
        </w:rPr>
        <w:t xml:space="preserve">, </w:t>
      </w:r>
      <w:proofErr w:type="spellStart"/>
      <w:r w:rsidRPr="00792E80">
        <w:rPr>
          <w:rFonts w:ascii="Trebuchet MS" w:eastAsia="MS Mincho" w:hAnsi="Trebuchet MS"/>
        </w:rPr>
        <w:t>Apelor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și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Pădurilor</w:t>
      </w:r>
      <w:proofErr w:type="spellEnd"/>
      <w:r w:rsidRPr="00792E80">
        <w:rPr>
          <w:rFonts w:ascii="Trebuchet MS" w:eastAsia="MS Mincho" w:hAnsi="Trebuchet MS"/>
        </w:rPr>
        <w:t xml:space="preserve">; </w:t>
      </w:r>
    </w:p>
    <w:p w14:paraId="10AAB2BF" w14:textId="23F12606" w:rsidR="001E1C1F" w:rsidRDefault="001E1C1F" w:rsidP="00E868B4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22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Asigură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evidenţa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proiectelor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acte</w:t>
      </w:r>
      <w:proofErr w:type="spellEnd"/>
      <w:r w:rsidRPr="00792E80">
        <w:rPr>
          <w:rFonts w:ascii="Trebuchet MS" w:eastAsia="MS Mincho" w:hAnsi="Trebuchet MS"/>
        </w:rPr>
        <w:t xml:space="preserve"> normative </w:t>
      </w:r>
      <w:proofErr w:type="spellStart"/>
      <w:r w:rsidRPr="00792E80">
        <w:rPr>
          <w:rFonts w:ascii="Trebuchet MS" w:eastAsia="MS Mincho" w:hAnsi="Trebuchet MS"/>
        </w:rPr>
        <w:t>iniţiate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Ministerul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Mediului</w:t>
      </w:r>
      <w:proofErr w:type="spellEnd"/>
      <w:r w:rsidRPr="00792E80">
        <w:rPr>
          <w:rFonts w:ascii="Trebuchet MS" w:eastAsia="MS Mincho" w:hAnsi="Trebuchet MS"/>
        </w:rPr>
        <w:t xml:space="preserve">, </w:t>
      </w:r>
      <w:proofErr w:type="spellStart"/>
      <w:r w:rsidRPr="00792E80">
        <w:rPr>
          <w:rFonts w:ascii="Trebuchet MS" w:eastAsia="MS Mincho" w:hAnsi="Trebuchet MS"/>
        </w:rPr>
        <w:t>Apelor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şi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Pădurilor</w:t>
      </w:r>
      <w:proofErr w:type="spellEnd"/>
      <w:r w:rsidRPr="00792E80">
        <w:rPr>
          <w:rFonts w:ascii="Trebuchet MS" w:eastAsia="MS Mincho" w:hAnsi="Trebuchet MS"/>
        </w:rPr>
        <w:t xml:space="preserve">, care </w:t>
      </w:r>
      <w:proofErr w:type="spellStart"/>
      <w:r w:rsidRPr="00792E80">
        <w:rPr>
          <w:rFonts w:ascii="Trebuchet MS" w:eastAsia="MS Mincho" w:hAnsi="Trebuchet MS"/>
        </w:rPr>
        <w:t>i</w:t>
      </w:r>
      <w:proofErr w:type="spellEnd"/>
      <w:r w:rsidRPr="00792E80">
        <w:rPr>
          <w:rFonts w:ascii="Trebuchet MS" w:eastAsia="MS Mincho" w:hAnsi="Trebuchet MS"/>
        </w:rPr>
        <w:t xml:space="preserve">-au </w:t>
      </w:r>
      <w:proofErr w:type="spellStart"/>
      <w:r w:rsidRPr="00792E80">
        <w:rPr>
          <w:rFonts w:ascii="Trebuchet MS" w:eastAsia="MS Mincho" w:hAnsi="Trebuchet MS"/>
        </w:rPr>
        <w:t>fost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repartizate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spre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analiză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în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vederea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avizării</w:t>
      </w:r>
      <w:proofErr w:type="spellEnd"/>
      <w:r w:rsidRPr="00792E80">
        <w:rPr>
          <w:rFonts w:ascii="Trebuchet MS" w:eastAsia="MS Mincho" w:hAnsi="Trebuchet MS"/>
        </w:rPr>
        <w:t xml:space="preserve">; </w:t>
      </w:r>
    </w:p>
    <w:p w14:paraId="7F97FA3D" w14:textId="53F7ECC2" w:rsidR="001E1C1F" w:rsidRDefault="001E1C1F" w:rsidP="00E868B4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22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Formulează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puncte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vedere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juridice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în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sectorul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repartizat</w:t>
      </w:r>
      <w:proofErr w:type="spellEnd"/>
      <w:r w:rsidRPr="00792E80">
        <w:rPr>
          <w:rFonts w:ascii="Trebuchet MS" w:eastAsia="MS Mincho" w:hAnsi="Trebuchet MS"/>
        </w:rPr>
        <w:t xml:space="preserve">, solicitate pe </w:t>
      </w:r>
      <w:proofErr w:type="spellStart"/>
      <w:r w:rsidRPr="00792E80">
        <w:rPr>
          <w:rFonts w:ascii="Trebuchet MS" w:eastAsia="MS Mincho" w:hAnsi="Trebuchet MS"/>
        </w:rPr>
        <w:t>cale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ierarhică</w:t>
      </w:r>
      <w:proofErr w:type="spellEnd"/>
      <w:r w:rsidRPr="00792E80">
        <w:rPr>
          <w:rFonts w:ascii="Trebuchet MS" w:eastAsia="MS Mincho" w:hAnsi="Trebuchet MS"/>
        </w:rPr>
        <w:t>;</w:t>
      </w:r>
    </w:p>
    <w:p w14:paraId="0467E07D" w14:textId="7ED642B7" w:rsidR="001E1C1F" w:rsidRDefault="001E1C1F" w:rsidP="00E868B4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22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Analizează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și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soluționează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lucrările</w:t>
      </w:r>
      <w:proofErr w:type="spellEnd"/>
      <w:r w:rsidRPr="00792E80">
        <w:rPr>
          <w:rFonts w:ascii="Trebuchet MS" w:eastAsia="MS Mincho" w:hAnsi="Trebuchet MS"/>
        </w:rPr>
        <w:t xml:space="preserve"> care </w:t>
      </w:r>
      <w:proofErr w:type="spellStart"/>
      <w:r w:rsidRPr="00792E80">
        <w:rPr>
          <w:rFonts w:ascii="Trebuchet MS" w:eastAsia="MS Mincho" w:hAnsi="Trebuchet MS"/>
        </w:rPr>
        <w:t>îi</w:t>
      </w:r>
      <w:proofErr w:type="spellEnd"/>
      <w:r w:rsidRPr="00792E80">
        <w:rPr>
          <w:rFonts w:ascii="Trebuchet MS" w:eastAsia="MS Mincho" w:hAnsi="Trebuchet MS"/>
        </w:rPr>
        <w:t xml:space="preserve"> sunt </w:t>
      </w:r>
      <w:proofErr w:type="spellStart"/>
      <w:r w:rsidRPr="00792E80">
        <w:rPr>
          <w:rFonts w:ascii="Trebuchet MS" w:eastAsia="MS Mincho" w:hAnsi="Trebuchet MS"/>
        </w:rPr>
        <w:t>repartizate</w:t>
      </w:r>
      <w:proofErr w:type="spellEnd"/>
      <w:r w:rsidRPr="00792E80">
        <w:rPr>
          <w:rFonts w:ascii="Trebuchet MS" w:eastAsia="MS Mincho" w:hAnsi="Trebuchet MS"/>
        </w:rPr>
        <w:t xml:space="preserve">, </w:t>
      </w:r>
      <w:proofErr w:type="spellStart"/>
      <w:r w:rsidRPr="00792E80">
        <w:rPr>
          <w:rFonts w:ascii="Trebuchet MS" w:eastAsia="MS Mincho" w:hAnsi="Trebuchet MS"/>
        </w:rPr>
        <w:t>în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raport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legislația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incidentă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în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sectorul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repartizat</w:t>
      </w:r>
      <w:proofErr w:type="spellEnd"/>
      <w:r w:rsidRPr="00792E80">
        <w:rPr>
          <w:rFonts w:ascii="Trebuchet MS" w:eastAsia="MS Mincho" w:hAnsi="Trebuchet MS"/>
        </w:rPr>
        <w:t>;</w:t>
      </w:r>
    </w:p>
    <w:p w14:paraId="201BC54C" w14:textId="1AAA4643" w:rsidR="001E1C1F" w:rsidRDefault="001E1C1F" w:rsidP="00E868B4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22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Participă</w:t>
      </w:r>
      <w:proofErr w:type="spellEnd"/>
      <w:r w:rsidRPr="00792E80">
        <w:rPr>
          <w:rFonts w:ascii="Trebuchet MS" w:eastAsia="MS Mincho" w:hAnsi="Trebuchet MS"/>
        </w:rPr>
        <w:t xml:space="preserve"> la </w:t>
      </w:r>
      <w:proofErr w:type="spellStart"/>
      <w:r w:rsidRPr="00792E80">
        <w:rPr>
          <w:rFonts w:ascii="Trebuchet MS" w:eastAsia="MS Mincho" w:hAnsi="Trebuchet MS"/>
        </w:rPr>
        <w:t>seminarii</w:t>
      </w:r>
      <w:proofErr w:type="spellEnd"/>
      <w:r w:rsidRPr="00792E80">
        <w:rPr>
          <w:rFonts w:ascii="Trebuchet MS" w:eastAsia="MS Mincho" w:hAnsi="Trebuchet MS"/>
        </w:rPr>
        <w:t>, workshop-</w:t>
      </w:r>
      <w:proofErr w:type="spellStart"/>
      <w:r w:rsidRPr="00792E80">
        <w:rPr>
          <w:rFonts w:ascii="Trebuchet MS" w:eastAsia="MS Mincho" w:hAnsi="Trebuchet MS"/>
        </w:rPr>
        <w:t>uri</w:t>
      </w:r>
      <w:proofErr w:type="spellEnd"/>
      <w:r w:rsidRPr="00792E80">
        <w:rPr>
          <w:rFonts w:ascii="Trebuchet MS" w:eastAsia="MS Mincho" w:hAnsi="Trebuchet MS"/>
        </w:rPr>
        <w:t xml:space="preserve"> care au ca </w:t>
      </w:r>
      <w:proofErr w:type="spellStart"/>
      <w:r w:rsidRPr="00792E80">
        <w:rPr>
          <w:rFonts w:ascii="Trebuchet MS" w:eastAsia="MS Mincho" w:hAnsi="Trebuchet MS"/>
        </w:rPr>
        <w:t>problematică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aspecte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juridice</w:t>
      </w:r>
      <w:proofErr w:type="spellEnd"/>
      <w:r w:rsidRPr="00792E80">
        <w:rPr>
          <w:rFonts w:ascii="Trebuchet MS" w:eastAsia="MS Mincho" w:hAnsi="Trebuchet MS"/>
        </w:rPr>
        <w:t xml:space="preserve">; </w:t>
      </w:r>
    </w:p>
    <w:p w14:paraId="646CBCB0" w14:textId="23E5A1CC" w:rsidR="001E1C1F" w:rsidRDefault="001E1C1F" w:rsidP="00E868B4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22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Participă</w:t>
      </w:r>
      <w:proofErr w:type="spellEnd"/>
      <w:r w:rsidRPr="00792E80">
        <w:rPr>
          <w:rFonts w:ascii="Trebuchet MS" w:eastAsia="MS Mincho" w:hAnsi="Trebuchet MS"/>
        </w:rPr>
        <w:t xml:space="preserve"> la </w:t>
      </w:r>
      <w:proofErr w:type="spellStart"/>
      <w:r w:rsidRPr="00792E80">
        <w:rPr>
          <w:rFonts w:ascii="Trebuchet MS" w:eastAsia="MS Mincho" w:hAnsi="Trebuchet MS"/>
        </w:rPr>
        <w:t>schimburi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experienţă</w:t>
      </w:r>
      <w:proofErr w:type="spellEnd"/>
      <w:r w:rsidRPr="00792E80">
        <w:rPr>
          <w:rFonts w:ascii="Trebuchet MS" w:eastAsia="MS Mincho" w:hAnsi="Trebuchet MS"/>
        </w:rPr>
        <w:t xml:space="preserve"> pe </w:t>
      </w:r>
      <w:proofErr w:type="spellStart"/>
      <w:r w:rsidRPr="00792E80">
        <w:rPr>
          <w:rFonts w:ascii="Trebuchet MS" w:eastAsia="MS Mincho" w:hAnsi="Trebuchet MS"/>
        </w:rPr>
        <w:t>probleme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juridice</w:t>
      </w:r>
      <w:proofErr w:type="spellEnd"/>
      <w:r w:rsidRPr="00792E80">
        <w:rPr>
          <w:rFonts w:ascii="Trebuchet MS" w:eastAsia="MS Mincho" w:hAnsi="Trebuchet MS"/>
        </w:rPr>
        <w:t xml:space="preserve"> cu </w:t>
      </w:r>
      <w:proofErr w:type="spellStart"/>
      <w:r w:rsidRPr="00792E80">
        <w:rPr>
          <w:rFonts w:ascii="Trebuchet MS" w:eastAsia="MS Mincho" w:hAnsi="Trebuchet MS"/>
        </w:rPr>
        <w:t>structurile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similare</w:t>
      </w:r>
      <w:proofErr w:type="spellEnd"/>
      <w:r w:rsidRPr="00792E80">
        <w:rPr>
          <w:rFonts w:ascii="Trebuchet MS" w:eastAsia="MS Mincho" w:hAnsi="Trebuchet MS"/>
        </w:rPr>
        <w:t xml:space="preserve"> din </w:t>
      </w:r>
      <w:proofErr w:type="spellStart"/>
      <w:r w:rsidRPr="00792E80">
        <w:rPr>
          <w:rFonts w:ascii="Trebuchet MS" w:eastAsia="MS Mincho" w:hAnsi="Trebuchet MS"/>
        </w:rPr>
        <w:t>statele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membre</w:t>
      </w:r>
      <w:proofErr w:type="spellEnd"/>
      <w:r w:rsidRPr="00792E80">
        <w:rPr>
          <w:rFonts w:ascii="Trebuchet MS" w:eastAsia="MS Mincho" w:hAnsi="Trebuchet MS"/>
        </w:rPr>
        <w:t xml:space="preserve"> ale </w:t>
      </w:r>
      <w:proofErr w:type="spellStart"/>
      <w:r w:rsidRPr="00792E80">
        <w:rPr>
          <w:rFonts w:ascii="Trebuchet MS" w:eastAsia="MS Mincho" w:hAnsi="Trebuchet MS"/>
        </w:rPr>
        <w:t>Uniunii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Europene</w:t>
      </w:r>
      <w:proofErr w:type="spellEnd"/>
      <w:r w:rsidRPr="00792E80">
        <w:rPr>
          <w:rFonts w:ascii="Trebuchet MS" w:eastAsia="MS Mincho" w:hAnsi="Trebuchet MS"/>
        </w:rPr>
        <w:t xml:space="preserve">, cu </w:t>
      </w:r>
      <w:proofErr w:type="spellStart"/>
      <w:r w:rsidRPr="00792E80">
        <w:rPr>
          <w:rFonts w:ascii="Trebuchet MS" w:eastAsia="MS Mincho" w:hAnsi="Trebuchet MS"/>
        </w:rPr>
        <w:t>respectarea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mandatului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aprobat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conducerea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Ministerului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Mediului</w:t>
      </w:r>
      <w:proofErr w:type="spellEnd"/>
      <w:r w:rsidRPr="00792E80">
        <w:rPr>
          <w:rFonts w:ascii="Trebuchet MS" w:eastAsia="MS Mincho" w:hAnsi="Trebuchet MS"/>
        </w:rPr>
        <w:t xml:space="preserve">, </w:t>
      </w:r>
      <w:proofErr w:type="spellStart"/>
      <w:r w:rsidRPr="00792E80">
        <w:rPr>
          <w:rFonts w:ascii="Trebuchet MS" w:eastAsia="MS Mincho" w:hAnsi="Trebuchet MS"/>
        </w:rPr>
        <w:t>Apelor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și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Pădurilor</w:t>
      </w:r>
      <w:proofErr w:type="spellEnd"/>
      <w:r w:rsidRPr="00792E80">
        <w:rPr>
          <w:rFonts w:ascii="Trebuchet MS" w:eastAsia="MS Mincho" w:hAnsi="Trebuchet MS"/>
        </w:rPr>
        <w:t>;</w:t>
      </w:r>
    </w:p>
    <w:p w14:paraId="3A8FA21A" w14:textId="0F9EBFE0" w:rsidR="001E1C1F" w:rsidRDefault="001E1C1F" w:rsidP="00E868B4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22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Participă</w:t>
      </w:r>
      <w:proofErr w:type="spellEnd"/>
      <w:r w:rsidRPr="00792E80">
        <w:rPr>
          <w:rFonts w:ascii="Trebuchet MS" w:eastAsia="MS Mincho" w:hAnsi="Trebuchet MS"/>
        </w:rPr>
        <w:t xml:space="preserve"> la </w:t>
      </w:r>
      <w:proofErr w:type="spellStart"/>
      <w:r w:rsidRPr="00792E80">
        <w:rPr>
          <w:rFonts w:ascii="Trebuchet MS" w:eastAsia="MS Mincho" w:hAnsi="Trebuchet MS"/>
        </w:rPr>
        <w:t>grupurile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lucru</w:t>
      </w:r>
      <w:proofErr w:type="spellEnd"/>
      <w:r w:rsidRPr="00792E80">
        <w:rPr>
          <w:rFonts w:ascii="Trebuchet MS" w:eastAsia="MS Mincho" w:hAnsi="Trebuchet MS"/>
        </w:rPr>
        <w:t xml:space="preserve"> de la </w:t>
      </w:r>
      <w:proofErr w:type="spellStart"/>
      <w:r w:rsidRPr="00792E80">
        <w:rPr>
          <w:rFonts w:ascii="Trebuchet MS" w:eastAsia="MS Mincho" w:hAnsi="Trebuchet MS"/>
        </w:rPr>
        <w:t>nivelul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Comisiei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Europene</w:t>
      </w:r>
      <w:proofErr w:type="spellEnd"/>
      <w:r w:rsidRPr="00792E80">
        <w:rPr>
          <w:rFonts w:ascii="Trebuchet MS" w:eastAsia="MS Mincho" w:hAnsi="Trebuchet MS"/>
        </w:rPr>
        <w:t>/</w:t>
      </w:r>
      <w:proofErr w:type="spellStart"/>
      <w:r w:rsidRPr="00792E80">
        <w:rPr>
          <w:rFonts w:ascii="Trebuchet MS" w:eastAsia="MS Mincho" w:hAnsi="Trebuchet MS"/>
        </w:rPr>
        <w:t>Consiliului</w:t>
      </w:r>
      <w:proofErr w:type="spellEnd"/>
      <w:r w:rsidRPr="00792E80">
        <w:rPr>
          <w:rFonts w:ascii="Trebuchet MS" w:eastAsia="MS Mincho" w:hAnsi="Trebuchet MS"/>
        </w:rPr>
        <w:t xml:space="preserve"> UE;</w:t>
      </w:r>
    </w:p>
    <w:p w14:paraId="334A8415" w14:textId="7B2A7E57" w:rsidR="001E1C1F" w:rsidRDefault="001E1C1F" w:rsidP="00E868B4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22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Colaborează</w:t>
      </w:r>
      <w:proofErr w:type="spellEnd"/>
      <w:r w:rsidRPr="00792E80">
        <w:rPr>
          <w:rFonts w:ascii="Trebuchet MS" w:eastAsia="MS Mincho" w:hAnsi="Trebuchet MS"/>
        </w:rPr>
        <w:t xml:space="preserve"> cu </w:t>
      </w:r>
      <w:proofErr w:type="spellStart"/>
      <w:r w:rsidRPr="00792E80">
        <w:rPr>
          <w:rFonts w:ascii="Trebuchet MS" w:eastAsia="MS Mincho" w:hAnsi="Trebuchet MS"/>
        </w:rPr>
        <w:t>salariaţii</w:t>
      </w:r>
      <w:proofErr w:type="spellEnd"/>
      <w:r w:rsidRPr="00792E80">
        <w:rPr>
          <w:rFonts w:ascii="Trebuchet MS" w:eastAsia="MS Mincho" w:hAnsi="Trebuchet MS"/>
        </w:rPr>
        <w:t xml:space="preserve"> din </w:t>
      </w:r>
      <w:proofErr w:type="spellStart"/>
      <w:r w:rsidRPr="00792E80">
        <w:rPr>
          <w:rFonts w:ascii="Trebuchet MS" w:eastAsia="MS Mincho" w:hAnsi="Trebuchet MS"/>
        </w:rPr>
        <w:t>celelalte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compartimente</w:t>
      </w:r>
      <w:proofErr w:type="spellEnd"/>
      <w:r w:rsidRPr="00792E80">
        <w:rPr>
          <w:rFonts w:ascii="Trebuchet MS" w:eastAsia="MS Mincho" w:hAnsi="Trebuchet MS"/>
        </w:rPr>
        <w:t xml:space="preserve"> din minister </w:t>
      </w:r>
      <w:proofErr w:type="spellStart"/>
      <w:r w:rsidRPr="00792E80">
        <w:rPr>
          <w:rFonts w:ascii="Trebuchet MS" w:eastAsia="MS Mincho" w:hAnsi="Trebuchet MS"/>
        </w:rPr>
        <w:t>în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limitele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sarcinilor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şi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dispoziţiilor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primite</w:t>
      </w:r>
      <w:proofErr w:type="spellEnd"/>
      <w:r w:rsidRPr="00792E80">
        <w:rPr>
          <w:rFonts w:ascii="Trebuchet MS" w:eastAsia="MS Mincho" w:hAnsi="Trebuchet MS"/>
        </w:rPr>
        <w:t>;</w:t>
      </w:r>
    </w:p>
    <w:p w14:paraId="4CB9DBCA" w14:textId="1171343C" w:rsidR="001E1C1F" w:rsidRDefault="001E1C1F" w:rsidP="00E868B4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22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Răspunde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cunoaşterea</w:t>
      </w:r>
      <w:proofErr w:type="spellEnd"/>
      <w:r w:rsidRPr="00792E80">
        <w:rPr>
          <w:rFonts w:ascii="Trebuchet MS" w:eastAsia="MS Mincho" w:hAnsi="Trebuchet MS"/>
        </w:rPr>
        <w:t xml:space="preserve">, </w:t>
      </w:r>
      <w:proofErr w:type="spellStart"/>
      <w:r w:rsidRPr="00792E80">
        <w:rPr>
          <w:rFonts w:ascii="Trebuchet MS" w:eastAsia="MS Mincho" w:hAnsi="Trebuchet MS"/>
        </w:rPr>
        <w:t>însuşirea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şi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respectarea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prevederilor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legale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în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vigoare</w:t>
      </w:r>
      <w:proofErr w:type="spellEnd"/>
      <w:r w:rsidRPr="00792E80">
        <w:rPr>
          <w:rFonts w:ascii="Trebuchet MS" w:eastAsia="MS Mincho" w:hAnsi="Trebuchet MS"/>
        </w:rPr>
        <w:t xml:space="preserve"> cu </w:t>
      </w:r>
      <w:proofErr w:type="spellStart"/>
      <w:r w:rsidRPr="00792E80">
        <w:rPr>
          <w:rFonts w:ascii="Trebuchet MS" w:eastAsia="MS Mincho" w:hAnsi="Trebuchet MS"/>
        </w:rPr>
        <w:t>privire</w:t>
      </w:r>
      <w:proofErr w:type="spellEnd"/>
      <w:r w:rsidRPr="00792E80">
        <w:rPr>
          <w:rFonts w:ascii="Trebuchet MS" w:eastAsia="MS Mincho" w:hAnsi="Trebuchet MS"/>
        </w:rPr>
        <w:t xml:space="preserve"> la </w:t>
      </w:r>
      <w:proofErr w:type="spellStart"/>
      <w:r w:rsidRPr="00792E80">
        <w:rPr>
          <w:rFonts w:ascii="Trebuchet MS" w:eastAsia="MS Mincho" w:hAnsi="Trebuchet MS"/>
        </w:rPr>
        <w:t>acţiunile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şi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activităţile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specifice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postului</w:t>
      </w:r>
      <w:proofErr w:type="spellEnd"/>
      <w:r w:rsidRPr="00792E80">
        <w:rPr>
          <w:rFonts w:ascii="Trebuchet MS" w:eastAsia="MS Mincho" w:hAnsi="Trebuchet MS"/>
        </w:rPr>
        <w:t xml:space="preserve"> pe care </w:t>
      </w:r>
      <w:proofErr w:type="spellStart"/>
      <w:r w:rsidRPr="00792E80">
        <w:rPr>
          <w:rFonts w:ascii="Trebuchet MS" w:eastAsia="MS Mincho" w:hAnsi="Trebuchet MS"/>
        </w:rPr>
        <w:t>îl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ocupă</w:t>
      </w:r>
      <w:proofErr w:type="spellEnd"/>
      <w:r w:rsidRPr="00792E80">
        <w:rPr>
          <w:rFonts w:ascii="Trebuchet MS" w:eastAsia="MS Mincho" w:hAnsi="Trebuchet MS"/>
        </w:rPr>
        <w:t>;</w:t>
      </w:r>
    </w:p>
    <w:p w14:paraId="1131BD23" w14:textId="0C4169BA" w:rsidR="001E1C1F" w:rsidRDefault="001E1C1F" w:rsidP="00E868B4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22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Asigură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pregătirea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materialelor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pentru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ședința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pregătitoare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și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ședința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lucru</w:t>
      </w:r>
      <w:proofErr w:type="spellEnd"/>
      <w:r w:rsidRPr="00792E80">
        <w:rPr>
          <w:rFonts w:ascii="Trebuchet MS" w:eastAsia="MS Mincho" w:hAnsi="Trebuchet MS"/>
        </w:rPr>
        <w:t xml:space="preserve"> a </w:t>
      </w:r>
      <w:proofErr w:type="spellStart"/>
      <w:r w:rsidRPr="00792E80">
        <w:rPr>
          <w:rFonts w:ascii="Trebuchet MS" w:eastAsia="MS Mincho" w:hAnsi="Trebuchet MS"/>
        </w:rPr>
        <w:t>Guvernului</w:t>
      </w:r>
      <w:proofErr w:type="spellEnd"/>
      <w:r w:rsidRPr="00792E80">
        <w:rPr>
          <w:rFonts w:ascii="Trebuchet MS" w:eastAsia="MS Mincho" w:hAnsi="Trebuchet MS"/>
        </w:rPr>
        <w:t xml:space="preserve">; </w:t>
      </w:r>
    </w:p>
    <w:p w14:paraId="3C3198A5" w14:textId="78600DE7" w:rsidR="001E1C1F" w:rsidRDefault="001E1C1F" w:rsidP="00E868B4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22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Execută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şi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alte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sarcini</w:t>
      </w:r>
      <w:proofErr w:type="spellEnd"/>
      <w:r w:rsidRPr="00792E80">
        <w:rPr>
          <w:rFonts w:ascii="Trebuchet MS" w:eastAsia="MS Mincho" w:hAnsi="Trebuchet MS"/>
        </w:rPr>
        <w:t xml:space="preserve"> legate de </w:t>
      </w:r>
      <w:proofErr w:type="spellStart"/>
      <w:r w:rsidRPr="00792E80">
        <w:rPr>
          <w:rFonts w:ascii="Trebuchet MS" w:eastAsia="MS Mincho" w:hAnsi="Trebuchet MS"/>
        </w:rPr>
        <w:t>atribuţiile</w:t>
      </w:r>
      <w:proofErr w:type="spellEnd"/>
      <w:r w:rsidRPr="00792E80">
        <w:rPr>
          <w:rFonts w:ascii="Trebuchet MS" w:eastAsia="MS Mincho" w:hAnsi="Trebuchet MS"/>
        </w:rPr>
        <w:t xml:space="preserve"> pe care le </w:t>
      </w:r>
      <w:proofErr w:type="spellStart"/>
      <w:r w:rsidRPr="00792E80">
        <w:rPr>
          <w:rFonts w:ascii="Trebuchet MS" w:eastAsia="MS Mincho" w:hAnsi="Trebuchet MS"/>
        </w:rPr>
        <w:t>exercită</w:t>
      </w:r>
      <w:proofErr w:type="spellEnd"/>
      <w:r w:rsidRPr="00792E80">
        <w:rPr>
          <w:rFonts w:ascii="Trebuchet MS" w:eastAsia="MS Mincho" w:hAnsi="Trebuchet MS"/>
        </w:rPr>
        <w:t xml:space="preserve">, </w:t>
      </w:r>
      <w:proofErr w:type="spellStart"/>
      <w:r w:rsidRPr="00792E80">
        <w:rPr>
          <w:rFonts w:ascii="Trebuchet MS" w:eastAsia="MS Mincho" w:hAnsi="Trebuchet MS"/>
        </w:rPr>
        <w:t>dispuse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conducerea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direcţiei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sau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către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conducerea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instituţiei</w:t>
      </w:r>
      <w:proofErr w:type="spellEnd"/>
      <w:r w:rsidRPr="00792E80">
        <w:rPr>
          <w:rFonts w:ascii="Trebuchet MS" w:eastAsia="MS Mincho" w:hAnsi="Trebuchet MS"/>
        </w:rPr>
        <w:t>;</w:t>
      </w:r>
    </w:p>
    <w:p w14:paraId="518F8310" w14:textId="632249AA" w:rsidR="001E1C1F" w:rsidRDefault="001E1C1F" w:rsidP="00286FCA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509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Asigură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implementarea</w:t>
      </w:r>
      <w:proofErr w:type="spellEnd"/>
      <w:r w:rsidRPr="00792E80">
        <w:rPr>
          <w:rFonts w:ascii="Trebuchet MS" w:eastAsia="MS Mincho" w:hAnsi="Trebuchet MS"/>
        </w:rPr>
        <w:t xml:space="preserve"> la </w:t>
      </w:r>
      <w:proofErr w:type="spellStart"/>
      <w:r w:rsidRPr="00792E80">
        <w:rPr>
          <w:rFonts w:ascii="Trebuchet MS" w:eastAsia="MS Mincho" w:hAnsi="Trebuchet MS"/>
        </w:rPr>
        <w:t>nivelul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serviciului</w:t>
      </w:r>
      <w:proofErr w:type="spellEnd"/>
      <w:r w:rsidRPr="00792E80">
        <w:rPr>
          <w:rFonts w:ascii="Trebuchet MS" w:eastAsia="MS Mincho" w:hAnsi="Trebuchet MS"/>
        </w:rPr>
        <w:t xml:space="preserve"> a </w:t>
      </w:r>
      <w:proofErr w:type="spellStart"/>
      <w:r w:rsidRPr="00792E80">
        <w:rPr>
          <w:rFonts w:ascii="Trebuchet MS" w:eastAsia="MS Mincho" w:hAnsi="Trebuchet MS"/>
        </w:rPr>
        <w:t>Sistemul</w:t>
      </w:r>
      <w:proofErr w:type="spellEnd"/>
      <w:r w:rsidRPr="00792E80">
        <w:rPr>
          <w:rFonts w:ascii="Trebuchet MS" w:eastAsia="MS Mincho" w:hAnsi="Trebuchet MS"/>
        </w:rPr>
        <w:t xml:space="preserve"> de Control Intern/Managerial</w:t>
      </w:r>
      <w:r w:rsidR="00792E80">
        <w:rPr>
          <w:rFonts w:ascii="Trebuchet MS" w:eastAsia="MS Mincho" w:hAnsi="Trebuchet MS"/>
        </w:rPr>
        <w:t xml:space="preserve"> </w:t>
      </w:r>
      <w:proofErr w:type="spellStart"/>
      <w:r w:rsidRPr="001E1C1F">
        <w:rPr>
          <w:rFonts w:ascii="Trebuchet MS" w:eastAsia="MS Mincho" w:hAnsi="Trebuchet MS"/>
        </w:rPr>
        <w:t>şi</w:t>
      </w:r>
      <w:proofErr w:type="spellEnd"/>
      <w:r w:rsidRPr="001E1C1F">
        <w:rPr>
          <w:rFonts w:ascii="Trebuchet MS" w:eastAsia="MS Mincho" w:hAnsi="Trebuchet MS"/>
        </w:rPr>
        <w:t xml:space="preserve"> </w:t>
      </w:r>
      <w:proofErr w:type="spellStart"/>
      <w:r w:rsidRPr="001E1C1F">
        <w:rPr>
          <w:rFonts w:ascii="Trebuchet MS" w:eastAsia="MS Mincho" w:hAnsi="Trebuchet MS"/>
        </w:rPr>
        <w:t>măsurile</w:t>
      </w:r>
      <w:proofErr w:type="spellEnd"/>
      <w:r w:rsidRPr="001E1C1F">
        <w:rPr>
          <w:rFonts w:ascii="Trebuchet MS" w:eastAsia="MS Mincho" w:hAnsi="Trebuchet MS"/>
        </w:rPr>
        <w:t xml:space="preserve"> </w:t>
      </w:r>
      <w:proofErr w:type="spellStart"/>
      <w:r w:rsidRPr="001E1C1F">
        <w:rPr>
          <w:rFonts w:ascii="Trebuchet MS" w:eastAsia="MS Mincho" w:hAnsi="Trebuchet MS"/>
        </w:rPr>
        <w:t>Strategiei</w:t>
      </w:r>
      <w:proofErr w:type="spellEnd"/>
      <w:r w:rsidRPr="001E1C1F">
        <w:rPr>
          <w:rFonts w:ascii="Trebuchet MS" w:eastAsia="MS Mincho" w:hAnsi="Trebuchet MS"/>
        </w:rPr>
        <w:t xml:space="preserve"> </w:t>
      </w:r>
      <w:proofErr w:type="spellStart"/>
      <w:r w:rsidRPr="001E1C1F">
        <w:rPr>
          <w:rFonts w:ascii="Trebuchet MS" w:eastAsia="MS Mincho" w:hAnsi="Trebuchet MS"/>
        </w:rPr>
        <w:t>Naţionale</w:t>
      </w:r>
      <w:proofErr w:type="spellEnd"/>
      <w:r w:rsidRPr="001E1C1F">
        <w:rPr>
          <w:rFonts w:ascii="Trebuchet MS" w:eastAsia="MS Mincho" w:hAnsi="Trebuchet MS"/>
        </w:rPr>
        <w:t xml:space="preserve"> </w:t>
      </w:r>
      <w:proofErr w:type="spellStart"/>
      <w:r w:rsidRPr="001E1C1F">
        <w:rPr>
          <w:rFonts w:ascii="Trebuchet MS" w:eastAsia="MS Mincho" w:hAnsi="Trebuchet MS"/>
        </w:rPr>
        <w:t>Anticorupţie</w:t>
      </w:r>
      <w:proofErr w:type="spellEnd"/>
      <w:r w:rsidRPr="001E1C1F">
        <w:rPr>
          <w:rFonts w:ascii="Trebuchet MS" w:eastAsia="MS Mincho" w:hAnsi="Trebuchet MS"/>
        </w:rPr>
        <w:t>;</w:t>
      </w:r>
    </w:p>
    <w:p w14:paraId="09A3E4AB" w14:textId="557F9F11" w:rsidR="001E1C1F" w:rsidRPr="00792E80" w:rsidRDefault="001E1C1F" w:rsidP="00792E80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509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Îndeplineşte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şi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alte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sarcini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şi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atribuţii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dispuse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conducerea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directiei</w:t>
      </w:r>
      <w:proofErr w:type="spellEnd"/>
      <w:r w:rsidRPr="00792E80">
        <w:rPr>
          <w:rFonts w:ascii="Trebuchet MS" w:eastAsia="MS Mincho" w:hAnsi="Trebuchet MS"/>
        </w:rPr>
        <w:t xml:space="preserve">, </w:t>
      </w:r>
      <w:proofErr w:type="spellStart"/>
      <w:r w:rsidRPr="00792E80">
        <w:rPr>
          <w:rFonts w:ascii="Trebuchet MS" w:eastAsia="MS Mincho" w:hAnsi="Trebuchet MS"/>
        </w:rPr>
        <w:t>respectiv</w:t>
      </w:r>
      <w:proofErr w:type="spellEnd"/>
      <w:r w:rsidRPr="00792E80">
        <w:rPr>
          <w:rFonts w:ascii="Trebuchet MS" w:eastAsia="MS Mincho" w:hAnsi="Trebuchet MS"/>
        </w:rPr>
        <w:t xml:space="preserve"> a </w:t>
      </w:r>
      <w:proofErr w:type="spellStart"/>
      <w:r w:rsidRPr="00792E80">
        <w:rPr>
          <w:rFonts w:ascii="Trebuchet MS" w:eastAsia="MS Mincho" w:hAnsi="Trebuchet MS"/>
        </w:rPr>
        <w:t>ministerului</w:t>
      </w:r>
      <w:proofErr w:type="spellEnd"/>
      <w:r w:rsidRPr="00792E80">
        <w:rPr>
          <w:rFonts w:ascii="Trebuchet MS" w:eastAsia="MS Mincho" w:hAnsi="Trebuchet MS"/>
        </w:rPr>
        <w:t xml:space="preserve">, </w:t>
      </w:r>
      <w:proofErr w:type="spellStart"/>
      <w:r w:rsidRPr="00792E80">
        <w:rPr>
          <w:rFonts w:ascii="Trebuchet MS" w:eastAsia="MS Mincho" w:hAnsi="Trebuchet MS"/>
        </w:rPr>
        <w:t>în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domeniul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competenţă</w:t>
      </w:r>
      <w:proofErr w:type="spellEnd"/>
      <w:r w:rsidRPr="00792E80">
        <w:rPr>
          <w:rFonts w:ascii="Trebuchet MS" w:eastAsia="MS Mincho" w:hAnsi="Trebuchet MS"/>
        </w:rPr>
        <w:t>.</w:t>
      </w:r>
    </w:p>
    <w:p w14:paraId="547D7221" w14:textId="77777777" w:rsidR="00143175" w:rsidRPr="00B44DAA" w:rsidRDefault="00143175" w:rsidP="00E868B4">
      <w:pPr>
        <w:tabs>
          <w:tab w:val="left" w:pos="195"/>
        </w:tabs>
        <w:rPr>
          <w:rFonts w:ascii="Trebuchet MS" w:hAnsi="Trebuchet MS"/>
          <w:b/>
          <w:color w:val="080808"/>
          <w:spacing w:val="-2"/>
          <w:sz w:val="23"/>
          <w:szCs w:val="23"/>
        </w:rPr>
      </w:pPr>
    </w:p>
    <w:p w14:paraId="5B92AEBB" w14:textId="16BE988D" w:rsidR="0060073D" w:rsidRDefault="0060073D" w:rsidP="00792E80">
      <w:pPr>
        <w:ind w:left="851"/>
        <w:jc w:val="both"/>
        <w:rPr>
          <w:rFonts w:ascii="Trebuchet MS" w:eastAsia="MS Mincho" w:hAnsi="Trebuchet MS"/>
          <w:b/>
          <w:bCs/>
          <w:sz w:val="23"/>
          <w:szCs w:val="23"/>
        </w:rPr>
      </w:pPr>
      <w:proofErr w:type="spellStart"/>
      <w:r w:rsidRPr="00B44DAA">
        <w:rPr>
          <w:rFonts w:ascii="Trebuchet MS" w:eastAsia="MS Mincho" w:hAnsi="Trebuchet MS"/>
          <w:b/>
          <w:bCs/>
          <w:sz w:val="23"/>
          <w:szCs w:val="23"/>
        </w:rPr>
        <w:t>Bibliobrafie</w:t>
      </w:r>
      <w:proofErr w:type="spellEnd"/>
      <w:r w:rsidRPr="00B44DAA">
        <w:rPr>
          <w:rFonts w:ascii="Trebuchet MS" w:eastAsia="MS Mincho" w:hAnsi="Trebuchet MS"/>
          <w:b/>
          <w:bCs/>
          <w:sz w:val="23"/>
          <w:szCs w:val="23"/>
        </w:rPr>
        <w:t>:</w:t>
      </w:r>
    </w:p>
    <w:p w14:paraId="28EF1A7D" w14:textId="77777777" w:rsidR="008A719B" w:rsidRPr="00B44DAA" w:rsidRDefault="008A719B" w:rsidP="00792E80">
      <w:pPr>
        <w:ind w:left="851" w:hanging="425"/>
        <w:jc w:val="both"/>
        <w:rPr>
          <w:rFonts w:ascii="Trebuchet MS" w:eastAsia="MS Mincho" w:hAnsi="Trebuchet MS"/>
          <w:b/>
          <w:bCs/>
          <w:sz w:val="23"/>
          <w:szCs w:val="23"/>
        </w:rPr>
      </w:pPr>
    </w:p>
    <w:p w14:paraId="0FCF3183" w14:textId="77777777" w:rsidR="00E868B4" w:rsidRDefault="00E868B4" w:rsidP="00792E80">
      <w:pPr>
        <w:numPr>
          <w:ilvl w:val="0"/>
          <w:numId w:val="17"/>
        </w:numPr>
        <w:tabs>
          <w:tab w:val="left" w:pos="284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r>
        <w:rPr>
          <w:rFonts w:ascii="Trebuchet MS" w:hAnsi="Trebuchet MS"/>
        </w:rPr>
        <w:t xml:space="preserve">Constituția României, republicată; </w:t>
      </w:r>
    </w:p>
    <w:p w14:paraId="1AAB15A1" w14:textId="77777777" w:rsidR="00E868B4" w:rsidRDefault="00E868B4" w:rsidP="00792E80">
      <w:pPr>
        <w:numPr>
          <w:ilvl w:val="0"/>
          <w:numId w:val="17"/>
        </w:numPr>
        <w:tabs>
          <w:tab w:val="left" w:pos="360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r>
        <w:rPr>
          <w:rFonts w:ascii="Trebuchet MS" w:hAnsi="Trebuchet MS"/>
        </w:rPr>
        <w:t>Titlul I și II ale părții a VI-a din Ordonanța de urgență a Guvernului nr.57/2019 privind Codul administrativ, cu modificările și completările ulterioare;</w:t>
      </w:r>
    </w:p>
    <w:p w14:paraId="30698D51" w14:textId="77777777" w:rsidR="00E868B4" w:rsidRDefault="00E868B4" w:rsidP="00792E80">
      <w:pPr>
        <w:numPr>
          <w:ilvl w:val="0"/>
          <w:numId w:val="17"/>
        </w:numPr>
        <w:ind w:left="851" w:hanging="425"/>
        <w:jc w:val="both"/>
        <w:rPr>
          <w:rFonts w:ascii="Trebuchet MS" w:eastAsia="MS Mincho" w:hAnsi="Trebuchet MS"/>
        </w:rPr>
      </w:pPr>
      <w:r>
        <w:rPr>
          <w:rFonts w:ascii="Trebuchet MS" w:eastAsia="MS Mincho" w:hAnsi="Trebuchet MS"/>
        </w:rPr>
        <w:t xml:space="preserve">Ordonanța Guvernului nr.137/2000, privind prevenirea </w:t>
      </w:r>
      <w:proofErr w:type="spellStart"/>
      <w:r>
        <w:rPr>
          <w:rFonts w:ascii="Trebuchet MS" w:eastAsia="MS Mincho" w:hAnsi="Trebuchet MS"/>
        </w:rPr>
        <w:t>şi</w:t>
      </w:r>
      <w:proofErr w:type="spellEnd"/>
      <w:r>
        <w:rPr>
          <w:rFonts w:ascii="Trebuchet MS" w:eastAsia="MS Mincho" w:hAnsi="Trebuchet MS"/>
        </w:rPr>
        <w:t xml:space="preserve"> </w:t>
      </w:r>
      <w:proofErr w:type="spellStart"/>
      <w:r>
        <w:rPr>
          <w:rFonts w:ascii="Trebuchet MS" w:eastAsia="MS Mincho" w:hAnsi="Trebuchet MS"/>
        </w:rPr>
        <w:t>sancţionarea</w:t>
      </w:r>
      <w:proofErr w:type="spellEnd"/>
      <w:r>
        <w:rPr>
          <w:rFonts w:ascii="Trebuchet MS" w:eastAsia="MS Mincho" w:hAnsi="Trebuchet MS"/>
        </w:rPr>
        <w:t xml:space="preserve"> tuturor formelor de discriminare, republicată, cu modificările și completările ulterioare;</w:t>
      </w:r>
    </w:p>
    <w:p w14:paraId="5C5F2F5F" w14:textId="77777777" w:rsidR="00E868B4" w:rsidRDefault="00E868B4" w:rsidP="00792E80">
      <w:pPr>
        <w:numPr>
          <w:ilvl w:val="0"/>
          <w:numId w:val="17"/>
        </w:numPr>
        <w:tabs>
          <w:tab w:val="left" w:pos="360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r>
        <w:rPr>
          <w:rFonts w:ascii="Trebuchet MS" w:eastAsia="MS Mincho" w:hAnsi="Trebuchet MS"/>
        </w:rPr>
        <w:t xml:space="preserve">Legea nr.202/2002 privind egalitatea de </w:t>
      </w:r>
      <w:proofErr w:type="spellStart"/>
      <w:r>
        <w:rPr>
          <w:rFonts w:ascii="Trebuchet MS" w:eastAsia="MS Mincho" w:hAnsi="Trebuchet MS"/>
        </w:rPr>
        <w:t>şanse</w:t>
      </w:r>
      <w:proofErr w:type="spellEnd"/>
      <w:r>
        <w:rPr>
          <w:rFonts w:ascii="Trebuchet MS" w:eastAsia="MS Mincho" w:hAnsi="Trebuchet MS"/>
        </w:rPr>
        <w:t xml:space="preserve"> </w:t>
      </w:r>
      <w:proofErr w:type="spellStart"/>
      <w:r>
        <w:rPr>
          <w:rFonts w:ascii="Trebuchet MS" w:eastAsia="MS Mincho" w:hAnsi="Trebuchet MS"/>
        </w:rPr>
        <w:t>şi</w:t>
      </w:r>
      <w:proofErr w:type="spellEnd"/>
      <w:r>
        <w:rPr>
          <w:rFonts w:ascii="Trebuchet MS" w:eastAsia="MS Mincho" w:hAnsi="Trebuchet MS"/>
        </w:rPr>
        <w:t xml:space="preserve"> de tratament între femei </w:t>
      </w:r>
      <w:proofErr w:type="spellStart"/>
      <w:r>
        <w:rPr>
          <w:rFonts w:ascii="Trebuchet MS" w:eastAsia="MS Mincho" w:hAnsi="Trebuchet MS"/>
        </w:rPr>
        <w:t>şi</w:t>
      </w:r>
      <w:proofErr w:type="spellEnd"/>
      <w:r>
        <w:rPr>
          <w:rFonts w:ascii="Trebuchet MS" w:eastAsia="MS Mincho" w:hAnsi="Trebuchet MS"/>
        </w:rPr>
        <w:t xml:space="preserve"> </w:t>
      </w:r>
      <w:proofErr w:type="spellStart"/>
      <w:r>
        <w:rPr>
          <w:rFonts w:ascii="Trebuchet MS" w:eastAsia="MS Mincho" w:hAnsi="Trebuchet MS"/>
        </w:rPr>
        <w:t>bărbaţi</w:t>
      </w:r>
      <w:proofErr w:type="spellEnd"/>
      <w:r>
        <w:rPr>
          <w:rFonts w:ascii="Trebuchet MS" w:eastAsia="MS Mincho" w:hAnsi="Trebuchet MS"/>
        </w:rPr>
        <w:t xml:space="preserve">, republicată, cu modificările </w:t>
      </w:r>
      <w:proofErr w:type="spellStart"/>
      <w:r>
        <w:rPr>
          <w:rFonts w:ascii="Trebuchet MS" w:eastAsia="MS Mincho" w:hAnsi="Trebuchet MS"/>
        </w:rPr>
        <w:t>şi</w:t>
      </w:r>
      <w:proofErr w:type="spellEnd"/>
      <w:r>
        <w:rPr>
          <w:rFonts w:ascii="Trebuchet MS" w:eastAsia="MS Mincho" w:hAnsi="Trebuchet MS"/>
        </w:rPr>
        <w:t xml:space="preserve"> completările ulterioare;</w:t>
      </w:r>
    </w:p>
    <w:p w14:paraId="4AA92C46" w14:textId="77777777" w:rsidR="00E868B4" w:rsidRDefault="00E868B4" w:rsidP="00792E80">
      <w:pPr>
        <w:numPr>
          <w:ilvl w:val="0"/>
          <w:numId w:val="17"/>
        </w:numPr>
        <w:tabs>
          <w:tab w:val="left" w:pos="360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r>
        <w:rPr>
          <w:rFonts w:ascii="Trebuchet MS" w:hAnsi="Trebuchet MS"/>
        </w:rPr>
        <w:t>Hotărârea Guvernului nr.43/2020 privind organizarea și funcționarea Ministerului Mediului, Apelor și Pădurilor, cu modificările și completările ulterioare;</w:t>
      </w:r>
    </w:p>
    <w:p w14:paraId="57144E53" w14:textId="77777777" w:rsidR="00E868B4" w:rsidRDefault="00E868B4" w:rsidP="00792E80">
      <w:pPr>
        <w:numPr>
          <w:ilvl w:val="0"/>
          <w:numId w:val="17"/>
        </w:numPr>
        <w:tabs>
          <w:tab w:val="left" w:pos="360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r>
        <w:rPr>
          <w:rFonts w:ascii="Trebuchet MS" w:hAnsi="Trebuchet MS"/>
        </w:rPr>
        <w:t xml:space="preserve">Legea nr.24/2000 privind normele de tehnică legislativă pentru elaborarea actelor normative, republicată, cu modificările și completările ulterioare; </w:t>
      </w:r>
    </w:p>
    <w:p w14:paraId="410D9846" w14:textId="77777777" w:rsidR="00E868B4" w:rsidRDefault="00E868B4" w:rsidP="00792E80">
      <w:pPr>
        <w:numPr>
          <w:ilvl w:val="0"/>
          <w:numId w:val="17"/>
        </w:numPr>
        <w:tabs>
          <w:tab w:val="left" w:pos="360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r>
        <w:rPr>
          <w:rFonts w:ascii="Trebuchet MS" w:hAnsi="Trebuchet MS"/>
        </w:rPr>
        <w:t xml:space="preserve">Hotărârea Guvernului nr.443/2022 pentru aprobarea </w:t>
      </w:r>
      <w:proofErr w:type="spellStart"/>
      <w:r>
        <w:rPr>
          <w:rFonts w:ascii="Trebuchet MS" w:hAnsi="Trebuchet MS"/>
        </w:rPr>
        <w:t>conţinutului</w:t>
      </w:r>
      <w:proofErr w:type="spellEnd"/>
      <w:r>
        <w:rPr>
          <w:rFonts w:ascii="Trebuchet MS" w:hAnsi="Trebuchet MS"/>
        </w:rPr>
        <w:t xml:space="preserve"> instrumentului de prezentare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motivare, a structurii raportului privind implementarea actelor normative, a </w:t>
      </w:r>
      <w:proofErr w:type="spellStart"/>
      <w:r>
        <w:rPr>
          <w:rFonts w:ascii="Trebuchet MS" w:hAnsi="Trebuchet MS"/>
        </w:rPr>
        <w:t>instrucţiunilor</w:t>
      </w:r>
      <w:proofErr w:type="spellEnd"/>
      <w:r>
        <w:rPr>
          <w:rFonts w:ascii="Trebuchet MS" w:hAnsi="Trebuchet MS"/>
        </w:rPr>
        <w:t xml:space="preserve"> metodologice pentru realizarea evaluării impactului, precum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pentru </w:t>
      </w:r>
      <w:proofErr w:type="spellStart"/>
      <w:r>
        <w:rPr>
          <w:rFonts w:ascii="Trebuchet MS" w:hAnsi="Trebuchet MS"/>
        </w:rPr>
        <w:t>înfiinţarea</w:t>
      </w:r>
      <w:proofErr w:type="spellEnd"/>
      <w:r>
        <w:rPr>
          <w:rFonts w:ascii="Trebuchet MS" w:hAnsi="Trebuchet MS"/>
        </w:rPr>
        <w:t xml:space="preserve"> Consiliului consultativ pentru evaluarea impactului actelor normative; </w:t>
      </w:r>
    </w:p>
    <w:p w14:paraId="41979244" w14:textId="77777777" w:rsidR="00E868B4" w:rsidRDefault="00E868B4" w:rsidP="00792E80">
      <w:pPr>
        <w:numPr>
          <w:ilvl w:val="0"/>
          <w:numId w:val="17"/>
        </w:numPr>
        <w:tabs>
          <w:tab w:val="left" w:pos="360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r>
        <w:rPr>
          <w:rFonts w:ascii="Trebuchet MS" w:hAnsi="Trebuchet MS"/>
        </w:rPr>
        <w:t>Hotărârea Guvernului nr.561/2009 pentru aprobarea Regulamentului privind procedurile, la nivelul Guvernului, pentru elaborarea, avizarea și prezentarea proiectelor de documente de politici publice, a proiectelor de acte normative, precum și a altor documente, în vederea adoptării/aprobării, cu modificările ulterioare;</w:t>
      </w:r>
    </w:p>
    <w:p w14:paraId="6ED31690" w14:textId="77777777" w:rsidR="00E868B4" w:rsidRDefault="00E868B4" w:rsidP="00792E80">
      <w:pPr>
        <w:numPr>
          <w:ilvl w:val="0"/>
          <w:numId w:val="17"/>
        </w:numPr>
        <w:tabs>
          <w:tab w:val="left" w:pos="360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r>
        <w:rPr>
          <w:rFonts w:ascii="Trebuchet MS" w:hAnsi="Trebuchet MS"/>
        </w:rPr>
        <w:t>Legea nr. 46/2008 privind Codul Silvic, republicată, cu modificările și completările ulterioare;</w:t>
      </w:r>
    </w:p>
    <w:p w14:paraId="331586AD" w14:textId="77777777" w:rsidR="00E868B4" w:rsidRDefault="00E868B4" w:rsidP="00792E80">
      <w:pPr>
        <w:numPr>
          <w:ilvl w:val="0"/>
          <w:numId w:val="17"/>
        </w:numPr>
        <w:tabs>
          <w:tab w:val="left" w:pos="360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r>
        <w:rPr>
          <w:rFonts w:ascii="Trebuchet MS" w:eastAsia="Times New Roman" w:hAnsi="Trebuchet MS"/>
          <w:bCs/>
          <w:lang w:eastAsia="ro-RO"/>
        </w:rPr>
        <w:t>Legea apelor nr.107/1996, cu modificările și completările ulterioare;</w:t>
      </w:r>
    </w:p>
    <w:p w14:paraId="5BDC7822" w14:textId="77777777" w:rsidR="00E868B4" w:rsidRDefault="00E868B4" w:rsidP="00792E80">
      <w:pPr>
        <w:numPr>
          <w:ilvl w:val="0"/>
          <w:numId w:val="17"/>
        </w:numPr>
        <w:tabs>
          <w:tab w:val="left" w:pos="360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r>
        <w:rPr>
          <w:rFonts w:ascii="Trebuchet MS" w:eastAsia="Times New Roman" w:hAnsi="Trebuchet MS"/>
          <w:bCs/>
          <w:lang w:eastAsia="ro-RO"/>
        </w:rPr>
        <w:lastRenderedPageBreak/>
        <w:t>Legea nr.292/2018 privind evaluarea impactului anumitor proiecte publice și private asupra mediului, cu modificările ulterioare;</w:t>
      </w:r>
    </w:p>
    <w:p w14:paraId="33F98FA9" w14:textId="77777777" w:rsidR="00E868B4" w:rsidRDefault="00E868B4" w:rsidP="00792E80">
      <w:pPr>
        <w:numPr>
          <w:ilvl w:val="0"/>
          <w:numId w:val="17"/>
        </w:numPr>
        <w:tabs>
          <w:tab w:val="left" w:pos="360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r>
        <w:rPr>
          <w:rFonts w:ascii="Trebuchet MS" w:hAnsi="Trebuchet MS"/>
        </w:rPr>
        <w:t>Hotărârea Guvernului nr.1076/2004 privind stabilirea procedurii de realizare a evaluării de mediu pentru planuri și programe, cu modificările ulterioare;</w:t>
      </w:r>
    </w:p>
    <w:p w14:paraId="08092209" w14:textId="77777777" w:rsidR="00E868B4" w:rsidRDefault="00E868B4" w:rsidP="00792E80">
      <w:pPr>
        <w:numPr>
          <w:ilvl w:val="0"/>
          <w:numId w:val="17"/>
        </w:numPr>
        <w:tabs>
          <w:tab w:val="left" w:pos="360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r>
        <w:rPr>
          <w:rFonts w:ascii="Trebuchet MS" w:hAnsi="Trebuchet MS"/>
        </w:rPr>
        <w:t xml:space="preserve">Ordonanța de urgență a Guvernului nr.92/2021 </w:t>
      </w:r>
      <w:r>
        <w:rPr>
          <w:rFonts w:ascii="Trebuchet MS" w:hAnsi="Trebuchet MS" w:cs="Calibri"/>
          <w:color w:val="333333"/>
          <w:shd w:val="clear" w:color="auto" w:fill="FFFFFF"/>
        </w:rPr>
        <w:t>privind regimul deșeurilor;</w:t>
      </w:r>
    </w:p>
    <w:p w14:paraId="616B6C5D" w14:textId="77777777" w:rsidR="00E868B4" w:rsidRDefault="00E868B4" w:rsidP="00792E80">
      <w:pPr>
        <w:numPr>
          <w:ilvl w:val="0"/>
          <w:numId w:val="17"/>
        </w:numPr>
        <w:tabs>
          <w:tab w:val="left" w:pos="360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r>
        <w:rPr>
          <w:rFonts w:ascii="Trebuchet MS" w:hAnsi="Trebuchet MS" w:cs="Calibri"/>
          <w:color w:val="333333"/>
          <w:shd w:val="clear" w:color="auto" w:fill="FFFFFF"/>
        </w:rPr>
        <w:t>Legea nr.278/2013 privind emisiile industriale, cu modificările ulterioare;</w:t>
      </w:r>
    </w:p>
    <w:p w14:paraId="7129155B" w14:textId="77777777" w:rsidR="00E868B4" w:rsidRDefault="00E868B4" w:rsidP="00792E80">
      <w:pPr>
        <w:numPr>
          <w:ilvl w:val="0"/>
          <w:numId w:val="17"/>
        </w:numPr>
        <w:tabs>
          <w:tab w:val="left" w:pos="360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r>
        <w:rPr>
          <w:rFonts w:ascii="Trebuchet MS" w:hAnsi="Trebuchet MS" w:cs="Calibri"/>
          <w:color w:val="333333"/>
          <w:shd w:val="clear" w:color="auto" w:fill="FFFFFF"/>
        </w:rPr>
        <w:t>Legea nr.59/2016 privind controlul asupra pericolelor de accident major în care sunt implicate substanțe periculoase, cu modificările și completările ulterioare;</w:t>
      </w:r>
    </w:p>
    <w:p w14:paraId="502541A3" w14:textId="77777777" w:rsidR="00E868B4" w:rsidRDefault="00E868B4" w:rsidP="00792E80">
      <w:pPr>
        <w:numPr>
          <w:ilvl w:val="0"/>
          <w:numId w:val="17"/>
        </w:numPr>
        <w:tabs>
          <w:tab w:val="left" w:pos="360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proofErr w:type="spellStart"/>
      <w:r>
        <w:rPr>
          <w:rFonts w:ascii="Trebuchet MS" w:eastAsia="Times New Roman" w:hAnsi="Trebuchet MS"/>
          <w:bCs/>
          <w:lang w:eastAsia="ro-RO"/>
        </w:rPr>
        <w:t>Ordonanţa</w:t>
      </w:r>
      <w:proofErr w:type="spellEnd"/>
      <w:r>
        <w:rPr>
          <w:rFonts w:ascii="Trebuchet MS" w:eastAsia="Times New Roman" w:hAnsi="Trebuchet MS"/>
          <w:bCs/>
          <w:lang w:eastAsia="ro-RO"/>
        </w:rPr>
        <w:t xml:space="preserve"> de </w:t>
      </w:r>
      <w:proofErr w:type="spellStart"/>
      <w:r>
        <w:rPr>
          <w:rFonts w:ascii="Trebuchet MS" w:eastAsia="Times New Roman" w:hAnsi="Trebuchet MS"/>
          <w:bCs/>
          <w:lang w:eastAsia="ro-RO"/>
        </w:rPr>
        <w:t>urgenţă</w:t>
      </w:r>
      <w:proofErr w:type="spellEnd"/>
      <w:r>
        <w:rPr>
          <w:rFonts w:ascii="Trebuchet MS" w:eastAsia="Times New Roman" w:hAnsi="Trebuchet MS"/>
          <w:bCs/>
          <w:lang w:eastAsia="ro-RO"/>
        </w:rPr>
        <w:t xml:space="preserve"> a Guvernului nr.57/2007 privind regimul ariilor naturale protejate, conservarea habitatelor naturale, a florei </w:t>
      </w:r>
      <w:proofErr w:type="spellStart"/>
      <w:r>
        <w:rPr>
          <w:rFonts w:ascii="Trebuchet MS" w:eastAsia="Times New Roman" w:hAnsi="Trebuchet MS"/>
          <w:bCs/>
          <w:lang w:eastAsia="ro-RO"/>
        </w:rPr>
        <w:t>şi</w:t>
      </w:r>
      <w:proofErr w:type="spellEnd"/>
      <w:r>
        <w:rPr>
          <w:rFonts w:ascii="Trebuchet MS" w:eastAsia="Times New Roman" w:hAnsi="Trebuchet MS"/>
          <w:bCs/>
          <w:lang w:eastAsia="ro-RO"/>
        </w:rPr>
        <w:t xml:space="preserve"> faunei sălbatice, cu modificările și completările ulterioare;</w:t>
      </w:r>
    </w:p>
    <w:p w14:paraId="4053F48A" w14:textId="77777777" w:rsidR="00E868B4" w:rsidRDefault="00E868B4" w:rsidP="00792E80">
      <w:pPr>
        <w:numPr>
          <w:ilvl w:val="0"/>
          <w:numId w:val="17"/>
        </w:numPr>
        <w:tabs>
          <w:tab w:val="left" w:pos="360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proofErr w:type="spellStart"/>
      <w:r>
        <w:rPr>
          <w:rFonts w:ascii="Trebuchet MS" w:eastAsia="Times New Roman" w:hAnsi="Trebuchet MS"/>
          <w:bCs/>
          <w:lang w:eastAsia="ro-RO"/>
        </w:rPr>
        <w:t>Ordonanţa</w:t>
      </w:r>
      <w:proofErr w:type="spellEnd"/>
      <w:r>
        <w:rPr>
          <w:rFonts w:ascii="Trebuchet MS" w:eastAsia="Times New Roman" w:hAnsi="Trebuchet MS"/>
          <w:bCs/>
          <w:lang w:eastAsia="ro-RO"/>
        </w:rPr>
        <w:t xml:space="preserve"> de </w:t>
      </w:r>
      <w:proofErr w:type="spellStart"/>
      <w:r>
        <w:rPr>
          <w:rFonts w:ascii="Trebuchet MS" w:eastAsia="Times New Roman" w:hAnsi="Trebuchet MS"/>
          <w:bCs/>
          <w:lang w:eastAsia="ro-RO"/>
        </w:rPr>
        <w:t>urgenţă</w:t>
      </w:r>
      <w:proofErr w:type="spellEnd"/>
      <w:r>
        <w:rPr>
          <w:rFonts w:ascii="Trebuchet MS" w:eastAsia="Times New Roman" w:hAnsi="Trebuchet MS"/>
          <w:bCs/>
          <w:lang w:eastAsia="ro-RO"/>
        </w:rPr>
        <w:t xml:space="preserve"> a Guvernului nr.195/2005 privind </w:t>
      </w:r>
      <w:proofErr w:type="spellStart"/>
      <w:r>
        <w:rPr>
          <w:rFonts w:ascii="Trebuchet MS" w:eastAsia="Times New Roman" w:hAnsi="Trebuchet MS"/>
          <w:bCs/>
          <w:lang w:eastAsia="ro-RO"/>
        </w:rPr>
        <w:t>protecţia</w:t>
      </w:r>
      <w:proofErr w:type="spellEnd"/>
      <w:r>
        <w:rPr>
          <w:rFonts w:ascii="Trebuchet MS" w:eastAsia="Times New Roman" w:hAnsi="Trebuchet MS"/>
          <w:bCs/>
          <w:lang w:eastAsia="ro-RO"/>
        </w:rPr>
        <w:t xml:space="preserve"> mediului, aprobată cu modificări și completări prin Legea nr.265/2006, cu modificările și completările ulterioare; </w:t>
      </w:r>
    </w:p>
    <w:p w14:paraId="6FD9224E" w14:textId="77777777" w:rsidR="00E868B4" w:rsidRDefault="00E868B4" w:rsidP="00792E80">
      <w:pPr>
        <w:numPr>
          <w:ilvl w:val="0"/>
          <w:numId w:val="17"/>
        </w:numPr>
        <w:tabs>
          <w:tab w:val="left" w:pos="360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proofErr w:type="spellStart"/>
      <w:r>
        <w:rPr>
          <w:rFonts w:ascii="Trebuchet MS" w:eastAsia="Times New Roman" w:hAnsi="Trebuchet MS"/>
          <w:bCs/>
          <w:lang w:eastAsia="ro-RO"/>
        </w:rPr>
        <w:t>Ordonanţa</w:t>
      </w:r>
      <w:proofErr w:type="spellEnd"/>
      <w:r>
        <w:rPr>
          <w:rFonts w:ascii="Trebuchet MS" w:eastAsia="Times New Roman" w:hAnsi="Trebuchet MS"/>
          <w:bCs/>
          <w:lang w:eastAsia="ro-RO"/>
        </w:rPr>
        <w:t xml:space="preserve"> de </w:t>
      </w:r>
      <w:proofErr w:type="spellStart"/>
      <w:r>
        <w:rPr>
          <w:rFonts w:ascii="Trebuchet MS" w:eastAsia="Times New Roman" w:hAnsi="Trebuchet MS"/>
          <w:bCs/>
          <w:lang w:eastAsia="ro-RO"/>
        </w:rPr>
        <w:t>urgenţă</w:t>
      </w:r>
      <w:proofErr w:type="spellEnd"/>
      <w:r>
        <w:rPr>
          <w:rFonts w:ascii="Trebuchet MS" w:eastAsia="Times New Roman" w:hAnsi="Trebuchet MS"/>
          <w:bCs/>
          <w:lang w:eastAsia="ro-RO"/>
        </w:rPr>
        <w:t xml:space="preserve"> a Guvernului nr.196/2005 privind Fondul pentru mediu,  aprobată cu modificări și completări prin Legea nr.105/2006, cu modificările și completările ulterioare.</w:t>
      </w:r>
    </w:p>
    <w:p w14:paraId="69169B82" w14:textId="77777777" w:rsidR="0060073D" w:rsidRPr="00B44DAA" w:rsidRDefault="0060073D" w:rsidP="00792E80">
      <w:pPr>
        <w:ind w:left="851" w:hanging="425"/>
        <w:jc w:val="both"/>
        <w:rPr>
          <w:rFonts w:ascii="Trebuchet MS" w:hAnsi="Trebuchet MS"/>
          <w:sz w:val="23"/>
          <w:szCs w:val="23"/>
        </w:rPr>
      </w:pPr>
      <w:r w:rsidRPr="00B44DAA">
        <w:rPr>
          <w:rFonts w:ascii="Trebuchet MS" w:hAnsi="Trebuchet MS"/>
          <w:bCs/>
          <w:sz w:val="23"/>
          <w:szCs w:val="23"/>
        </w:rPr>
        <w:t>NOTĂ: Actele</w:t>
      </w:r>
      <w:r w:rsidRPr="00B44DAA">
        <w:rPr>
          <w:rFonts w:ascii="Trebuchet MS" w:hAnsi="Trebuchet MS"/>
          <w:sz w:val="23"/>
          <w:szCs w:val="23"/>
        </w:rPr>
        <w:t xml:space="preserve"> normative se completează cu reglementările legale de completare și modificare a acestora, precum și cu republicările ulterioare.</w:t>
      </w:r>
    </w:p>
    <w:p w14:paraId="77E28A2C" w14:textId="77777777" w:rsidR="0060073D" w:rsidRPr="00B44DAA" w:rsidRDefault="0060073D" w:rsidP="00E868B4">
      <w:pPr>
        <w:jc w:val="both"/>
        <w:rPr>
          <w:rFonts w:ascii="Trebuchet MS" w:eastAsia="MS Mincho" w:hAnsi="Trebuchet MS"/>
          <w:sz w:val="23"/>
          <w:szCs w:val="23"/>
        </w:rPr>
      </w:pPr>
    </w:p>
    <w:p w14:paraId="379A26A2" w14:textId="77777777" w:rsidR="00B44DAA" w:rsidRPr="00B44DAA" w:rsidRDefault="00B44DAA" w:rsidP="00E868B4">
      <w:pPr>
        <w:jc w:val="both"/>
        <w:rPr>
          <w:rFonts w:ascii="Trebuchet MS" w:eastAsia="MS Mincho" w:hAnsi="Trebuchet MS"/>
          <w:sz w:val="23"/>
          <w:szCs w:val="23"/>
        </w:rPr>
      </w:pPr>
    </w:p>
    <w:p w14:paraId="62818889" w14:textId="77777777" w:rsidR="008A719B" w:rsidRPr="0097049B" w:rsidRDefault="008A719B" w:rsidP="008A719B">
      <w:pPr>
        <w:pStyle w:val="Listparagraf"/>
        <w:widowControl w:val="0"/>
        <w:autoSpaceDE w:val="0"/>
        <w:autoSpaceDN w:val="0"/>
        <w:adjustRightInd w:val="0"/>
        <w:ind w:left="790"/>
        <w:jc w:val="both"/>
        <w:rPr>
          <w:rFonts w:ascii="Trebuchet MS" w:hAnsi="Trebuchet MS"/>
          <w:b/>
          <w:bCs/>
          <w:lang w:val="ro-RO"/>
        </w:rPr>
      </w:pPr>
      <w:r w:rsidRPr="0097049B">
        <w:rPr>
          <w:rFonts w:ascii="Trebuchet MS" w:eastAsia="MS Mincho" w:hAnsi="Trebuchet MS"/>
          <w:b/>
          <w:bCs/>
          <w:lang w:val="ro-RO"/>
        </w:rPr>
        <w:t>Tematică;</w:t>
      </w:r>
    </w:p>
    <w:p w14:paraId="1E5FDD04" w14:textId="77777777" w:rsidR="008A719B" w:rsidRPr="0097049B" w:rsidRDefault="008A719B" w:rsidP="008A719B">
      <w:pPr>
        <w:pStyle w:val="Listparagraf"/>
        <w:numPr>
          <w:ilvl w:val="0"/>
          <w:numId w:val="18"/>
        </w:numPr>
        <w:spacing w:after="160"/>
        <w:contextualSpacing/>
        <w:rPr>
          <w:rFonts w:ascii="Trebuchet MS" w:hAnsi="Trebuchet MS"/>
          <w:bCs/>
        </w:rPr>
      </w:pPr>
      <w:proofErr w:type="spellStart"/>
      <w:r w:rsidRPr="0097049B">
        <w:rPr>
          <w:rFonts w:ascii="Trebuchet MS" w:hAnsi="Trebuchet MS"/>
          <w:bCs/>
        </w:rPr>
        <w:t>Drepturile</w:t>
      </w:r>
      <w:proofErr w:type="spellEnd"/>
      <w:r w:rsidRPr="0097049B">
        <w:rPr>
          <w:rFonts w:ascii="Trebuchet MS" w:hAnsi="Trebuchet MS"/>
          <w:bCs/>
        </w:rPr>
        <w:t xml:space="preserve">, </w:t>
      </w:r>
      <w:proofErr w:type="spellStart"/>
      <w:r w:rsidRPr="0097049B">
        <w:rPr>
          <w:rFonts w:ascii="Trebuchet MS" w:hAnsi="Trebuchet MS"/>
          <w:bCs/>
        </w:rPr>
        <w:t>libertăţile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şi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îndatoririle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fundamentale</w:t>
      </w:r>
      <w:proofErr w:type="spellEnd"/>
      <w:r w:rsidRPr="0097049B">
        <w:rPr>
          <w:rFonts w:ascii="Trebuchet MS" w:hAnsi="Trebuchet MS"/>
          <w:bCs/>
        </w:rPr>
        <w:t>;</w:t>
      </w:r>
    </w:p>
    <w:p w14:paraId="5EAEB5D9" w14:textId="77777777" w:rsidR="008A719B" w:rsidRPr="0097049B" w:rsidRDefault="008A719B" w:rsidP="008A719B">
      <w:pPr>
        <w:pStyle w:val="Listparagraf"/>
        <w:numPr>
          <w:ilvl w:val="0"/>
          <w:numId w:val="18"/>
        </w:numPr>
        <w:spacing w:after="160"/>
        <w:contextualSpacing/>
        <w:rPr>
          <w:rFonts w:ascii="Trebuchet MS" w:hAnsi="Trebuchet MS"/>
          <w:bCs/>
        </w:rPr>
      </w:pPr>
      <w:proofErr w:type="spellStart"/>
      <w:r w:rsidRPr="0097049B">
        <w:rPr>
          <w:rFonts w:ascii="Trebuchet MS" w:hAnsi="Trebuchet MS"/>
          <w:bCs/>
        </w:rPr>
        <w:t>Funcţia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publică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şi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funcţionarul</w:t>
      </w:r>
      <w:proofErr w:type="spellEnd"/>
      <w:r w:rsidRPr="0097049B">
        <w:rPr>
          <w:rFonts w:ascii="Trebuchet MS" w:hAnsi="Trebuchet MS"/>
          <w:bCs/>
        </w:rPr>
        <w:t xml:space="preserve"> public. </w:t>
      </w:r>
      <w:proofErr w:type="spellStart"/>
      <w:r w:rsidRPr="0097049B">
        <w:rPr>
          <w:rFonts w:ascii="Trebuchet MS" w:hAnsi="Trebuchet MS"/>
          <w:bCs/>
        </w:rPr>
        <w:t>Statutul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funcționarilor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publici</w:t>
      </w:r>
      <w:proofErr w:type="spellEnd"/>
      <w:r w:rsidRPr="0097049B">
        <w:rPr>
          <w:rFonts w:ascii="Trebuchet MS" w:hAnsi="Trebuchet MS"/>
          <w:bCs/>
        </w:rPr>
        <w:t>;</w:t>
      </w:r>
    </w:p>
    <w:p w14:paraId="6F83260A" w14:textId="77777777" w:rsidR="008A719B" w:rsidRPr="0097049B" w:rsidRDefault="008A719B" w:rsidP="008A719B">
      <w:pPr>
        <w:pStyle w:val="Listparagraf"/>
        <w:numPr>
          <w:ilvl w:val="0"/>
          <w:numId w:val="18"/>
        </w:numPr>
        <w:spacing w:after="160"/>
        <w:contextualSpacing/>
        <w:rPr>
          <w:rFonts w:ascii="Trebuchet MS" w:hAnsi="Trebuchet MS"/>
          <w:bCs/>
        </w:rPr>
      </w:pPr>
      <w:proofErr w:type="spellStart"/>
      <w:r w:rsidRPr="0097049B">
        <w:rPr>
          <w:rFonts w:ascii="Trebuchet MS" w:hAnsi="Trebuchet MS"/>
          <w:bCs/>
        </w:rPr>
        <w:t>Egalitatea</w:t>
      </w:r>
      <w:proofErr w:type="spellEnd"/>
      <w:r w:rsidRPr="0097049B">
        <w:rPr>
          <w:rFonts w:ascii="Trebuchet MS" w:hAnsi="Trebuchet MS"/>
          <w:bCs/>
        </w:rPr>
        <w:t xml:space="preserve"> de </w:t>
      </w:r>
      <w:proofErr w:type="spellStart"/>
      <w:r w:rsidRPr="0097049B">
        <w:rPr>
          <w:rFonts w:ascii="Trebuchet MS" w:hAnsi="Trebuchet MS"/>
          <w:bCs/>
        </w:rPr>
        <w:t>șanse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și</w:t>
      </w:r>
      <w:proofErr w:type="spellEnd"/>
      <w:r w:rsidRPr="0097049B">
        <w:rPr>
          <w:rFonts w:ascii="Trebuchet MS" w:hAnsi="Trebuchet MS"/>
          <w:bCs/>
        </w:rPr>
        <w:t xml:space="preserve"> de </w:t>
      </w:r>
      <w:proofErr w:type="spellStart"/>
      <w:r w:rsidRPr="0097049B">
        <w:rPr>
          <w:rFonts w:ascii="Trebuchet MS" w:hAnsi="Trebuchet MS"/>
          <w:bCs/>
        </w:rPr>
        <w:t>tratament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între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femei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și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bărbați</w:t>
      </w:r>
      <w:proofErr w:type="spellEnd"/>
      <w:r w:rsidRPr="0097049B">
        <w:rPr>
          <w:rFonts w:ascii="Trebuchet MS" w:hAnsi="Trebuchet MS"/>
          <w:bCs/>
        </w:rPr>
        <w:t>;</w:t>
      </w:r>
    </w:p>
    <w:p w14:paraId="1557302B" w14:textId="77777777" w:rsidR="008A719B" w:rsidRPr="0097049B" w:rsidRDefault="008A719B" w:rsidP="008A719B">
      <w:pPr>
        <w:pStyle w:val="Listparagraf"/>
        <w:numPr>
          <w:ilvl w:val="0"/>
          <w:numId w:val="18"/>
        </w:numPr>
        <w:tabs>
          <w:tab w:val="left" w:pos="360"/>
        </w:tabs>
        <w:contextualSpacing/>
        <w:jc w:val="both"/>
        <w:rPr>
          <w:rFonts w:ascii="Trebuchet MS" w:hAnsi="Trebuchet MS"/>
          <w:bCs/>
        </w:rPr>
      </w:pPr>
      <w:proofErr w:type="spellStart"/>
      <w:r w:rsidRPr="0097049B">
        <w:rPr>
          <w:rFonts w:ascii="Trebuchet MS" w:hAnsi="Trebuchet MS"/>
          <w:bCs/>
        </w:rPr>
        <w:t>Norme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privind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respectarea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demnităţii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umane</w:t>
      </w:r>
      <w:proofErr w:type="spellEnd"/>
      <w:r w:rsidRPr="0097049B">
        <w:rPr>
          <w:rFonts w:ascii="Trebuchet MS" w:hAnsi="Trebuchet MS"/>
          <w:bCs/>
        </w:rPr>
        <w:t xml:space="preserve">, </w:t>
      </w:r>
      <w:proofErr w:type="spellStart"/>
      <w:r w:rsidRPr="0097049B">
        <w:rPr>
          <w:rFonts w:ascii="Trebuchet MS" w:hAnsi="Trebuchet MS"/>
          <w:bCs/>
        </w:rPr>
        <w:t>protecţia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drepturilor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şi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libertăţilor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fundamentale</w:t>
      </w:r>
      <w:proofErr w:type="spellEnd"/>
      <w:r w:rsidRPr="0097049B">
        <w:rPr>
          <w:rFonts w:ascii="Trebuchet MS" w:hAnsi="Trebuchet MS"/>
          <w:bCs/>
        </w:rPr>
        <w:t xml:space="preserve"> ale </w:t>
      </w:r>
      <w:proofErr w:type="spellStart"/>
      <w:r w:rsidRPr="0097049B">
        <w:rPr>
          <w:rFonts w:ascii="Trebuchet MS" w:hAnsi="Trebuchet MS"/>
          <w:bCs/>
        </w:rPr>
        <w:t>omului</w:t>
      </w:r>
      <w:proofErr w:type="spellEnd"/>
      <w:r w:rsidRPr="0097049B">
        <w:rPr>
          <w:rFonts w:ascii="Trebuchet MS" w:hAnsi="Trebuchet MS"/>
          <w:bCs/>
        </w:rPr>
        <w:t xml:space="preserve">, </w:t>
      </w:r>
      <w:proofErr w:type="spellStart"/>
      <w:r w:rsidRPr="0097049B">
        <w:rPr>
          <w:rFonts w:ascii="Trebuchet MS" w:hAnsi="Trebuchet MS"/>
          <w:bCs/>
        </w:rPr>
        <w:t>prevenirii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şi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combaterii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incitării</w:t>
      </w:r>
      <w:proofErr w:type="spellEnd"/>
      <w:r w:rsidRPr="0097049B">
        <w:rPr>
          <w:rFonts w:ascii="Trebuchet MS" w:hAnsi="Trebuchet MS"/>
          <w:bCs/>
        </w:rPr>
        <w:t xml:space="preserve"> la </w:t>
      </w:r>
      <w:proofErr w:type="spellStart"/>
      <w:r w:rsidRPr="0097049B">
        <w:rPr>
          <w:rFonts w:ascii="Trebuchet MS" w:hAnsi="Trebuchet MS"/>
          <w:bCs/>
        </w:rPr>
        <w:t>ură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şi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discriminare</w:t>
      </w:r>
      <w:proofErr w:type="spellEnd"/>
      <w:r w:rsidRPr="0097049B">
        <w:rPr>
          <w:rFonts w:ascii="Trebuchet MS" w:hAnsi="Trebuchet MS"/>
          <w:bCs/>
        </w:rPr>
        <w:t>;</w:t>
      </w:r>
    </w:p>
    <w:p w14:paraId="4CDF8FB4" w14:textId="2119F48C" w:rsidR="008A719B" w:rsidRPr="0097049B" w:rsidRDefault="008A719B" w:rsidP="008A719B">
      <w:pPr>
        <w:pStyle w:val="Listparagraf"/>
        <w:numPr>
          <w:ilvl w:val="0"/>
          <w:numId w:val="18"/>
        </w:numPr>
        <w:tabs>
          <w:tab w:val="left" w:pos="360"/>
        </w:tabs>
        <w:contextualSpacing/>
        <w:jc w:val="both"/>
        <w:rPr>
          <w:rFonts w:ascii="Trebuchet MS" w:hAnsi="Trebuchet MS"/>
          <w:bCs/>
        </w:rPr>
      </w:pPr>
      <w:proofErr w:type="spellStart"/>
      <w:r w:rsidRPr="0097049B">
        <w:rPr>
          <w:rFonts w:ascii="Trebuchet MS" w:hAnsi="Trebuchet MS"/>
          <w:bCs/>
        </w:rPr>
        <w:t>Organizarea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și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funcționarea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Ministerului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Mediului</w:t>
      </w:r>
      <w:proofErr w:type="spellEnd"/>
      <w:r w:rsidRPr="0097049B">
        <w:rPr>
          <w:rFonts w:ascii="Trebuchet MS" w:hAnsi="Trebuchet MS"/>
          <w:bCs/>
        </w:rPr>
        <w:t xml:space="preserve">, </w:t>
      </w:r>
      <w:proofErr w:type="spellStart"/>
      <w:r w:rsidRPr="0097049B">
        <w:rPr>
          <w:rFonts w:ascii="Trebuchet MS" w:hAnsi="Trebuchet MS"/>
          <w:bCs/>
        </w:rPr>
        <w:t>Apelor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și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Pădurilor</w:t>
      </w:r>
      <w:proofErr w:type="spellEnd"/>
      <w:r w:rsidRPr="0097049B">
        <w:rPr>
          <w:rFonts w:ascii="Trebuchet MS" w:hAnsi="Trebuchet MS"/>
          <w:bCs/>
        </w:rPr>
        <w:t>;</w:t>
      </w:r>
    </w:p>
    <w:p w14:paraId="3798BB11" w14:textId="77777777" w:rsidR="008A719B" w:rsidRPr="0097049B" w:rsidRDefault="008A719B" w:rsidP="008A719B">
      <w:pPr>
        <w:numPr>
          <w:ilvl w:val="0"/>
          <w:numId w:val="18"/>
        </w:numPr>
        <w:tabs>
          <w:tab w:val="left" w:pos="360"/>
        </w:tabs>
        <w:contextualSpacing/>
        <w:jc w:val="both"/>
        <w:rPr>
          <w:rFonts w:ascii="Trebuchet MS" w:hAnsi="Trebuchet MS"/>
          <w:bCs/>
        </w:rPr>
      </w:pPr>
      <w:r w:rsidRPr="0097049B">
        <w:rPr>
          <w:rFonts w:ascii="Trebuchet MS" w:hAnsi="Trebuchet MS"/>
          <w:bCs/>
        </w:rPr>
        <w:t>Norme de tehnică legislativă pentru elaborarea actelor normative</w:t>
      </w:r>
      <w:r>
        <w:rPr>
          <w:rFonts w:ascii="Trebuchet MS" w:hAnsi="Trebuchet MS"/>
          <w:bCs/>
        </w:rPr>
        <w:t>;</w:t>
      </w:r>
    </w:p>
    <w:p w14:paraId="794D4A5F" w14:textId="77777777" w:rsidR="008A719B" w:rsidRPr="0097049B" w:rsidRDefault="008A719B" w:rsidP="008A719B">
      <w:pPr>
        <w:numPr>
          <w:ilvl w:val="0"/>
          <w:numId w:val="18"/>
        </w:numPr>
        <w:tabs>
          <w:tab w:val="left" w:pos="360"/>
        </w:tabs>
        <w:contextualSpacing/>
        <w:jc w:val="both"/>
        <w:rPr>
          <w:rFonts w:ascii="Trebuchet MS" w:hAnsi="Trebuchet MS"/>
          <w:bCs/>
        </w:rPr>
      </w:pPr>
      <w:proofErr w:type="spellStart"/>
      <w:r w:rsidRPr="0097049B">
        <w:rPr>
          <w:rFonts w:ascii="Trebuchet MS" w:hAnsi="Trebuchet MS"/>
          <w:bCs/>
        </w:rPr>
        <w:t>Conţinutul</w:t>
      </w:r>
      <w:proofErr w:type="spellEnd"/>
      <w:r w:rsidRPr="0097049B">
        <w:rPr>
          <w:rFonts w:ascii="Trebuchet MS" w:hAnsi="Trebuchet MS"/>
          <w:bCs/>
        </w:rPr>
        <w:t xml:space="preserve"> instrumentului de prezentare </w:t>
      </w:r>
      <w:proofErr w:type="spellStart"/>
      <w:r w:rsidRPr="0097049B">
        <w:rPr>
          <w:rFonts w:ascii="Trebuchet MS" w:hAnsi="Trebuchet MS"/>
          <w:bCs/>
        </w:rPr>
        <w:t>şi</w:t>
      </w:r>
      <w:proofErr w:type="spellEnd"/>
      <w:r w:rsidRPr="0097049B">
        <w:rPr>
          <w:rFonts w:ascii="Trebuchet MS" w:hAnsi="Trebuchet MS"/>
          <w:bCs/>
        </w:rPr>
        <w:t xml:space="preserve"> motivare, a structurii raportului privind implementarea actelor normative, a </w:t>
      </w:r>
      <w:proofErr w:type="spellStart"/>
      <w:r w:rsidRPr="0097049B">
        <w:rPr>
          <w:rFonts w:ascii="Trebuchet MS" w:hAnsi="Trebuchet MS"/>
          <w:bCs/>
        </w:rPr>
        <w:t>instrucţiunilor</w:t>
      </w:r>
      <w:proofErr w:type="spellEnd"/>
      <w:r w:rsidRPr="0097049B">
        <w:rPr>
          <w:rFonts w:ascii="Trebuchet MS" w:hAnsi="Trebuchet MS"/>
          <w:bCs/>
        </w:rPr>
        <w:t xml:space="preserve"> metodologice pentru realizarea evaluării impactului, precum </w:t>
      </w:r>
      <w:proofErr w:type="spellStart"/>
      <w:r w:rsidRPr="0097049B">
        <w:rPr>
          <w:rFonts w:ascii="Trebuchet MS" w:hAnsi="Trebuchet MS"/>
          <w:bCs/>
        </w:rPr>
        <w:t>şi</w:t>
      </w:r>
      <w:proofErr w:type="spellEnd"/>
      <w:r w:rsidRPr="0097049B">
        <w:rPr>
          <w:rFonts w:ascii="Trebuchet MS" w:hAnsi="Trebuchet MS"/>
          <w:bCs/>
        </w:rPr>
        <w:t xml:space="preserve"> pentru </w:t>
      </w:r>
      <w:proofErr w:type="spellStart"/>
      <w:r w:rsidRPr="0097049B">
        <w:rPr>
          <w:rFonts w:ascii="Trebuchet MS" w:hAnsi="Trebuchet MS"/>
          <w:bCs/>
        </w:rPr>
        <w:t>înfiinţarea</w:t>
      </w:r>
      <w:proofErr w:type="spellEnd"/>
      <w:r w:rsidRPr="0097049B">
        <w:rPr>
          <w:rFonts w:ascii="Trebuchet MS" w:hAnsi="Trebuchet MS"/>
          <w:bCs/>
        </w:rPr>
        <w:t xml:space="preserve"> Consiliului consultativ pentru evaluarea impactului actelor normative; </w:t>
      </w:r>
    </w:p>
    <w:p w14:paraId="252B1E7E" w14:textId="77777777" w:rsidR="008A719B" w:rsidRPr="0097049B" w:rsidRDefault="008A719B" w:rsidP="008A719B">
      <w:pPr>
        <w:numPr>
          <w:ilvl w:val="0"/>
          <w:numId w:val="18"/>
        </w:numPr>
        <w:tabs>
          <w:tab w:val="left" w:pos="360"/>
        </w:tabs>
        <w:contextualSpacing/>
        <w:jc w:val="both"/>
        <w:rPr>
          <w:rFonts w:ascii="Trebuchet MS" w:hAnsi="Trebuchet MS"/>
          <w:bCs/>
        </w:rPr>
      </w:pPr>
      <w:r w:rsidRPr="0097049B">
        <w:rPr>
          <w:rFonts w:ascii="Trebuchet MS" w:hAnsi="Trebuchet MS"/>
          <w:bCs/>
        </w:rPr>
        <w:t>Regulamentul privind procedurile pentru elaborarea, avizarea și prezentarea proiectelor de documente de politici publice, a proiectelor de acte normative, precum și a altor documente, în vederea adoptării/aprobării;</w:t>
      </w:r>
    </w:p>
    <w:p w14:paraId="023D848B" w14:textId="77777777" w:rsidR="008A719B" w:rsidRPr="0097049B" w:rsidRDefault="008A719B" w:rsidP="008A719B">
      <w:pPr>
        <w:numPr>
          <w:ilvl w:val="0"/>
          <w:numId w:val="18"/>
        </w:numPr>
        <w:tabs>
          <w:tab w:val="left" w:pos="360"/>
        </w:tabs>
        <w:contextualSpacing/>
        <w:jc w:val="both"/>
        <w:rPr>
          <w:rFonts w:ascii="Trebuchet MS" w:hAnsi="Trebuchet MS"/>
          <w:bCs/>
        </w:rPr>
      </w:pPr>
      <w:r w:rsidRPr="0097049B">
        <w:rPr>
          <w:rFonts w:ascii="Trebuchet MS" w:hAnsi="Trebuchet MS"/>
          <w:bCs/>
        </w:rPr>
        <w:t>Codul Silvic;</w:t>
      </w:r>
    </w:p>
    <w:p w14:paraId="0D1287E4" w14:textId="77777777" w:rsidR="008A719B" w:rsidRPr="0097049B" w:rsidRDefault="008A719B" w:rsidP="008A719B">
      <w:pPr>
        <w:numPr>
          <w:ilvl w:val="0"/>
          <w:numId w:val="18"/>
        </w:numPr>
        <w:tabs>
          <w:tab w:val="left" w:pos="360"/>
        </w:tabs>
        <w:contextualSpacing/>
        <w:jc w:val="both"/>
        <w:rPr>
          <w:rFonts w:ascii="Trebuchet MS" w:hAnsi="Trebuchet MS"/>
          <w:bCs/>
        </w:rPr>
      </w:pPr>
      <w:r w:rsidRPr="0097049B">
        <w:rPr>
          <w:rFonts w:ascii="Trebuchet MS" w:hAnsi="Trebuchet MS"/>
          <w:bCs/>
        </w:rPr>
        <w:t>Legea apelor;</w:t>
      </w:r>
    </w:p>
    <w:p w14:paraId="1AF3DC92" w14:textId="7BC764B0" w:rsidR="008A719B" w:rsidRPr="0097049B" w:rsidRDefault="008A719B" w:rsidP="008A719B">
      <w:pPr>
        <w:numPr>
          <w:ilvl w:val="0"/>
          <w:numId w:val="18"/>
        </w:numPr>
        <w:tabs>
          <w:tab w:val="left" w:pos="360"/>
        </w:tabs>
        <w:contextualSpacing/>
        <w:jc w:val="both"/>
        <w:rPr>
          <w:rFonts w:ascii="Trebuchet MS" w:hAnsi="Trebuchet MS"/>
          <w:bCs/>
        </w:rPr>
      </w:pPr>
      <w:r w:rsidRPr="0097049B">
        <w:rPr>
          <w:rFonts w:ascii="Trebuchet MS" w:hAnsi="Trebuchet MS"/>
          <w:bCs/>
        </w:rPr>
        <w:t>Evaluarea impactului anumitor proiecte publice și private asupra mediului;</w:t>
      </w:r>
    </w:p>
    <w:p w14:paraId="186193FD" w14:textId="77777777" w:rsidR="008A719B" w:rsidRPr="0097049B" w:rsidRDefault="008A719B" w:rsidP="008A719B">
      <w:pPr>
        <w:numPr>
          <w:ilvl w:val="0"/>
          <w:numId w:val="18"/>
        </w:numPr>
        <w:tabs>
          <w:tab w:val="left" w:pos="360"/>
        </w:tabs>
        <w:contextualSpacing/>
        <w:jc w:val="both"/>
        <w:rPr>
          <w:rFonts w:ascii="Trebuchet MS" w:hAnsi="Trebuchet MS"/>
          <w:bCs/>
        </w:rPr>
      </w:pPr>
      <w:r w:rsidRPr="0097049B">
        <w:rPr>
          <w:rFonts w:ascii="Trebuchet MS" w:hAnsi="Trebuchet MS"/>
          <w:bCs/>
        </w:rPr>
        <w:t>Procedura de realizare a evaluării de mediu pentru planuri și programe;</w:t>
      </w:r>
    </w:p>
    <w:p w14:paraId="72771C06" w14:textId="77777777" w:rsidR="008A719B" w:rsidRPr="0097049B" w:rsidRDefault="008A719B" w:rsidP="008A719B">
      <w:pPr>
        <w:numPr>
          <w:ilvl w:val="0"/>
          <w:numId w:val="18"/>
        </w:numPr>
        <w:tabs>
          <w:tab w:val="left" w:pos="360"/>
        </w:tabs>
        <w:contextualSpacing/>
        <w:jc w:val="both"/>
        <w:rPr>
          <w:rFonts w:ascii="Trebuchet MS" w:hAnsi="Trebuchet MS"/>
          <w:bCs/>
        </w:rPr>
      </w:pPr>
      <w:r w:rsidRPr="0097049B">
        <w:rPr>
          <w:rFonts w:ascii="Trebuchet MS" w:hAnsi="Trebuchet MS"/>
          <w:bCs/>
        </w:rPr>
        <w:t>Regimul deșeurilor;</w:t>
      </w:r>
    </w:p>
    <w:p w14:paraId="5E7B02D5" w14:textId="77777777" w:rsidR="008A719B" w:rsidRPr="0097049B" w:rsidRDefault="008A719B" w:rsidP="008A719B">
      <w:pPr>
        <w:numPr>
          <w:ilvl w:val="0"/>
          <w:numId w:val="18"/>
        </w:numPr>
        <w:tabs>
          <w:tab w:val="left" w:pos="360"/>
        </w:tabs>
        <w:contextualSpacing/>
        <w:jc w:val="both"/>
        <w:rPr>
          <w:rFonts w:ascii="Trebuchet MS" w:hAnsi="Trebuchet MS"/>
          <w:bCs/>
        </w:rPr>
      </w:pPr>
      <w:r w:rsidRPr="0097049B">
        <w:rPr>
          <w:rFonts w:ascii="Trebuchet MS" w:hAnsi="Trebuchet MS"/>
          <w:bCs/>
        </w:rPr>
        <w:t>Reglementări privind emisiile industriale;</w:t>
      </w:r>
    </w:p>
    <w:p w14:paraId="30289626" w14:textId="77777777" w:rsidR="008A719B" w:rsidRPr="0097049B" w:rsidRDefault="008A719B" w:rsidP="008A719B">
      <w:pPr>
        <w:numPr>
          <w:ilvl w:val="0"/>
          <w:numId w:val="18"/>
        </w:numPr>
        <w:tabs>
          <w:tab w:val="left" w:pos="360"/>
        </w:tabs>
        <w:contextualSpacing/>
        <w:jc w:val="both"/>
        <w:rPr>
          <w:rFonts w:ascii="Trebuchet MS" w:hAnsi="Trebuchet MS"/>
          <w:bCs/>
        </w:rPr>
      </w:pPr>
      <w:r w:rsidRPr="0097049B">
        <w:rPr>
          <w:rFonts w:ascii="Trebuchet MS" w:hAnsi="Trebuchet MS"/>
          <w:bCs/>
        </w:rPr>
        <w:t>Controlul asupra pericolelor de accident major în care sunt implicate substanțe periculoase;</w:t>
      </w:r>
    </w:p>
    <w:p w14:paraId="2014F172" w14:textId="77777777" w:rsidR="008A719B" w:rsidRPr="0097049B" w:rsidRDefault="008A719B" w:rsidP="008A719B">
      <w:pPr>
        <w:numPr>
          <w:ilvl w:val="0"/>
          <w:numId w:val="18"/>
        </w:numPr>
        <w:tabs>
          <w:tab w:val="left" w:pos="360"/>
        </w:tabs>
        <w:contextualSpacing/>
        <w:jc w:val="both"/>
        <w:rPr>
          <w:rFonts w:ascii="Trebuchet MS" w:hAnsi="Trebuchet MS"/>
          <w:bCs/>
        </w:rPr>
      </w:pPr>
      <w:r w:rsidRPr="0097049B">
        <w:rPr>
          <w:rFonts w:ascii="Trebuchet MS" w:hAnsi="Trebuchet MS"/>
          <w:bCs/>
        </w:rPr>
        <w:t xml:space="preserve">Regimul ariilor naturale protejate, conservarea habitatelor naturale, a florei </w:t>
      </w:r>
      <w:proofErr w:type="spellStart"/>
      <w:r w:rsidRPr="0097049B">
        <w:rPr>
          <w:rFonts w:ascii="Trebuchet MS" w:hAnsi="Trebuchet MS"/>
          <w:bCs/>
        </w:rPr>
        <w:t>şi</w:t>
      </w:r>
      <w:proofErr w:type="spellEnd"/>
      <w:r w:rsidRPr="0097049B">
        <w:rPr>
          <w:rFonts w:ascii="Trebuchet MS" w:hAnsi="Trebuchet MS"/>
          <w:bCs/>
        </w:rPr>
        <w:t xml:space="preserve"> faunei sălbatice;</w:t>
      </w:r>
    </w:p>
    <w:p w14:paraId="5E7F5A62" w14:textId="77777777" w:rsidR="008A719B" w:rsidRPr="0097049B" w:rsidRDefault="008A719B" w:rsidP="008A719B">
      <w:pPr>
        <w:numPr>
          <w:ilvl w:val="0"/>
          <w:numId w:val="18"/>
        </w:numPr>
        <w:tabs>
          <w:tab w:val="left" w:pos="360"/>
        </w:tabs>
        <w:contextualSpacing/>
        <w:jc w:val="both"/>
        <w:rPr>
          <w:rFonts w:ascii="Trebuchet MS" w:hAnsi="Trebuchet MS"/>
          <w:bCs/>
        </w:rPr>
      </w:pPr>
      <w:r w:rsidRPr="0097049B">
        <w:rPr>
          <w:rFonts w:ascii="Trebuchet MS" w:hAnsi="Trebuchet MS"/>
          <w:bCs/>
        </w:rPr>
        <w:t xml:space="preserve">Reglementări privind </w:t>
      </w:r>
      <w:proofErr w:type="spellStart"/>
      <w:r w:rsidRPr="0097049B">
        <w:rPr>
          <w:rFonts w:ascii="Trebuchet MS" w:hAnsi="Trebuchet MS"/>
          <w:bCs/>
        </w:rPr>
        <w:t>protecţia</w:t>
      </w:r>
      <w:proofErr w:type="spellEnd"/>
      <w:r w:rsidRPr="0097049B">
        <w:rPr>
          <w:rFonts w:ascii="Trebuchet MS" w:hAnsi="Trebuchet MS"/>
          <w:bCs/>
        </w:rPr>
        <w:t xml:space="preserve"> mediului; </w:t>
      </w:r>
    </w:p>
    <w:p w14:paraId="56BB55BD" w14:textId="77777777" w:rsidR="008A719B" w:rsidRPr="0097049B" w:rsidRDefault="008A719B" w:rsidP="008A719B">
      <w:pPr>
        <w:numPr>
          <w:ilvl w:val="0"/>
          <w:numId w:val="18"/>
        </w:numPr>
        <w:tabs>
          <w:tab w:val="left" w:pos="360"/>
        </w:tabs>
        <w:contextualSpacing/>
        <w:jc w:val="both"/>
        <w:rPr>
          <w:rFonts w:ascii="Trebuchet MS" w:hAnsi="Trebuchet MS"/>
          <w:bCs/>
        </w:rPr>
      </w:pPr>
      <w:r w:rsidRPr="0097049B">
        <w:rPr>
          <w:rFonts w:ascii="Trebuchet MS" w:hAnsi="Trebuchet MS"/>
          <w:bCs/>
        </w:rPr>
        <w:t>Reglementări privind fondul pentru mediu.</w:t>
      </w:r>
    </w:p>
    <w:p w14:paraId="77A77505" w14:textId="6A3731E2" w:rsidR="0060073D" w:rsidRPr="00B06FDA" w:rsidRDefault="0060073D" w:rsidP="008A719B">
      <w:pPr>
        <w:jc w:val="both"/>
        <w:rPr>
          <w:rFonts w:ascii="Trebuchet MS" w:eastAsia="MS Mincho" w:hAnsi="Trebuchet MS"/>
          <w:sz w:val="23"/>
          <w:szCs w:val="23"/>
        </w:rPr>
      </w:pPr>
    </w:p>
    <w:p w14:paraId="307CDA34" w14:textId="77777777" w:rsidR="00792E80" w:rsidRPr="00B06FDA" w:rsidRDefault="00792E80">
      <w:pPr>
        <w:jc w:val="both"/>
        <w:rPr>
          <w:rFonts w:ascii="Trebuchet MS" w:eastAsia="MS Mincho" w:hAnsi="Trebuchet MS"/>
          <w:sz w:val="23"/>
          <w:szCs w:val="23"/>
        </w:rPr>
      </w:pPr>
    </w:p>
    <w:sectPr w:rsidR="00792E80" w:rsidRPr="00B06FDA" w:rsidSect="005100A2">
      <w:headerReference w:type="default" r:id="rId10"/>
      <w:footerReference w:type="default" r:id="rId11"/>
      <w:headerReference w:type="first" r:id="rId12"/>
      <w:pgSz w:w="11906" w:h="16838"/>
      <w:pgMar w:top="1109" w:right="851" w:bottom="567" w:left="1134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1184" w14:textId="77777777" w:rsidR="003966CF" w:rsidRDefault="003966CF" w:rsidP="000235A4">
      <w:r>
        <w:separator/>
      </w:r>
    </w:p>
  </w:endnote>
  <w:endnote w:type="continuationSeparator" w:id="0">
    <w:p w14:paraId="715A0C1E" w14:textId="77777777" w:rsidR="003966CF" w:rsidRDefault="003966CF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610D" w14:textId="77777777" w:rsidR="003966CF" w:rsidRDefault="003966CF" w:rsidP="000235A4">
      <w:r>
        <w:separator/>
      </w:r>
    </w:p>
  </w:footnote>
  <w:footnote w:type="continuationSeparator" w:id="0">
    <w:p w14:paraId="2529FCE4" w14:textId="77777777" w:rsidR="003966CF" w:rsidRDefault="003966CF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A237" w14:textId="63DBC10E" w:rsidR="005100A2" w:rsidRDefault="005100A2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1391A2" wp14:editId="0498EFC3">
          <wp:simplePos x="0" y="0"/>
          <wp:positionH relativeFrom="column">
            <wp:posOffset>115179</wp:posOffset>
          </wp:positionH>
          <wp:positionV relativeFrom="paragraph">
            <wp:posOffset>-156559</wp:posOffset>
          </wp:positionV>
          <wp:extent cx="3235960" cy="899795"/>
          <wp:effectExtent l="0" t="0" r="2540" b="0"/>
          <wp:wrapSquare wrapText="bothSides"/>
          <wp:docPr id="7" name="Picture 7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96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4AB7B2" w14:textId="77777777" w:rsidR="005100A2" w:rsidRDefault="005100A2">
    <w:pPr>
      <w:pStyle w:val="Antet"/>
    </w:pPr>
  </w:p>
  <w:p w14:paraId="3B18AD08" w14:textId="77777777" w:rsidR="005100A2" w:rsidRDefault="005100A2">
    <w:pPr>
      <w:pStyle w:val="Antet"/>
    </w:pPr>
  </w:p>
  <w:p w14:paraId="3F367152" w14:textId="6E022895" w:rsidR="005100A2" w:rsidRDefault="005100A2">
    <w:pPr>
      <w:pStyle w:val="Antet"/>
    </w:pPr>
  </w:p>
  <w:p w14:paraId="67D2172D" w14:textId="6B85BF21" w:rsidR="00B44DAA" w:rsidRDefault="00B44DAA" w:rsidP="00B44DAA">
    <w:pPr>
      <w:pStyle w:val="Antet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59C" w14:textId="761A328F" w:rsidR="00B44DAA" w:rsidRDefault="00B44DAA">
    <w:pPr>
      <w:pStyle w:val="Antet"/>
    </w:pPr>
  </w:p>
  <w:p w14:paraId="4E4FF718" w14:textId="77777777" w:rsidR="00F51AAD" w:rsidRDefault="00F51AAD" w:rsidP="00E82946">
    <w:pPr>
      <w:pStyle w:val="Antet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4354" w14:textId="77777777" w:rsidR="005100A2" w:rsidRDefault="005100A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E23"/>
    <w:multiLevelType w:val="hybridMultilevel"/>
    <w:tmpl w:val="AD1238AA"/>
    <w:lvl w:ilvl="0" w:tplc="57D290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279"/>
    <w:multiLevelType w:val="hybridMultilevel"/>
    <w:tmpl w:val="FC226196"/>
    <w:lvl w:ilvl="0" w:tplc="499A2C6E">
      <w:start w:val="1"/>
      <w:numFmt w:val="decimal"/>
      <w:lvlText w:val="%1."/>
      <w:lvlJc w:val="left"/>
      <w:pPr>
        <w:ind w:left="300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70707"/>
        <w:w w:val="107"/>
        <w:sz w:val="21"/>
        <w:szCs w:val="21"/>
        <w:lang w:val="ro-RO" w:eastAsia="en-US" w:bidi="ar-SA"/>
      </w:rPr>
    </w:lvl>
    <w:lvl w:ilvl="1" w:tplc="BE94A6CC">
      <w:numFmt w:val="bullet"/>
      <w:lvlText w:val="•"/>
      <w:lvlJc w:val="left"/>
      <w:pPr>
        <w:ind w:left="1288" w:hanging="186"/>
      </w:pPr>
      <w:rPr>
        <w:rFonts w:hint="default"/>
        <w:lang w:val="ro-RO" w:eastAsia="en-US" w:bidi="ar-SA"/>
      </w:rPr>
    </w:lvl>
    <w:lvl w:ilvl="2" w:tplc="6202692E">
      <w:numFmt w:val="bullet"/>
      <w:lvlText w:val="•"/>
      <w:lvlJc w:val="left"/>
      <w:pPr>
        <w:ind w:left="2276" w:hanging="186"/>
      </w:pPr>
      <w:rPr>
        <w:rFonts w:hint="default"/>
        <w:lang w:val="ro-RO" w:eastAsia="en-US" w:bidi="ar-SA"/>
      </w:rPr>
    </w:lvl>
    <w:lvl w:ilvl="3" w:tplc="6922DF50">
      <w:numFmt w:val="bullet"/>
      <w:lvlText w:val="•"/>
      <w:lvlJc w:val="left"/>
      <w:pPr>
        <w:ind w:left="3265" w:hanging="186"/>
      </w:pPr>
      <w:rPr>
        <w:rFonts w:hint="default"/>
        <w:lang w:val="ro-RO" w:eastAsia="en-US" w:bidi="ar-SA"/>
      </w:rPr>
    </w:lvl>
    <w:lvl w:ilvl="4" w:tplc="A15A6834">
      <w:numFmt w:val="bullet"/>
      <w:lvlText w:val="•"/>
      <w:lvlJc w:val="left"/>
      <w:pPr>
        <w:ind w:left="4253" w:hanging="186"/>
      </w:pPr>
      <w:rPr>
        <w:rFonts w:hint="default"/>
        <w:lang w:val="ro-RO" w:eastAsia="en-US" w:bidi="ar-SA"/>
      </w:rPr>
    </w:lvl>
    <w:lvl w:ilvl="5" w:tplc="EAA09F2A">
      <w:numFmt w:val="bullet"/>
      <w:lvlText w:val="•"/>
      <w:lvlJc w:val="left"/>
      <w:pPr>
        <w:ind w:left="5242" w:hanging="186"/>
      </w:pPr>
      <w:rPr>
        <w:rFonts w:hint="default"/>
        <w:lang w:val="ro-RO" w:eastAsia="en-US" w:bidi="ar-SA"/>
      </w:rPr>
    </w:lvl>
    <w:lvl w:ilvl="6" w:tplc="747C4F2E">
      <w:numFmt w:val="bullet"/>
      <w:lvlText w:val="•"/>
      <w:lvlJc w:val="left"/>
      <w:pPr>
        <w:ind w:left="6230" w:hanging="186"/>
      </w:pPr>
      <w:rPr>
        <w:rFonts w:hint="default"/>
        <w:lang w:val="ro-RO" w:eastAsia="en-US" w:bidi="ar-SA"/>
      </w:rPr>
    </w:lvl>
    <w:lvl w:ilvl="7" w:tplc="0CD474B6">
      <w:numFmt w:val="bullet"/>
      <w:lvlText w:val="•"/>
      <w:lvlJc w:val="left"/>
      <w:pPr>
        <w:ind w:left="7218" w:hanging="186"/>
      </w:pPr>
      <w:rPr>
        <w:rFonts w:hint="default"/>
        <w:lang w:val="ro-RO" w:eastAsia="en-US" w:bidi="ar-SA"/>
      </w:rPr>
    </w:lvl>
    <w:lvl w:ilvl="8" w:tplc="05665B02">
      <w:numFmt w:val="bullet"/>
      <w:lvlText w:val="•"/>
      <w:lvlJc w:val="left"/>
      <w:pPr>
        <w:ind w:left="8207" w:hanging="186"/>
      </w:pPr>
      <w:rPr>
        <w:rFonts w:hint="default"/>
        <w:lang w:val="ro-RO" w:eastAsia="en-US" w:bidi="ar-SA"/>
      </w:rPr>
    </w:lvl>
  </w:abstractNum>
  <w:abstractNum w:abstractNumId="2" w15:restartNumberingAfterBreak="0">
    <w:nsid w:val="16A8656B"/>
    <w:multiLevelType w:val="hybridMultilevel"/>
    <w:tmpl w:val="7F58C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3774"/>
    <w:multiLevelType w:val="hybridMultilevel"/>
    <w:tmpl w:val="AD98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C10A7"/>
    <w:multiLevelType w:val="hybridMultilevel"/>
    <w:tmpl w:val="05B2F2C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5002B"/>
    <w:multiLevelType w:val="hybridMultilevel"/>
    <w:tmpl w:val="1B447F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F52D55"/>
    <w:multiLevelType w:val="hybridMultilevel"/>
    <w:tmpl w:val="BE9C058A"/>
    <w:lvl w:ilvl="0" w:tplc="DACC4A6C">
      <w:start w:val="9"/>
      <w:numFmt w:val="decimal"/>
      <w:lvlText w:val="%1."/>
      <w:lvlJc w:val="left"/>
      <w:pPr>
        <w:ind w:left="332" w:hanging="196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3"/>
        <w:sz w:val="20"/>
        <w:szCs w:val="20"/>
        <w:lang w:val="ro-RO" w:eastAsia="en-US" w:bidi="ar-SA"/>
      </w:rPr>
    </w:lvl>
    <w:lvl w:ilvl="1" w:tplc="A5264620">
      <w:numFmt w:val="bullet"/>
      <w:lvlText w:val="•"/>
      <w:lvlJc w:val="left"/>
      <w:pPr>
        <w:ind w:left="1324" w:hanging="196"/>
      </w:pPr>
      <w:rPr>
        <w:rFonts w:hint="default"/>
        <w:lang w:val="ro-RO" w:eastAsia="en-US" w:bidi="ar-SA"/>
      </w:rPr>
    </w:lvl>
    <w:lvl w:ilvl="2" w:tplc="A1E8BFD6">
      <w:numFmt w:val="bullet"/>
      <w:lvlText w:val="•"/>
      <w:lvlJc w:val="left"/>
      <w:pPr>
        <w:ind w:left="2308" w:hanging="196"/>
      </w:pPr>
      <w:rPr>
        <w:rFonts w:hint="default"/>
        <w:lang w:val="ro-RO" w:eastAsia="en-US" w:bidi="ar-SA"/>
      </w:rPr>
    </w:lvl>
    <w:lvl w:ilvl="3" w:tplc="F1087E6E">
      <w:numFmt w:val="bullet"/>
      <w:lvlText w:val="•"/>
      <w:lvlJc w:val="left"/>
      <w:pPr>
        <w:ind w:left="3293" w:hanging="196"/>
      </w:pPr>
      <w:rPr>
        <w:rFonts w:hint="default"/>
        <w:lang w:val="ro-RO" w:eastAsia="en-US" w:bidi="ar-SA"/>
      </w:rPr>
    </w:lvl>
    <w:lvl w:ilvl="4" w:tplc="C11839AA">
      <w:numFmt w:val="bullet"/>
      <w:lvlText w:val="•"/>
      <w:lvlJc w:val="left"/>
      <w:pPr>
        <w:ind w:left="4277" w:hanging="196"/>
      </w:pPr>
      <w:rPr>
        <w:rFonts w:hint="default"/>
        <w:lang w:val="ro-RO" w:eastAsia="en-US" w:bidi="ar-SA"/>
      </w:rPr>
    </w:lvl>
    <w:lvl w:ilvl="5" w:tplc="9EF6F53C">
      <w:numFmt w:val="bullet"/>
      <w:lvlText w:val="•"/>
      <w:lvlJc w:val="left"/>
      <w:pPr>
        <w:ind w:left="5262" w:hanging="196"/>
      </w:pPr>
      <w:rPr>
        <w:rFonts w:hint="default"/>
        <w:lang w:val="ro-RO" w:eastAsia="en-US" w:bidi="ar-SA"/>
      </w:rPr>
    </w:lvl>
    <w:lvl w:ilvl="6" w:tplc="C2EEAD06">
      <w:numFmt w:val="bullet"/>
      <w:lvlText w:val="•"/>
      <w:lvlJc w:val="left"/>
      <w:pPr>
        <w:ind w:left="6246" w:hanging="196"/>
      </w:pPr>
      <w:rPr>
        <w:rFonts w:hint="default"/>
        <w:lang w:val="ro-RO" w:eastAsia="en-US" w:bidi="ar-SA"/>
      </w:rPr>
    </w:lvl>
    <w:lvl w:ilvl="7" w:tplc="4E84B204">
      <w:numFmt w:val="bullet"/>
      <w:lvlText w:val="•"/>
      <w:lvlJc w:val="left"/>
      <w:pPr>
        <w:ind w:left="7230" w:hanging="196"/>
      </w:pPr>
      <w:rPr>
        <w:rFonts w:hint="default"/>
        <w:lang w:val="ro-RO" w:eastAsia="en-US" w:bidi="ar-SA"/>
      </w:rPr>
    </w:lvl>
    <w:lvl w:ilvl="8" w:tplc="DDB616DA">
      <w:numFmt w:val="bullet"/>
      <w:lvlText w:val="•"/>
      <w:lvlJc w:val="left"/>
      <w:pPr>
        <w:ind w:left="8215" w:hanging="196"/>
      </w:pPr>
      <w:rPr>
        <w:rFonts w:hint="default"/>
        <w:lang w:val="ro-RO" w:eastAsia="en-US" w:bidi="ar-SA"/>
      </w:rPr>
    </w:lvl>
  </w:abstractNum>
  <w:abstractNum w:abstractNumId="7" w15:restartNumberingAfterBreak="0">
    <w:nsid w:val="41D72943"/>
    <w:multiLevelType w:val="hybridMultilevel"/>
    <w:tmpl w:val="6E761300"/>
    <w:lvl w:ilvl="0" w:tplc="3EA6BAB0">
      <w:start w:val="1"/>
      <w:numFmt w:val="decimal"/>
      <w:lvlText w:val="%1.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2D09B3"/>
    <w:multiLevelType w:val="hybridMultilevel"/>
    <w:tmpl w:val="9EFCA66A"/>
    <w:lvl w:ilvl="0" w:tplc="AA1446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63001"/>
    <w:multiLevelType w:val="hybridMultilevel"/>
    <w:tmpl w:val="AF8E6486"/>
    <w:lvl w:ilvl="0" w:tplc="067E6292">
      <w:start w:val="1"/>
      <w:numFmt w:val="decimal"/>
      <w:lvlText w:val="%1."/>
      <w:lvlJc w:val="left"/>
      <w:pPr>
        <w:ind w:left="331" w:hanging="191"/>
      </w:pPr>
      <w:rPr>
        <w:rFonts w:hint="default"/>
        <w:spacing w:val="-1"/>
        <w:w w:val="96"/>
        <w:lang w:val="ro-RO" w:eastAsia="en-US" w:bidi="ar-SA"/>
      </w:rPr>
    </w:lvl>
    <w:lvl w:ilvl="1" w:tplc="EB048CEA">
      <w:numFmt w:val="bullet"/>
      <w:lvlText w:val="•"/>
      <w:lvlJc w:val="left"/>
      <w:pPr>
        <w:ind w:left="1324" w:hanging="191"/>
      </w:pPr>
      <w:rPr>
        <w:rFonts w:hint="default"/>
        <w:lang w:val="ro-RO" w:eastAsia="en-US" w:bidi="ar-SA"/>
      </w:rPr>
    </w:lvl>
    <w:lvl w:ilvl="2" w:tplc="989C3072">
      <w:numFmt w:val="bullet"/>
      <w:lvlText w:val="•"/>
      <w:lvlJc w:val="left"/>
      <w:pPr>
        <w:ind w:left="2308" w:hanging="191"/>
      </w:pPr>
      <w:rPr>
        <w:rFonts w:hint="default"/>
        <w:lang w:val="ro-RO" w:eastAsia="en-US" w:bidi="ar-SA"/>
      </w:rPr>
    </w:lvl>
    <w:lvl w:ilvl="3" w:tplc="DDBCFDD4">
      <w:numFmt w:val="bullet"/>
      <w:lvlText w:val="•"/>
      <w:lvlJc w:val="left"/>
      <w:pPr>
        <w:ind w:left="3293" w:hanging="191"/>
      </w:pPr>
      <w:rPr>
        <w:rFonts w:hint="default"/>
        <w:lang w:val="ro-RO" w:eastAsia="en-US" w:bidi="ar-SA"/>
      </w:rPr>
    </w:lvl>
    <w:lvl w:ilvl="4" w:tplc="629ED6E8">
      <w:numFmt w:val="bullet"/>
      <w:lvlText w:val="•"/>
      <w:lvlJc w:val="left"/>
      <w:pPr>
        <w:ind w:left="4277" w:hanging="191"/>
      </w:pPr>
      <w:rPr>
        <w:rFonts w:hint="default"/>
        <w:lang w:val="ro-RO" w:eastAsia="en-US" w:bidi="ar-SA"/>
      </w:rPr>
    </w:lvl>
    <w:lvl w:ilvl="5" w:tplc="415E4872">
      <w:numFmt w:val="bullet"/>
      <w:lvlText w:val="•"/>
      <w:lvlJc w:val="left"/>
      <w:pPr>
        <w:ind w:left="5262" w:hanging="191"/>
      </w:pPr>
      <w:rPr>
        <w:rFonts w:hint="default"/>
        <w:lang w:val="ro-RO" w:eastAsia="en-US" w:bidi="ar-SA"/>
      </w:rPr>
    </w:lvl>
    <w:lvl w:ilvl="6" w:tplc="997EFA02">
      <w:numFmt w:val="bullet"/>
      <w:lvlText w:val="•"/>
      <w:lvlJc w:val="left"/>
      <w:pPr>
        <w:ind w:left="6246" w:hanging="191"/>
      </w:pPr>
      <w:rPr>
        <w:rFonts w:hint="default"/>
        <w:lang w:val="ro-RO" w:eastAsia="en-US" w:bidi="ar-SA"/>
      </w:rPr>
    </w:lvl>
    <w:lvl w:ilvl="7" w:tplc="E99A7664">
      <w:numFmt w:val="bullet"/>
      <w:lvlText w:val="•"/>
      <w:lvlJc w:val="left"/>
      <w:pPr>
        <w:ind w:left="7230" w:hanging="191"/>
      </w:pPr>
      <w:rPr>
        <w:rFonts w:hint="default"/>
        <w:lang w:val="ro-RO" w:eastAsia="en-US" w:bidi="ar-SA"/>
      </w:rPr>
    </w:lvl>
    <w:lvl w:ilvl="8" w:tplc="7542F74A">
      <w:numFmt w:val="bullet"/>
      <w:lvlText w:val="•"/>
      <w:lvlJc w:val="left"/>
      <w:pPr>
        <w:ind w:left="8215" w:hanging="191"/>
      </w:pPr>
      <w:rPr>
        <w:rFonts w:hint="default"/>
        <w:lang w:val="ro-RO" w:eastAsia="en-US" w:bidi="ar-SA"/>
      </w:rPr>
    </w:lvl>
  </w:abstractNum>
  <w:abstractNum w:abstractNumId="10" w15:restartNumberingAfterBreak="0">
    <w:nsid w:val="4B5838D2"/>
    <w:multiLevelType w:val="hybridMultilevel"/>
    <w:tmpl w:val="20DE6AD8"/>
    <w:lvl w:ilvl="0" w:tplc="8CE80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6A6A8C"/>
    <w:multiLevelType w:val="hybridMultilevel"/>
    <w:tmpl w:val="FF1EDBB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DEA447B"/>
    <w:multiLevelType w:val="hybridMultilevel"/>
    <w:tmpl w:val="EE2EF0C6"/>
    <w:lvl w:ilvl="0" w:tplc="7102D6D2">
      <w:numFmt w:val="bullet"/>
      <w:lvlText w:val="-"/>
      <w:lvlJc w:val="left"/>
      <w:pPr>
        <w:ind w:left="15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57F3890"/>
    <w:multiLevelType w:val="hybridMultilevel"/>
    <w:tmpl w:val="76F88ABA"/>
    <w:lvl w:ilvl="0" w:tplc="7F74F688">
      <w:numFmt w:val="bullet"/>
      <w:lvlText w:val="-"/>
      <w:lvlJc w:val="left"/>
      <w:pPr>
        <w:ind w:left="1050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w w:val="89"/>
        <w:sz w:val="23"/>
        <w:szCs w:val="23"/>
        <w:lang w:val="ro-RO" w:eastAsia="en-US" w:bidi="ar-SA"/>
      </w:rPr>
    </w:lvl>
    <w:lvl w:ilvl="1" w:tplc="6F08EFD6">
      <w:numFmt w:val="bullet"/>
      <w:lvlText w:val="•"/>
      <w:lvlJc w:val="left"/>
      <w:pPr>
        <w:ind w:left="1972" w:hanging="155"/>
      </w:pPr>
      <w:rPr>
        <w:rFonts w:hint="default"/>
        <w:lang w:val="ro-RO" w:eastAsia="en-US" w:bidi="ar-SA"/>
      </w:rPr>
    </w:lvl>
    <w:lvl w:ilvl="2" w:tplc="6E784C6C">
      <w:numFmt w:val="bullet"/>
      <w:lvlText w:val="•"/>
      <w:lvlJc w:val="left"/>
      <w:pPr>
        <w:ind w:left="2884" w:hanging="155"/>
      </w:pPr>
      <w:rPr>
        <w:rFonts w:hint="default"/>
        <w:lang w:val="ro-RO" w:eastAsia="en-US" w:bidi="ar-SA"/>
      </w:rPr>
    </w:lvl>
    <w:lvl w:ilvl="3" w:tplc="1CD45468">
      <w:numFmt w:val="bullet"/>
      <w:lvlText w:val="•"/>
      <w:lvlJc w:val="left"/>
      <w:pPr>
        <w:ind w:left="3797" w:hanging="155"/>
      </w:pPr>
      <w:rPr>
        <w:rFonts w:hint="default"/>
        <w:lang w:val="ro-RO" w:eastAsia="en-US" w:bidi="ar-SA"/>
      </w:rPr>
    </w:lvl>
    <w:lvl w:ilvl="4" w:tplc="981CD19C">
      <w:numFmt w:val="bullet"/>
      <w:lvlText w:val="•"/>
      <w:lvlJc w:val="left"/>
      <w:pPr>
        <w:ind w:left="4709" w:hanging="155"/>
      </w:pPr>
      <w:rPr>
        <w:rFonts w:hint="default"/>
        <w:lang w:val="ro-RO" w:eastAsia="en-US" w:bidi="ar-SA"/>
      </w:rPr>
    </w:lvl>
    <w:lvl w:ilvl="5" w:tplc="FAC615E0">
      <w:numFmt w:val="bullet"/>
      <w:lvlText w:val="•"/>
      <w:lvlJc w:val="left"/>
      <w:pPr>
        <w:ind w:left="5622" w:hanging="155"/>
      </w:pPr>
      <w:rPr>
        <w:rFonts w:hint="default"/>
        <w:lang w:val="ro-RO" w:eastAsia="en-US" w:bidi="ar-SA"/>
      </w:rPr>
    </w:lvl>
    <w:lvl w:ilvl="6" w:tplc="9C5851D2">
      <w:numFmt w:val="bullet"/>
      <w:lvlText w:val="•"/>
      <w:lvlJc w:val="left"/>
      <w:pPr>
        <w:ind w:left="6534" w:hanging="155"/>
      </w:pPr>
      <w:rPr>
        <w:rFonts w:hint="default"/>
        <w:lang w:val="ro-RO" w:eastAsia="en-US" w:bidi="ar-SA"/>
      </w:rPr>
    </w:lvl>
    <w:lvl w:ilvl="7" w:tplc="45449854">
      <w:numFmt w:val="bullet"/>
      <w:lvlText w:val="•"/>
      <w:lvlJc w:val="left"/>
      <w:pPr>
        <w:ind w:left="7446" w:hanging="155"/>
      </w:pPr>
      <w:rPr>
        <w:rFonts w:hint="default"/>
        <w:lang w:val="ro-RO" w:eastAsia="en-US" w:bidi="ar-SA"/>
      </w:rPr>
    </w:lvl>
    <w:lvl w:ilvl="8" w:tplc="7B3C42DE">
      <w:numFmt w:val="bullet"/>
      <w:lvlText w:val="•"/>
      <w:lvlJc w:val="left"/>
      <w:pPr>
        <w:ind w:left="8359" w:hanging="155"/>
      </w:pPr>
      <w:rPr>
        <w:rFonts w:hint="default"/>
        <w:lang w:val="ro-RO" w:eastAsia="en-US" w:bidi="ar-SA"/>
      </w:rPr>
    </w:lvl>
  </w:abstractNum>
  <w:abstractNum w:abstractNumId="14" w15:restartNumberingAfterBreak="0">
    <w:nsid w:val="55CA6643"/>
    <w:multiLevelType w:val="hybridMultilevel"/>
    <w:tmpl w:val="D700C670"/>
    <w:lvl w:ilvl="0" w:tplc="3B8A9F62">
      <w:start w:val="1"/>
      <w:numFmt w:val="decimal"/>
      <w:lvlText w:val="%1."/>
      <w:lvlJc w:val="left"/>
      <w:pPr>
        <w:ind w:left="153" w:hanging="215"/>
      </w:pPr>
      <w:rPr>
        <w:rFonts w:hint="default"/>
        <w:w w:val="94"/>
        <w:lang w:val="ro-RO" w:eastAsia="en-US" w:bidi="ar-SA"/>
      </w:rPr>
    </w:lvl>
    <w:lvl w:ilvl="1" w:tplc="EB361D22">
      <w:numFmt w:val="bullet"/>
      <w:lvlText w:val="•"/>
      <w:lvlJc w:val="left"/>
      <w:pPr>
        <w:ind w:left="1162" w:hanging="215"/>
      </w:pPr>
      <w:rPr>
        <w:rFonts w:hint="default"/>
        <w:lang w:val="ro-RO" w:eastAsia="en-US" w:bidi="ar-SA"/>
      </w:rPr>
    </w:lvl>
    <w:lvl w:ilvl="2" w:tplc="F8E2BD20">
      <w:numFmt w:val="bullet"/>
      <w:lvlText w:val="•"/>
      <w:lvlJc w:val="left"/>
      <w:pPr>
        <w:ind w:left="2164" w:hanging="215"/>
      </w:pPr>
      <w:rPr>
        <w:rFonts w:hint="default"/>
        <w:lang w:val="ro-RO" w:eastAsia="en-US" w:bidi="ar-SA"/>
      </w:rPr>
    </w:lvl>
    <w:lvl w:ilvl="3" w:tplc="0FE633CA">
      <w:numFmt w:val="bullet"/>
      <w:lvlText w:val="•"/>
      <w:lvlJc w:val="left"/>
      <w:pPr>
        <w:ind w:left="3167" w:hanging="215"/>
      </w:pPr>
      <w:rPr>
        <w:rFonts w:hint="default"/>
        <w:lang w:val="ro-RO" w:eastAsia="en-US" w:bidi="ar-SA"/>
      </w:rPr>
    </w:lvl>
    <w:lvl w:ilvl="4" w:tplc="2C26FDD6">
      <w:numFmt w:val="bullet"/>
      <w:lvlText w:val="•"/>
      <w:lvlJc w:val="left"/>
      <w:pPr>
        <w:ind w:left="4169" w:hanging="215"/>
      </w:pPr>
      <w:rPr>
        <w:rFonts w:hint="default"/>
        <w:lang w:val="ro-RO" w:eastAsia="en-US" w:bidi="ar-SA"/>
      </w:rPr>
    </w:lvl>
    <w:lvl w:ilvl="5" w:tplc="81200D04">
      <w:numFmt w:val="bullet"/>
      <w:lvlText w:val="•"/>
      <w:lvlJc w:val="left"/>
      <w:pPr>
        <w:ind w:left="5172" w:hanging="215"/>
      </w:pPr>
      <w:rPr>
        <w:rFonts w:hint="default"/>
        <w:lang w:val="ro-RO" w:eastAsia="en-US" w:bidi="ar-SA"/>
      </w:rPr>
    </w:lvl>
    <w:lvl w:ilvl="6" w:tplc="C1A08B1C">
      <w:numFmt w:val="bullet"/>
      <w:lvlText w:val="•"/>
      <w:lvlJc w:val="left"/>
      <w:pPr>
        <w:ind w:left="6174" w:hanging="215"/>
      </w:pPr>
      <w:rPr>
        <w:rFonts w:hint="default"/>
        <w:lang w:val="ro-RO" w:eastAsia="en-US" w:bidi="ar-SA"/>
      </w:rPr>
    </w:lvl>
    <w:lvl w:ilvl="7" w:tplc="568002A2">
      <w:numFmt w:val="bullet"/>
      <w:lvlText w:val="•"/>
      <w:lvlJc w:val="left"/>
      <w:pPr>
        <w:ind w:left="7176" w:hanging="215"/>
      </w:pPr>
      <w:rPr>
        <w:rFonts w:hint="default"/>
        <w:lang w:val="ro-RO" w:eastAsia="en-US" w:bidi="ar-SA"/>
      </w:rPr>
    </w:lvl>
    <w:lvl w:ilvl="8" w:tplc="76CCDF24">
      <w:numFmt w:val="bullet"/>
      <w:lvlText w:val="•"/>
      <w:lvlJc w:val="left"/>
      <w:pPr>
        <w:ind w:left="8179" w:hanging="215"/>
      </w:pPr>
      <w:rPr>
        <w:rFonts w:hint="default"/>
        <w:lang w:val="ro-RO" w:eastAsia="en-US" w:bidi="ar-SA"/>
      </w:rPr>
    </w:lvl>
  </w:abstractNum>
  <w:abstractNum w:abstractNumId="15" w15:restartNumberingAfterBreak="0">
    <w:nsid w:val="579D77F4"/>
    <w:multiLevelType w:val="hybridMultilevel"/>
    <w:tmpl w:val="29B44B44"/>
    <w:lvl w:ilvl="0" w:tplc="D8249F7E">
      <w:start w:val="1"/>
      <w:numFmt w:val="bullet"/>
      <w:lvlText w:val="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701DC"/>
    <w:multiLevelType w:val="hybridMultilevel"/>
    <w:tmpl w:val="FBAEEBFC"/>
    <w:lvl w:ilvl="0" w:tplc="DD28DE54">
      <w:start w:val="11"/>
      <w:numFmt w:val="decimal"/>
      <w:lvlText w:val="%1."/>
      <w:lvlJc w:val="left"/>
      <w:pPr>
        <w:ind w:left="151" w:hanging="329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7"/>
        <w:sz w:val="20"/>
        <w:szCs w:val="20"/>
        <w:lang w:val="ro-RO" w:eastAsia="en-US" w:bidi="ar-SA"/>
      </w:rPr>
    </w:lvl>
    <w:lvl w:ilvl="1" w:tplc="C592E992">
      <w:numFmt w:val="bullet"/>
      <w:lvlText w:val="•"/>
      <w:lvlJc w:val="left"/>
      <w:pPr>
        <w:ind w:left="1162" w:hanging="329"/>
      </w:pPr>
      <w:rPr>
        <w:rFonts w:hint="default"/>
        <w:lang w:val="ro-RO" w:eastAsia="en-US" w:bidi="ar-SA"/>
      </w:rPr>
    </w:lvl>
    <w:lvl w:ilvl="2" w:tplc="4426EFB6">
      <w:numFmt w:val="bullet"/>
      <w:lvlText w:val="•"/>
      <w:lvlJc w:val="left"/>
      <w:pPr>
        <w:ind w:left="2164" w:hanging="329"/>
      </w:pPr>
      <w:rPr>
        <w:rFonts w:hint="default"/>
        <w:lang w:val="ro-RO" w:eastAsia="en-US" w:bidi="ar-SA"/>
      </w:rPr>
    </w:lvl>
    <w:lvl w:ilvl="3" w:tplc="AF1EA458">
      <w:numFmt w:val="bullet"/>
      <w:lvlText w:val="•"/>
      <w:lvlJc w:val="left"/>
      <w:pPr>
        <w:ind w:left="3167" w:hanging="329"/>
      </w:pPr>
      <w:rPr>
        <w:rFonts w:hint="default"/>
        <w:lang w:val="ro-RO" w:eastAsia="en-US" w:bidi="ar-SA"/>
      </w:rPr>
    </w:lvl>
    <w:lvl w:ilvl="4" w:tplc="4C0CC520">
      <w:numFmt w:val="bullet"/>
      <w:lvlText w:val="•"/>
      <w:lvlJc w:val="left"/>
      <w:pPr>
        <w:ind w:left="4169" w:hanging="329"/>
      </w:pPr>
      <w:rPr>
        <w:rFonts w:hint="default"/>
        <w:lang w:val="ro-RO" w:eastAsia="en-US" w:bidi="ar-SA"/>
      </w:rPr>
    </w:lvl>
    <w:lvl w:ilvl="5" w:tplc="05BC72AC">
      <w:numFmt w:val="bullet"/>
      <w:lvlText w:val="•"/>
      <w:lvlJc w:val="left"/>
      <w:pPr>
        <w:ind w:left="5172" w:hanging="329"/>
      </w:pPr>
      <w:rPr>
        <w:rFonts w:hint="default"/>
        <w:lang w:val="ro-RO" w:eastAsia="en-US" w:bidi="ar-SA"/>
      </w:rPr>
    </w:lvl>
    <w:lvl w:ilvl="6" w:tplc="C1AC77C4">
      <w:numFmt w:val="bullet"/>
      <w:lvlText w:val="•"/>
      <w:lvlJc w:val="left"/>
      <w:pPr>
        <w:ind w:left="6174" w:hanging="329"/>
      </w:pPr>
      <w:rPr>
        <w:rFonts w:hint="default"/>
        <w:lang w:val="ro-RO" w:eastAsia="en-US" w:bidi="ar-SA"/>
      </w:rPr>
    </w:lvl>
    <w:lvl w:ilvl="7" w:tplc="3650E9AC">
      <w:numFmt w:val="bullet"/>
      <w:lvlText w:val="•"/>
      <w:lvlJc w:val="left"/>
      <w:pPr>
        <w:ind w:left="7176" w:hanging="329"/>
      </w:pPr>
      <w:rPr>
        <w:rFonts w:hint="default"/>
        <w:lang w:val="ro-RO" w:eastAsia="en-US" w:bidi="ar-SA"/>
      </w:rPr>
    </w:lvl>
    <w:lvl w:ilvl="8" w:tplc="271E1C5A">
      <w:numFmt w:val="bullet"/>
      <w:lvlText w:val="•"/>
      <w:lvlJc w:val="left"/>
      <w:pPr>
        <w:ind w:left="8179" w:hanging="329"/>
      </w:pPr>
      <w:rPr>
        <w:rFonts w:hint="default"/>
        <w:lang w:val="ro-RO" w:eastAsia="en-US" w:bidi="ar-SA"/>
      </w:rPr>
    </w:lvl>
  </w:abstractNum>
  <w:abstractNum w:abstractNumId="17" w15:restartNumberingAfterBreak="0">
    <w:nsid w:val="6DB44E7A"/>
    <w:multiLevelType w:val="hybridMultilevel"/>
    <w:tmpl w:val="05B2F2C2"/>
    <w:lvl w:ilvl="0" w:tplc="36B08306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515FF"/>
    <w:multiLevelType w:val="hybridMultilevel"/>
    <w:tmpl w:val="2F0E71AA"/>
    <w:lvl w:ilvl="0" w:tplc="DB62D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7754D"/>
    <w:multiLevelType w:val="hybridMultilevel"/>
    <w:tmpl w:val="9EEC3C16"/>
    <w:lvl w:ilvl="0" w:tplc="6262B6A2">
      <w:start w:val="1"/>
      <w:numFmt w:val="lowerLetter"/>
      <w:lvlText w:val="%1)"/>
      <w:lvlJc w:val="left"/>
      <w:pPr>
        <w:ind w:left="882" w:hanging="356"/>
      </w:pPr>
      <w:rPr>
        <w:rFonts w:hint="default"/>
        <w:spacing w:val="-1"/>
        <w:w w:val="105"/>
        <w:lang w:val="ro-RO" w:eastAsia="en-US" w:bidi="ar-SA"/>
      </w:rPr>
    </w:lvl>
    <w:lvl w:ilvl="1" w:tplc="151C1428">
      <w:numFmt w:val="bullet"/>
      <w:lvlText w:val="•"/>
      <w:lvlJc w:val="left"/>
      <w:pPr>
        <w:ind w:left="1810" w:hanging="356"/>
      </w:pPr>
      <w:rPr>
        <w:rFonts w:hint="default"/>
        <w:lang w:val="ro-RO" w:eastAsia="en-US" w:bidi="ar-SA"/>
      </w:rPr>
    </w:lvl>
    <w:lvl w:ilvl="2" w:tplc="7ECA7456">
      <w:numFmt w:val="bullet"/>
      <w:lvlText w:val="•"/>
      <w:lvlJc w:val="left"/>
      <w:pPr>
        <w:ind w:left="2740" w:hanging="356"/>
      </w:pPr>
      <w:rPr>
        <w:rFonts w:hint="default"/>
        <w:lang w:val="ro-RO" w:eastAsia="en-US" w:bidi="ar-SA"/>
      </w:rPr>
    </w:lvl>
    <w:lvl w:ilvl="3" w:tplc="6470779A">
      <w:numFmt w:val="bullet"/>
      <w:lvlText w:val="•"/>
      <w:lvlJc w:val="left"/>
      <w:pPr>
        <w:ind w:left="3671" w:hanging="356"/>
      </w:pPr>
      <w:rPr>
        <w:rFonts w:hint="default"/>
        <w:lang w:val="ro-RO" w:eastAsia="en-US" w:bidi="ar-SA"/>
      </w:rPr>
    </w:lvl>
    <w:lvl w:ilvl="4" w:tplc="C0D08B68">
      <w:numFmt w:val="bullet"/>
      <w:lvlText w:val="•"/>
      <w:lvlJc w:val="left"/>
      <w:pPr>
        <w:ind w:left="4601" w:hanging="356"/>
      </w:pPr>
      <w:rPr>
        <w:rFonts w:hint="default"/>
        <w:lang w:val="ro-RO" w:eastAsia="en-US" w:bidi="ar-SA"/>
      </w:rPr>
    </w:lvl>
    <w:lvl w:ilvl="5" w:tplc="97343FAC">
      <w:numFmt w:val="bullet"/>
      <w:lvlText w:val="•"/>
      <w:lvlJc w:val="left"/>
      <w:pPr>
        <w:ind w:left="5532" w:hanging="356"/>
      </w:pPr>
      <w:rPr>
        <w:rFonts w:hint="default"/>
        <w:lang w:val="ro-RO" w:eastAsia="en-US" w:bidi="ar-SA"/>
      </w:rPr>
    </w:lvl>
    <w:lvl w:ilvl="6" w:tplc="05BC48E8">
      <w:numFmt w:val="bullet"/>
      <w:lvlText w:val="•"/>
      <w:lvlJc w:val="left"/>
      <w:pPr>
        <w:ind w:left="6462" w:hanging="356"/>
      </w:pPr>
      <w:rPr>
        <w:rFonts w:hint="default"/>
        <w:lang w:val="ro-RO" w:eastAsia="en-US" w:bidi="ar-SA"/>
      </w:rPr>
    </w:lvl>
    <w:lvl w:ilvl="7" w:tplc="7FE28B28">
      <w:numFmt w:val="bullet"/>
      <w:lvlText w:val="•"/>
      <w:lvlJc w:val="left"/>
      <w:pPr>
        <w:ind w:left="7392" w:hanging="356"/>
      </w:pPr>
      <w:rPr>
        <w:rFonts w:hint="default"/>
        <w:lang w:val="ro-RO" w:eastAsia="en-US" w:bidi="ar-SA"/>
      </w:rPr>
    </w:lvl>
    <w:lvl w:ilvl="8" w:tplc="FE98907C">
      <w:numFmt w:val="bullet"/>
      <w:lvlText w:val="•"/>
      <w:lvlJc w:val="left"/>
      <w:pPr>
        <w:ind w:left="8323" w:hanging="356"/>
      </w:pPr>
      <w:rPr>
        <w:rFonts w:hint="default"/>
        <w:lang w:val="ro-RO" w:eastAsia="en-US" w:bidi="ar-SA"/>
      </w:rPr>
    </w:lvl>
  </w:abstractNum>
  <w:num w:numId="1" w16cid:durableId="743062784">
    <w:abstractNumId w:val="5"/>
  </w:num>
  <w:num w:numId="2" w16cid:durableId="481239395">
    <w:abstractNumId w:val="15"/>
  </w:num>
  <w:num w:numId="3" w16cid:durableId="1106578546">
    <w:abstractNumId w:val="3"/>
  </w:num>
  <w:num w:numId="4" w16cid:durableId="1702172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668811">
    <w:abstractNumId w:val="1"/>
  </w:num>
  <w:num w:numId="6" w16cid:durableId="468403113">
    <w:abstractNumId w:val="6"/>
  </w:num>
  <w:num w:numId="7" w16cid:durableId="1735932552">
    <w:abstractNumId w:val="9"/>
  </w:num>
  <w:num w:numId="8" w16cid:durableId="892037267">
    <w:abstractNumId w:val="16"/>
  </w:num>
  <w:num w:numId="9" w16cid:durableId="226647278">
    <w:abstractNumId w:val="14"/>
  </w:num>
  <w:num w:numId="10" w16cid:durableId="1340080559">
    <w:abstractNumId w:val="19"/>
  </w:num>
  <w:num w:numId="11" w16cid:durableId="1176774186">
    <w:abstractNumId w:val="13"/>
  </w:num>
  <w:num w:numId="12" w16cid:durableId="338166960">
    <w:abstractNumId w:val="10"/>
  </w:num>
  <w:num w:numId="13" w16cid:durableId="738020071">
    <w:abstractNumId w:val="7"/>
  </w:num>
  <w:num w:numId="14" w16cid:durableId="1320033779">
    <w:abstractNumId w:val="2"/>
  </w:num>
  <w:num w:numId="15" w16cid:durableId="704259535">
    <w:abstractNumId w:val="12"/>
  </w:num>
  <w:num w:numId="16" w16cid:durableId="1843157835">
    <w:abstractNumId w:val="8"/>
  </w:num>
  <w:num w:numId="17" w16cid:durableId="6853249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5395707">
    <w:abstractNumId w:val="4"/>
  </w:num>
  <w:num w:numId="19" w16cid:durableId="532378918">
    <w:abstractNumId w:val="0"/>
  </w:num>
  <w:num w:numId="20" w16cid:durableId="133241645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23D8"/>
    <w:rsid w:val="00013E91"/>
    <w:rsid w:val="00015C1D"/>
    <w:rsid w:val="000235A4"/>
    <w:rsid w:val="000265ED"/>
    <w:rsid w:val="00037BF6"/>
    <w:rsid w:val="00045418"/>
    <w:rsid w:val="00060F07"/>
    <w:rsid w:val="00062CF9"/>
    <w:rsid w:val="0006495D"/>
    <w:rsid w:val="000953BB"/>
    <w:rsid w:val="00095D4E"/>
    <w:rsid w:val="000A122B"/>
    <w:rsid w:val="000A32CF"/>
    <w:rsid w:val="000A3630"/>
    <w:rsid w:val="000B0249"/>
    <w:rsid w:val="000C26C2"/>
    <w:rsid w:val="000C7D4B"/>
    <w:rsid w:val="000E54CC"/>
    <w:rsid w:val="000F6208"/>
    <w:rsid w:val="00106F0E"/>
    <w:rsid w:val="00111257"/>
    <w:rsid w:val="00120839"/>
    <w:rsid w:val="00120E95"/>
    <w:rsid w:val="001263F7"/>
    <w:rsid w:val="001305B6"/>
    <w:rsid w:val="00143175"/>
    <w:rsid w:val="00144B65"/>
    <w:rsid w:val="00162014"/>
    <w:rsid w:val="00162167"/>
    <w:rsid w:val="00164ED0"/>
    <w:rsid w:val="001664EC"/>
    <w:rsid w:val="00170273"/>
    <w:rsid w:val="00193D28"/>
    <w:rsid w:val="00195629"/>
    <w:rsid w:val="001B0CA8"/>
    <w:rsid w:val="001B29D6"/>
    <w:rsid w:val="001C3E77"/>
    <w:rsid w:val="001E1C1F"/>
    <w:rsid w:val="001E6CD6"/>
    <w:rsid w:val="001F15DC"/>
    <w:rsid w:val="00203E02"/>
    <w:rsid w:val="00204676"/>
    <w:rsid w:val="002113AC"/>
    <w:rsid w:val="00214DDF"/>
    <w:rsid w:val="002150CE"/>
    <w:rsid w:val="00217D0B"/>
    <w:rsid w:val="0025709F"/>
    <w:rsid w:val="00264B6A"/>
    <w:rsid w:val="002707B0"/>
    <w:rsid w:val="00270D51"/>
    <w:rsid w:val="00274571"/>
    <w:rsid w:val="00290D26"/>
    <w:rsid w:val="002A2A3C"/>
    <w:rsid w:val="002A3246"/>
    <w:rsid w:val="002A76A6"/>
    <w:rsid w:val="002B3257"/>
    <w:rsid w:val="002B4946"/>
    <w:rsid w:val="002C255C"/>
    <w:rsid w:val="002E53DF"/>
    <w:rsid w:val="002F0094"/>
    <w:rsid w:val="002F42CA"/>
    <w:rsid w:val="002F7E2B"/>
    <w:rsid w:val="003027F6"/>
    <w:rsid w:val="00304C66"/>
    <w:rsid w:val="00322F9B"/>
    <w:rsid w:val="003276DB"/>
    <w:rsid w:val="003335EA"/>
    <w:rsid w:val="00343E71"/>
    <w:rsid w:val="003441F6"/>
    <w:rsid w:val="00346A28"/>
    <w:rsid w:val="00361FE3"/>
    <w:rsid w:val="00392DBE"/>
    <w:rsid w:val="003966CF"/>
    <w:rsid w:val="003A1A2A"/>
    <w:rsid w:val="003A3D95"/>
    <w:rsid w:val="003B66AB"/>
    <w:rsid w:val="003C315C"/>
    <w:rsid w:val="003D06EC"/>
    <w:rsid w:val="003D31CE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54047"/>
    <w:rsid w:val="00466348"/>
    <w:rsid w:val="00466A94"/>
    <w:rsid w:val="00471F5B"/>
    <w:rsid w:val="00472C13"/>
    <w:rsid w:val="00484F81"/>
    <w:rsid w:val="0049173C"/>
    <w:rsid w:val="004A0ECA"/>
    <w:rsid w:val="004A1C90"/>
    <w:rsid w:val="004A40DB"/>
    <w:rsid w:val="004B471F"/>
    <w:rsid w:val="004E792C"/>
    <w:rsid w:val="004F55AD"/>
    <w:rsid w:val="00501D2D"/>
    <w:rsid w:val="005023FD"/>
    <w:rsid w:val="005100A2"/>
    <w:rsid w:val="00514959"/>
    <w:rsid w:val="00521EC4"/>
    <w:rsid w:val="00527D30"/>
    <w:rsid w:val="00541576"/>
    <w:rsid w:val="00544C29"/>
    <w:rsid w:val="00556592"/>
    <w:rsid w:val="00567045"/>
    <w:rsid w:val="005941D3"/>
    <w:rsid w:val="005A2639"/>
    <w:rsid w:val="005A452F"/>
    <w:rsid w:val="005C4EEE"/>
    <w:rsid w:val="005C5E32"/>
    <w:rsid w:val="005C70D4"/>
    <w:rsid w:val="005D0BF1"/>
    <w:rsid w:val="005D18AA"/>
    <w:rsid w:val="005E643A"/>
    <w:rsid w:val="005E6D5E"/>
    <w:rsid w:val="005F64A2"/>
    <w:rsid w:val="0060073D"/>
    <w:rsid w:val="0060493E"/>
    <w:rsid w:val="0061021D"/>
    <w:rsid w:val="0061744F"/>
    <w:rsid w:val="00621B92"/>
    <w:rsid w:val="00622AAD"/>
    <w:rsid w:val="006300D7"/>
    <w:rsid w:val="00630582"/>
    <w:rsid w:val="006363BD"/>
    <w:rsid w:val="00641D72"/>
    <w:rsid w:val="00643838"/>
    <w:rsid w:val="00652C0C"/>
    <w:rsid w:val="00654B14"/>
    <w:rsid w:val="006604C5"/>
    <w:rsid w:val="00666592"/>
    <w:rsid w:val="00676B3F"/>
    <w:rsid w:val="00680FB1"/>
    <w:rsid w:val="006817F9"/>
    <w:rsid w:val="00683850"/>
    <w:rsid w:val="006909C4"/>
    <w:rsid w:val="006A3CD4"/>
    <w:rsid w:val="006B078B"/>
    <w:rsid w:val="006B7A85"/>
    <w:rsid w:val="006C0EC7"/>
    <w:rsid w:val="006C2F8E"/>
    <w:rsid w:val="006E4777"/>
    <w:rsid w:val="00703E67"/>
    <w:rsid w:val="0072014D"/>
    <w:rsid w:val="007228FE"/>
    <w:rsid w:val="00725E05"/>
    <w:rsid w:val="0073274C"/>
    <w:rsid w:val="00744978"/>
    <w:rsid w:val="007455B5"/>
    <w:rsid w:val="00762C1E"/>
    <w:rsid w:val="00762CBC"/>
    <w:rsid w:val="00764242"/>
    <w:rsid w:val="00772A6D"/>
    <w:rsid w:val="00774184"/>
    <w:rsid w:val="00782FA4"/>
    <w:rsid w:val="00792E80"/>
    <w:rsid w:val="00794203"/>
    <w:rsid w:val="007944ED"/>
    <w:rsid w:val="00795C15"/>
    <w:rsid w:val="007979F1"/>
    <w:rsid w:val="007B6871"/>
    <w:rsid w:val="007C4F49"/>
    <w:rsid w:val="007D405B"/>
    <w:rsid w:val="007D6C4F"/>
    <w:rsid w:val="007E1052"/>
    <w:rsid w:val="007F1187"/>
    <w:rsid w:val="00805133"/>
    <w:rsid w:val="00805A8B"/>
    <w:rsid w:val="0081600B"/>
    <w:rsid w:val="0082102E"/>
    <w:rsid w:val="00827377"/>
    <w:rsid w:val="00835D10"/>
    <w:rsid w:val="00852573"/>
    <w:rsid w:val="00853EBC"/>
    <w:rsid w:val="00866C2B"/>
    <w:rsid w:val="008736D6"/>
    <w:rsid w:val="00890539"/>
    <w:rsid w:val="00891258"/>
    <w:rsid w:val="008A719B"/>
    <w:rsid w:val="008B0141"/>
    <w:rsid w:val="008D214D"/>
    <w:rsid w:val="008D440E"/>
    <w:rsid w:val="008E5F1B"/>
    <w:rsid w:val="008E7CC0"/>
    <w:rsid w:val="00905B72"/>
    <w:rsid w:val="00910B2E"/>
    <w:rsid w:val="0091711F"/>
    <w:rsid w:val="00920D03"/>
    <w:rsid w:val="00924193"/>
    <w:rsid w:val="009247CE"/>
    <w:rsid w:val="0092497C"/>
    <w:rsid w:val="009267F9"/>
    <w:rsid w:val="009406F0"/>
    <w:rsid w:val="00987CE1"/>
    <w:rsid w:val="00993AC5"/>
    <w:rsid w:val="00997B08"/>
    <w:rsid w:val="009A1921"/>
    <w:rsid w:val="009B6FEB"/>
    <w:rsid w:val="009C716B"/>
    <w:rsid w:val="009D72DD"/>
    <w:rsid w:val="009E7258"/>
    <w:rsid w:val="009E7A48"/>
    <w:rsid w:val="00A0559D"/>
    <w:rsid w:val="00A05BBB"/>
    <w:rsid w:val="00A10F7C"/>
    <w:rsid w:val="00A1163E"/>
    <w:rsid w:val="00A22357"/>
    <w:rsid w:val="00A22C81"/>
    <w:rsid w:val="00A744E1"/>
    <w:rsid w:val="00A87C5E"/>
    <w:rsid w:val="00A90198"/>
    <w:rsid w:val="00AA1D7B"/>
    <w:rsid w:val="00AA6729"/>
    <w:rsid w:val="00AB39AC"/>
    <w:rsid w:val="00AB533A"/>
    <w:rsid w:val="00AC1649"/>
    <w:rsid w:val="00AC7DDF"/>
    <w:rsid w:val="00AD0E6A"/>
    <w:rsid w:val="00AE1898"/>
    <w:rsid w:val="00AE6A9C"/>
    <w:rsid w:val="00AF2C26"/>
    <w:rsid w:val="00B019AB"/>
    <w:rsid w:val="00B04CFF"/>
    <w:rsid w:val="00B06FDA"/>
    <w:rsid w:val="00B10744"/>
    <w:rsid w:val="00B10ADF"/>
    <w:rsid w:val="00B152D8"/>
    <w:rsid w:val="00B2269D"/>
    <w:rsid w:val="00B26254"/>
    <w:rsid w:val="00B34C1C"/>
    <w:rsid w:val="00B44DAA"/>
    <w:rsid w:val="00B60E9E"/>
    <w:rsid w:val="00B63607"/>
    <w:rsid w:val="00BC2783"/>
    <w:rsid w:val="00BC75B8"/>
    <w:rsid w:val="00BD017C"/>
    <w:rsid w:val="00BD4451"/>
    <w:rsid w:val="00BD4F67"/>
    <w:rsid w:val="00BE757D"/>
    <w:rsid w:val="00BF65CA"/>
    <w:rsid w:val="00C07794"/>
    <w:rsid w:val="00C10450"/>
    <w:rsid w:val="00C20FCF"/>
    <w:rsid w:val="00C230C8"/>
    <w:rsid w:val="00C37530"/>
    <w:rsid w:val="00C37CC0"/>
    <w:rsid w:val="00C4304A"/>
    <w:rsid w:val="00C4451E"/>
    <w:rsid w:val="00C53A5D"/>
    <w:rsid w:val="00C743B0"/>
    <w:rsid w:val="00C843ED"/>
    <w:rsid w:val="00C87DEE"/>
    <w:rsid w:val="00C953D4"/>
    <w:rsid w:val="00C96510"/>
    <w:rsid w:val="00CA185D"/>
    <w:rsid w:val="00CA64E3"/>
    <w:rsid w:val="00CB50D8"/>
    <w:rsid w:val="00CC3512"/>
    <w:rsid w:val="00CD2B1A"/>
    <w:rsid w:val="00CE2F1D"/>
    <w:rsid w:val="00CF4C53"/>
    <w:rsid w:val="00D0082E"/>
    <w:rsid w:val="00D07182"/>
    <w:rsid w:val="00D14452"/>
    <w:rsid w:val="00D20BF6"/>
    <w:rsid w:val="00D2609E"/>
    <w:rsid w:val="00D27493"/>
    <w:rsid w:val="00D36B6C"/>
    <w:rsid w:val="00D37B3E"/>
    <w:rsid w:val="00D46D53"/>
    <w:rsid w:val="00D47108"/>
    <w:rsid w:val="00D57417"/>
    <w:rsid w:val="00D6325C"/>
    <w:rsid w:val="00D65053"/>
    <w:rsid w:val="00D7005C"/>
    <w:rsid w:val="00D73926"/>
    <w:rsid w:val="00D82429"/>
    <w:rsid w:val="00D86A65"/>
    <w:rsid w:val="00D92D3A"/>
    <w:rsid w:val="00D93EFC"/>
    <w:rsid w:val="00DA3CE3"/>
    <w:rsid w:val="00DB0971"/>
    <w:rsid w:val="00DC08D0"/>
    <w:rsid w:val="00DC34F1"/>
    <w:rsid w:val="00DC54C0"/>
    <w:rsid w:val="00DD04B9"/>
    <w:rsid w:val="00DD75C3"/>
    <w:rsid w:val="00DF21A8"/>
    <w:rsid w:val="00DF440E"/>
    <w:rsid w:val="00E03298"/>
    <w:rsid w:val="00E063AA"/>
    <w:rsid w:val="00E14F95"/>
    <w:rsid w:val="00E17C14"/>
    <w:rsid w:val="00E20082"/>
    <w:rsid w:val="00E25A17"/>
    <w:rsid w:val="00E26DD5"/>
    <w:rsid w:val="00E36620"/>
    <w:rsid w:val="00E44382"/>
    <w:rsid w:val="00E567E7"/>
    <w:rsid w:val="00E712D7"/>
    <w:rsid w:val="00E7641E"/>
    <w:rsid w:val="00E82946"/>
    <w:rsid w:val="00E868B4"/>
    <w:rsid w:val="00E95C37"/>
    <w:rsid w:val="00EA1239"/>
    <w:rsid w:val="00EA1EDE"/>
    <w:rsid w:val="00EA52C4"/>
    <w:rsid w:val="00EB6DA5"/>
    <w:rsid w:val="00EC0B87"/>
    <w:rsid w:val="00EC5648"/>
    <w:rsid w:val="00ED63C2"/>
    <w:rsid w:val="00EE3190"/>
    <w:rsid w:val="00EF3489"/>
    <w:rsid w:val="00F2182C"/>
    <w:rsid w:val="00F25CF2"/>
    <w:rsid w:val="00F25F06"/>
    <w:rsid w:val="00F2612D"/>
    <w:rsid w:val="00F508BB"/>
    <w:rsid w:val="00F51AAD"/>
    <w:rsid w:val="00F65DF9"/>
    <w:rsid w:val="00F66CA5"/>
    <w:rsid w:val="00F73107"/>
    <w:rsid w:val="00F82A7C"/>
    <w:rsid w:val="00F82F8D"/>
    <w:rsid w:val="00FA184F"/>
    <w:rsid w:val="00FB1301"/>
    <w:rsid w:val="00FB2503"/>
    <w:rsid w:val="00FC14BA"/>
    <w:rsid w:val="00FC37A7"/>
    <w:rsid w:val="00FC7395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link w:val="ListparagrafCaracter"/>
    <w:uiPriority w:val="72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PreformatatHTML">
    <w:name w:val="HTML Preformatted"/>
    <w:basedOn w:val="Normal"/>
    <w:link w:val="PreformatatHTMLCaracte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rsid w:val="00361FE3"/>
    <w:rPr>
      <w:rFonts w:ascii="Courier New" w:eastAsia="Times New Roman" w:hAnsi="Courier New" w:cs="Courier New"/>
      <w:lang w:val="en-US" w:eastAsia="en-US"/>
    </w:rPr>
  </w:style>
  <w:style w:type="paragraph" w:styleId="Corptext">
    <w:name w:val="Body Text"/>
    <w:basedOn w:val="Normal"/>
    <w:link w:val="CorptextCaracter"/>
    <w:uiPriority w:val="1"/>
    <w:unhideWhenUsed/>
    <w:qFormat/>
    <w:rsid w:val="00997B0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1"/>
    <w:rsid w:val="00997B08"/>
    <w:rPr>
      <w:sz w:val="22"/>
      <w:szCs w:val="22"/>
      <w:lang w:eastAsia="en-US"/>
    </w:rPr>
  </w:style>
  <w:style w:type="paragraph" w:customStyle="1" w:styleId="CaracterCaracterCharCharCaracter">
    <w:name w:val="Caracter Caracter Char Char Caracter"/>
    <w:basedOn w:val="Normal"/>
    <w:rsid w:val="0091711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istparagrafCaracter">
    <w:name w:val="Listă paragraf Caracter"/>
    <w:link w:val="Listparagraf"/>
    <w:uiPriority w:val="34"/>
    <w:locked/>
    <w:rsid w:val="00905B72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B078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link w:val="TitluCaracter"/>
    <w:uiPriority w:val="10"/>
    <w:qFormat/>
    <w:rsid w:val="006B078B"/>
    <w:pPr>
      <w:widowControl w:val="0"/>
      <w:autoSpaceDE w:val="0"/>
      <w:autoSpaceDN w:val="0"/>
      <w:spacing w:before="90" w:line="284" w:lineRule="exact"/>
      <w:ind w:left="1853"/>
      <w:jc w:val="left"/>
    </w:pPr>
    <w:rPr>
      <w:rFonts w:ascii="Times New Roman" w:eastAsia="Times New Roman" w:hAnsi="Times New Roman"/>
      <w:sz w:val="26"/>
      <w:szCs w:val="26"/>
    </w:rPr>
  </w:style>
  <w:style w:type="character" w:customStyle="1" w:styleId="TitluCaracter">
    <w:name w:val="Titlu Caracter"/>
    <w:basedOn w:val="Fontdeparagrafimplicit"/>
    <w:link w:val="Titlu"/>
    <w:uiPriority w:val="10"/>
    <w:rsid w:val="006B078B"/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B078B"/>
    <w:pPr>
      <w:widowControl w:val="0"/>
      <w:autoSpaceDE w:val="0"/>
      <w:autoSpaceDN w:val="0"/>
      <w:jc w:val="left"/>
    </w:pPr>
    <w:rPr>
      <w:rFonts w:ascii="Times New Roman" w:eastAsia="Times New Roman" w:hAnsi="Times New Roman"/>
    </w:rPr>
  </w:style>
  <w:style w:type="character" w:styleId="MeniuneNerezolvat">
    <w:name w:val="Unresolved Mention"/>
    <w:basedOn w:val="Fontdeparagrafimplicit"/>
    <w:uiPriority w:val="99"/>
    <w:semiHidden/>
    <w:unhideWhenUsed/>
    <w:rsid w:val="008E5F1B"/>
    <w:rPr>
      <w:color w:val="605E5C"/>
      <w:shd w:val="clear" w:color="auto" w:fill="E1DFDD"/>
    </w:rPr>
  </w:style>
  <w:style w:type="character" w:customStyle="1" w:styleId="ln2nota1">
    <w:name w:val="ln2nota1"/>
    <w:rsid w:val="0060073D"/>
    <w:rPr>
      <w:rFonts w:ascii="Verdana" w:hAnsi="Verdana" w:hint="default"/>
    </w:rPr>
  </w:style>
  <w:style w:type="paragraph" w:styleId="Indentcorptext">
    <w:name w:val="Body Text Indent"/>
    <w:basedOn w:val="Normal"/>
    <w:link w:val="IndentcorptextCaracter"/>
    <w:rsid w:val="00D65053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D650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rina.stancu@mmediu.ro.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E7377-D512-4EAB-AADC-5ABC7F5A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4</Pages>
  <Words>1917</Words>
  <Characters>10929</Characters>
  <Application>Microsoft Office Word</Application>
  <DocSecurity>0</DocSecurity>
  <Lines>91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12821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Irina.Stancu</cp:lastModifiedBy>
  <cp:revision>64</cp:revision>
  <cp:lastPrinted>2022-06-27T09:12:00Z</cp:lastPrinted>
  <dcterms:created xsi:type="dcterms:W3CDTF">2019-08-23T07:54:00Z</dcterms:created>
  <dcterms:modified xsi:type="dcterms:W3CDTF">2022-07-15T07:35:00Z</dcterms:modified>
</cp:coreProperties>
</file>