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25" w:rsidRPr="000A45BF" w:rsidRDefault="0006694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</w:t>
      </w:r>
      <w:r w:rsidR="008E1EB1"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:rsidR="000A45BF" w:rsidRPr="000A45BF" w:rsidRDefault="000A45BF" w:rsidP="000A45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A45BF">
        <w:rPr>
          <w:rFonts w:ascii="Times New Roman" w:hAnsi="Times New Roman" w:cs="Times New Roman"/>
          <w:sz w:val="24"/>
          <w:szCs w:val="24"/>
          <w:lang w:val="ro-RO"/>
        </w:rPr>
        <w:t>DATELE DE IDENTIFICARE</w:t>
      </w:r>
    </w:p>
    <w:p w:rsidR="0031270F" w:rsidRPr="009246E5" w:rsidRDefault="00B37E37" w:rsidP="00924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A45BF" w:rsidRPr="000A45BF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ro-RO"/>
        </w:rPr>
        <w:t>bunului</w:t>
      </w:r>
      <w:r w:rsidR="000A45BF" w:rsidRPr="000A45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9CD">
        <w:rPr>
          <w:rFonts w:ascii="Times New Roman" w:hAnsi="Times New Roman" w:cs="Times New Roman"/>
          <w:sz w:val="24"/>
          <w:szCs w:val="24"/>
          <w:lang w:val="ro-RO"/>
        </w:rPr>
        <w:t xml:space="preserve">imobil </w:t>
      </w:r>
      <w:bookmarkStart w:id="0" w:name="_GoBack"/>
      <w:bookmarkEnd w:id="0"/>
      <w:r w:rsidR="00B52D07">
        <w:rPr>
          <w:rFonts w:ascii="Times New Roman" w:hAnsi="Times New Roman" w:cs="Times New Roman"/>
          <w:sz w:val="24"/>
          <w:szCs w:val="24"/>
          <w:lang w:val="ro-RO"/>
        </w:rPr>
        <w:t>care se î</w:t>
      </w:r>
      <w:r w:rsidR="00BC0EC1" w:rsidRPr="00BC0EC1">
        <w:rPr>
          <w:rFonts w:ascii="Times New Roman" w:hAnsi="Times New Roman" w:cs="Times New Roman"/>
          <w:sz w:val="24"/>
          <w:szCs w:val="24"/>
          <w:lang w:val="ro-RO"/>
        </w:rPr>
        <w:t xml:space="preserve">nscrie </w:t>
      </w:r>
      <w:r w:rsidR="0095220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C0EC1" w:rsidRPr="00BC0EC1">
        <w:rPr>
          <w:rFonts w:ascii="Times New Roman" w:hAnsi="Times New Roman" w:cs="Times New Roman"/>
          <w:sz w:val="24"/>
          <w:szCs w:val="24"/>
          <w:lang w:val="ro-RO"/>
        </w:rPr>
        <w:t>n inventarul centralizat al bunurilor din do</w:t>
      </w:r>
      <w:r w:rsidR="00B17277">
        <w:rPr>
          <w:rFonts w:ascii="Times New Roman" w:hAnsi="Times New Roman" w:cs="Times New Roman"/>
          <w:sz w:val="24"/>
          <w:szCs w:val="24"/>
          <w:lang w:val="ro-RO"/>
        </w:rPr>
        <w:t xml:space="preserve">meniul public al statului </w:t>
      </w:r>
      <w:r w:rsidR="0095220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B17277">
        <w:rPr>
          <w:rFonts w:ascii="Times New Roman" w:hAnsi="Times New Roman" w:cs="Times New Roman"/>
          <w:sz w:val="24"/>
          <w:szCs w:val="24"/>
          <w:lang w:val="ro-RO"/>
        </w:rPr>
        <w:t xml:space="preserve">i se dă în administrare Gărzii Forestiere Oradea, instituție publică aflată în subordinea Ministerului Mediului, Apelor și Pădurilor 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88"/>
        <w:gridCol w:w="2098"/>
        <w:gridCol w:w="29"/>
        <w:gridCol w:w="1275"/>
        <w:gridCol w:w="1276"/>
        <w:gridCol w:w="1247"/>
      </w:tblGrid>
      <w:tr w:rsidR="00C70BF1" w:rsidRPr="008D25CA" w:rsidTr="00881F15">
        <w:tc>
          <w:tcPr>
            <w:tcW w:w="6091" w:type="dxa"/>
            <w:gridSpan w:val="5"/>
          </w:tcPr>
          <w:p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Ordonator principal de credite (ministere sau autorități ale administrației publice centrale)</w:t>
            </w:r>
          </w:p>
        </w:tc>
        <w:tc>
          <w:tcPr>
            <w:tcW w:w="1275" w:type="dxa"/>
          </w:tcPr>
          <w:p w:rsidR="0031270F" w:rsidRPr="008D25CA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16335444</w:t>
            </w:r>
          </w:p>
        </w:tc>
        <w:tc>
          <w:tcPr>
            <w:tcW w:w="2523" w:type="dxa"/>
            <w:gridSpan w:val="2"/>
          </w:tcPr>
          <w:p w:rsidR="0031270F" w:rsidRPr="008D25CA" w:rsidRDefault="0031270F" w:rsidP="007837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Ministerul Mediului</w:t>
            </w:r>
            <w:r w:rsidR="00B17277">
              <w:rPr>
                <w:rFonts w:ascii="Times New Roman" w:hAnsi="Times New Roman" w:cs="Times New Roman"/>
                <w:sz w:val="24"/>
                <w:szCs w:val="24"/>
              </w:rPr>
              <w:t>, Apelor și Pădurilor</w:t>
            </w:r>
          </w:p>
        </w:tc>
      </w:tr>
      <w:tr w:rsidR="00C70BF1" w:rsidRPr="008D25CA" w:rsidTr="00881F15">
        <w:tc>
          <w:tcPr>
            <w:tcW w:w="6091" w:type="dxa"/>
            <w:gridSpan w:val="5"/>
          </w:tcPr>
          <w:p w:rsidR="0031270F" w:rsidRPr="008D25CA" w:rsidRDefault="00B17277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Ordonator terțiar de credite</w:t>
            </w:r>
          </w:p>
        </w:tc>
        <w:tc>
          <w:tcPr>
            <w:tcW w:w="1275" w:type="dxa"/>
          </w:tcPr>
          <w:p w:rsidR="0031270F" w:rsidRPr="008D25CA" w:rsidRDefault="0031270F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31270F" w:rsidRPr="008D25CA" w:rsidRDefault="00B17277" w:rsidP="007837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Garda Forestieră Oradea </w:t>
            </w:r>
          </w:p>
        </w:tc>
      </w:tr>
      <w:tr w:rsidR="00C70BF1" w:rsidRPr="008D25CA" w:rsidTr="00881F15">
        <w:tc>
          <w:tcPr>
            <w:tcW w:w="6091" w:type="dxa"/>
            <w:gridSpan w:val="5"/>
          </w:tcPr>
          <w:p w:rsidR="0031270F" w:rsidRPr="008D25CA" w:rsidRDefault="0031270F" w:rsidP="00B17277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270F" w:rsidRPr="008D25CA" w:rsidRDefault="00DB59ED" w:rsidP="007353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2"/>
          </w:tcPr>
          <w:p w:rsidR="0031270F" w:rsidRPr="008D25CA" w:rsidRDefault="0031270F" w:rsidP="00DB59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1" w:rsidRPr="008D25CA" w:rsidTr="00881F15">
        <w:tc>
          <w:tcPr>
            <w:tcW w:w="6091" w:type="dxa"/>
            <w:gridSpan w:val="5"/>
          </w:tcPr>
          <w:p w:rsidR="0031270F" w:rsidRPr="008D25CA" w:rsidRDefault="0031270F" w:rsidP="001F4C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Regii autonome si companii / societăți naționale aflate sub autoritatea ordonatorului principal, institute naționale de cercetare-dezvoltare, care funcționează în baza </w:t>
            </w:r>
            <w:r w:rsidR="00DE6C2A" w:rsidRPr="008D25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39B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rdonanței Guvernului nr. 57/2002 privind cercetarea științifică și dezvoltarea tehnologică, aprobată cu modificări și completări prin Legea nr. 324/2003, cu </w:t>
            </w:r>
            <w:r w:rsidR="008D25CA" w:rsidRPr="008D25CA">
              <w:rPr>
                <w:rFonts w:ascii="Times New Roman" w:hAnsi="Times New Roman" w:cs="Times New Roman"/>
                <w:sz w:val="24"/>
                <w:szCs w:val="24"/>
              </w:rPr>
              <w:t>modificările și completările ulterioare și, după caz , societăți comerciale cu capital majoritar de stat care au în administrare bunuri din domeniul public de stat</w:t>
            </w:r>
            <w:r w:rsidR="00DE6C2A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AAAAA"/>
                <w:spacing w:val="15"/>
                <w:sz w:val="24"/>
                <w:szCs w:val="24"/>
                <w:shd w:val="clear" w:color="auto" w:fill="333333"/>
              </w:rPr>
            </w:pPr>
          </w:p>
        </w:tc>
        <w:tc>
          <w:tcPr>
            <w:tcW w:w="2523" w:type="dxa"/>
            <w:gridSpan w:val="2"/>
          </w:tcPr>
          <w:p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0F" w:rsidRPr="008D25CA" w:rsidTr="009246E5">
        <w:tc>
          <w:tcPr>
            <w:tcW w:w="9889" w:type="dxa"/>
            <w:gridSpan w:val="8"/>
          </w:tcPr>
          <w:p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0F" w:rsidRPr="008D25CA" w:rsidTr="009246E5">
        <w:tc>
          <w:tcPr>
            <w:tcW w:w="9889" w:type="dxa"/>
            <w:gridSpan w:val="8"/>
          </w:tcPr>
          <w:p w:rsidR="0031270F" w:rsidRPr="008D25CA" w:rsidRDefault="0031270F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Grupa 8 (Bunuri care alcătuiesc domeniul public al statului)</w:t>
            </w:r>
          </w:p>
        </w:tc>
      </w:tr>
      <w:tr w:rsidR="00C70BF1" w:rsidRPr="008D25CA" w:rsidTr="008B2BBA">
        <w:tc>
          <w:tcPr>
            <w:tcW w:w="1101" w:type="dxa"/>
            <w:vMerge w:val="restart"/>
            <w:vAlign w:val="center"/>
          </w:tcPr>
          <w:p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Nr. MF</w:t>
            </w:r>
          </w:p>
        </w:tc>
        <w:tc>
          <w:tcPr>
            <w:tcW w:w="1275" w:type="dxa"/>
            <w:vMerge w:val="restart"/>
            <w:vAlign w:val="center"/>
          </w:tcPr>
          <w:p w:rsidR="0031270F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Codul de clasificare</w:t>
            </w:r>
          </w:p>
        </w:tc>
        <w:tc>
          <w:tcPr>
            <w:tcW w:w="1588" w:type="dxa"/>
            <w:vMerge w:val="restart"/>
            <w:vAlign w:val="center"/>
          </w:tcPr>
          <w:p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</w:p>
        </w:tc>
        <w:tc>
          <w:tcPr>
            <w:tcW w:w="3402" w:type="dxa"/>
            <w:gridSpan w:val="3"/>
            <w:vAlign w:val="center"/>
          </w:tcPr>
          <w:p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Date de identificare</w:t>
            </w:r>
          </w:p>
        </w:tc>
        <w:tc>
          <w:tcPr>
            <w:tcW w:w="1276" w:type="dxa"/>
            <w:vMerge w:val="restart"/>
            <w:vAlign w:val="center"/>
          </w:tcPr>
          <w:p w:rsidR="0031270F" w:rsidRPr="008D25CA" w:rsidRDefault="008B2BBA" w:rsidP="00924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Anul dobândirii /</w:t>
            </w:r>
            <w:r w:rsidR="009C7794" w:rsidRPr="008D25CA">
              <w:rPr>
                <w:rFonts w:ascii="Times New Roman" w:hAnsi="Times New Roman" w:cs="Times New Roman"/>
                <w:sz w:val="24"/>
                <w:szCs w:val="24"/>
              </w:rPr>
              <w:t>dare</w:t>
            </w:r>
            <w:r w:rsidR="009246E5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94" w:rsidRPr="008D25CA">
              <w:rPr>
                <w:rFonts w:ascii="Times New Roman" w:hAnsi="Times New Roman" w:cs="Times New Roman"/>
                <w:sz w:val="24"/>
                <w:szCs w:val="24"/>
              </w:rPr>
              <w:t>în folosință</w:t>
            </w:r>
          </w:p>
        </w:tc>
        <w:tc>
          <w:tcPr>
            <w:tcW w:w="1247" w:type="dxa"/>
            <w:vMerge w:val="restart"/>
            <w:vAlign w:val="center"/>
          </w:tcPr>
          <w:p w:rsidR="0031270F" w:rsidRPr="008D25CA" w:rsidRDefault="0031270F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Valoarea de inventar (lei)</w:t>
            </w:r>
          </w:p>
        </w:tc>
      </w:tr>
      <w:tr w:rsidR="009C7794" w:rsidRPr="008D25CA" w:rsidTr="008B2BBA">
        <w:trPr>
          <w:trHeight w:val="1951"/>
        </w:trPr>
        <w:tc>
          <w:tcPr>
            <w:tcW w:w="1101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Descrierea tehnică pe scurt</w:t>
            </w:r>
          </w:p>
        </w:tc>
        <w:tc>
          <w:tcPr>
            <w:tcW w:w="1304" w:type="dxa"/>
            <w:gridSpan w:val="2"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276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9C7794" w:rsidRPr="008D25CA" w:rsidRDefault="009C7794" w:rsidP="00312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94" w:rsidRPr="008D25CA" w:rsidTr="008B2BBA">
        <w:trPr>
          <w:trHeight w:val="493"/>
        </w:trPr>
        <w:tc>
          <w:tcPr>
            <w:tcW w:w="1101" w:type="dxa"/>
          </w:tcPr>
          <w:p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7794" w:rsidRPr="008D25CA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>8.29.08</w:t>
            </w:r>
          </w:p>
        </w:tc>
        <w:tc>
          <w:tcPr>
            <w:tcW w:w="1588" w:type="dxa"/>
          </w:tcPr>
          <w:p w:rsidR="009C7794" w:rsidRPr="008D25CA" w:rsidRDefault="0091475C" w:rsidP="00CE5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Sediul administrativ Garda Forestieră Oradea</w:t>
            </w:r>
          </w:p>
        </w:tc>
        <w:tc>
          <w:tcPr>
            <w:tcW w:w="2098" w:type="dxa"/>
          </w:tcPr>
          <w:p w:rsidR="0091475C" w:rsidRDefault="009C7794" w:rsidP="003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Suprafață construită </w:t>
            </w:r>
            <w:r w:rsidR="006609D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733B1" w:rsidRPr="008D25CA">
              <w:rPr>
                <w:rFonts w:ascii="Times New Roman" w:hAnsi="Times New Roman" w:cs="Times New Roman"/>
                <w:sz w:val="24"/>
                <w:szCs w:val="24"/>
              </w:rPr>
              <w:t>mp;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Suprafa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="008B2BBA">
              <w:rPr>
                <w:rFonts w:ascii="Times New Roman" w:hAnsi="Times New Roman" w:cs="Times New Roman"/>
                <w:sz w:val="24"/>
                <w:szCs w:val="24"/>
              </w:rPr>
              <w:t xml:space="preserve"> desfă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6609D6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05580"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mp;</w:t>
            </w:r>
          </w:p>
          <w:p w:rsidR="006609D6" w:rsidRDefault="0091475C" w:rsidP="003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S</w:t>
            </w:r>
            <w:r w:rsidR="00E9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construit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242 mp, S</w:t>
            </w:r>
            <w:r w:rsidR="00E9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BA">
              <w:rPr>
                <w:rFonts w:ascii="Times New Roman" w:hAnsi="Times New Roman" w:cs="Times New Roman"/>
                <w:sz w:val="24"/>
                <w:szCs w:val="24"/>
              </w:rPr>
              <w:t>desfă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8B2BBA">
              <w:rPr>
                <w:rFonts w:ascii="Times New Roman" w:hAnsi="Times New Roman" w:cs="Times New Roman"/>
                <w:sz w:val="24"/>
                <w:szCs w:val="24"/>
              </w:rPr>
              <w:t xml:space="preserve"> = 484 mp,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Regim de 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6609D6">
              <w:rPr>
                <w:rFonts w:ascii="Times New Roman" w:hAnsi="Times New Roman" w:cs="Times New Roman"/>
                <w:sz w:val="24"/>
                <w:szCs w:val="24"/>
              </w:rPr>
              <w:t>: P+E,</w:t>
            </w:r>
          </w:p>
          <w:p w:rsidR="0091475C" w:rsidRDefault="006609D6" w:rsidP="003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S</w:t>
            </w:r>
            <w:r w:rsidR="00E9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construit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173 mp, S</w:t>
            </w:r>
            <w:r w:rsidR="00C3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desfa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urat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8B2BBA">
              <w:rPr>
                <w:rFonts w:ascii="Times New Roman" w:hAnsi="Times New Roman" w:cs="Times New Roman"/>
                <w:sz w:val="24"/>
                <w:szCs w:val="24"/>
              </w:rPr>
              <w:t xml:space="preserve"> = 346 </w:t>
            </w:r>
            <w:r w:rsidR="008B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Regim de 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5220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ime: P+E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75C" w:rsidRDefault="0091475C" w:rsidP="003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94" w:rsidRPr="008D25CA" w:rsidRDefault="009C7794" w:rsidP="003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BA">
              <w:rPr>
                <w:rFonts w:ascii="Times New Roman" w:hAnsi="Times New Roman" w:cs="Times New Roman"/>
                <w:sz w:val="24"/>
                <w:szCs w:val="24"/>
              </w:rPr>
              <w:t>teren = 1370 mp</w:t>
            </w:r>
            <w:r w:rsidR="006632A3" w:rsidRPr="008D25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 xml:space="preserve"> CF nr. 201949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1304" w:type="dxa"/>
            <w:gridSpan w:val="2"/>
          </w:tcPr>
          <w:p w:rsidR="009C7794" w:rsidRPr="008D25CA" w:rsidRDefault="009C7794" w:rsidP="0066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Țara: România; Județ: 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>Bihor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MRJ </w:t>
            </w:r>
            <w:r w:rsidR="0091475C">
              <w:rPr>
                <w:rFonts w:ascii="Times New Roman" w:hAnsi="Times New Roman" w:cs="Times New Roman"/>
                <w:sz w:val="24"/>
                <w:szCs w:val="24"/>
              </w:rPr>
              <w:t>Oradea</w:t>
            </w:r>
            <w:r w:rsidRPr="008D25CA">
              <w:rPr>
                <w:rFonts w:ascii="Times New Roman" w:hAnsi="Times New Roman" w:cs="Times New Roman"/>
                <w:sz w:val="24"/>
                <w:szCs w:val="24"/>
              </w:rPr>
              <w:t xml:space="preserve">; Str. </w:t>
            </w:r>
            <w:r w:rsidR="008B2BBA">
              <w:rPr>
                <w:rFonts w:ascii="Times New Roman" w:hAnsi="Times New Roman" w:cs="Times New Roman"/>
                <w:sz w:val="24"/>
                <w:szCs w:val="24"/>
              </w:rPr>
              <w:t>Poet Andrei Mureșanu. Nr.20</w:t>
            </w:r>
          </w:p>
        </w:tc>
        <w:tc>
          <w:tcPr>
            <w:tcW w:w="1276" w:type="dxa"/>
          </w:tcPr>
          <w:p w:rsidR="009C7794" w:rsidRDefault="009C7794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D3" w:rsidRDefault="000814D3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D3" w:rsidRDefault="000814D3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D3" w:rsidRPr="008D25CA" w:rsidRDefault="000814D3" w:rsidP="000A4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9C7794" w:rsidRPr="008D25CA" w:rsidRDefault="009C7794" w:rsidP="00C70B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CE" w:rsidRPr="008D25CA" w:rsidRDefault="00CB7F74" w:rsidP="00081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3603000</w:t>
            </w:r>
          </w:p>
        </w:tc>
      </w:tr>
    </w:tbl>
    <w:p w:rsidR="00543168" w:rsidRDefault="00543168" w:rsidP="001F4C11">
      <w:pPr>
        <w:tabs>
          <w:tab w:val="left" w:pos="2411"/>
        </w:tabs>
        <w:rPr>
          <w:lang w:val="ro-RO"/>
        </w:rPr>
      </w:pPr>
    </w:p>
    <w:p w:rsidR="00543168" w:rsidRPr="00543168" w:rsidRDefault="00543168" w:rsidP="00543168">
      <w:pPr>
        <w:rPr>
          <w:lang w:val="ro-RO"/>
        </w:rPr>
      </w:pPr>
    </w:p>
    <w:p w:rsidR="00543168" w:rsidRPr="00543168" w:rsidRDefault="00543168" w:rsidP="00543168">
      <w:pPr>
        <w:rPr>
          <w:lang w:val="ro-RO"/>
        </w:rPr>
      </w:pPr>
    </w:p>
    <w:p w:rsidR="00543168" w:rsidRPr="00543168" w:rsidRDefault="00543168" w:rsidP="00543168">
      <w:pPr>
        <w:rPr>
          <w:lang w:val="ro-RO"/>
        </w:rPr>
      </w:pPr>
    </w:p>
    <w:p w:rsidR="00543168" w:rsidRPr="00543168" w:rsidRDefault="00543168" w:rsidP="00543168">
      <w:pPr>
        <w:rPr>
          <w:lang w:val="ro-RO"/>
        </w:rPr>
      </w:pPr>
    </w:p>
    <w:p w:rsidR="00543168" w:rsidRDefault="00543168" w:rsidP="00543168">
      <w:pPr>
        <w:rPr>
          <w:lang w:val="ro-RO"/>
        </w:rPr>
      </w:pPr>
    </w:p>
    <w:p w:rsidR="000A45BF" w:rsidRPr="00543168" w:rsidRDefault="00543168" w:rsidP="00543168">
      <w:pPr>
        <w:tabs>
          <w:tab w:val="left" w:pos="5325"/>
        </w:tabs>
        <w:rPr>
          <w:lang w:val="ro-RO"/>
        </w:rPr>
      </w:pPr>
      <w:r>
        <w:rPr>
          <w:lang w:val="ro-RO"/>
        </w:rPr>
        <w:tab/>
      </w:r>
    </w:p>
    <w:sectPr w:rsidR="000A45BF" w:rsidRPr="00543168" w:rsidSect="001F4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6C" w:rsidRDefault="004C506C" w:rsidP="002974A9">
      <w:pPr>
        <w:spacing w:after="0" w:line="240" w:lineRule="auto"/>
      </w:pPr>
      <w:r>
        <w:separator/>
      </w:r>
    </w:p>
  </w:endnote>
  <w:endnote w:type="continuationSeparator" w:id="0">
    <w:p w:rsidR="004C506C" w:rsidRDefault="004C506C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B5" w:rsidRDefault="00350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B5" w:rsidRDefault="00350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B5" w:rsidRDefault="00350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6C" w:rsidRDefault="004C506C" w:rsidP="002974A9">
      <w:pPr>
        <w:spacing w:after="0" w:line="240" w:lineRule="auto"/>
      </w:pPr>
      <w:r>
        <w:separator/>
      </w:r>
    </w:p>
  </w:footnote>
  <w:footnote w:type="continuationSeparator" w:id="0">
    <w:p w:rsidR="004C506C" w:rsidRDefault="004C506C" w:rsidP="002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B5" w:rsidRDefault="004C50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0083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B5" w:rsidRDefault="004C50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0084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B5" w:rsidRDefault="004C50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0082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CDE"/>
    <w:multiLevelType w:val="hybridMultilevel"/>
    <w:tmpl w:val="B59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F"/>
    <w:rsid w:val="000057EA"/>
    <w:rsid w:val="000225DC"/>
    <w:rsid w:val="00042E89"/>
    <w:rsid w:val="00046620"/>
    <w:rsid w:val="0005458B"/>
    <w:rsid w:val="0006694E"/>
    <w:rsid w:val="0007439B"/>
    <w:rsid w:val="000814D3"/>
    <w:rsid w:val="000A45BF"/>
    <w:rsid w:val="001017DF"/>
    <w:rsid w:val="001E1F1C"/>
    <w:rsid w:val="001F4C11"/>
    <w:rsid w:val="00206AD2"/>
    <w:rsid w:val="0025405F"/>
    <w:rsid w:val="002974A9"/>
    <w:rsid w:val="002C0DF0"/>
    <w:rsid w:val="002C2074"/>
    <w:rsid w:val="002C43A3"/>
    <w:rsid w:val="002D1113"/>
    <w:rsid w:val="00305580"/>
    <w:rsid w:val="0031270F"/>
    <w:rsid w:val="00350CB5"/>
    <w:rsid w:val="00377B30"/>
    <w:rsid w:val="0039464E"/>
    <w:rsid w:val="003C6EB6"/>
    <w:rsid w:val="003E0949"/>
    <w:rsid w:val="003E6581"/>
    <w:rsid w:val="00413E1F"/>
    <w:rsid w:val="004C506C"/>
    <w:rsid w:val="00543168"/>
    <w:rsid w:val="00587C77"/>
    <w:rsid w:val="00645771"/>
    <w:rsid w:val="006609D6"/>
    <w:rsid w:val="006632A3"/>
    <w:rsid w:val="006B705B"/>
    <w:rsid w:val="006D715D"/>
    <w:rsid w:val="006E2F9D"/>
    <w:rsid w:val="006F534C"/>
    <w:rsid w:val="007112EE"/>
    <w:rsid w:val="00735370"/>
    <w:rsid w:val="00754EDD"/>
    <w:rsid w:val="007837D3"/>
    <w:rsid w:val="007D4566"/>
    <w:rsid w:val="0080462A"/>
    <w:rsid w:val="00830196"/>
    <w:rsid w:val="00833DD3"/>
    <w:rsid w:val="008733B1"/>
    <w:rsid w:val="00881F15"/>
    <w:rsid w:val="008958A0"/>
    <w:rsid w:val="008B2BBA"/>
    <w:rsid w:val="008C56C3"/>
    <w:rsid w:val="008D25CA"/>
    <w:rsid w:val="008D3D95"/>
    <w:rsid w:val="008E1EB1"/>
    <w:rsid w:val="008F39B5"/>
    <w:rsid w:val="009039CD"/>
    <w:rsid w:val="0091475C"/>
    <w:rsid w:val="00914B3D"/>
    <w:rsid w:val="009246E5"/>
    <w:rsid w:val="0095220F"/>
    <w:rsid w:val="00964B0B"/>
    <w:rsid w:val="009C7794"/>
    <w:rsid w:val="009D0B0B"/>
    <w:rsid w:val="00A00808"/>
    <w:rsid w:val="00A073DA"/>
    <w:rsid w:val="00A3144B"/>
    <w:rsid w:val="00A329B0"/>
    <w:rsid w:val="00A95C4C"/>
    <w:rsid w:val="00AB0773"/>
    <w:rsid w:val="00AB1A0C"/>
    <w:rsid w:val="00B17277"/>
    <w:rsid w:val="00B2478C"/>
    <w:rsid w:val="00B37E37"/>
    <w:rsid w:val="00B52D07"/>
    <w:rsid w:val="00B70520"/>
    <w:rsid w:val="00BA44C2"/>
    <w:rsid w:val="00BB03CE"/>
    <w:rsid w:val="00BB348B"/>
    <w:rsid w:val="00BB4D11"/>
    <w:rsid w:val="00BC0EC1"/>
    <w:rsid w:val="00BE09A3"/>
    <w:rsid w:val="00BF7213"/>
    <w:rsid w:val="00C14366"/>
    <w:rsid w:val="00C309B7"/>
    <w:rsid w:val="00C70BF1"/>
    <w:rsid w:val="00CB7F74"/>
    <w:rsid w:val="00CD2D53"/>
    <w:rsid w:val="00CE547E"/>
    <w:rsid w:val="00CF1567"/>
    <w:rsid w:val="00DB34E9"/>
    <w:rsid w:val="00DB59ED"/>
    <w:rsid w:val="00DC2959"/>
    <w:rsid w:val="00DE6C2A"/>
    <w:rsid w:val="00E601CC"/>
    <w:rsid w:val="00E77D55"/>
    <w:rsid w:val="00E940B2"/>
    <w:rsid w:val="00EA010E"/>
    <w:rsid w:val="00EA1FE0"/>
    <w:rsid w:val="00EB7826"/>
    <w:rsid w:val="00EF24CB"/>
    <w:rsid w:val="00F36354"/>
    <w:rsid w:val="00F56472"/>
    <w:rsid w:val="00F671B3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2E7787-E18B-47D6-BB96-E3C5F24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  <w:style w:type="paragraph" w:styleId="BalloonText">
    <w:name w:val="Balloon Text"/>
    <w:basedOn w:val="Normal"/>
    <w:link w:val="BalloonTextChar"/>
    <w:uiPriority w:val="99"/>
    <w:semiHidden/>
    <w:unhideWhenUsed/>
    <w:rsid w:val="008E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3FD9-D755-4038-9C88-BDF231A9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constantin</dc:creator>
  <cp:lastModifiedBy>Cristina.Paun</cp:lastModifiedBy>
  <cp:revision>11</cp:revision>
  <cp:lastPrinted>2019-05-27T07:48:00Z</cp:lastPrinted>
  <dcterms:created xsi:type="dcterms:W3CDTF">2022-01-20T07:15:00Z</dcterms:created>
  <dcterms:modified xsi:type="dcterms:W3CDTF">2022-02-15T10:39:00Z</dcterms:modified>
</cp:coreProperties>
</file>