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FB2C" w14:textId="6C03FD6C" w:rsidR="000C14A2" w:rsidRPr="00ED4777" w:rsidRDefault="00ED4777" w:rsidP="00BD71F0">
      <w:pPr>
        <w:tabs>
          <w:tab w:val="left" w:pos="1350"/>
          <w:tab w:val="left" w:pos="1440"/>
        </w:tabs>
        <w:spacing w:before="0" w:after="0" w:line="240" w:lineRule="auto"/>
        <w:ind w:left="-90" w:firstLine="90"/>
        <w:rPr>
          <w:rFonts w:eastAsia="Times New Roman" w:cs="Times New Roman"/>
          <w:color w:val="auto"/>
          <w:sz w:val="24"/>
          <w:szCs w:val="24"/>
          <w:lang w:eastAsia="ro-RO"/>
        </w:rPr>
      </w:pPr>
      <w:r>
        <w:rPr>
          <w:rFonts w:eastAsia="Times New Roman" w:cs="Times New Roman"/>
          <w:color w:val="auto"/>
          <w:sz w:val="24"/>
          <w:szCs w:val="24"/>
          <w:lang w:eastAsia="ro-RO"/>
        </w:rPr>
        <w:t xml:space="preserve">Nr. </w:t>
      </w:r>
      <w:r w:rsidR="00AF07DA" w:rsidRPr="00ED4777">
        <w:rPr>
          <w:rFonts w:eastAsia="Times New Roman" w:cs="Times New Roman"/>
          <w:color w:val="auto"/>
          <w:sz w:val="24"/>
          <w:szCs w:val="24"/>
          <w:lang w:eastAsia="ro-RO"/>
        </w:rPr>
        <w:t>182262</w:t>
      </w:r>
      <w:r w:rsidR="0096709F" w:rsidRPr="00ED4777">
        <w:rPr>
          <w:rFonts w:eastAsia="Times New Roman" w:cs="Times New Roman"/>
          <w:color w:val="auto"/>
          <w:sz w:val="24"/>
          <w:szCs w:val="24"/>
          <w:lang w:eastAsia="ro-RO"/>
        </w:rPr>
        <w:t>/</w:t>
      </w:r>
      <w:r w:rsidR="00C531E5">
        <w:rPr>
          <w:rFonts w:eastAsia="Times New Roman" w:cs="Times New Roman"/>
          <w:color w:val="auto"/>
          <w:sz w:val="24"/>
          <w:szCs w:val="24"/>
          <w:lang w:eastAsia="ro-RO"/>
        </w:rPr>
        <w:t>18.</w:t>
      </w:r>
      <w:r w:rsidR="00267546" w:rsidRPr="00ED4777">
        <w:rPr>
          <w:rFonts w:eastAsia="Times New Roman" w:cs="Times New Roman"/>
          <w:color w:val="auto"/>
          <w:sz w:val="24"/>
          <w:szCs w:val="24"/>
          <w:lang w:eastAsia="ro-RO"/>
        </w:rPr>
        <w:t>03</w:t>
      </w:r>
      <w:r w:rsidR="0096709F" w:rsidRPr="00ED4777">
        <w:rPr>
          <w:rFonts w:eastAsia="Times New Roman" w:cs="Times New Roman"/>
          <w:color w:val="auto"/>
          <w:sz w:val="24"/>
          <w:szCs w:val="24"/>
          <w:lang w:eastAsia="ro-RO"/>
        </w:rPr>
        <w:t>.2022</w:t>
      </w:r>
    </w:p>
    <w:p w14:paraId="130116EE" w14:textId="77777777" w:rsidR="0096709F" w:rsidRPr="00ED4777" w:rsidRDefault="0096709F" w:rsidP="00BD71F0">
      <w:pPr>
        <w:tabs>
          <w:tab w:val="left" w:pos="1350"/>
          <w:tab w:val="left" w:pos="1440"/>
        </w:tabs>
        <w:spacing w:before="0" w:after="0" w:line="240" w:lineRule="auto"/>
        <w:ind w:left="-90" w:firstLine="90"/>
        <w:rPr>
          <w:rFonts w:eastAsia="Times New Roman" w:cs="Times New Roman"/>
          <w:color w:val="auto"/>
          <w:sz w:val="24"/>
          <w:szCs w:val="24"/>
          <w:lang w:eastAsia="ro-RO"/>
        </w:rPr>
      </w:pPr>
    </w:p>
    <w:p w14:paraId="3D527E59" w14:textId="77777777" w:rsidR="00BC3B71" w:rsidRDefault="00BC3B71" w:rsidP="00BD71F0">
      <w:pPr>
        <w:tabs>
          <w:tab w:val="left" w:pos="1800"/>
        </w:tabs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o-RO"/>
        </w:rPr>
      </w:pPr>
    </w:p>
    <w:p w14:paraId="650ECCD4" w14:textId="77777777" w:rsidR="00BC3B71" w:rsidRDefault="00BC3B71" w:rsidP="00BD71F0">
      <w:pPr>
        <w:tabs>
          <w:tab w:val="left" w:pos="1800"/>
        </w:tabs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o-RO"/>
        </w:rPr>
      </w:pPr>
    </w:p>
    <w:p w14:paraId="5215FCBD" w14:textId="20C5F32D" w:rsidR="00023686" w:rsidRPr="00ED4777" w:rsidRDefault="00AF07DA" w:rsidP="00BD71F0">
      <w:pPr>
        <w:tabs>
          <w:tab w:val="left" w:pos="1800"/>
        </w:tabs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o-RO"/>
        </w:rPr>
      </w:pPr>
      <w:r w:rsidRPr="00ED4777">
        <w:rPr>
          <w:rFonts w:eastAsia="Times New Roman" w:cs="Times New Roman"/>
          <w:b/>
          <w:bCs/>
          <w:color w:val="auto"/>
          <w:sz w:val="24"/>
          <w:szCs w:val="24"/>
          <w:lang w:eastAsia="ro-RO"/>
        </w:rPr>
        <w:t>MINUT</w:t>
      </w:r>
      <w:r w:rsidR="00B4106A" w:rsidRPr="00ED4777">
        <w:rPr>
          <w:rFonts w:eastAsia="Times New Roman" w:cs="Times New Roman"/>
          <w:b/>
          <w:bCs/>
          <w:color w:val="auto"/>
          <w:sz w:val="24"/>
          <w:szCs w:val="24"/>
          <w:lang w:eastAsia="ro-RO"/>
        </w:rPr>
        <w:t>Ă</w:t>
      </w:r>
      <w:r w:rsidR="0035416A" w:rsidRPr="00ED4777">
        <w:rPr>
          <w:rFonts w:eastAsia="Times New Roman" w:cs="Times New Roman"/>
          <w:b/>
          <w:bCs/>
          <w:color w:val="auto"/>
          <w:sz w:val="24"/>
          <w:szCs w:val="24"/>
          <w:lang w:eastAsia="ro-RO"/>
        </w:rPr>
        <w:t xml:space="preserve"> </w:t>
      </w:r>
    </w:p>
    <w:p w14:paraId="3222FCBC" w14:textId="125829CA" w:rsidR="004B5B50" w:rsidRPr="00ED4777" w:rsidRDefault="0035416A" w:rsidP="003541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NewRomanPS-BoldMT"/>
          <w:b/>
          <w:iCs/>
          <w:sz w:val="24"/>
          <w:szCs w:val="24"/>
        </w:rPr>
      </w:pPr>
      <w:r w:rsidRPr="00ED4777">
        <w:rPr>
          <w:rFonts w:cs="TimesNewRomanPS-BoldMT"/>
          <w:b/>
          <w:iCs/>
          <w:sz w:val="24"/>
          <w:szCs w:val="24"/>
        </w:rPr>
        <w:t>încheiată cu ocazia dezbaterii publice</w:t>
      </w:r>
      <w:r w:rsidR="003C5983" w:rsidRPr="00ED4777">
        <w:rPr>
          <w:rFonts w:cs="TimesNewRomanPS-BoldMT"/>
          <w:b/>
          <w:iCs/>
          <w:sz w:val="24"/>
          <w:szCs w:val="24"/>
        </w:rPr>
        <w:t>,</w:t>
      </w:r>
      <w:r w:rsidRPr="00ED4777">
        <w:rPr>
          <w:rFonts w:cs="TimesNewRomanPS-BoldMT"/>
          <w:b/>
          <w:iCs/>
          <w:sz w:val="24"/>
          <w:szCs w:val="24"/>
        </w:rPr>
        <w:t xml:space="preserve"> </w:t>
      </w:r>
      <w:r w:rsidR="008F2DC8" w:rsidRPr="00ED4777">
        <w:rPr>
          <w:rFonts w:cs="TimesNewRomanPS-BoldMT"/>
          <w:b/>
          <w:iCs/>
          <w:sz w:val="24"/>
          <w:szCs w:val="24"/>
        </w:rPr>
        <w:t xml:space="preserve">organizată </w:t>
      </w:r>
      <w:r w:rsidRPr="00ED4777">
        <w:rPr>
          <w:rFonts w:cs="TimesNewRomanPS-BoldMT"/>
          <w:b/>
          <w:iCs/>
          <w:sz w:val="24"/>
          <w:szCs w:val="24"/>
        </w:rPr>
        <w:t xml:space="preserve">în data de 08.03.2022, </w:t>
      </w:r>
      <w:r w:rsidR="00ED4777" w:rsidRPr="00ED4777">
        <w:rPr>
          <w:b/>
          <w:sz w:val="24"/>
          <w:szCs w:val="24"/>
        </w:rPr>
        <w:t xml:space="preserve">în procedura de adoptare a </w:t>
      </w:r>
      <w:r w:rsidRPr="00ED4777">
        <w:rPr>
          <w:rFonts w:cs="TimesNewRomanPS-BoldMT"/>
          <w:b/>
          <w:iCs/>
          <w:sz w:val="24"/>
          <w:szCs w:val="24"/>
        </w:rPr>
        <w:t>proiectu</w:t>
      </w:r>
      <w:r w:rsidR="003F5F16" w:rsidRPr="00ED4777">
        <w:rPr>
          <w:rFonts w:cs="TimesNewRomanPS-BoldMT"/>
          <w:b/>
          <w:iCs/>
          <w:sz w:val="24"/>
          <w:szCs w:val="24"/>
        </w:rPr>
        <w:t>l</w:t>
      </w:r>
      <w:r w:rsidR="00ED4777" w:rsidRPr="00ED4777">
        <w:rPr>
          <w:rFonts w:cs="TimesNewRomanPS-BoldMT"/>
          <w:b/>
          <w:iCs/>
          <w:sz w:val="24"/>
          <w:szCs w:val="24"/>
        </w:rPr>
        <w:t>ui</w:t>
      </w:r>
      <w:r w:rsidRPr="00ED4777">
        <w:rPr>
          <w:rFonts w:cs="TimesNewRomanPS-BoldMT"/>
          <w:b/>
          <w:iCs/>
          <w:sz w:val="24"/>
          <w:szCs w:val="24"/>
        </w:rPr>
        <w:t xml:space="preserve"> de Hot</w:t>
      </w:r>
      <w:r w:rsidR="00326E6C" w:rsidRPr="00ED4777">
        <w:rPr>
          <w:rFonts w:cs="TimesNewRomanPS-BoldMT"/>
          <w:b/>
          <w:iCs/>
          <w:sz w:val="24"/>
          <w:szCs w:val="24"/>
        </w:rPr>
        <w:t>ă</w:t>
      </w:r>
      <w:r w:rsidRPr="00ED4777">
        <w:rPr>
          <w:rFonts w:cs="TimesNewRomanPS-BoldMT"/>
          <w:b/>
          <w:iCs/>
          <w:sz w:val="24"/>
          <w:szCs w:val="24"/>
        </w:rPr>
        <w:t>râre de Guvern privind actualizarea Listei consolidate a ariilor naturale protejate din România și a Planului de amenajare a teritoriului național secțiunea a III-a - zone protejate, zone naturale</w:t>
      </w:r>
    </w:p>
    <w:p w14:paraId="40D20EE5" w14:textId="1830D333" w:rsidR="004B5B50" w:rsidRPr="00ED4777" w:rsidRDefault="004B5B50" w:rsidP="003541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NewRomanPS-BoldMT"/>
          <w:b/>
          <w:iCs/>
          <w:sz w:val="24"/>
          <w:szCs w:val="24"/>
        </w:rPr>
      </w:pPr>
    </w:p>
    <w:p w14:paraId="24231C9A" w14:textId="5123966F" w:rsidR="00AF07DA" w:rsidRPr="00ED4777" w:rsidRDefault="005677B5" w:rsidP="0060767F">
      <w:pPr>
        <w:autoSpaceDE w:val="0"/>
        <w:autoSpaceDN w:val="0"/>
        <w:adjustRightInd w:val="0"/>
        <w:spacing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Ca urmare a solicitării formulate</w:t>
      </w:r>
      <w:r w:rsidR="009653BF" w:rsidRPr="00ED4777">
        <w:rPr>
          <w:rFonts w:cs="TimesNewRomanPS-BoldMT"/>
          <w:bCs/>
          <w:iCs/>
          <w:sz w:val="24"/>
          <w:szCs w:val="24"/>
        </w:rPr>
        <w:t xml:space="preserve"> de către factorii interesați, în conformitate cu prevederile Legii nr. 52/2003 privind transparența decizională în administrația publică, Ministerul Mediului, Apelor și Pădurilor </w:t>
      </w:r>
      <w:r w:rsidR="00ED4777">
        <w:rPr>
          <w:rFonts w:cs="TimesNewRomanPS-BoldMT"/>
          <w:bCs/>
          <w:iCs/>
          <w:sz w:val="24"/>
          <w:szCs w:val="24"/>
        </w:rPr>
        <w:t xml:space="preserve">(MMAP) </w:t>
      </w:r>
      <w:r w:rsidR="009653BF" w:rsidRPr="00ED4777">
        <w:rPr>
          <w:rFonts w:cs="TimesNewRomanPS-BoldMT"/>
          <w:bCs/>
          <w:iCs/>
          <w:sz w:val="24"/>
          <w:szCs w:val="24"/>
        </w:rPr>
        <w:t>a organizat, în data de 08.03.2022, în sistem video-conferință, d</w:t>
      </w:r>
      <w:r w:rsidR="00B4106A" w:rsidRPr="00ED4777">
        <w:rPr>
          <w:rFonts w:cs="TimesNewRomanPS-BoldMT"/>
          <w:bCs/>
          <w:iCs/>
          <w:sz w:val="24"/>
          <w:szCs w:val="24"/>
        </w:rPr>
        <w:t>e</w:t>
      </w:r>
      <w:r w:rsidR="009653BF" w:rsidRPr="00ED4777">
        <w:rPr>
          <w:rFonts w:cs="TimesNewRomanPS-BoldMT"/>
          <w:bCs/>
          <w:iCs/>
          <w:sz w:val="24"/>
          <w:szCs w:val="24"/>
        </w:rPr>
        <w:t>zbatere</w:t>
      </w:r>
      <w:r w:rsidR="00B4106A" w:rsidRPr="00ED4777">
        <w:rPr>
          <w:rFonts w:cs="TimesNewRomanPS-BoldMT"/>
          <w:bCs/>
          <w:iCs/>
          <w:sz w:val="24"/>
          <w:szCs w:val="24"/>
        </w:rPr>
        <w:t>a</w:t>
      </w:r>
      <w:r w:rsidR="009653BF" w:rsidRPr="00ED4777">
        <w:rPr>
          <w:rFonts w:cs="TimesNewRomanPS-BoldMT"/>
          <w:bCs/>
          <w:iCs/>
          <w:sz w:val="24"/>
          <w:szCs w:val="24"/>
        </w:rPr>
        <w:t xml:space="preserve"> publică având ca obiect proiectul de Hot</w:t>
      </w:r>
      <w:r w:rsidR="00ED4777">
        <w:rPr>
          <w:rFonts w:cs="TimesNewRomanPS-BoldMT"/>
          <w:bCs/>
          <w:iCs/>
          <w:sz w:val="24"/>
          <w:szCs w:val="24"/>
        </w:rPr>
        <w:t>ă</w:t>
      </w:r>
      <w:r w:rsidR="009653BF" w:rsidRPr="00ED4777">
        <w:rPr>
          <w:rFonts w:cs="TimesNewRomanPS-BoldMT"/>
          <w:bCs/>
          <w:iCs/>
          <w:sz w:val="24"/>
          <w:szCs w:val="24"/>
        </w:rPr>
        <w:t>râre de Guvern privind actualizarea Listei consolidate a ariilor naturale protejate din România și a Planului de amenajare a teritoriului național secțiunea a III-a - zone protejate, zone naturale.</w:t>
      </w:r>
    </w:p>
    <w:p w14:paraId="5197612D" w14:textId="00C10958" w:rsidR="009653BF" w:rsidRDefault="009653BF" w:rsidP="0060767F">
      <w:pPr>
        <w:autoSpaceDE w:val="0"/>
        <w:autoSpaceDN w:val="0"/>
        <w:adjustRightInd w:val="0"/>
        <w:spacing w:after="0" w:line="240" w:lineRule="auto"/>
        <w:ind w:firstLine="284"/>
        <w:rPr>
          <w:rFonts w:cs="TimesNewRomanPS-BoldMT"/>
          <w:bCs/>
          <w:iCs/>
          <w:color w:val="auto"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În baza </w:t>
      </w:r>
      <w:r w:rsidR="003F5F16" w:rsidRPr="00ED4777">
        <w:rPr>
          <w:rFonts w:cs="TimesNewRomanPS-BoldMT"/>
          <w:bCs/>
          <w:iCs/>
          <w:sz w:val="24"/>
          <w:szCs w:val="24"/>
        </w:rPr>
        <w:t>a</w:t>
      </w:r>
      <w:r w:rsidRPr="00ED4777">
        <w:rPr>
          <w:rFonts w:cs="TimesNewRomanPS-BoldMT"/>
          <w:bCs/>
          <w:iCs/>
          <w:sz w:val="24"/>
          <w:szCs w:val="24"/>
        </w:rPr>
        <w:t>nunțului</w:t>
      </w:r>
      <w:r w:rsidR="0045397E" w:rsidRPr="00ED4777">
        <w:rPr>
          <w:rFonts w:cs="TimesNewRomanPS-BoldMT"/>
          <w:bCs/>
          <w:iCs/>
          <w:sz w:val="24"/>
          <w:szCs w:val="24"/>
        </w:rPr>
        <w:t xml:space="preserve"> postat pe site-ul MMAP</w:t>
      </w:r>
      <w:r w:rsidR="003F5F16" w:rsidRPr="00ED4777">
        <w:rPr>
          <w:rFonts w:cs="TimesNewRomanPS-BoldMT"/>
          <w:bCs/>
          <w:iCs/>
          <w:sz w:val="24"/>
          <w:szCs w:val="24"/>
        </w:rPr>
        <w:t>,</w:t>
      </w:r>
      <w:r w:rsidR="0045397E" w:rsidRPr="00ED4777">
        <w:rPr>
          <w:rFonts w:cs="TimesNewRomanPS-BoldMT"/>
          <w:bCs/>
          <w:iCs/>
          <w:sz w:val="24"/>
          <w:szCs w:val="24"/>
        </w:rPr>
        <w:t xml:space="preserve"> în data de 19.01.2022, </w:t>
      </w:r>
      <w:r w:rsidR="00861369" w:rsidRPr="00ED4777">
        <w:rPr>
          <w:rFonts w:cs="TimesNewRomanPS-BoldMT"/>
          <w:bCs/>
          <w:iCs/>
          <w:sz w:val="24"/>
          <w:szCs w:val="24"/>
        </w:rPr>
        <w:t xml:space="preserve">la dezbatere </w:t>
      </w:r>
      <w:r w:rsidR="00CC0E81" w:rsidRPr="00ED4777">
        <w:rPr>
          <w:rFonts w:cs="TimesNewRomanPS-BoldMT"/>
          <w:bCs/>
          <w:iCs/>
          <w:sz w:val="24"/>
          <w:szCs w:val="24"/>
        </w:rPr>
        <w:t xml:space="preserve">au participat </w:t>
      </w:r>
      <w:r w:rsidR="0045397E" w:rsidRPr="00ED4777">
        <w:rPr>
          <w:rFonts w:cs="TimesNewRomanPS-BoldMT"/>
          <w:bCs/>
          <w:iCs/>
          <w:sz w:val="24"/>
          <w:szCs w:val="24"/>
        </w:rPr>
        <w:t xml:space="preserve">următoarele </w:t>
      </w:r>
      <w:r w:rsidR="0045397E" w:rsidRPr="00ED4777">
        <w:rPr>
          <w:rFonts w:cs="TimesNewRomanPS-BoldMT"/>
          <w:bCs/>
          <w:iCs/>
          <w:color w:val="auto"/>
          <w:sz w:val="24"/>
          <w:szCs w:val="24"/>
        </w:rPr>
        <w:t>persoane:</w:t>
      </w:r>
      <w:r w:rsidR="00F132EB" w:rsidRPr="00ED4777">
        <w:rPr>
          <w:rFonts w:cs="TimesNewRomanPS-BoldMT"/>
          <w:bCs/>
          <w:iCs/>
          <w:color w:val="auto"/>
          <w:sz w:val="24"/>
          <w:szCs w:val="24"/>
        </w:rPr>
        <w:t xml:space="preserve">  </w:t>
      </w:r>
    </w:p>
    <w:p w14:paraId="56B8DF38" w14:textId="0A34FD03" w:rsidR="0045397E" w:rsidRPr="00ED4777" w:rsidRDefault="00815337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>Dl</w:t>
      </w:r>
      <w:r w:rsidR="005B12EB" w:rsidRPr="00ED4777">
        <w:rPr>
          <w:sz w:val="24"/>
          <w:szCs w:val="24"/>
        </w:rPr>
        <w:t xml:space="preserve"> </w:t>
      </w:r>
      <w:r w:rsidR="0045397E" w:rsidRPr="00ED4777">
        <w:rPr>
          <w:sz w:val="24"/>
          <w:szCs w:val="24"/>
        </w:rPr>
        <w:t xml:space="preserve">Daniel Bucur - </w:t>
      </w:r>
      <w:proofErr w:type="spellStart"/>
      <w:r w:rsidR="0045397E" w:rsidRPr="00ED4777">
        <w:rPr>
          <w:sz w:val="24"/>
          <w:szCs w:val="24"/>
        </w:rPr>
        <w:t>project</w:t>
      </w:r>
      <w:proofErr w:type="spellEnd"/>
      <w:r w:rsidR="0045397E" w:rsidRPr="00ED4777">
        <w:rPr>
          <w:sz w:val="24"/>
          <w:szCs w:val="24"/>
        </w:rPr>
        <w:t xml:space="preserve"> manager, Fundația </w:t>
      </w:r>
      <w:proofErr w:type="spellStart"/>
      <w:r w:rsidR="0045397E" w:rsidRPr="00ED4777">
        <w:rPr>
          <w:sz w:val="24"/>
          <w:szCs w:val="24"/>
        </w:rPr>
        <w:t>Conservation</w:t>
      </w:r>
      <w:proofErr w:type="spellEnd"/>
      <w:r w:rsidR="0045397E" w:rsidRPr="00ED4777">
        <w:rPr>
          <w:sz w:val="24"/>
          <w:szCs w:val="24"/>
        </w:rPr>
        <w:t xml:space="preserve"> </w:t>
      </w:r>
      <w:proofErr w:type="spellStart"/>
      <w:r w:rsidR="0045397E" w:rsidRPr="00ED4777">
        <w:rPr>
          <w:sz w:val="24"/>
          <w:szCs w:val="24"/>
        </w:rPr>
        <w:t>Carpathia</w:t>
      </w:r>
      <w:proofErr w:type="spellEnd"/>
    </w:p>
    <w:p w14:paraId="0D5857D1" w14:textId="11865B60" w:rsidR="0045397E" w:rsidRPr="00ED4777" w:rsidRDefault="005B12EB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Dna </w:t>
      </w:r>
      <w:r w:rsidR="0045397E" w:rsidRPr="00ED4777">
        <w:rPr>
          <w:sz w:val="24"/>
          <w:szCs w:val="24"/>
        </w:rPr>
        <w:t xml:space="preserve">Laura Coca - </w:t>
      </w:r>
      <w:proofErr w:type="spellStart"/>
      <w:r w:rsidR="0045397E" w:rsidRPr="00ED4777">
        <w:rPr>
          <w:sz w:val="24"/>
          <w:szCs w:val="24"/>
        </w:rPr>
        <w:t>Wildlife</w:t>
      </w:r>
      <w:proofErr w:type="spellEnd"/>
      <w:r w:rsidR="0045397E" w:rsidRPr="00ED4777">
        <w:rPr>
          <w:sz w:val="24"/>
          <w:szCs w:val="24"/>
        </w:rPr>
        <w:t xml:space="preserve"> &amp; </w:t>
      </w:r>
      <w:proofErr w:type="spellStart"/>
      <w:r w:rsidR="0045397E" w:rsidRPr="00ED4777">
        <w:rPr>
          <w:sz w:val="24"/>
          <w:szCs w:val="24"/>
        </w:rPr>
        <w:t>Protected</w:t>
      </w:r>
      <w:proofErr w:type="spellEnd"/>
      <w:r w:rsidR="0045397E" w:rsidRPr="00ED4777">
        <w:rPr>
          <w:sz w:val="24"/>
          <w:szCs w:val="24"/>
        </w:rPr>
        <w:t xml:space="preserve"> </w:t>
      </w:r>
      <w:proofErr w:type="spellStart"/>
      <w:r w:rsidR="0045397E" w:rsidRPr="00ED4777">
        <w:rPr>
          <w:sz w:val="24"/>
          <w:szCs w:val="24"/>
        </w:rPr>
        <w:t>Areas</w:t>
      </w:r>
      <w:proofErr w:type="spellEnd"/>
      <w:r w:rsidR="0045397E" w:rsidRPr="00ED4777">
        <w:rPr>
          <w:sz w:val="24"/>
          <w:szCs w:val="24"/>
        </w:rPr>
        <w:t xml:space="preserve"> </w:t>
      </w:r>
      <w:proofErr w:type="spellStart"/>
      <w:r w:rsidR="0045397E" w:rsidRPr="00ED4777">
        <w:rPr>
          <w:sz w:val="24"/>
          <w:szCs w:val="24"/>
        </w:rPr>
        <w:t>Policy</w:t>
      </w:r>
      <w:proofErr w:type="spellEnd"/>
      <w:r w:rsidR="0045397E" w:rsidRPr="00ED4777">
        <w:rPr>
          <w:sz w:val="24"/>
          <w:szCs w:val="24"/>
        </w:rPr>
        <w:t xml:space="preserve"> </w:t>
      </w:r>
      <w:proofErr w:type="spellStart"/>
      <w:r w:rsidR="0045397E" w:rsidRPr="00ED4777">
        <w:rPr>
          <w:sz w:val="24"/>
          <w:szCs w:val="24"/>
        </w:rPr>
        <w:t>Officer</w:t>
      </w:r>
      <w:proofErr w:type="spellEnd"/>
      <w:r w:rsidR="0045397E" w:rsidRPr="00ED4777">
        <w:rPr>
          <w:sz w:val="24"/>
          <w:szCs w:val="24"/>
        </w:rPr>
        <w:t>, WWF Romania</w:t>
      </w:r>
    </w:p>
    <w:p w14:paraId="5D96D6C1" w14:textId="102F5738" w:rsidR="0045397E" w:rsidRPr="00ED4777" w:rsidRDefault="00170439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 xml:space="preserve">George </w:t>
      </w:r>
      <w:proofErr w:type="spellStart"/>
      <w:r w:rsidR="0045397E" w:rsidRPr="00ED4777">
        <w:rPr>
          <w:sz w:val="24"/>
          <w:szCs w:val="24"/>
        </w:rPr>
        <w:t>Kudor</w:t>
      </w:r>
      <w:proofErr w:type="spellEnd"/>
      <w:r w:rsidR="0045397E" w:rsidRPr="00ED4777">
        <w:rPr>
          <w:sz w:val="24"/>
          <w:szCs w:val="24"/>
        </w:rPr>
        <w:t xml:space="preserve"> – Coali</w:t>
      </w:r>
      <w:r w:rsidRPr="00ED4777">
        <w:rPr>
          <w:sz w:val="24"/>
          <w:szCs w:val="24"/>
        </w:rPr>
        <w:t>ț</w:t>
      </w:r>
      <w:r w:rsidR="0045397E" w:rsidRPr="00ED4777">
        <w:rPr>
          <w:sz w:val="24"/>
          <w:szCs w:val="24"/>
        </w:rPr>
        <w:t>ia Natura 2000</w:t>
      </w:r>
    </w:p>
    <w:p w14:paraId="2D83BF43" w14:textId="4947A1BA" w:rsidR="0045397E" w:rsidRPr="00ED4777" w:rsidRDefault="00170439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 xml:space="preserve">Florin Stoican </w:t>
      </w:r>
      <w:r w:rsidR="00ED4777">
        <w:rPr>
          <w:sz w:val="24"/>
          <w:szCs w:val="24"/>
        </w:rPr>
        <w:t>- p</w:t>
      </w:r>
      <w:r w:rsidR="0045397E" w:rsidRPr="00ED4777">
        <w:rPr>
          <w:sz w:val="24"/>
          <w:szCs w:val="24"/>
        </w:rPr>
        <w:t xml:space="preserve">reședinte </w:t>
      </w:r>
      <w:r w:rsidRPr="00ED4777">
        <w:rPr>
          <w:sz w:val="24"/>
          <w:szCs w:val="24"/>
        </w:rPr>
        <w:t xml:space="preserve">- </w:t>
      </w:r>
      <w:r w:rsidR="0045397E" w:rsidRPr="00ED4777">
        <w:rPr>
          <w:sz w:val="24"/>
          <w:szCs w:val="24"/>
        </w:rPr>
        <w:t xml:space="preserve">Asociația </w:t>
      </w:r>
      <w:proofErr w:type="spellStart"/>
      <w:r w:rsidR="0045397E" w:rsidRPr="00ED4777">
        <w:rPr>
          <w:sz w:val="24"/>
          <w:szCs w:val="24"/>
        </w:rPr>
        <w:t>Kogayon</w:t>
      </w:r>
      <w:proofErr w:type="spellEnd"/>
    </w:p>
    <w:p w14:paraId="5949060A" w14:textId="171DD9C6" w:rsidR="0045397E" w:rsidRPr="00ED4777" w:rsidRDefault="00170439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>Emanuel Constantin Lazăr - șef serviciu</w:t>
      </w:r>
      <w:r w:rsidR="003F5F16" w:rsidRPr="00ED4777">
        <w:rPr>
          <w:sz w:val="24"/>
          <w:szCs w:val="24"/>
        </w:rPr>
        <w:t>,</w:t>
      </w:r>
      <w:r w:rsidR="0045397E" w:rsidRPr="00ED4777">
        <w:rPr>
          <w:sz w:val="24"/>
          <w:szCs w:val="24"/>
        </w:rPr>
        <w:t xml:space="preserve"> Serviciul Strategii, Dezvoltare Durabilă și Marketing, Primăria Municipiului Sibiu</w:t>
      </w:r>
    </w:p>
    <w:p w14:paraId="617981ED" w14:textId="74AC1698" w:rsidR="0045397E" w:rsidRPr="00ED4777" w:rsidRDefault="00170439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 xml:space="preserve">Vasile Alexandru  </w:t>
      </w:r>
      <w:r w:rsidR="00861369" w:rsidRPr="00ED4777">
        <w:rPr>
          <w:sz w:val="24"/>
          <w:szCs w:val="24"/>
        </w:rPr>
        <w:t xml:space="preserve">Stoica </w:t>
      </w:r>
      <w:r w:rsidR="0045397E" w:rsidRPr="00ED4777">
        <w:rPr>
          <w:sz w:val="24"/>
          <w:szCs w:val="24"/>
        </w:rPr>
        <w:t>- consilier personal al primarului Municipiului Sibiu</w:t>
      </w:r>
    </w:p>
    <w:p w14:paraId="0D7A4834" w14:textId="712AC078" w:rsidR="0045397E" w:rsidRPr="00ED4777" w:rsidRDefault="00170439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>Tudor St</w:t>
      </w:r>
      <w:r w:rsidR="00861369">
        <w:rPr>
          <w:sz w:val="24"/>
          <w:szCs w:val="24"/>
        </w:rPr>
        <w:t>ă</w:t>
      </w:r>
      <w:r w:rsidR="0045397E" w:rsidRPr="00ED4777">
        <w:rPr>
          <w:sz w:val="24"/>
          <w:szCs w:val="24"/>
        </w:rPr>
        <w:t>ncioiu – Univ</w:t>
      </w:r>
      <w:r w:rsidR="00254BD5" w:rsidRPr="00ED4777">
        <w:rPr>
          <w:sz w:val="24"/>
          <w:szCs w:val="24"/>
        </w:rPr>
        <w:t>ersitatea</w:t>
      </w:r>
      <w:r w:rsidR="0045397E" w:rsidRPr="00ED4777">
        <w:rPr>
          <w:sz w:val="24"/>
          <w:szCs w:val="24"/>
        </w:rPr>
        <w:t xml:space="preserve"> Transilvania B</w:t>
      </w:r>
      <w:r w:rsidR="00254BD5" w:rsidRPr="00ED4777">
        <w:rPr>
          <w:sz w:val="24"/>
          <w:szCs w:val="24"/>
        </w:rPr>
        <w:t>rașov</w:t>
      </w:r>
    </w:p>
    <w:p w14:paraId="2730A3F8" w14:textId="7727FDF8" w:rsidR="0045397E" w:rsidRPr="00ED4777" w:rsidRDefault="00170439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 xml:space="preserve">Mihai Goțiu </w:t>
      </w:r>
      <w:r w:rsidRPr="00ED4777">
        <w:rPr>
          <w:sz w:val="24"/>
          <w:szCs w:val="24"/>
        </w:rPr>
        <w:t xml:space="preserve">- </w:t>
      </w:r>
      <w:r w:rsidR="0045397E" w:rsidRPr="00ED4777">
        <w:rPr>
          <w:sz w:val="24"/>
          <w:szCs w:val="24"/>
        </w:rPr>
        <w:t>activist de mediu, fost membru al Comisiilor pentru Mediu, respectiv Ape și Păduri din Senatul României</w:t>
      </w:r>
    </w:p>
    <w:p w14:paraId="100F39F6" w14:textId="7EEA3FC5" w:rsidR="0045397E" w:rsidRPr="00ED4777" w:rsidRDefault="00170439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Dan-Cătălin </w:t>
      </w:r>
      <w:proofErr w:type="spellStart"/>
      <w:r w:rsidRPr="00ED4777">
        <w:rPr>
          <w:sz w:val="24"/>
          <w:szCs w:val="24"/>
        </w:rPr>
        <w:t>Turiga</w:t>
      </w:r>
      <w:proofErr w:type="spellEnd"/>
      <w:r w:rsidRPr="00ED4777">
        <w:rPr>
          <w:sz w:val="24"/>
          <w:szCs w:val="24"/>
        </w:rPr>
        <w:t xml:space="preserve"> - </w:t>
      </w:r>
      <w:r w:rsidR="0045397E" w:rsidRPr="00ED4777">
        <w:rPr>
          <w:sz w:val="24"/>
          <w:szCs w:val="24"/>
        </w:rPr>
        <w:t>Asocia</w:t>
      </w:r>
      <w:r w:rsidR="005B12EB" w:rsidRPr="00ED4777">
        <w:rPr>
          <w:sz w:val="24"/>
          <w:szCs w:val="24"/>
        </w:rPr>
        <w:t>ț</w:t>
      </w:r>
      <w:r w:rsidR="0045397E" w:rsidRPr="00ED4777">
        <w:rPr>
          <w:sz w:val="24"/>
          <w:szCs w:val="24"/>
        </w:rPr>
        <w:t>ia A</w:t>
      </w:r>
      <w:r w:rsidR="00ED4777">
        <w:rPr>
          <w:sz w:val="24"/>
          <w:szCs w:val="24"/>
        </w:rPr>
        <w:t>gent</w:t>
      </w:r>
      <w:r w:rsidR="0045397E" w:rsidRPr="00ED4777">
        <w:rPr>
          <w:sz w:val="24"/>
          <w:szCs w:val="24"/>
        </w:rPr>
        <w:t xml:space="preserve"> G</w:t>
      </w:r>
      <w:r w:rsidR="00ED4777">
        <w:rPr>
          <w:sz w:val="24"/>
          <w:szCs w:val="24"/>
        </w:rPr>
        <w:t>reen</w:t>
      </w:r>
    </w:p>
    <w:p w14:paraId="4AB42A98" w14:textId="342ACEB0" w:rsidR="00170439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Dna </w:t>
      </w:r>
      <w:r w:rsidR="00170439" w:rsidRPr="00ED4777">
        <w:rPr>
          <w:sz w:val="24"/>
          <w:szCs w:val="24"/>
        </w:rPr>
        <w:t xml:space="preserve">Alina Pitic </w:t>
      </w:r>
    </w:p>
    <w:p w14:paraId="28A107A2" w14:textId="0A20E206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proofErr w:type="spellStart"/>
      <w:r w:rsidR="0045397E" w:rsidRPr="00ED4777">
        <w:rPr>
          <w:sz w:val="24"/>
          <w:szCs w:val="24"/>
        </w:rPr>
        <w:t>Olivian</w:t>
      </w:r>
      <w:proofErr w:type="spellEnd"/>
      <w:r w:rsidR="00861369" w:rsidRPr="00861369">
        <w:rPr>
          <w:sz w:val="24"/>
          <w:szCs w:val="24"/>
        </w:rPr>
        <w:t xml:space="preserve"> </w:t>
      </w:r>
      <w:proofErr w:type="spellStart"/>
      <w:r w:rsidR="00861369" w:rsidRPr="00ED4777">
        <w:rPr>
          <w:sz w:val="24"/>
          <w:szCs w:val="24"/>
        </w:rPr>
        <w:t>Cimponeriu</w:t>
      </w:r>
      <w:proofErr w:type="spellEnd"/>
    </w:p>
    <w:p w14:paraId="44AEA506" w14:textId="50D823FF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>Andrei Blănaru</w:t>
      </w:r>
    </w:p>
    <w:p w14:paraId="7AFDA27B" w14:textId="02EF1577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>Dl</w:t>
      </w:r>
      <w:r w:rsidR="0045397E" w:rsidRPr="00ED4777">
        <w:rPr>
          <w:sz w:val="24"/>
          <w:szCs w:val="24"/>
        </w:rPr>
        <w:t xml:space="preserve"> </w:t>
      </w:r>
      <w:r w:rsidR="00861369" w:rsidRPr="00ED4777">
        <w:rPr>
          <w:sz w:val="24"/>
          <w:szCs w:val="24"/>
        </w:rPr>
        <w:t xml:space="preserve">Cristian </w:t>
      </w:r>
      <w:proofErr w:type="spellStart"/>
      <w:r w:rsidR="0045397E" w:rsidRPr="00ED4777">
        <w:rPr>
          <w:sz w:val="24"/>
          <w:szCs w:val="24"/>
        </w:rPr>
        <w:t>Kocza</w:t>
      </w:r>
      <w:proofErr w:type="spellEnd"/>
      <w:r w:rsidR="0045397E" w:rsidRPr="00ED4777">
        <w:rPr>
          <w:sz w:val="24"/>
          <w:szCs w:val="24"/>
        </w:rPr>
        <w:t xml:space="preserve"> </w:t>
      </w:r>
    </w:p>
    <w:p w14:paraId="12B7D170" w14:textId="0B4A8CF2" w:rsidR="0045397E" w:rsidRPr="00ED4777" w:rsidRDefault="00B75E9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Dna </w:t>
      </w:r>
      <w:r w:rsidR="0045397E" w:rsidRPr="00ED4777">
        <w:rPr>
          <w:sz w:val="24"/>
          <w:szCs w:val="24"/>
        </w:rPr>
        <w:t xml:space="preserve">Alexandra Raluca Doroftei  </w:t>
      </w:r>
    </w:p>
    <w:p w14:paraId="2F6638AD" w14:textId="5CAC7232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>Alexandru Donca</w:t>
      </w:r>
    </w:p>
    <w:p w14:paraId="279667EA" w14:textId="2574543F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Dna </w:t>
      </w:r>
      <w:r w:rsidR="0045397E" w:rsidRPr="00ED4777">
        <w:rPr>
          <w:sz w:val="24"/>
          <w:szCs w:val="24"/>
        </w:rPr>
        <w:t>Ioana Ciuta, Energy Co-ordinator</w:t>
      </w:r>
      <w:r w:rsidRPr="00ED4777">
        <w:rPr>
          <w:sz w:val="24"/>
          <w:szCs w:val="24"/>
        </w:rPr>
        <w:t xml:space="preserve"> -</w:t>
      </w:r>
      <w:r w:rsidR="0045397E" w:rsidRPr="00ED4777">
        <w:rPr>
          <w:sz w:val="24"/>
          <w:szCs w:val="24"/>
        </w:rPr>
        <w:t xml:space="preserve"> CEE </w:t>
      </w:r>
      <w:proofErr w:type="spellStart"/>
      <w:r w:rsidR="0045397E" w:rsidRPr="00ED4777">
        <w:rPr>
          <w:sz w:val="24"/>
          <w:szCs w:val="24"/>
        </w:rPr>
        <w:t>Bankwatch</w:t>
      </w:r>
      <w:proofErr w:type="spellEnd"/>
      <w:r w:rsidR="0045397E" w:rsidRPr="00ED4777">
        <w:rPr>
          <w:sz w:val="24"/>
          <w:szCs w:val="24"/>
        </w:rPr>
        <w:t xml:space="preserve"> </w:t>
      </w:r>
      <w:proofErr w:type="spellStart"/>
      <w:r w:rsidR="0045397E" w:rsidRPr="00ED4777">
        <w:rPr>
          <w:sz w:val="24"/>
          <w:szCs w:val="24"/>
        </w:rPr>
        <w:t>Network</w:t>
      </w:r>
      <w:proofErr w:type="spellEnd"/>
    </w:p>
    <w:p w14:paraId="501D4882" w14:textId="764E0AC1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Dna </w:t>
      </w:r>
      <w:r w:rsidR="0045397E" w:rsidRPr="00ED4777">
        <w:rPr>
          <w:sz w:val="24"/>
          <w:szCs w:val="24"/>
        </w:rPr>
        <w:t>Roxana Mihai</w:t>
      </w:r>
      <w:r w:rsidRPr="00ED4777">
        <w:rPr>
          <w:sz w:val="24"/>
          <w:szCs w:val="24"/>
        </w:rPr>
        <w:t xml:space="preserve"> -</w:t>
      </w:r>
      <w:r w:rsidR="0045397E" w:rsidRPr="00ED4777">
        <w:rPr>
          <w:sz w:val="24"/>
          <w:szCs w:val="24"/>
        </w:rPr>
        <w:t xml:space="preserve"> consilier ANPM</w:t>
      </w:r>
    </w:p>
    <w:p w14:paraId="0E738E87" w14:textId="616D52FF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Dna </w:t>
      </w:r>
      <w:r w:rsidR="0045397E" w:rsidRPr="00ED4777">
        <w:rPr>
          <w:sz w:val="24"/>
          <w:szCs w:val="24"/>
        </w:rPr>
        <w:t>Silvia Ene</w:t>
      </w:r>
      <w:r w:rsidRPr="00ED4777">
        <w:rPr>
          <w:sz w:val="24"/>
          <w:szCs w:val="24"/>
        </w:rPr>
        <w:t xml:space="preserve"> -</w:t>
      </w:r>
      <w:r w:rsidR="0045397E" w:rsidRPr="00ED4777">
        <w:rPr>
          <w:sz w:val="24"/>
          <w:szCs w:val="24"/>
        </w:rPr>
        <w:t xml:space="preserve"> consilier ANPM</w:t>
      </w:r>
    </w:p>
    <w:p w14:paraId="749CACBE" w14:textId="205824E1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lastRenderedPageBreak/>
        <w:t xml:space="preserve">Dl </w:t>
      </w:r>
      <w:r w:rsidR="0045397E" w:rsidRPr="00ED4777">
        <w:rPr>
          <w:sz w:val="24"/>
          <w:szCs w:val="24"/>
        </w:rPr>
        <w:t>Daniil C</w:t>
      </w:r>
      <w:r w:rsidR="007E1278">
        <w:rPr>
          <w:sz w:val="24"/>
          <w:szCs w:val="24"/>
        </w:rPr>
        <w:t>ă</w:t>
      </w:r>
      <w:r w:rsidR="0045397E" w:rsidRPr="00ED4777">
        <w:rPr>
          <w:sz w:val="24"/>
          <w:szCs w:val="24"/>
        </w:rPr>
        <w:t>t</w:t>
      </w:r>
      <w:r w:rsidR="007E1278">
        <w:rPr>
          <w:sz w:val="24"/>
          <w:szCs w:val="24"/>
        </w:rPr>
        <w:t>ă</w:t>
      </w:r>
      <w:r w:rsidR="0045397E" w:rsidRPr="00ED4777">
        <w:rPr>
          <w:sz w:val="24"/>
          <w:szCs w:val="24"/>
        </w:rPr>
        <w:t>lin</w:t>
      </w:r>
      <w:r w:rsidR="00861369" w:rsidRPr="00861369">
        <w:rPr>
          <w:sz w:val="24"/>
          <w:szCs w:val="24"/>
        </w:rPr>
        <w:t xml:space="preserve"> </w:t>
      </w:r>
      <w:r w:rsidR="00861369" w:rsidRPr="00ED4777">
        <w:rPr>
          <w:sz w:val="24"/>
          <w:szCs w:val="24"/>
        </w:rPr>
        <w:t>Paraschiv</w:t>
      </w:r>
    </w:p>
    <w:p w14:paraId="4932973E" w14:textId="4DF0D6D8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 xml:space="preserve">Alexandru Teleagă - Asociația Altitudine </w:t>
      </w:r>
    </w:p>
    <w:p w14:paraId="344A4022" w14:textId="79BC7567" w:rsidR="0045397E" w:rsidRPr="00ED4777" w:rsidRDefault="00254BD5" w:rsidP="0045397E">
      <w:pPr>
        <w:pStyle w:val="ListParagraph"/>
        <w:numPr>
          <w:ilvl w:val="0"/>
          <w:numId w:val="3"/>
        </w:numPr>
        <w:spacing w:before="0" w:after="16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>Răzvan Dumbravă</w:t>
      </w:r>
    </w:p>
    <w:p w14:paraId="1F8B314B" w14:textId="18BD7E6B" w:rsidR="0045397E" w:rsidRPr="00ED4777" w:rsidRDefault="00254BD5" w:rsidP="00B4106A">
      <w:pPr>
        <w:pStyle w:val="ListParagraph"/>
        <w:numPr>
          <w:ilvl w:val="0"/>
          <w:numId w:val="3"/>
        </w:numPr>
        <w:spacing w:before="0" w:after="0" w:line="259" w:lineRule="auto"/>
        <w:ind w:left="284"/>
        <w:jc w:val="left"/>
        <w:rPr>
          <w:sz w:val="24"/>
          <w:szCs w:val="24"/>
        </w:rPr>
      </w:pPr>
      <w:r w:rsidRPr="00ED4777">
        <w:rPr>
          <w:sz w:val="24"/>
          <w:szCs w:val="24"/>
        </w:rPr>
        <w:t xml:space="preserve">Dl </w:t>
      </w:r>
      <w:r w:rsidR="0045397E" w:rsidRPr="00ED4777">
        <w:rPr>
          <w:sz w:val="24"/>
          <w:szCs w:val="24"/>
        </w:rPr>
        <w:t xml:space="preserve">Mihai </w:t>
      </w:r>
      <w:r w:rsidR="00861369" w:rsidRPr="00ED4777">
        <w:rPr>
          <w:sz w:val="24"/>
          <w:szCs w:val="24"/>
        </w:rPr>
        <w:t xml:space="preserve">Dragoș </w:t>
      </w:r>
      <w:r w:rsidR="0045397E" w:rsidRPr="00ED4777">
        <w:rPr>
          <w:sz w:val="24"/>
          <w:szCs w:val="24"/>
        </w:rPr>
        <w:t xml:space="preserve">– </w:t>
      </w:r>
      <w:r w:rsidR="00AC2F0E">
        <w:rPr>
          <w:sz w:val="24"/>
          <w:szCs w:val="24"/>
        </w:rPr>
        <w:t xml:space="preserve">șef serviciu, </w:t>
      </w:r>
      <w:r w:rsidR="0045397E" w:rsidRPr="00ED4777">
        <w:rPr>
          <w:sz w:val="24"/>
          <w:szCs w:val="24"/>
        </w:rPr>
        <w:t>RNP Romsilva</w:t>
      </w:r>
    </w:p>
    <w:p w14:paraId="60DAD97D" w14:textId="1B3D1620" w:rsidR="0045397E" w:rsidRPr="00ED4777" w:rsidRDefault="0045397E" w:rsidP="00B4106A">
      <w:pPr>
        <w:autoSpaceDE w:val="0"/>
        <w:autoSpaceDN w:val="0"/>
        <w:adjustRightInd w:val="0"/>
        <w:spacing w:before="0" w:after="0" w:line="240" w:lineRule="auto"/>
        <w:ind w:firstLine="720"/>
        <w:rPr>
          <w:rFonts w:cs="TimesNewRomanPS-BoldMT"/>
          <w:bCs/>
          <w:iCs/>
          <w:sz w:val="24"/>
          <w:szCs w:val="24"/>
        </w:rPr>
      </w:pPr>
    </w:p>
    <w:p w14:paraId="118682E0" w14:textId="02A7AB3F" w:rsidR="008F3D15" w:rsidRPr="00ED4777" w:rsidRDefault="00942791" w:rsidP="008F3D15">
      <w:pPr>
        <w:autoSpaceDE w:val="0"/>
        <w:autoSpaceDN w:val="0"/>
        <w:adjustRightInd w:val="0"/>
        <w:spacing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Dezbaterea publică</w:t>
      </w:r>
      <w:r w:rsidR="008F3D15" w:rsidRPr="00ED4777">
        <w:rPr>
          <w:rFonts w:cs="TimesNewRomanPS-BoldMT"/>
          <w:bCs/>
          <w:iCs/>
          <w:sz w:val="24"/>
          <w:szCs w:val="24"/>
        </w:rPr>
        <w:t xml:space="preserve"> a fost condusă de </w:t>
      </w:r>
      <w:r w:rsidR="00815337" w:rsidRPr="00ED4777">
        <w:rPr>
          <w:rFonts w:cs="TimesNewRomanPS-BoldMT"/>
          <w:bCs/>
          <w:iCs/>
          <w:sz w:val="24"/>
          <w:szCs w:val="24"/>
        </w:rPr>
        <w:t>Dl</w:t>
      </w:r>
      <w:r w:rsidR="008F3D15" w:rsidRPr="00ED4777">
        <w:rPr>
          <w:rFonts w:cs="TimesNewRomanPS-BoldMT"/>
          <w:bCs/>
          <w:iCs/>
          <w:sz w:val="24"/>
          <w:szCs w:val="24"/>
        </w:rPr>
        <w:t xml:space="preserve"> Robert Szép</w:t>
      </w:r>
      <w:r w:rsidR="002B7154" w:rsidRPr="00ED4777">
        <w:rPr>
          <w:rFonts w:cs="TimesNewRomanPS-BoldMT"/>
          <w:bCs/>
          <w:iCs/>
          <w:sz w:val="24"/>
          <w:szCs w:val="24"/>
        </w:rPr>
        <w:t xml:space="preserve"> - Secretar de Stat în MMAP</w:t>
      </w:r>
      <w:r w:rsidR="008F3D15" w:rsidRPr="00ED4777">
        <w:rPr>
          <w:rFonts w:cs="TimesNewRomanPS-BoldMT"/>
          <w:bCs/>
          <w:iCs/>
          <w:sz w:val="24"/>
          <w:szCs w:val="24"/>
        </w:rPr>
        <w:t>, alături de dna Roxana Ionescu</w:t>
      </w:r>
      <w:r w:rsidR="00ED4777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ED4777">
        <w:rPr>
          <w:rFonts w:cs="TimesNewRomanPS-BoldMT"/>
          <w:bCs/>
          <w:iCs/>
          <w:sz w:val="24"/>
          <w:szCs w:val="24"/>
        </w:rPr>
        <w:t xml:space="preserve">- </w:t>
      </w:r>
      <w:r w:rsidR="00ED4777" w:rsidRPr="00ED4777">
        <w:rPr>
          <w:rFonts w:cs="TimesNewRomanPS-BoldMT"/>
          <w:bCs/>
          <w:iCs/>
          <w:sz w:val="24"/>
          <w:szCs w:val="24"/>
        </w:rPr>
        <w:t>director adjunct al Direcției Biodiversitate</w:t>
      </w:r>
      <w:r w:rsidR="00AC2F0E">
        <w:rPr>
          <w:rFonts w:cs="TimesNewRomanPS-BoldMT"/>
          <w:bCs/>
          <w:iCs/>
          <w:sz w:val="24"/>
          <w:szCs w:val="24"/>
        </w:rPr>
        <w:t xml:space="preserve">. La dezbatere au participat </w:t>
      </w:r>
      <w:r w:rsidR="008F3D15" w:rsidRPr="00ED4777">
        <w:rPr>
          <w:rFonts w:cs="TimesNewRomanPS-BoldMT"/>
          <w:bCs/>
          <w:iCs/>
          <w:sz w:val="24"/>
          <w:szCs w:val="24"/>
        </w:rPr>
        <w:t>și consilierii Direcției Biodiversitate, direcția inițiatoare a proiectului de HG.</w:t>
      </w:r>
    </w:p>
    <w:p w14:paraId="0B851F8F" w14:textId="3DA848EC" w:rsidR="008E7AFE" w:rsidRPr="00ED4777" w:rsidRDefault="007A6DE0" w:rsidP="008E7AFE">
      <w:pPr>
        <w:autoSpaceDE w:val="0"/>
        <w:autoSpaceDN w:val="0"/>
        <w:adjustRightInd w:val="0"/>
        <w:spacing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Ședința a fost deschisă de </w:t>
      </w:r>
      <w:r w:rsidR="00815337" w:rsidRPr="00ED4777">
        <w:rPr>
          <w:rFonts w:cs="TimesNewRomanPS-BoldMT"/>
          <w:bCs/>
          <w:iCs/>
          <w:sz w:val="24"/>
          <w:szCs w:val="24"/>
        </w:rPr>
        <w:t>Dl</w:t>
      </w:r>
      <w:r w:rsidRPr="00ED4777">
        <w:rPr>
          <w:rFonts w:cs="TimesNewRomanPS-BoldMT"/>
          <w:bCs/>
          <w:iCs/>
          <w:sz w:val="24"/>
          <w:szCs w:val="24"/>
        </w:rPr>
        <w:t xml:space="preserve"> Robert Szép</w:t>
      </w:r>
      <w:r w:rsidR="002B7154" w:rsidRPr="00ED4777">
        <w:rPr>
          <w:rFonts w:cs="TimesNewRomanPS-BoldMT"/>
          <w:bCs/>
          <w:iCs/>
          <w:sz w:val="24"/>
          <w:szCs w:val="24"/>
        </w:rPr>
        <w:t xml:space="preserve"> - Secretar de Stat în MMAP</w:t>
      </w:r>
      <w:r w:rsidRPr="00ED4777">
        <w:rPr>
          <w:rFonts w:cs="TimesNewRomanPS-BoldMT"/>
          <w:bCs/>
          <w:iCs/>
          <w:sz w:val="24"/>
          <w:szCs w:val="24"/>
        </w:rPr>
        <w:t xml:space="preserve">, care a </w:t>
      </w:r>
      <w:r w:rsidR="008E7AFE" w:rsidRPr="00ED4777">
        <w:rPr>
          <w:rFonts w:cs="TimesNewRomanPS-BoldMT"/>
          <w:bCs/>
          <w:iCs/>
          <w:sz w:val="24"/>
          <w:szCs w:val="24"/>
        </w:rPr>
        <w:t xml:space="preserve">menționat că procesul de desemnare a ariilor naturale protejate este unul </w:t>
      </w:r>
      <w:r w:rsidR="00143A47" w:rsidRPr="00ED4777">
        <w:rPr>
          <w:rFonts w:cs="TimesNewRomanPS-BoldMT"/>
          <w:bCs/>
          <w:iCs/>
          <w:sz w:val="24"/>
          <w:szCs w:val="24"/>
        </w:rPr>
        <w:t xml:space="preserve">permanent și </w:t>
      </w:r>
      <w:r w:rsidR="008E7AFE" w:rsidRPr="00ED4777">
        <w:rPr>
          <w:rFonts w:cs="TimesNewRomanPS-BoldMT"/>
          <w:bCs/>
          <w:iCs/>
          <w:sz w:val="24"/>
          <w:szCs w:val="24"/>
        </w:rPr>
        <w:t>dinamic, iar prin prezentul act normativ se dorește</w:t>
      </w:r>
      <w:r w:rsidR="00942791" w:rsidRPr="00ED4777">
        <w:rPr>
          <w:rFonts w:cs="TimesNewRomanPS-BoldMT"/>
          <w:bCs/>
          <w:iCs/>
          <w:sz w:val="24"/>
          <w:szCs w:val="24"/>
        </w:rPr>
        <w:t xml:space="preserve"> numai</w:t>
      </w:r>
      <w:r w:rsidR="008E7AFE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ED3BCC">
        <w:rPr>
          <w:rFonts w:cs="TimesNewRomanPS-BoldMT"/>
          <w:bCs/>
          <w:iCs/>
          <w:sz w:val="24"/>
          <w:szCs w:val="24"/>
        </w:rPr>
        <w:t>actualizarea</w:t>
      </w:r>
      <w:r w:rsidR="008E7AFE" w:rsidRPr="00ED4777">
        <w:rPr>
          <w:rFonts w:cs="TimesNewRomanPS-BoldMT"/>
          <w:bCs/>
          <w:iCs/>
          <w:sz w:val="24"/>
          <w:szCs w:val="24"/>
        </w:rPr>
        <w:t xml:space="preserve"> list</w:t>
      </w:r>
      <w:r w:rsidR="00143A47" w:rsidRPr="00ED4777">
        <w:rPr>
          <w:rFonts w:cs="TimesNewRomanPS-BoldMT"/>
          <w:bCs/>
          <w:iCs/>
          <w:sz w:val="24"/>
          <w:szCs w:val="24"/>
        </w:rPr>
        <w:t>ei</w:t>
      </w:r>
      <w:r w:rsidR="008E7AFE" w:rsidRPr="00ED4777">
        <w:rPr>
          <w:rFonts w:cs="TimesNewRomanPS-BoldMT"/>
          <w:bCs/>
          <w:iCs/>
          <w:sz w:val="24"/>
          <w:szCs w:val="24"/>
        </w:rPr>
        <w:t xml:space="preserve"> consolidat</w:t>
      </w:r>
      <w:r w:rsidR="00143A47" w:rsidRPr="00ED4777">
        <w:rPr>
          <w:rFonts w:cs="TimesNewRomanPS-BoldMT"/>
          <w:bCs/>
          <w:iCs/>
          <w:sz w:val="24"/>
          <w:szCs w:val="24"/>
        </w:rPr>
        <w:t>e</w:t>
      </w:r>
      <w:r w:rsidR="008E7AFE" w:rsidRPr="00ED4777">
        <w:rPr>
          <w:rFonts w:cs="TimesNewRomanPS-BoldMT"/>
          <w:bCs/>
          <w:iCs/>
          <w:sz w:val="24"/>
          <w:szCs w:val="24"/>
        </w:rPr>
        <w:t xml:space="preserve"> a siturilor care fac parte din Rețeaua națională de arii naturale protejate</w:t>
      </w:r>
      <w:r w:rsidR="009B59E5" w:rsidRPr="00ED4777">
        <w:rPr>
          <w:rFonts w:cs="TimesNewRomanPS-BoldMT"/>
          <w:bCs/>
          <w:iCs/>
          <w:sz w:val="24"/>
          <w:szCs w:val="24"/>
        </w:rPr>
        <w:t xml:space="preserve">, </w:t>
      </w:r>
      <w:r w:rsidR="007E4F07" w:rsidRPr="00ED4777">
        <w:rPr>
          <w:rFonts w:cs="TimesNewRomanPS-BoldMT"/>
          <w:bCs/>
          <w:iCs/>
          <w:sz w:val="24"/>
          <w:szCs w:val="24"/>
        </w:rPr>
        <w:t>consolidare ulterioară publicării</w:t>
      </w:r>
      <w:r w:rsidR="009B59E5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F95544" w:rsidRPr="00ED4777">
        <w:rPr>
          <w:rFonts w:cs="TimesNewRomanPS-BoldMT"/>
          <w:bCs/>
          <w:iCs/>
          <w:sz w:val="24"/>
          <w:szCs w:val="24"/>
        </w:rPr>
        <w:t>OUG</w:t>
      </w:r>
      <w:r w:rsidR="009B59E5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9B0856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9B59E5" w:rsidRPr="00ED4777">
        <w:rPr>
          <w:rFonts w:cs="TimesNewRomanPS-BoldMT"/>
          <w:bCs/>
          <w:iCs/>
          <w:sz w:val="24"/>
          <w:szCs w:val="24"/>
        </w:rPr>
        <w:t>49/2016</w:t>
      </w:r>
      <w:r w:rsidR="00AC2F0E">
        <w:rPr>
          <w:rFonts w:cs="TimesNewRomanPS-BoldMT"/>
          <w:bCs/>
          <w:iCs/>
          <w:sz w:val="24"/>
          <w:szCs w:val="24"/>
        </w:rPr>
        <w:t xml:space="preserve"> pentru modificarea Legii nr. 5/2000 privind aprobarea Planului de amenajare a teritoriului național -Secțiunea a III-a zone protejate</w:t>
      </w:r>
      <w:r w:rsidR="009B59E5" w:rsidRPr="00ED4777">
        <w:rPr>
          <w:rFonts w:cs="TimesNewRomanPS-BoldMT"/>
          <w:bCs/>
          <w:iCs/>
          <w:sz w:val="24"/>
          <w:szCs w:val="24"/>
        </w:rPr>
        <w:t xml:space="preserve">, prin care au fost aprobate limitele ariilor naturale protejate din proiectul </w:t>
      </w:r>
      <w:r w:rsidR="00F95544" w:rsidRPr="00ED4777">
        <w:rPr>
          <w:rFonts w:cs="TimesNewRomanPS-BoldMT"/>
          <w:bCs/>
          <w:iCs/>
          <w:sz w:val="24"/>
          <w:szCs w:val="24"/>
        </w:rPr>
        <w:t>INSPIRE</w:t>
      </w:r>
      <w:r w:rsidR="009B59E5" w:rsidRPr="00ED4777">
        <w:rPr>
          <w:rFonts w:cs="TimesNewRomanPS-BoldMT"/>
          <w:bCs/>
          <w:iCs/>
          <w:sz w:val="24"/>
          <w:szCs w:val="24"/>
        </w:rPr>
        <w:t>.</w:t>
      </w:r>
    </w:p>
    <w:p w14:paraId="3FA6F394" w14:textId="4B3BC280" w:rsidR="008E7AFE" w:rsidRPr="00ED4777" w:rsidRDefault="005F5E4C" w:rsidP="00942791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În privința rezervațiilor, MMAP </w:t>
      </w:r>
      <w:r w:rsidR="00ED3BCC">
        <w:rPr>
          <w:rFonts w:cs="TimesNewRomanPS-BoldMT"/>
          <w:bCs/>
          <w:iCs/>
          <w:sz w:val="24"/>
          <w:szCs w:val="24"/>
        </w:rPr>
        <w:t>va derula un</w:t>
      </w:r>
      <w:r w:rsidRPr="00ED4777">
        <w:rPr>
          <w:rFonts w:cs="TimesNewRomanPS-BoldMT"/>
          <w:bCs/>
          <w:iCs/>
          <w:sz w:val="24"/>
          <w:szCs w:val="24"/>
        </w:rPr>
        <w:t xml:space="preserve"> studiu la nivel național, care să stabilească dacă limitele </w:t>
      </w:r>
      <w:r w:rsidR="00F95544" w:rsidRPr="00ED4777">
        <w:rPr>
          <w:rFonts w:cs="TimesNewRomanPS-BoldMT"/>
          <w:bCs/>
          <w:iCs/>
          <w:sz w:val="24"/>
          <w:szCs w:val="24"/>
        </w:rPr>
        <w:t>rezultate din</w:t>
      </w:r>
      <w:r w:rsidRPr="00ED4777">
        <w:rPr>
          <w:rFonts w:cs="TimesNewRomanPS-BoldMT"/>
          <w:bCs/>
          <w:iCs/>
          <w:sz w:val="24"/>
          <w:szCs w:val="24"/>
        </w:rPr>
        <w:t xml:space="preserve"> proiectul </w:t>
      </w:r>
      <w:r w:rsidR="00F95544" w:rsidRPr="00ED4777">
        <w:rPr>
          <w:rFonts w:cs="TimesNewRomanPS-BoldMT"/>
          <w:bCs/>
          <w:iCs/>
          <w:sz w:val="24"/>
          <w:szCs w:val="24"/>
        </w:rPr>
        <w:t>INSPIRE</w:t>
      </w:r>
      <w:r w:rsidRPr="00ED4777">
        <w:rPr>
          <w:rFonts w:cs="TimesNewRomanPS-BoldMT"/>
          <w:bCs/>
          <w:iCs/>
          <w:sz w:val="24"/>
          <w:szCs w:val="24"/>
        </w:rPr>
        <w:t xml:space="preserve"> au fost corect trasate, precum și încadrarea rezervațiilor </w:t>
      </w:r>
      <w:r w:rsidR="00A931C6" w:rsidRPr="00ED4777">
        <w:rPr>
          <w:rFonts w:cs="TimesNewRomanPS-BoldMT"/>
          <w:bCs/>
          <w:iCs/>
          <w:sz w:val="24"/>
          <w:szCs w:val="24"/>
        </w:rPr>
        <w:t>în</w:t>
      </w:r>
      <w:r w:rsidRPr="00ED4777">
        <w:rPr>
          <w:rFonts w:cs="TimesNewRomanPS-BoldMT"/>
          <w:bCs/>
          <w:iCs/>
          <w:sz w:val="24"/>
          <w:szCs w:val="24"/>
        </w:rPr>
        <w:t xml:space="preserve"> anumite categorii</w:t>
      </w:r>
      <w:r w:rsidR="00ED3BCC">
        <w:rPr>
          <w:rFonts w:cs="TimesNewRomanPS-BoldMT"/>
          <w:bCs/>
          <w:iCs/>
          <w:sz w:val="24"/>
          <w:szCs w:val="24"/>
        </w:rPr>
        <w:t xml:space="preserve"> de management</w:t>
      </w:r>
      <w:r w:rsidRPr="00ED4777">
        <w:rPr>
          <w:rFonts w:cs="TimesNewRomanPS-BoldMT"/>
          <w:bCs/>
          <w:iCs/>
          <w:sz w:val="24"/>
          <w:szCs w:val="24"/>
        </w:rPr>
        <w:t xml:space="preserve">, deoarece prin </w:t>
      </w:r>
      <w:r w:rsidR="005B12EB" w:rsidRPr="00ED4777">
        <w:rPr>
          <w:rFonts w:cs="TimesNewRomanPS-BoldMT"/>
          <w:bCs/>
          <w:iCs/>
          <w:sz w:val="24"/>
          <w:szCs w:val="24"/>
        </w:rPr>
        <w:t>p</w:t>
      </w:r>
      <w:r w:rsidRPr="00ED4777">
        <w:rPr>
          <w:rFonts w:cs="TimesNewRomanPS-BoldMT"/>
          <w:bCs/>
          <w:iCs/>
          <w:sz w:val="24"/>
          <w:szCs w:val="24"/>
        </w:rPr>
        <w:t>roiectul I</w:t>
      </w:r>
      <w:r w:rsidR="000C55DF" w:rsidRPr="00ED4777">
        <w:rPr>
          <w:rFonts w:cs="TimesNewRomanPS-BoldMT"/>
          <w:bCs/>
          <w:iCs/>
          <w:sz w:val="24"/>
          <w:szCs w:val="24"/>
        </w:rPr>
        <w:t>NSPIRE</w:t>
      </w:r>
      <w:r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942791" w:rsidRPr="00ED4777">
        <w:rPr>
          <w:rFonts w:cs="TimesNewRomanPS-BoldMT"/>
          <w:bCs/>
          <w:iCs/>
          <w:sz w:val="24"/>
          <w:szCs w:val="24"/>
        </w:rPr>
        <w:t>acestea</w:t>
      </w:r>
      <w:r w:rsidRPr="00ED4777">
        <w:rPr>
          <w:rFonts w:cs="TimesNewRomanPS-BoldMT"/>
          <w:bCs/>
          <w:iCs/>
          <w:sz w:val="24"/>
          <w:szCs w:val="24"/>
        </w:rPr>
        <w:t xml:space="preserve"> nu au fost clasificate. </w:t>
      </w:r>
      <w:r w:rsidR="008745B1">
        <w:rPr>
          <w:rFonts w:cs="TimesNewRomanPS-BoldMT"/>
          <w:bCs/>
          <w:iCs/>
          <w:sz w:val="24"/>
          <w:szCs w:val="24"/>
        </w:rPr>
        <w:t>Referitor la</w:t>
      </w:r>
      <w:r w:rsidR="00942791" w:rsidRPr="00ED4777">
        <w:rPr>
          <w:rFonts w:cs="TimesNewRomanPS-BoldMT"/>
          <w:bCs/>
          <w:iCs/>
          <w:sz w:val="24"/>
          <w:szCs w:val="24"/>
        </w:rPr>
        <w:t xml:space="preserve"> parcurilor naționale</w:t>
      </w:r>
      <w:r w:rsidR="008745B1">
        <w:rPr>
          <w:rFonts w:cs="TimesNewRomanPS-BoldMT"/>
          <w:bCs/>
          <w:iCs/>
          <w:sz w:val="24"/>
          <w:szCs w:val="24"/>
        </w:rPr>
        <w:t xml:space="preserve"> și naturale</w:t>
      </w:r>
      <w:r w:rsidR="00942791" w:rsidRPr="00ED4777">
        <w:rPr>
          <w:rFonts w:cs="TimesNewRomanPS-BoldMT"/>
          <w:bCs/>
          <w:iCs/>
          <w:sz w:val="24"/>
          <w:szCs w:val="24"/>
        </w:rPr>
        <w:t xml:space="preserve">, </w:t>
      </w:r>
      <w:r w:rsidR="008745B1">
        <w:rPr>
          <w:rFonts w:cs="TimesNewRomanPS-BoldMT"/>
          <w:bCs/>
          <w:iCs/>
          <w:sz w:val="24"/>
          <w:szCs w:val="24"/>
        </w:rPr>
        <w:t>au fost depuse de către RNP Romsilva</w:t>
      </w:r>
      <w:r w:rsidR="00096004">
        <w:rPr>
          <w:rFonts w:cs="TimesNewRomanPS-BoldMT"/>
          <w:bCs/>
          <w:iCs/>
          <w:sz w:val="24"/>
          <w:szCs w:val="24"/>
        </w:rPr>
        <w:t>,</w:t>
      </w:r>
      <w:r w:rsidR="008745B1">
        <w:rPr>
          <w:rFonts w:cs="TimesNewRomanPS-BoldMT"/>
          <w:bCs/>
          <w:iCs/>
          <w:sz w:val="24"/>
          <w:szCs w:val="24"/>
        </w:rPr>
        <w:t xml:space="preserve"> 13 studii pentru efectuarea de corecții de </w:t>
      </w:r>
      <w:r w:rsidR="00ED3BCC">
        <w:rPr>
          <w:rFonts w:cs="TimesNewRomanPS-BoldMT"/>
          <w:bCs/>
          <w:iCs/>
          <w:sz w:val="24"/>
          <w:szCs w:val="24"/>
        </w:rPr>
        <w:t>precizie</w:t>
      </w:r>
      <w:r w:rsidR="008745B1">
        <w:rPr>
          <w:rFonts w:cs="TimesNewRomanPS-BoldMT"/>
          <w:bCs/>
          <w:iCs/>
          <w:sz w:val="24"/>
          <w:szCs w:val="24"/>
        </w:rPr>
        <w:t xml:space="preserve"> a limitelor, avizate de către Consiliile Științifice ale acestora. În urma analizelor pentru 3 dintre acestea (Parcul Național Munții Rodnei, Parcul Național Defileul Jiului și Parcul Național Munții Măcinului)</w:t>
      </w:r>
      <w:r w:rsidR="002B0625">
        <w:rPr>
          <w:rFonts w:cs="TimesNewRomanPS-BoldMT"/>
          <w:bCs/>
          <w:iCs/>
          <w:sz w:val="24"/>
          <w:szCs w:val="24"/>
        </w:rPr>
        <w:t>,</w:t>
      </w:r>
      <w:r w:rsidR="008745B1">
        <w:rPr>
          <w:rFonts w:cs="TimesNewRomanPS-BoldMT"/>
          <w:bCs/>
          <w:iCs/>
          <w:sz w:val="24"/>
          <w:szCs w:val="24"/>
        </w:rPr>
        <w:t xml:space="preserve"> se revine la limitele rezultate prin proiectul INSPIRE, </w:t>
      </w:r>
      <w:r w:rsidR="00096004">
        <w:rPr>
          <w:rFonts w:cs="TimesNewRomanPS-BoldMT"/>
          <w:bCs/>
          <w:iCs/>
          <w:sz w:val="24"/>
          <w:szCs w:val="24"/>
        </w:rPr>
        <w:t xml:space="preserve">iar </w:t>
      </w:r>
      <w:r w:rsidR="008745B1">
        <w:rPr>
          <w:rFonts w:cs="TimesNewRomanPS-BoldMT"/>
          <w:bCs/>
          <w:iCs/>
          <w:sz w:val="24"/>
          <w:szCs w:val="24"/>
        </w:rPr>
        <w:t xml:space="preserve">la restul de 10 </w:t>
      </w:r>
      <w:r w:rsidRPr="00ED4777">
        <w:rPr>
          <w:rFonts w:cs="TimesNewRomanPS-BoldMT"/>
          <w:bCs/>
          <w:iCs/>
          <w:sz w:val="24"/>
          <w:szCs w:val="24"/>
        </w:rPr>
        <w:t>s-a</w:t>
      </w:r>
      <w:r w:rsidR="008745B1">
        <w:rPr>
          <w:rFonts w:cs="TimesNewRomanPS-BoldMT"/>
          <w:bCs/>
          <w:iCs/>
          <w:sz w:val="24"/>
          <w:szCs w:val="24"/>
        </w:rPr>
        <w:t>u efectuat corecții</w:t>
      </w:r>
      <w:r w:rsidR="009B5923" w:rsidRPr="00ED4777">
        <w:rPr>
          <w:rFonts w:cs="TimesNewRomanPS-BoldMT"/>
          <w:bCs/>
          <w:iCs/>
          <w:sz w:val="24"/>
          <w:szCs w:val="24"/>
        </w:rPr>
        <w:t xml:space="preserve">. </w:t>
      </w:r>
      <w:r w:rsidRPr="00ED4777">
        <w:rPr>
          <w:rFonts w:cs="TimesNewRomanPS-BoldMT"/>
          <w:bCs/>
          <w:iCs/>
          <w:sz w:val="24"/>
          <w:szCs w:val="24"/>
        </w:rPr>
        <w:t xml:space="preserve"> </w:t>
      </w:r>
    </w:p>
    <w:p w14:paraId="12EC81B6" w14:textId="22320CA4" w:rsidR="007A6DE0" w:rsidRPr="00ED4777" w:rsidRDefault="00942791" w:rsidP="00942791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După prezentarea proiectului de HG, dl secretar de stat </w:t>
      </w:r>
      <w:r w:rsidR="006434F7" w:rsidRPr="00ED4777">
        <w:rPr>
          <w:rFonts w:cs="TimesNewRomanPS-BoldMT"/>
          <w:bCs/>
          <w:iCs/>
          <w:sz w:val="24"/>
          <w:szCs w:val="24"/>
        </w:rPr>
        <w:t xml:space="preserve">Robert Szép </w:t>
      </w:r>
      <w:r w:rsidR="007A6DE0" w:rsidRPr="00ED4777">
        <w:rPr>
          <w:rFonts w:cs="TimesNewRomanPS-BoldMT"/>
          <w:bCs/>
          <w:iCs/>
          <w:sz w:val="24"/>
          <w:szCs w:val="24"/>
        </w:rPr>
        <w:t>a dat posibilitatea celor înscriși să-și prezinte punctele de vedere, în ordinea în care s-au înscris</w:t>
      </w:r>
      <w:r w:rsidR="007E4F07" w:rsidRPr="00ED4777">
        <w:rPr>
          <w:rFonts w:cs="TimesNewRomanPS-BoldMT"/>
          <w:bCs/>
          <w:iCs/>
          <w:sz w:val="24"/>
          <w:szCs w:val="24"/>
        </w:rPr>
        <w:t xml:space="preserve"> la cuvânt</w:t>
      </w:r>
      <w:r w:rsidR="007A6DE0" w:rsidRPr="00ED4777">
        <w:rPr>
          <w:rFonts w:cs="TimesNewRomanPS-BoldMT"/>
          <w:bCs/>
          <w:iCs/>
          <w:sz w:val="24"/>
          <w:szCs w:val="24"/>
        </w:rPr>
        <w:t xml:space="preserve">. </w:t>
      </w:r>
    </w:p>
    <w:p w14:paraId="35EEDBF8" w14:textId="67A55824" w:rsidR="007A6DE0" w:rsidRPr="00ED4777" w:rsidRDefault="007A6DE0" w:rsidP="008F3D15">
      <w:pPr>
        <w:autoSpaceDE w:val="0"/>
        <w:autoSpaceDN w:val="0"/>
        <w:adjustRightInd w:val="0"/>
        <w:spacing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Cu privire la proiectul de Hot</w:t>
      </w:r>
      <w:r w:rsidR="00884EBA" w:rsidRPr="00ED4777">
        <w:rPr>
          <w:rFonts w:cs="TimesNewRomanPS-BoldMT"/>
          <w:bCs/>
          <w:iCs/>
          <w:sz w:val="24"/>
          <w:szCs w:val="24"/>
        </w:rPr>
        <w:t>ă</w:t>
      </w:r>
      <w:r w:rsidRPr="00ED4777">
        <w:rPr>
          <w:rFonts w:cs="TimesNewRomanPS-BoldMT"/>
          <w:bCs/>
          <w:iCs/>
          <w:sz w:val="24"/>
          <w:szCs w:val="24"/>
        </w:rPr>
        <w:t>râre de Guvern, au fost formulate următoarele puncte de vedere:</w:t>
      </w:r>
    </w:p>
    <w:p w14:paraId="41EAD07B" w14:textId="4F5594D8" w:rsidR="00884EBA" w:rsidRPr="00ED4777" w:rsidRDefault="00815337" w:rsidP="0060767F">
      <w:pPr>
        <w:autoSpaceDE w:val="0"/>
        <w:autoSpaceDN w:val="0"/>
        <w:adjustRightInd w:val="0"/>
        <w:spacing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942791" w:rsidRPr="00ED4777">
        <w:rPr>
          <w:rFonts w:cs="TimesNewRomanPS-BoldMT"/>
          <w:bCs/>
          <w:iCs/>
          <w:sz w:val="24"/>
          <w:szCs w:val="24"/>
        </w:rPr>
        <w:t xml:space="preserve"> Mihai Goțiu </w:t>
      </w:r>
      <w:r w:rsidR="002D02BA" w:rsidRPr="00ED4777">
        <w:rPr>
          <w:rFonts w:cs="TimesNewRomanPS-BoldMT"/>
          <w:bCs/>
          <w:iCs/>
          <w:sz w:val="24"/>
          <w:szCs w:val="24"/>
        </w:rPr>
        <w:t xml:space="preserve">- </w:t>
      </w:r>
      <w:r w:rsidR="002D02BA" w:rsidRPr="00ED4777">
        <w:rPr>
          <w:sz w:val="24"/>
          <w:szCs w:val="24"/>
        </w:rPr>
        <w:t xml:space="preserve">activist de mediu, </w:t>
      </w:r>
      <w:r w:rsidR="00942791" w:rsidRPr="00ED4777">
        <w:rPr>
          <w:rFonts w:cs="TimesNewRomanPS-BoldMT"/>
          <w:bCs/>
          <w:iCs/>
          <w:sz w:val="24"/>
          <w:szCs w:val="24"/>
        </w:rPr>
        <w:t xml:space="preserve">a </w:t>
      </w:r>
      <w:r w:rsidR="00884EBA" w:rsidRPr="00ED4777">
        <w:rPr>
          <w:rFonts w:cs="TimesNewRomanPS-BoldMT"/>
          <w:bCs/>
          <w:iCs/>
          <w:sz w:val="24"/>
          <w:szCs w:val="24"/>
        </w:rPr>
        <w:t>solicitat</w:t>
      </w:r>
      <w:r w:rsidR="00336C0B" w:rsidRPr="00ED4777">
        <w:rPr>
          <w:rFonts w:cs="TimesNewRomanPS-BoldMT"/>
          <w:bCs/>
          <w:iCs/>
          <w:sz w:val="24"/>
          <w:szCs w:val="24"/>
        </w:rPr>
        <w:t xml:space="preserve"> clarificarea</w:t>
      </w:r>
      <w:r w:rsidR="00703BBE" w:rsidRPr="00ED4777">
        <w:rPr>
          <w:rFonts w:cs="TimesNewRomanPS-BoldMT"/>
          <w:bCs/>
          <w:iCs/>
          <w:sz w:val="24"/>
          <w:szCs w:val="24"/>
        </w:rPr>
        <w:t>,</w:t>
      </w:r>
      <w:r w:rsidR="00336C0B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057005" w:rsidRPr="00ED4777">
        <w:rPr>
          <w:rFonts w:cs="TimesNewRomanPS-BoldMT"/>
          <w:bCs/>
          <w:iCs/>
          <w:sz w:val="24"/>
          <w:szCs w:val="24"/>
        </w:rPr>
        <w:t>din punct de vedere juridic</w:t>
      </w:r>
      <w:r w:rsidR="00F206A1" w:rsidRPr="00ED4777">
        <w:rPr>
          <w:rFonts w:cs="TimesNewRomanPS-BoldMT"/>
          <w:bCs/>
          <w:iCs/>
          <w:sz w:val="24"/>
          <w:szCs w:val="24"/>
        </w:rPr>
        <w:t xml:space="preserve">, a </w:t>
      </w:r>
      <w:r w:rsidR="00336C0B" w:rsidRPr="00ED4777">
        <w:rPr>
          <w:rFonts w:cs="TimesNewRomanPS-BoldMT"/>
          <w:bCs/>
          <w:iCs/>
          <w:sz w:val="24"/>
          <w:szCs w:val="24"/>
        </w:rPr>
        <w:t>limite</w:t>
      </w:r>
      <w:r w:rsidR="00057005" w:rsidRPr="00ED4777">
        <w:rPr>
          <w:rFonts w:cs="TimesNewRomanPS-BoldMT"/>
          <w:bCs/>
          <w:iCs/>
          <w:sz w:val="24"/>
          <w:szCs w:val="24"/>
        </w:rPr>
        <w:t>l</w:t>
      </w:r>
      <w:r w:rsidR="00F206A1" w:rsidRPr="00ED4777">
        <w:rPr>
          <w:rFonts w:cs="TimesNewRomanPS-BoldMT"/>
          <w:bCs/>
          <w:iCs/>
          <w:sz w:val="24"/>
          <w:szCs w:val="24"/>
        </w:rPr>
        <w:t>or</w:t>
      </w:r>
      <w:r w:rsidR="00336C0B" w:rsidRPr="00ED4777">
        <w:rPr>
          <w:rFonts w:cs="TimesNewRomanPS-BoldMT"/>
          <w:bCs/>
          <w:iCs/>
          <w:sz w:val="24"/>
          <w:szCs w:val="24"/>
        </w:rPr>
        <w:t xml:space="preserve"> ariilor naturale protejate</w:t>
      </w:r>
      <w:r w:rsidR="00057005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6434F7">
        <w:rPr>
          <w:rFonts w:cs="TimesNewRomanPS-BoldMT"/>
          <w:bCs/>
          <w:iCs/>
          <w:sz w:val="24"/>
          <w:szCs w:val="24"/>
        </w:rPr>
        <w:t>iar</w:t>
      </w:r>
      <w:r w:rsidR="00057005" w:rsidRPr="00ED4777">
        <w:rPr>
          <w:rFonts w:cs="TimesNewRomanPS-BoldMT"/>
          <w:bCs/>
          <w:iCs/>
          <w:sz w:val="24"/>
          <w:szCs w:val="24"/>
        </w:rPr>
        <w:t xml:space="preserve"> dacă aceste</w:t>
      </w:r>
      <w:r w:rsidR="006434F7">
        <w:rPr>
          <w:rFonts w:cs="TimesNewRomanPS-BoldMT"/>
          <w:bCs/>
          <w:iCs/>
          <w:sz w:val="24"/>
          <w:szCs w:val="24"/>
        </w:rPr>
        <w:t>a</w:t>
      </w:r>
      <w:r w:rsidR="00057005" w:rsidRPr="00ED4777">
        <w:rPr>
          <w:rFonts w:cs="TimesNewRomanPS-BoldMT"/>
          <w:bCs/>
          <w:iCs/>
          <w:sz w:val="24"/>
          <w:szCs w:val="24"/>
        </w:rPr>
        <w:t xml:space="preserve"> sunt </w:t>
      </w:r>
      <w:r w:rsidR="00ED3BCC">
        <w:rPr>
          <w:rFonts w:cs="TimesNewRomanPS-BoldMT"/>
          <w:bCs/>
          <w:iCs/>
          <w:sz w:val="24"/>
          <w:szCs w:val="24"/>
        </w:rPr>
        <w:t>aprobate</w:t>
      </w:r>
      <w:r w:rsidR="00057005" w:rsidRPr="00ED4777">
        <w:rPr>
          <w:rFonts w:cs="TimesNewRomanPS-BoldMT"/>
          <w:bCs/>
          <w:iCs/>
          <w:sz w:val="24"/>
          <w:szCs w:val="24"/>
        </w:rPr>
        <w:t xml:space="preserve"> prin Ordonanța de urgență nr. 49/2016 </w:t>
      </w:r>
      <w:r w:rsidR="00057005" w:rsidRPr="00ED4777">
        <w:rPr>
          <w:rFonts w:cs="TimesNewRomanPS-BoldMT"/>
          <w:bCs/>
          <w:i/>
          <w:sz w:val="24"/>
          <w:szCs w:val="24"/>
        </w:rPr>
        <w:t>pentru modificarea Legii nr. 5/2000 privind aprobarea Planului de amenajare a teritoriului național - Secțiunea a III-a - zone protejate</w:t>
      </w:r>
      <w:r w:rsidR="00057005" w:rsidRPr="00ED4777">
        <w:rPr>
          <w:rFonts w:cs="TimesNewRomanPS-BoldMT"/>
          <w:bCs/>
          <w:iCs/>
          <w:sz w:val="24"/>
          <w:szCs w:val="24"/>
        </w:rPr>
        <w:t xml:space="preserve">, </w:t>
      </w:r>
      <w:r w:rsidR="00AD2483" w:rsidRPr="00ED4777">
        <w:rPr>
          <w:rFonts w:cs="TimesNewRomanPS-BoldMT"/>
          <w:bCs/>
          <w:iCs/>
          <w:sz w:val="24"/>
          <w:szCs w:val="24"/>
        </w:rPr>
        <w:t xml:space="preserve">aplicarea lor să se facă la </w:t>
      </w:r>
      <w:r w:rsidR="00884EBA" w:rsidRPr="00ED4777">
        <w:rPr>
          <w:rFonts w:cs="TimesNewRomanPS-BoldMT"/>
          <w:bCs/>
          <w:iCs/>
          <w:sz w:val="24"/>
          <w:szCs w:val="24"/>
        </w:rPr>
        <w:t>nivel național</w:t>
      </w:r>
      <w:r w:rsidR="00AD2483" w:rsidRPr="00ED4777">
        <w:rPr>
          <w:rFonts w:cs="TimesNewRomanPS-BoldMT"/>
          <w:bCs/>
          <w:iCs/>
          <w:sz w:val="24"/>
          <w:szCs w:val="24"/>
        </w:rPr>
        <w:t>. A doua problemă ridicată a fost legată de limitele Parcului Național</w:t>
      </w:r>
      <w:r w:rsidR="005A2B18" w:rsidRPr="00ED4777">
        <w:rPr>
          <w:rFonts w:cs="TimesNewRomanPS-BoldMT"/>
          <w:bCs/>
          <w:iCs/>
          <w:sz w:val="24"/>
          <w:szCs w:val="24"/>
        </w:rPr>
        <w:t xml:space="preserve"> Munții</w:t>
      </w:r>
      <w:r w:rsidR="00AD2483" w:rsidRPr="00ED4777">
        <w:rPr>
          <w:rFonts w:cs="TimesNewRomanPS-BoldMT"/>
          <w:bCs/>
          <w:iCs/>
          <w:sz w:val="24"/>
          <w:szCs w:val="24"/>
        </w:rPr>
        <w:t xml:space="preserve"> Măcin</w:t>
      </w:r>
      <w:r w:rsidR="002B0625">
        <w:rPr>
          <w:rFonts w:cs="TimesNewRomanPS-BoldMT"/>
          <w:bCs/>
          <w:iCs/>
          <w:sz w:val="24"/>
          <w:szCs w:val="24"/>
        </w:rPr>
        <w:t>. A solicitat transmiterea unei adrese către APM, GNM, ANRM, Gărzi Forestiere pentru comunicarea limitelor și a cadrului legal de aprobare a acestora.</w:t>
      </w:r>
    </w:p>
    <w:p w14:paraId="4D34D7B0" w14:textId="04D233C2" w:rsidR="00703BBE" w:rsidRPr="00ED4777" w:rsidRDefault="00815337" w:rsidP="006434F7">
      <w:pPr>
        <w:autoSpaceDE w:val="0"/>
        <w:autoSpaceDN w:val="0"/>
        <w:adjustRightInd w:val="0"/>
        <w:spacing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60767F" w:rsidRPr="00ED4777">
        <w:rPr>
          <w:rFonts w:cs="TimesNewRomanPS-BoldMT"/>
          <w:bCs/>
          <w:iCs/>
          <w:sz w:val="24"/>
          <w:szCs w:val="24"/>
        </w:rPr>
        <w:t xml:space="preserve"> Robert Szép </w:t>
      </w:r>
      <w:r w:rsidR="002B7154" w:rsidRPr="00ED4777">
        <w:rPr>
          <w:rFonts w:cs="TimesNewRomanPS-BoldMT"/>
          <w:bCs/>
          <w:iCs/>
          <w:sz w:val="24"/>
          <w:szCs w:val="24"/>
        </w:rPr>
        <w:t xml:space="preserve">- Secretar de Stat în MMAP, </w:t>
      </w:r>
      <w:r w:rsidR="0060767F" w:rsidRPr="00ED4777">
        <w:rPr>
          <w:rFonts w:cs="TimesNewRomanPS-BoldMT"/>
          <w:bCs/>
          <w:iCs/>
          <w:sz w:val="24"/>
          <w:szCs w:val="24"/>
        </w:rPr>
        <w:t>a precizat că</w:t>
      </w:r>
      <w:r w:rsidR="0075338A" w:rsidRPr="00ED4777">
        <w:rPr>
          <w:rFonts w:cs="TimesNewRomanPS-BoldMT"/>
          <w:bCs/>
          <w:iCs/>
          <w:sz w:val="24"/>
          <w:szCs w:val="24"/>
        </w:rPr>
        <w:t>,</w:t>
      </w:r>
      <w:r w:rsidR="0060767F" w:rsidRPr="00ED4777">
        <w:rPr>
          <w:rFonts w:cs="TimesNewRomanPS-BoldMT"/>
          <w:bCs/>
          <w:iCs/>
          <w:sz w:val="24"/>
          <w:szCs w:val="24"/>
        </w:rPr>
        <w:t xml:space="preserve"> în cazul Parcurilor </w:t>
      </w:r>
      <w:r w:rsidR="006434F7">
        <w:rPr>
          <w:rFonts w:cs="TimesNewRomanPS-BoldMT"/>
          <w:bCs/>
          <w:iCs/>
          <w:sz w:val="24"/>
          <w:szCs w:val="24"/>
        </w:rPr>
        <w:t>N</w:t>
      </w:r>
      <w:r w:rsidR="0060767F" w:rsidRPr="00ED4777">
        <w:rPr>
          <w:rFonts w:cs="TimesNewRomanPS-BoldMT"/>
          <w:bCs/>
          <w:iCs/>
          <w:sz w:val="24"/>
          <w:szCs w:val="24"/>
        </w:rPr>
        <w:t>aționale Munții Măcin, Defileul Jiului și Munții Rodnei</w:t>
      </w:r>
      <w:r w:rsidR="0075338A" w:rsidRPr="00ED4777">
        <w:rPr>
          <w:rFonts w:cs="TimesNewRomanPS-BoldMT"/>
          <w:bCs/>
          <w:iCs/>
          <w:sz w:val="24"/>
          <w:szCs w:val="24"/>
        </w:rPr>
        <w:t>, s-a revenit la limitele din proiectul INSPIRE.</w:t>
      </w:r>
      <w:r w:rsidR="00703BBE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75338A" w:rsidRPr="00ED4777">
        <w:rPr>
          <w:rFonts w:cs="TimesNewRomanPS-BoldMT"/>
          <w:bCs/>
          <w:iCs/>
          <w:sz w:val="24"/>
          <w:szCs w:val="24"/>
        </w:rPr>
        <w:t>Dacă administrați</w:t>
      </w:r>
      <w:r w:rsidR="00C12BAA">
        <w:rPr>
          <w:rFonts w:cs="TimesNewRomanPS-BoldMT"/>
          <w:bCs/>
          <w:iCs/>
          <w:sz w:val="24"/>
          <w:szCs w:val="24"/>
        </w:rPr>
        <w:t>ile</w:t>
      </w:r>
      <w:r w:rsidR="0075338A" w:rsidRPr="00ED4777">
        <w:rPr>
          <w:rFonts w:cs="TimesNewRomanPS-BoldMT"/>
          <w:bCs/>
          <w:iCs/>
          <w:sz w:val="24"/>
          <w:szCs w:val="24"/>
        </w:rPr>
        <w:t xml:space="preserve"> parcurilor</w:t>
      </w:r>
      <w:r w:rsidR="00F206A1" w:rsidRPr="00ED4777">
        <w:rPr>
          <w:rFonts w:cs="TimesNewRomanPS-BoldMT"/>
          <w:bCs/>
          <w:iCs/>
          <w:sz w:val="24"/>
          <w:szCs w:val="24"/>
        </w:rPr>
        <w:t xml:space="preserve"> dore</w:t>
      </w:r>
      <w:r w:rsidR="00C12BAA">
        <w:rPr>
          <w:rFonts w:cs="TimesNewRomanPS-BoldMT"/>
          <w:bCs/>
          <w:iCs/>
          <w:sz w:val="24"/>
          <w:szCs w:val="24"/>
        </w:rPr>
        <w:t>sc</w:t>
      </w:r>
      <w:r w:rsidR="00F206A1" w:rsidRPr="00ED4777">
        <w:rPr>
          <w:rFonts w:cs="TimesNewRomanPS-BoldMT"/>
          <w:bCs/>
          <w:iCs/>
          <w:sz w:val="24"/>
          <w:szCs w:val="24"/>
        </w:rPr>
        <w:t xml:space="preserve"> să</w:t>
      </w:r>
      <w:r w:rsidR="0075338A" w:rsidRPr="00ED4777">
        <w:rPr>
          <w:rFonts w:cs="TimesNewRomanPS-BoldMT"/>
          <w:bCs/>
          <w:iCs/>
          <w:sz w:val="24"/>
          <w:szCs w:val="24"/>
        </w:rPr>
        <w:t xml:space="preserve"> facă modificări esențiale</w:t>
      </w:r>
      <w:r w:rsidR="00703BBE" w:rsidRPr="00ED4777">
        <w:rPr>
          <w:rFonts w:cs="TimesNewRomanPS-BoldMT"/>
          <w:bCs/>
          <w:iCs/>
          <w:sz w:val="24"/>
          <w:szCs w:val="24"/>
        </w:rPr>
        <w:t xml:space="preserve"> ale limitelor</w:t>
      </w:r>
      <w:r w:rsidR="0075338A" w:rsidRPr="00ED4777">
        <w:rPr>
          <w:rFonts w:cs="TimesNewRomanPS-BoldMT"/>
          <w:bCs/>
          <w:iCs/>
          <w:sz w:val="24"/>
          <w:szCs w:val="24"/>
        </w:rPr>
        <w:t xml:space="preserve">, acestea se vor realiza în </w:t>
      </w:r>
      <w:r w:rsidR="009D306B" w:rsidRPr="00ED4777">
        <w:rPr>
          <w:rFonts w:cs="TimesNewRomanPS-BoldMT"/>
          <w:bCs/>
          <w:iCs/>
          <w:sz w:val="24"/>
          <w:szCs w:val="24"/>
        </w:rPr>
        <w:t>urma</w:t>
      </w:r>
      <w:r w:rsidR="0075338A" w:rsidRPr="00ED4777">
        <w:rPr>
          <w:rFonts w:cs="TimesNewRomanPS-BoldMT"/>
          <w:bCs/>
          <w:iCs/>
          <w:sz w:val="24"/>
          <w:szCs w:val="24"/>
        </w:rPr>
        <w:t xml:space="preserve"> unor studii științifice. </w:t>
      </w:r>
      <w:r w:rsidR="009D306B" w:rsidRPr="00ED4777">
        <w:rPr>
          <w:rFonts w:cs="TimesNewRomanPS-BoldMT"/>
          <w:bCs/>
          <w:iCs/>
          <w:sz w:val="24"/>
          <w:szCs w:val="24"/>
        </w:rPr>
        <w:t>Dl Robert Szép a mai adăugat că reglementarea</w:t>
      </w:r>
      <w:r w:rsidR="00703BBE" w:rsidRPr="00ED4777">
        <w:rPr>
          <w:rFonts w:cs="TimesNewRomanPS-BoldMT"/>
          <w:bCs/>
          <w:iCs/>
          <w:sz w:val="24"/>
          <w:szCs w:val="24"/>
        </w:rPr>
        <w:t xml:space="preserve"> se fac</w:t>
      </w:r>
      <w:r w:rsidR="009D306B" w:rsidRPr="00ED4777">
        <w:rPr>
          <w:rFonts w:cs="TimesNewRomanPS-BoldMT"/>
          <w:bCs/>
          <w:iCs/>
          <w:sz w:val="24"/>
          <w:szCs w:val="24"/>
        </w:rPr>
        <w:t>e</w:t>
      </w:r>
      <w:r w:rsidR="00703BBE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9D306B" w:rsidRPr="00ED4777">
        <w:rPr>
          <w:rFonts w:cs="TimesNewRomanPS-BoldMT"/>
          <w:bCs/>
          <w:iCs/>
          <w:sz w:val="24"/>
          <w:szCs w:val="24"/>
        </w:rPr>
        <w:t>în baza limitelor</w:t>
      </w:r>
      <w:r w:rsidR="00703BBE" w:rsidRPr="00ED4777">
        <w:rPr>
          <w:rFonts w:cs="TimesNewRomanPS-BoldMT"/>
          <w:bCs/>
          <w:iCs/>
          <w:sz w:val="24"/>
          <w:szCs w:val="24"/>
        </w:rPr>
        <w:t xml:space="preserve"> INSPIRE, care produc efecte din anul 2016.</w:t>
      </w:r>
      <w:r w:rsidR="000839F5" w:rsidRPr="00ED4777">
        <w:rPr>
          <w:rFonts w:cs="TimesNewRomanPS-BoldMT"/>
          <w:bCs/>
          <w:iCs/>
          <w:sz w:val="24"/>
          <w:szCs w:val="24"/>
        </w:rPr>
        <w:t xml:space="preserve"> Pentru rezervații trebuie făcut un studiu distinct.</w:t>
      </w:r>
    </w:p>
    <w:p w14:paraId="2CDDC6C4" w14:textId="19377BE1" w:rsidR="000839F5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0839F5" w:rsidRPr="00ED4777">
        <w:rPr>
          <w:rFonts w:cs="TimesNewRomanPS-BoldMT"/>
          <w:bCs/>
          <w:iCs/>
          <w:sz w:val="24"/>
          <w:szCs w:val="24"/>
        </w:rPr>
        <w:t xml:space="preserve"> George </w:t>
      </w:r>
      <w:proofErr w:type="spellStart"/>
      <w:r w:rsidR="000839F5" w:rsidRPr="00ED4777">
        <w:rPr>
          <w:rFonts w:cs="TimesNewRomanPS-BoldMT"/>
          <w:bCs/>
          <w:iCs/>
          <w:sz w:val="24"/>
          <w:szCs w:val="24"/>
        </w:rPr>
        <w:t>Kudor</w:t>
      </w:r>
      <w:proofErr w:type="spellEnd"/>
      <w:r w:rsidR="000839F5" w:rsidRPr="00ED4777">
        <w:rPr>
          <w:rFonts w:cs="TimesNewRomanPS-BoldMT"/>
          <w:bCs/>
          <w:iCs/>
          <w:sz w:val="24"/>
          <w:szCs w:val="24"/>
        </w:rPr>
        <w:t>, din partea Coaliției Natura 2000, a sesizat că nu există un sistem de vizualizare și descărcare a datelor în mod transparent</w:t>
      </w:r>
      <w:r w:rsidR="00F206A1" w:rsidRPr="00ED4777">
        <w:rPr>
          <w:rFonts w:cs="TimesNewRomanPS-BoldMT"/>
          <w:bCs/>
          <w:iCs/>
          <w:sz w:val="24"/>
          <w:szCs w:val="24"/>
        </w:rPr>
        <w:t xml:space="preserve">, solicitând totodată elaborarea unui </w:t>
      </w:r>
      <w:r w:rsidR="000839F5" w:rsidRPr="00ED4777">
        <w:rPr>
          <w:rFonts w:cs="TimesNewRomanPS-BoldMT"/>
          <w:bCs/>
          <w:iCs/>
          <w:sz w:val="24"/>
          <w:szCs w:val="24"/>
        </w:rPr>
        <w:t>registru funcțional în care să existe limitele vechi</w:t>
      </w:r>
      <w:r w:rsidR="006434F7" w:rsidRPr="006434F7">
        <w:rPr>
          <w:rFonts w:cs="TimesNewRomanPS-BoldMT"/>
          <w:bCs/>
          <w:iCs/>
          <w:sz w:val="24"/>
          <w:szCs w:val="24"/>
        </w:rPr>
        <w:t xml:space="preserve"> </w:t>
      </w:r>
      <w:r w:rsidR="006434F7" w:rsidRPr="00ED4777">
        <w:rPr>
          <w:rFonts w:cs="TimesNewRomanPS-BoldMT"/>
          <w:bCs/>
          <w:iCs/>
          <w:sz w:val="24"/>
          <w:szCs w:val="24"/>
        </w:rPr>
        <w:t>și noi</w:t>
      </w:r>
      <w:r w:rsidR="000839F5" w:rsidRPr="00ED4777">
        <w:rPr>
          <w:rFonts w:cs="TimesNewRomanPS-BoldMT"/>
          <w:bCs/>
          <w:iCs/>
          <w:sz w:val="24"/>
          <w:szCs w:val="24"/>
        </w:rPr>
        <w:t xml:space="preserve">, pentru a putea fi utilizate în anumite situații juridice. </w:t>
      </w:r>
    </w:p>
    <w:p w14:paraId="07BACC43" w14:textId="5703EFBE" w:rsidR="005A2B18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5A2B18" w:rsidRPr="00ED4777">
        <w:rPr>
          <w:rFonts w:cs="TimesNewRomanPS-BoldMT"/>
          <w:bCs/>
          <w:iCs/>
          <w:sz w:val="24"/>
          <w:szCs w:val="24"/>
        </w:rPr>
        <w:t xml:space="preserve"> John Smaranda a menționat că limitele ariilor naturale protejate sunt publicate pe </w:t>
      </w:r>
      <w:proofErr w:type="spellStart"/>
      <w:r w:rsidR="005A2B18" w:rsidRPr="00ED4777">
        <w:rPr>
          <w:rFonts w:cs="TimesNewRomanPS-BoldMT"/>
          <w:bCs/>
          <w:iCs/>
          <w:sz w:val="24"/>
          <w:szCs w:val="24"/>
        </w:rPr>
        <w:t>Geoportalul</w:t>
      </w:r>
      <w:proofErr w:type="spellEnd"/>
      <w:r w:rsidR="005A2B18" w:rsidRPr="00ED4777">
        <w:rPr>
          <w:rFonts w:cs="TimesNewRomanPS-BoldMT"/>
          <w:bCs/>
          <w:iCs/>
          <w:sz w:val="24"/>
          <w:szCs w:val="24"/>
        </w:rPr>
        <w:t xml:space="preserve"> INSPIRE, iar link-</w:t>
      </w:r>
      <w:proofErr w:type="spellStart"/>
      <w:r w:rsidR="005A2B18" w:rsidRPr="00ED4777">
        <w:rPr>
          <w:rFonts w:cs="TimesNewRomanPS-BoldMT"/>
          <w:bCs/>
          <w:iCs/>
          <w:sz w:val="24"/>
          <w:szCs w:val="24"/>
        </w:rPr>
        <w:t>ul</w:t>
      </w:r>
      <w:proofErr w:type="spellEnd"/>
      <w:r w:rsidR="005A2B18" w:rsidRPr="00ED4777">
        <w:rPr>
          <w:rFonts w:cs="TimesNewRomanPS-BoldMT"/>
          <w:bCs/>
          <w:iCs/>
          <w:sz w:val="24"/>
          <w:szCs w:val="24"/>
        </w:rPr>
        <w:t xml:space="preserve"> introdus în prezentul </w:t>
      </w:r>
      <w:r w:rsidR="00A931C6" w:rsidRPr="00ED4777">
        <w:rPr>
          <w:rFonts w:cs="TimesNewRomanPS-BoldMT"/>
          <w:bCs/>
          <w:iCs/>
          <w:sz w:val="24"/>
          <w:szCs w:val="24"/>
        </w:rPr>
        <w:t xml:space="preserve">proiect de </w:t>
      </w:r>
      <w:r w:rsidR="005A2B18" w:rsidRPr="00ED4777">
        <w:rPr>
          <w:rFonts w:cs="TimesNewRomanPS-BoldMT"/>
          <w:bCs/>
          <w:iCs/>
          <w:sz w:val="24"/>
          <w:szCs w:val="24"/>
        </w:rPr>
        <w:t>act normativ respectă cerințele</w:t>
      </w:r>
      <w:r w:rsidR="0024257B" w:rsidRPr="00ED4777">
        <w:rPr>
          <w:rFonts w:cs="TimesNewRomanPS-BoldMT"/>
          <w:bCs/>
          <w:iCs/>
          <w:sz w:val="24"/>
          <w:szCs w:val="24"/>
        </w:rPr>
        <w:t xml:space="preserve"> din</w:t>
      </w:r>
      <w:r w:rsidR="005A2B18" w:rsidRPr="00ED4777">
        <w:rPr>
          <w:rFonts w:cs="TimesNewRomanPS-BoldMT"/>
          <w:bCs/>
          <w:iCs/>
          <w:sz w:val="24"/>
          <w:szCs w:val="24"/>
        </w:rPr>
        <w:t xml:space="preserve"> Leg</w:t>
      </w:r>
      <w:r w:rsidR="0024257B" w:rsidRPr="00ED4777">
        <w:rPr>
          <w:rFonts w:cs="TimesNewRomanPS-BoldMT"/>
          <w:bCs/>
          <w:iCs/>
          <w:sz w:val="24"/>
          <w:szCs w:val="24"/>
        </w:rPr>
        <w:t xml:space="preserve">ea </w:t>
      </w:r>
      <w:r w:rsidR="00A931C6" w:rsidRPr="00ED4777">
        <w:rPr>
          <w:rFonts w:cs="TimesNewRomanPS-BoldMT"/>
          <w:bCs/>
          <w:iCs/>
          <w:sz w:val="24"/>
          <w:szCs w:val="24"/>
        </w:rPr>
        <w:t>nr.</w:t>
      </w:r>
      <w:r w:rsidR="005A2B18" w:rsidRPr="00ED4777">
        <w:rPr>
          <w:rFonts w:cs="TimesNewRomanPS-BoldMT"/>
          <w:bCs/>
          <w:iCs/>
          <w:sz w:val="24"/>
          <w:szCs w:val="24"/>
        </w:rPr>
        <w:t xml:space="preserve"> 5/2000, actualizată prin </w:t>
      </w:r>
      <w:r w:rsidR="0024257B" w:rsidRPr="00ED4777">
        <w:rPr>
          <w:rFonts w:cs="TimesNewRomanPS-BoldMT"/>
          <w:bCs/>
          <w:iCs/>
          <w:sz w:val="24"/>
          <w:szCs w:val="24"/>
        </w:rPr>
        <w:t xml:space="preserve">OUG </w:t>
      </w:r>
      <w:r w:rsidR="00A931C6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24257B" w:rsidRPr="00ED4777">
        <w:rPr>
          <w:rFonts w:cs="TimesNewRomanPS-BoldMT"/>
          <w:bCs/>
          <w:iCs/>
          <w:sz w:val="24"/>
          <w:szCs w:val="24"/>
        </w:rPr>
        <w:t xml:space="preserve">49/2016. Informațiile din </w:t>
      </w:r>
      <w:r w:rsidR="007E4F07" w:rsidRPr="00ED4777">
        <w:rPr>
          <w:rFonts w:cs="TimesNewRomanPS-BoldMT"/>
          <w:bCs/>
          <w:iCs/>
          <w:sz w:val="24"/>
          <w:szCs w:val="24"/>
        </w:rPr>
        <w:t xml:space="preserve">link-urile citate în </w:t>
      </w:r>
      <w:r w:rsidR="0024257B" w:rsidRPr="00ED4777">
        <w:rPr>
          <w:rFonts w:cs="TimesNewRomanPS-BoldMT"/>
          <w:bCs/>
          <w:iCs/>
          <w:sz w:val="24"/>
          <w:szCs w:val="24"/>
        </w:rPr>
        <w:t>actele normative se regăsesc pe site-ul MMAP.</w:t>
      </w:r>
      <w:r w:rsidR="005A2B18" w:rsidRPr="00ED4777">
        <w:rPr>
          <w:rFonts w:cs="TimesNewRomanPS-BoldMT"/>
          <w:bCs/>
          <w:iCs/>
          <w:sz w:val="24"/>
          <w:szCs w:val="24"/>
        </w:rPr>
        <w:t xml:space="preserve"> </w:t>
      </w:r>
    </w:p>
    <w:p w14:paraId="6F342AA3" w14:textId="6E3EBDC5" w:rsidR="00703BBE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8D3580" w:rsidRPr="00ED4777">
        <w:rPr>
          <w:rFonts w:cs="TimesNewRomanPS-BoldMT"/>
          <w:bCs/>
          <w:iCs/>
          <w:sz w:val="24"/>
          <w:szCs w:val="24"/>
        </w:rPr>
        <w:t xml:space="preserve"> George </w:t>
      </w:r>
      <w:proofErr w:type="spellStart"/>
      <w:r w:rsidR="008D3580" w:rsidRPr="00ED4777">
        <w:rPr>
          <w:rFonts w:cs="TimesNewRomanPS-BoldMT"/>
          <w:bCs/>
          <w:iCs/>
          <w:sz w:val="24"/>
          <w:szCs w:val="24"/>
        </w:rPr>
        <w:t>Kudor</w:t>
      </w:r>
      <w:proofErr w:type="spellEnd"/>
      <w:r w:rsidR="008D3580" w:rsidRPr="00ED4777">
        <w:rPr>
          <w:rFonts w:cs="TimesNewRomanPS-BoldMT"/>
          <w:bCs/>
          <w:iCs/>
          <w:sz w:val="24"/>
          <w:szCs w:val="24"/>
        </w:rPr>
        <w:t xml:space="preserve"> a întărit ideea că este imperios necesar să se știe </w:t>
      </w:r>
      <w:r w:rsidR="00D500CB" w:rsidRPr="00ED4777">
        <w:rPr>
          <w:rFonts w:cs="TimesNewRomanPS-BoldMT"/>
          <w:bCs/>
          <w:iCs/>
          <w:sz w:val="24"/>
          <w:szCs w:val="24"/>
        </w:rPr>
        <w:t>ce set de date corespunde fiecărui act normativ, fără ștergerea seturilor de date anterioare și a propus existența unui plug</w:t>
      </w:r>
      <w:r w:rsidR="007E4F07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D500CB" w:rsidRPr="00ED4777">
        <w:rPr>
          <w:rFonts w:cs="TimesNewRomanPS-BoldMT"/>
          <w:bCs/>
          <w:iCs/>
          <w:sz w:val="24"/>
          <w:szCs w:val="24"/>
        </w:rPr>
        <w:t>in de vizualizare a datelor și a unui tabel cu istoricul datelor, care să certifice setul actual de date, pentru a sta la dispoziția cetățenilor și a judecătorilor</w:t>
      </w:r>
      <w:r w:rsidR="00E7278B" w:rsidRPr="00ED4777">
        <w:rPr>
          <w:rFonts w:cs="TimesNewRomanPS-BoldMT"/>
          <w:bCs/>
          <w:iCs/>
          <w:sz w:val="24"/>
          <w:szCs w:val="24"/>
        </w:rPr>
        <w:t>, fără ca aceștia să fie experți în GIS</w:t>
      </w:r>
      <w:r w:rsidR="00D500CB" w:rsidRPr="00ED4777">
        <w:rPr>
          <w:rFonts w:cs="TimesNewRomanPS-BoldMT"/>
          <w:bCs/>
          <w:iCs/>
          <w:sz w:val="24"/>
          <w:szCs w:val="24"/>
        </w:rPr>
        <w:t>.</w:t>
      </w:r>
      <w:r w:rsidR="00AB0BFD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7E4F07" w:rsidRPr="00ED4777">
        <w:rPr>
          <w:rFonts w:cs="TimesNewRomanPS-BoldMT"/>
          <w:bCs/>
          <w:iCs/>
          <w:sz w:val="24"/>
          <w:szCs w:val="24"/>
        </w:rPr>
        <w:t>A argumentat că p</w:t>
      </w:r>
      <w:r w:rsidR="00AB0BFD" w:rsidRPr="00ED4777">
        <w:rPr>
          <w:rFonts w:cs="TimesNewRomanPS-BoldMT"/>
          <w:bCs/>
          <w:iCs/>
          <w:sz w:val="24"/>
          <w:szCs w:val="24"/>
        </w:rPr>
        <w:t>entru rezolvarea unei situații juridice sunt necesare limitele vechi pentru a face comparații</w:t>
      </w:r>
      <w:r w:rsidR="006434F7">
        <w:rPr>
          <w:rFonts w:cs="TimesNewRomanPS-BoldMT"/>
          <w:bCs/>
          <w:iCs/>
          <w:sz w:val="24"/>
          <w:szCs w:val="24"/>
        </w:rPr>
        <w:t xml:space="preserve">, fiind </w:t>
      </w:r>
      <w:r w:rsidR="00AB0BFD" w:rsidRPr="00ED4777">
        <w:rPr>
          <w:rFonts w:cs="TimesNewRomanPS-BoldMT"/>
          <w:bCs/>
          <w:iCs/>
          <w:sz w:val="24"/>
          <w:szCs w:val="24"/>
        </w:rPr>
        <w:t xml:space="preserve">o obligație legală </w:t>
      </w:r>
      <w:r w:rsidR="00E1674F" w:rsidRPr="00ED4777">
        <w:rPr>
          <w:rFonts w:cs="TimesNewRomanPS-BoldMT"/>
          <w:bCs/>
          <w:iCs/>
          <w:sz w:val="24"/>
          <w:szCs w:val="24"/>
        </w:rPr>
        <w:t xml:space="preserve">pentru România </w:t>
      </w:r>
      <w:r w:rsidR="00AB0BFD" w:rsidRPr="00ED4777">
        <w:rPr>
          <w:rFonts w:cs="TimesNewRomanPS-BoldMT"/>
          <w:bCs/>
          <w:iCs/>
          <w:sz w:val="24"/>
          <w:szCs w:val="24"/>
        </w:rPr>
        <w:t xml:space="preserve">să </w:t>
      </w:r>
      <w:r w:rsidR="007E4F07" w:rsidRPr="00ED4777">
        <w:rPr>
          <w:rFonts w:cs="TimesNewRomanPS-BoldMT"/>
          <w:bCs/>
          <w:iCs/>
          <w:sz w:val="24"/>
          <w:szCs w:val="24"/>
        </w:rPr>
        <w:t xml:space="preserve">păstreze </w:t>
      </w:r>
      <w:r w:rsidR="00A931C6" w:rsidRPr="00ED4777">
        <w:rPr>
          <w:rFonts w:cs="TimesNewRomanPS-BoldMT"/>
          <w:bCs/>
          <w:iCs/>
          <w:sz w:val="24"/>
          <w:szCs w:val="24"/>
        </w:rPr>
        <w:t xml:space="preserve">istoricul limitelor </w:t>
      </w:r>
      <w:r w:rsidR="00E1674F" w:rsidRPr="00ED4777">
        <w:rPr>
          <w:rFonts w:cs="TimesNewRomanPS-BoldMT"/>
          <w:bCs/>
          <w:iCs/>
          <w:sz w:val="24"/>
          <w:szCs w:val="24"/>
        </w:rPr>
        <w:t>pe site</w:t>
      </w:r>
      <w:r w:rsidR="00AB0BFD" w:rsidRPr="00ED4777">
        <w:rPr>
          <w:rFonts w:cs="TimesNewRomanPS-BoldMT"/>
          <w:bCs/>
          <w:iCs/>
          <w:sz w:val="24"/>
          <w:szCs w:val="24"/>
        </w:rPr>
        <w:t>. Pentru a nu mai circula diferite versiun</w:t>
      </w:r>
      <w:r w:rsidR="00E1674F" w:rsidRPr="00ED4777">
        <w:rPr>
          <w:rFonts w:cs="TimesNewRomanPS-BoldMT"/>
          <w:bCs/>
          <w:iCs/>
          <w:sz w:val="24"/>
          <w:szCs w:val="24"/>
        </w:rPr>
        <w:t>i</w:t>
      </w:r>
      <w:r w:rsidR="00AB0BFD" w:rsidRPr="00ED4777">
        <w:rPr>
          <w:rFonts w:cs="TimesNewRomanPS-BoldMT"/>
          <w:bCs/>
          <w:iCs/>
          <w:sz w:val="24"/>
          <w:szCs w:val="24"/>
        </w:rPr>
        <w:t xml:space="preserve"> de shapefile-uri e nevoie de acest registru</w:t>
      </w:r>
      <w:r w:rsidR="00E9534E" w:rsidRPr="00ED4777">
        <w:rPr>
          <w:rFonts w:cs="TimesNewRomanPS-BoldMT"/>
          <w:bCs/>
          <w:iCs/>
          <w:sz w:val="24"/>
          <w:szCs w:val="24"/>
        </w:rPr>
        <w:t>.</w:t>
      </w:r>
    </w:p>
    <w:p w14:paraId="49A5C339" w14:textId="29E668EF" w:rsidR="00E7278B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AB0BFD" w:rsidRPr="00ED4777">
        <w:rPr>
          <w:rFonts w:cs="TimesNewRomanPS-BoldMT"/>
          <w:bCs/>
          <w:iCs/>
          <w:sz w:val="24"/>
          <w:szCs w:val="24"/>
        </w:rPr>
        <w:t xml:space="preserve"> Robert Szép </w:t>
      </w:r>
      <w:r w:rsidR="002B7154" w:rsidRPr="00ED4777">
        <w:rPr>
          <w:rFonts w:cs="TimesNewRomanPS-BoldMT"/>
          <w:bCs/>
          <w:iCs/>
          <w:sz w:val="24"/>
          <w:szCs w:val="24"/>
        </w:rPr>
        <w:t xml:space="preserve">- Secretar de Stat în MMAP, </w:t>
      </w:r>
      <w:r w:rsidR="00A931C6" w:rsidRPr="00ED4777">
        <w:rPr>
          <w:rFonts w:cs="TimesNewRomanPS-BoldMT"/>
          <w:bCs/>
          <w:iCs/>
          <w:sz w:val="24"/>
          <w:szCs w:val="24"/>
        </w:rPr>
        <w:t xml:space="preserve">a </w:t>
      </w:r>
      <w:r w:rsidR="00AB0BFD" w:rsidRPr="00ED4777">
        <w:rPr>
          <w:rFonts w:cs="TimesNewRomanPS-BoldMT"/>
          <w:bCs/>
          <w:iCs/>
          <w:sz w:val="24"/>
          <w:szCs w:val="24"/>
        </w:rPr>
        <w:t>susțin</w:t>
      </w:r>
      <w:r w:rsidR="00A931C6" w:rsidRPr="00ED4777">
        <w:rPr>
          <w:rFonts w:cs="TimesNewRomanPS-BoldMT"/>
          <w:bCs/>
          <w:iCs/>
          <w:sz w:val="24"/>
          <w:szCs w:val="24"/>
        </w:rPr>
        <w:t>ut</w:t>
      </w:r>
      <w:r w:rsidR="001D589B" w:rsidRPr="00ED4777">
        <w:rPr>
          <w:rFonts w:cs="TimesNewRomanPS-BoldMT"/>
          <w:bCs/>
          <w:iCs/>
          <w:sz w:val="24"/>
          <w:szCs w:val="24"/>
        </w:rPr>
        <w:t xml:space="preserve"> ideea</w:t>
      </w:r>
      <w:r w:rsidR="00AB0BFD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E1674F" w:rsidRPr="00ED4777">
        <w:rPr>
          <w:rFonts w:cs="TimesNewRomanPS-BoldMT"/>
          <w:bCs/>
          <w:iCs/>
          <w:sz w:val="24"/>
          <w:szCs w:val="24"/>
        </w:rPr>
        <w:t>c</w:t>
      </w:r>
      <w:r w:rsidR="00A931C6" w:rsidRPr="00ED4777">
        <w:rPr>
          <w:rFonts w:cs="TimesNewRomanPS-BoldMT"/>
          <w:bCs/>
          <w:iCs/>
          <w:sz w:val="24"/>
          <w:szCs w:val="24"/>
        </w:rPr>
        <w:t>ă</w:t>
      </w:r>
      <w:r w:rsidR="00E1674F" w:rsidRPr="00ED4777">
        <w:rPr>
          <w:rFonts w:cs="TimesNewRomanPS-BoldMT"/>
          <w:bCs/>
          <w:iCs/>
          <w:sz w:val="24"/>
          <w:szCs w:val="24"/>
        </w:rPr>
        <w:t xml:space="preserve"> procesul de desemnare a ariilor naturale protejate să fie cât mai transparent</w:t>
      </w:r>
      <w:r w:rsidR="00E7278B" w:rsidRPr="00ED4777">
        <w:rPr>
          <w:rFonts w:cs="TimesNewRomanPS-BoldMT"/>
          <w:bCs/>
          <w:iCs/>
          <w:sz w:val="24"/>
          <w:szCs w:val="24"/>
        </w:rPr>
        <w:t xml:space="preserve">, iar în viitorul apropiat să existe la MMAP servere care să permită vizualizarea limitelor de către </w:t>
      </w:r>
      <w:r w:rsidR="00E9534E" w:rsidRPr="00ED4777">
        <w:rPr>
          <w:rFonts w:cs="TimesNewRomanPS-BoldMT"/>
          <w:bCs/>
          <w:iCs/>
          <w:sz w:val="24"/>
          <w:szCs w:val="24"/>
        </w:rPr>
        <w:t>persoanele interesate</w:t>
      </w:r>
      <w:r w:rsidR="007E4F07" w:rsidRPr="00ED4777">
        <w:rPr>
          <w:rFonts w:cs="TimesNewRomanPS-BoldMT"/>
          <w:bCs/>
          <w:iCs/>
          <w:sz w:val="24"/>
          <w:szCs w:val="24"/>
        </w:rPr>
        <w:t xml:space="preserve">, inclusiv cu  menținerea versiunilor </w:t>
      </w:r>
      <w:r w:rsidR="00AF4CD2">
        <w:rPr>
          <w:rFonts w:cs="TimesNewRomanPS-BoldMT"/>
          <w:bCs/>
          <w:iCs/>
          <w:sz w:val="24"/>
          <w:szCs w:val="24"/>
        </w:rPr>
        <w:t>istorice</w:t>
      </w:r>
      <w:r w:rsidR="00F768C6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7E4F07" w:rsidRPr="00ED4777">
        <w:rPr>
          <w:rFonts w:cs="TimesNewRomanPS-BoldMT"/>
          <w:bCs/>
          <w:iCs/>
          <w:sz w:val="24"/>
          <w:szCs w:val="24"/>
        </w:rPr>
        <w:t>ale limitelor</w:t>
      </w:r>
      <w:r w:rsidR="00E7278B" w:rsidRPr="00ED4777">
        <w:rPr>
          <w:rFonts w:cs="TimesNewRomanPS-BoldMT"/>
          <w:bCs/>
          <w:iCs/>
          <w:sz w:val="24"/>
          <w:szCs w:val="24"/>
        </w:rPr>
        <w:t xml:space="preserve">. </w:t>
      </w:r>
    </w:p>
    <w:p w14:paraId="3167E8CA" w14:textId="1A269A1C" w:rsidR="00AB0BFD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E7278B" w:rsidRPr="00ED4777">
        <w:rPr>
          <w:rFonts w:cs="TimesNewRomanPS-BoldMT"/>
          <w:bCs/>
          <w:iCs/>
          <w:sz w:val="24"/>
          <w:szCs w:val="24"/>
        </w:rPr>
        <w:t xml:space="preserve"> Tudor Stăncioiu </w:t>
      </w:r>
      <w:r w:rsidR="003F5F16" w:rsidRPr="00ED4777">
        <w:rPr>
          <w:rFonts w:cs="TimesNewRomanPS-BoldMT"/>
          <w:bCs/>
          <w:iCs/>
          <w:sz w:val="24"/>
          <w:szCs w:val="24"/>
        </w:rPr>
        <w:t xml:space="preserve">a </w:t>
      </w:r>
      <w:r w:rsidR="00B251C4" w:rsidRPr="00ED4777">
        <w:rPr>
          <w:rFonts w:cs="TimesNewRomanPS-BoldMT"/>
          <w:bCs/>
          <w:iCs/>
          <w:sz w:val="24"/>
          <w:szCs w:val="24"/>
        </w:rPr>
        <w:t>consider</w:t>
      </w:r>
      <w:r w:rsidR="003F5F16" w:rsidRPr="00ED4777">
        <w:rPr>
          <w:rFonts w:cs="TimesNewRomanPS-BoldMT"/>
          <w:bCs/>
          <w:iCs/>
          <w:sz w:val="24"/>
          <w:szCs w:val="24"/>
        </w:rPr>
        <w:t>at</w:t>
      </w:r>
      <w:r w:rsidR="00B251C4" w:rsidRPr="00ED4777">
        <w:rPr>
          <w:rFonts w:cs="TimesNewRomanPS-BoldMT"/>
          <w:bCs/>
          <w:iCs/>
          <w:sz w:val="24"/>
          <w:szCs w:val="24"/>
        </w:rPr>
        <w:t xml:space="preserve"> că</w:t>
      </w:r>
      <w:r w:rsidR="00E9534E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9567EB" w:rsidRPr="00ED4777">
        <w:rPr>
          <w:rFonts w:cs="TimesNewRomanPS-BoldMT"/>
          <w:bCs/>
          <w:iCs/>
          <w:sz w:val="24"/>
          <w:szCs w:val="24"/>
        </w:rPr>
        <w:t xml:space="preserve">trebuie să reiasă </w:t>
      </w:r>
      <w:r w:rsidR="001D589B" w:rsidRPr="00ED4777">
        <w:rPr>
          <w:rFonts w:cs="TimesNewRomanPS-BoldMT"/>
          <w:bCs/>
          <w:iCs/>
          <w:sz w:val="24"/>
          <w:szCs w:val="24"/>
        </w:rPr>
        <w:t xml:space="preserve">din textul OUG </w:t>
      </w:r>
      <w:r w:rsidR="003F5F16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1D589B" w:rsidRPr="00ED4777">
        <w:rPr>
          <w:rFonts w:cs="TimesNewRomanPS-BoldMT"/>
          <w:bCs/>
          <w:iCs/>
          <w:sz w:val="24"/>
          <w:szCs w:val="24"/>
        </w:rPr>
        <w:t xml:space="preserve">49/2016 </w:t>
      </w:r>
      <w:r w:rsidR="009567EB" w:rsidRPr="00ED4777">
        <w:rPr>
          <w:rFonts w:cs="TimesNewRomanPS-BoldMT"/>
          <w:bCs/>
          <w:iCs/>
          <w:sz w:val="24"/>
          <w:szCs w:val="24"/>
        </w:rPr>
        <w:t>că limitele INSPIRE devin aplicabile</w:t>
      </w:r>
      <w:r w:rsidR="00AF4CD2">
        <w:rPr>
          <w:rFonts w:cs="TimesNewRomanPS-BoldMT"/>
          <w:bCs/>
          <w:iCs/>
          <w:sz w:val="24"/>
          <w:szCs w:val="24"/>
        </w:rPr>
        <w:t xml:space="preserve"> și</w:t>
      </w:r>
      <w:r w:rsidR="00E9534E" w:rsidRPr="00ED4777">
        <w:rPr>
          <w:rFonts w:cs="TimesNewRomanPS-BoldMT"/>
          <w:bCs/>
          <w:iCs/>
          <w:sz w:val="24"/>
          <w:szCs w:val="24"/>
        </w:rPr>
        <w:t xml:space="preserve"> nu din nota de fundamentare</w:t>
      </w:r>
      <w:r w:rsidR="00AF4CD2">
        <w:rPr>
          <w:rFonts w:cs="TimesNewRomanPS-BoldMT"/>
          <w:bCs/>
          <w:iCs/>
          <w:sz w:val="24"/>
          <w:szCs w:val="24"/>
        </w:rPr>
        <w:t>.</w:t>
      </w:r>
      <w:r w:rsidR="00E9534E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AF4CD2">
        <w:rPr>
          <w:rFonts w:cs="TimesNewRomanPS-BoldMT"/>
          <w:bCs/>
          <w:iCs/>
          <w:sz w:val="24"/>
          <w:szCs w:val="24"/>
        </w:rPr>
        <w:t>Nu</w:t>
      </w:r>
      <w:r w:rsidR="009567EB" w:rsidRPr="00ED4777">
        <w:rPr>
          <w:rFonts w:cs="TimesNewRomanPS-BoldMT"/>
          <w:bCs/>
          <w:iCs/>
          <w:sz w:val="24"/>
          <w:szCs w:val="24"/>
        </w:rPr>
        <w:t xml:space="preserve"> ar trebui puse </w:t>
      </w:r>
      <w:r w:rsidR="009567EB" w:rsidRPr="00FE5B02">
        <w:rPr>
          <w:rFonts w:cs="TimesNewRomanPS-BoldMT"/>
          <w:bCs/>
          <w:iCs/>
          <w:sz w:val="24"/>
          <w:szCs w:val="24"/>
        </w:rPr>
        <w:t>în practică în</w:t>
      </w:r>
      <w:r w:rsidR="009567EB" w:rsidRPr="00ED4777">
        <w:rPr>
          <w:rFonts w:cs="TimesNewRomanPS-BoldMT"/>
          <w:bCs/>
          <w:iCs/>
          <w:sz w:val="24"/>
          <w:szCs w:val="24"/>
        </w:rPr>
        <w:t xml:space="preserve"> cazul rezervațiilor naturale</w:t>
      </w:r>
      <w:r w:rsidR="00FE5B02">
        <w:rPr>
          <w:rFonts w:cs="TimesNewRomanPS-BoldMT"/>
          <w:bCs/>
          <w:iCs/>
          <w:sz w:val="24"/>
          <w:szCs w:val="24"/>
        </w:rPr>
        <w:t xml:space="preserve"> în care există suprafețe fără valoare conservativă. Studiul științific trebuie să fie conform prevederilor legale, să ateste valoarea conservativă a suprafețelor incluse.</w:t>
      </w:r>
      <w:r w:rsidR="009567EB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E7278B" w:rsidRPr="00ED4777">
        <w:rPr>
          <w:rFonts w:cs="TimesNewRomanPS-BoldMT"/>
          <w:bCs/>
          <w:iCs/>
          <w:sz w:val="24"/>
          <w:szCs w:val="24"/>
        </w:rPr>
        <w:t xml:space="preserve"> </w:t>
      </w:r>
    </w:p>
    <w:p w14:paraId="5BCDF1F7" w14:textId="5C545E58" w:rsidR="003120CA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3120CA" w:rsidRPr="00ED4777">
        <w:rPr>
          <w:rFonts w:cs="TimesNewRomanPS-BoldMT"/>
          <w:bCs/>
          <w:iCs/>
          <w:sz w:val="24"/>
          <w:szCs w:val="24"/>
        </w:rPr>
        <w:t xml:space="preserve"> Robert Szép </w:t>
      </w:r>
      <w:r w:rsidR="002B7154" w:rsidRPr="00ED4777">
        <w:rPr>
          <w:rFonts w:cs="TimesNewRomanPS-BoldMT"/>
          <w:bCs/>
          <w:iCs/>
          <w:sz w:val="24"/>
          <w:szCs w:val="24"/>
        </w:rPr>
        <w:t xml:space="preserve">- Secretar de Stat în MMAP </w:t>
      </w:r>
      <w:r w:rsidR="003120CA" w:rsidRPr="00ED4777">
        <w:rPr>
          <w:rFonts w:cs="TimesNewRomanPS-BoldMT"/>
          <w:bCs/>
          <w:iCs/>
          <w:sz w:val="24"/>
          <w:szCs w:val="24"/>
        </w:rPr>
        <w:t>a menționat că s-a studiat toat</w:t>
      </w:r>
      <w:r w:rsidR="001D589B" w:rsidRPr="00ED4777">
        <w:rPr>
          <w:rFonts w:cs="TimesNewRomanPS-BoldMT"/>
          <w:bCs/>
          <w:iCs/>
          <w:sz w:val="24"/>
          <w:szCs w:val="24"/>
        </w:rPr>
        <w:t>ă</w:t>
      </w:r>
      <w:r w:rsidR="003120CA" w:rsidRPr="00ED4777">
        <w:rPr>
          <w:rFonts w:cs="TimesNewRomanPS-BoldMT"/>
          <w:bCs/>
          <w:iCs/>
          <w:sz w:val="24"/>
          <w:szCs w:val="24"/>
        </w:rPr>
        <w:t xml:space="preserve"> documentația care a stat la baza OUG </w:t>
      </w:r>
      <w:r w:rsidR="003F5F16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3120CA" w:rsidRPr="00ED4777">
        <w:rPr>
          <w:rFonts w:cs="TimesNewRomanPS-BoldMT"/>
          <w:bCs/>
          <w:iCs/>
          <w:sz w:val="24"/>
          <w:szCs w:val="24"/>
        </w:rPr>
        <w:t>49/2016</w:t>
      </w:r>
      <w:r w:rsidR="00FA14C7" w:rsidRPr="00ED4777">
        <w:rPr>
          <w:rFonts w:cs="TimesNewRomanPS-BoldMT"/>
          <w:bCs/>
          <w:iCs/>
          <w:sz w:val="24"/>
          <w:szCs w:val="24"/>
        </w:rPr>
        <w:t>, iar î</w:t>
      </w:r>
      <w:r w:rsidR="00B03197" w:rsidRPr="00ED4777">
        <w:rPr>
          <w:rFonts w:cs="TimesNewRomanPS-BoldMT"/>
          <w:bCs/>
          <w:iCs/>
          <w:sz w:val="24"/>
          <w:szCs w:val="24"/>
        </w:rPr>
        <w:t>n ceea ce privește rezervațiile, acestea au fost aprobate prin ordonanța respectivă și fiecare modificare adusă se face în baza unui studiu</w:t>
      </w:r>
      <w:r w:rsidR="00FA14C7" w:rsidRPr="00ED4777">
        <w:rPr>
          <w:rFonts w:cs="TimesNewRomanPS-BoldMT"/>
          <w:bCs/>
          <w:iCs/>
          <w:sz w:val="24"/>
          <w:szCs w:val="24"/>
        </w:rPr>
        <w:t xml:space="preserve"> științific. C</w:t>
      </w:r>
      <w:r w:rsidR="00B03197" w:rsidRPr="00ED4777">
        <w:rPr>
          <w:rFonts w:cs="TimesNewRomanPS-BoldMT"/>
          <w:bCs/>
          <w:iCs/>
          <w:sz w:val="24"/>
          <w:szCs w:val="24"/>
        </w:rPr>
        <w:t xml:space="preserve">hiar dacă există anumite probleme, limitele </w:t>
      </w:r>
      <w:r w:rsidR="001D589B" w:rsidRPr="00ED4777">
        <w:rPr>
          <w:rFonts w:cs="TimesNewRomanPS-BoldMT"/>
          <w:bCs/>
          <w:iCs/>
          <w:sz w:val="24"/>
          <w:szCs w:val="24"/>
        </w:rPr>
        <w:t>acelor rezervații</w:t>
      </w:r>
      <w:r w:rsidR="00B03197" w:rsidRPr="00ED4777">
        <w:rPr>
          <w:rFonts w:cs="TimesNewRomanPS-BoldMT"/>
          <w:bCs/>
          <w:iCs/>
          <w:sz w:val="24"/>
          <w:szCs w:val="24"/>
        </w:rPr>
        <w:t xml:space="preserve"> au rezultat în urma proiectului INSPIRE</w:t>
      </w:r>
      <w:r w:rsidR="009D1BDB" w:rsidRPr="00ED4777">
        <w:rPr>
          <w:rFonts w:cs="TimesNewRomanPS-BoldMT"/>
          <w:bCs/>
          <w:iCs/>
          <w:sz w:val="24"/>
          <w:szCs w:val="24"/>
        </w:rPr>
        <w:t>,</w:t>
      </w:r>
      <w:r w:rsidR="00B03197" w:rsidRPr="00ED4777">
        <w:rPr>
          <w:rFonts w:cs="TimesNewRomanPS-BoldMT"/>
          <w:bCs/>
          <w:iCs/>
          <w:sz w:val="24"/>
          <w:szCs w:val="24"/>
        </w:rPr>
        <w:t xml:space="preserve"> aprobat la data respectivă</w:t>
      </w:r>
      <w:r w:rsidR="001D589B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6E0290">
        <w:rPr>
          <w:rFonts w:cs="TimesNewRomanPS-BoldMT"/>
          <w:bCs/>
          <w:iCs/>
          <w:sz w:val="24"/>
          <w:szCs w:val="24"/>
        </w:rPr>
        <w:t>cu</w:t>
      </w:r>
      <w:r w:rsidR="001D589B" w:rsidRPr="00ED4777">
        <w:rPr>
          <w:rFonts w:cs="TimesNewRomanPS-BoldMT"/>
          <w:bCs/>
          <w:iCs/>
          <w:sz w:val="24"/>
          <w:szCs w:val="24"/>
        </w:rPr>
        <w:t xml:space="preserve"> respecta</w:t>
      </w:r>
      <w:r w:rsidR="006E0290">
        <w:rPr>
          <w:rFonts w:cs="TimesNewRomanPS-BoldMT"/>
          <w:bCs/>
          <w:iCs/>
          <w:sz w:val="24"/>
          <w:szCs w:val="24"/>
        </w:rPr>
        <w:t>rea</w:t>
      </w:r>
      <w:r w:rsidR="001D589B" w:rsidRPr="00ED4777">
        <w:rPr>
          <w:rFonts w:cs="TimesNewRomanPS-BoldMT"/>
          <w:bCs/>
          <w:iCs/>
          <w:sz w:val="24"/>
          <w:szCs w:val="24"/>
        </w:rPr>
        <w:t xml:space="preserve"> prevederile legale</w:t>
      </w:r>
      <w:r w:rsidR="00FA14C7" w:rsidRPr="00ED4777">
        <w:rPr>
          <w:rFonts w:cs="TimesNewRomanPS-BoldMT"/>
          <w:bCs/>
          <w:iCs/>
          <w:sz w:val="24"/>
          <w:szCs w:val="24"/>
        </w:rPr>
        <w:t>. Limitele rezervațiilor pot fi corectate doar printr-un studiu efectuat la nivel național.</w:t>
      </w:r>
      <w:r w:rsidR="006B7341" w:rsidRPr="00ED4777">
        <w:rPr>
          <w:rFonts w:cs="TimesNewRomanPS-BoldMT"/>
          <w:bCs/>
          <w:iCs/>
          <w:sz w:val="24"/>
          <w:szCs w:val="24"/>
        </w:rPr>
        <w:t xml:space="preserve"> Prin </w:t>
      </w:r>
      <w:r w:rsidR="00055451">
        <w:rPr>
          <w:rFonts w:cs="TimesNewRomanPS-BoldMT"/>
          <w:bCs/>
          <w:iCs/>
          <w:sz w:val="24"/>
          <w:szCs w:val="24"/>
        </w:rPr>
        <w:t>actualizarea</w:t>
      </w:r>
      <w:r w:rsidR="006B7341" w:rsidRPr="00ED4777">
        <w:rPr>
          <w:rFonts w:cs="TimesNewRomanPS-BoldMT"/>
          <w:bCs/>
          <w:iCs/>
          <w:sz w:val="24"/>
          <w:szCs w:val="24"/>
        </w:rPr>
        <w:t xml:space="preserve"> unei liste consolidate a ariilor naturale protejate</w:t>
      </w:r>
      <w:r w:rsidR="009D1BDB" w:rsidRPr="00ED4777">
        <w:rPr>
          <w:rFonts w:cs="TimesNewRomanPS-BoldMT"/>
          <w:bCs/>
          <w:iCs/>
          <w:sz w:val="24"/>
          <w:szCs w:val="24"/>
        </w:rPr>
        <w:t>,</w:t>
      </w:r>
      <w:r w:rsidR="006B7341" w:rsidRPr="00ED4777">
        <w:rPr>
          <w:rFonts w:cs="TimesNewRomanPS-BoldMT"/>
          <w:bCs/>
          <w:iCs/>
          <w:sz w:val="24"/>
          <w:szCs w:val="24"/>
        </w:rPr>
        <w:t xml:space="preserve"> nu se </w:t>
      </w:r>
      <w:r w:rsidR="00055451">
        <w:rPr>
          <w:rFonts w:cs="TimesNewRomanPS-BoldMT"/>
          <w:bCs/>
          <w:iCs/>
          <w:sz w:val="24"/>
          <w:szCs w:val="24"/>
        </w:rPr>
        <w:t>modifică</w:t>
      </w:r>
      <w:r w:rsidR="006B7341" w:rsidRPr="00ED4777">
        <w:rPr>
          <w:rFonts w:cs="TimesNewRomanPS-BoldMT"/>
          <w:bCs/>
          <w:iCs/>
          <w:sz w:val="24"/>
          <w:szCs w:val="24"/>
        </w:rPr>
        <w:t xml:space="preserve"> limitele aprobate în 2016</w:t>
      </w:r>
      <w:r w:rsidR="006E0290">
        <w:rPr>
          <w:rFonts w:cs="TimesNewRomanPS-BoldMT"/>
          <w:bCs/>
          <w:iCs/>
          <w:sz w:val="24"/>
          <w:szCs w:val="24"/>
        </w:rPr>
        <w:t>,</w:t>
      </w:r>
      <w:r w:rsidR="006B7341" w:rsidRPr="00ED4777">
        <w:rPr>
          <w:rFonts w:cs="TimesNewRomanPS-BoldMT"/>
          <w:bCs/>
          <w:iCs/>
          <w:sz w:val="24"/>
          <w:szCs w:val="24"/>
        </w:rPr>
        <w:t xml:space="preserve"> prin OUG </w:t>
      </w:r>
      <w:r w:rsidR="003F5F16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6B7341" w:rsidRPr="00ED4777">
        <w:rPr>
          <w:rFonts w:cs="TimesNewRomanPS-BoldMT"/>
          <w:bCs/>
          <w:iCs/>
          <w:sz w:val="24"/>
          <w:szCs w:val="24"/>
        </w:rPr>
        <w:t>49/2016.</w:t>
      </w:r>
    </w:p>
    <w:p w14:paraId="1E9017A7" w14:textId="7421CCF8" w:rsidR="00FA14C7" w:rsidRPr="00ED4777" w:rsidRDefault="006B7341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Dna</w:t>
      </w:r>
      <w:r w:rsidR="00CC0ECD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Pr="00ED4777">
        <w:rPr>
          <w:rFonts w:cs="TimesNewRomanPS-BoldMT"/>
          <w:bCs/>
          <w:iCs/>
          <w:sz w:val="24"/>
          <w:szCs w:val="24"/>
        </w:rPr>
        <w:t>Ramona Zotta a adus completări privind Rezervația Naturală Pădurea Bogății</w:t>
      </w:r>
      <w:r w:rsidR="000929C9" w:rsidRPr="00ED4777">
        <w:rPr>
          <w:rFonts w:cs="TimesNewRomanPS-BoldMT"/>
          <w:bCs/>
          <w:iCs/>
          <w:sz w:val="24"/>
          <w:szCs w:val="24"/>
        </w:rPr>
        <w:t>, menționând că</w:t>
      </w:r>
      <w:r w:rsidR="00C5549D" w:rsidRPr="00ED4777">
        <w:rPr>
          <w:rFonts w:cs="TimesNewRomanPS-BoldMT"/>
          <w:bCs/>
          <w:iCs/>
          <w:sz w:val="24"/>
          <w:szCs w:val="24"/>
        </w:rPr>
        <w:t>,</w:t>
      </w:r>
      <w:r w:rsidR="000929C9" w:rsidRPr="00ED4777">
        <w:rPr>
          <w:rFonts w:cs="TimesNewRomanPS-BoldMT"/>
          <w:bCs/>
          <w:iCs/>
          <w:sz w:val="24"/>
          <w:szCs w:val="24"/>
        </w:rPr>
        <w:t xml:space="preserve"> în Hotărârea Consiliului Județean Brașov</w:t>
      </w:r>
      <w:r w:rsidR="00C5549D" w:rsidRPr="00ED4777">
        <w:rPr>
          <w:rFonts w:cs="TimesNewRomanPS-BoldMT"/>
          <w:bCs/>
          <w:iCs/>
          <w:sz w:val="24"/>
          <w:szCs w:val="24"/>
        </w:rPr>
        <w:t>,</w:t>
      </w:r>
      <w:r w:rsidR="000929C9" w:rsidRPr="00ED4777">
        <w:rPr>
          <w:rFonts w:cs="TimesNewRomanPS-BoldMT"/>
          <w:bCs/>
          <w:iCs/>
          <w:sz w:val="24"/>
          <w:szCs w:val="24"/>
        </w:rPr>
        <w:t xml:space="preserve"> această rezervație avea o suprafață de 8500 ha, deci nu s-a mărit suprafața. În momentul </w:t>
      </w:r>
      <w:r w:rsidR="00C5549D" w:rsidRPr="00ED4777">
        <w:rPr>
          <w:rFonts w:cs="TimesNewRomanPS-BoldMT"/>
          <w:bCs/>
          <w:iCs/>
          <w:sz w:val="24"/>
          <w:szCs w:val="24"/>
        </w:rPr>
        <w:t xml:space="preserve">desemnării acesteia, în anul 2000, nu se solicita elaborarea unui studiu științific. </w:t>
      </w:r>
    </w:p>
    <w:p w14:paraId="74BB9A97" w14:textId="115038AF" w:rsidR="00D500CB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C5549D" w:rsidRPr="00ED4777">
        <w:rPr>
          <w:rFonts w:cs="TimesNewRomanPS-BoldMT"/>
          <w:bCs/>
          <w:iCs/>
          <w:sz w:val="24"/>
          <w:szCs w:val="24"/>
        </w:rPr>
        <w:t xml:space="preserve"> </w:t>
      </w:r>
      <w:proofErr w:type="spellStart"/>
      <w:r w:rsidR="00C5549D" w:rsidRPr="00ED4777">
        <w:rPr>
          <w:rFonts w:cs="TimesNewRomanPS-BoldMT"/>
          <w:bCs/>
          <w:iCs/>
          <w:sz w:val="24"/>
          <w:szCs w:val="24"/>
        </w:rPr>
        <w:t>Cimponeriu</w:t>
      </w:r>
      <w:proofErr w:type="spellEnd"/>
      <w:r w:rsidR="00C5549D" w:rsidRPr="00ED4777">
        <w:rPr>
          <w:rFonts w:cs="TimesNewRomanPS-BoldMT"/>
          <w:bCs/>
          <w:iCs/>
          <w:sz w:val="24"/>
          <w:szCs w:val="24"/>
        </w:rPr>
        <w:t xml:space="preserve"> </w:t>
      </w:r>
      <w:proofErr w:type="spellStart"/>
      <w:r w:rsidR="00C5549D" w:rsidRPr="00ED4777">
        <w:rPr>
          <w:rFonts w:cs="TimesNewRomanPS-BoldMT"/>
          <w:bCs/>
          <w:iCs/>
          <w:sz w:val="24"/>
          <w:szCs w:val="24"/>
        </w:rPr>
        <w:t>Olivian</w:t>
      </w:r>
      <w:proofErr w:type="spellEnd"/>
      <w:r w:rsidR="00FE6AFD" w:rsidRPr="00ED4777">
        <w:rPr>
          <w:rFonts w:cs="TimesNewRomanPS-BoldMT"/>
          <w:bCs/>
          <w:iCs/>
          <w:sz w:val="24"/>
          <w:szCs w:val="24"/>
        </w:rPr>
        <w:t>,</w:t>
      </w:r>
      <w:r w:rsidR="00C5549D" w:rsidRPr="00ED4777">
        <w:rPr>
          <w:rFonts w:cs="TimesNewRomanPS-BoldMT"/>
          <w:bCs/>
          <w:iCs/>
          <w:sz w:val="24"/>
          <w:szCs w:val="24"/>
        </w:rPr>
        <w:t xml:space="preserve"> din oraș</w:t>
      </w:r>
      <w:r w:rsidR="003F5F16" w:rsidRPr="00ED4777">
        <w:rPr>
          <w:rFonts w:cs="TimesNewRomanPS-BoldMT"/>
          <w:bCs/>
          <w:iCs/>
          <w:sz w:val="24"/>
          <w:szCs w:val="24"/>
        </w:rPr>
        <w:t>ul</w:t>
      </w:r>
      <w:r w:rsidR="00C5549D" w:rsidRPr="00ED4777">
        <w:rPr>
          <w:rFonts w:cs="TimesNewRomanPS-BoldMT"/>
          <w:bCs/>
          <w:iCs/>
          <w:sz w:val="24"/>
          <w:szCs w:val="24"/>
        </w:rPr>
        <w:t xml:space="preserve"> Oravița, jud. Caraș-Severin, a intervenit </w:t>
      </w:r>
      <w:r w:rsidR="00067DDB" w:rsidRPr="00ED4777">
        <w:rPr>
          <w:rFonts w:cs="TimesNewRomanPS-BoldMT"/>
          <w:bCs/>
          <w:iCs/>
          <w:sz w:val="24"/>
          <w:szCs w:val="24"/>
        </w:rPr>
        <w:t xml:space="preserve">pentru a semnala că deține mai multe terenuri care se suprapun cu limitele unei rezervații care a fost extinsă și a solicitat revenirea </w:t>
      </w:r>
      <w:r w:rsidR="00FE6AFD" w:rsidRPr="00ED4777">
        <w:rPr>
          <w:rFonts w:cs="TimesNewRomanPS-BoldMT"/>
          <w:bCs/>
          <w:iCs/>
          <w:sz w:val="24"/>
          <w:szCs w:val="24"/>
        </w:rPr>
        <w:t>limitelor</w:t>
      </w:r>
      <w:r w:rsidR="00067DDB" w:rsidRPr="00ED4777">
        <w:rPr>
          <w:rFonts w:cs="TimesNewRomanPS-BoldMT"/>
          <w:bCs/>
          <w:iCs/>
          <w:sz w:val="24"/>
          <w:szCs w:val="24"/>
        </w:rPr>
        <w:t xml:space="preserve"> la stadiul inițial.</w:t>
      </w:r>
    </w:p>
    <w:p w14:paraId="33420E97" w14:textId="61B6D768" w:rsidR="00067DDB" w:rsidRPr="00ED4777" w:rsidRDefault="00067DDB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Dna Roxana Ionescu a menționat că limitele rezervațiilor nu se vor modifica înainte de finalizarea acelui studiu realizat cu fonduri de la AFM</w:t>
      </w:r>
      <w:r w:rsidR="00FE6AFD" w:rsidRPr="00ED4777">
        <w:rPr>
          <w:rFonts w:cs="TimesNewRomanPS-BoldMT"/>
          <w:bCs/>
          <w:iCs/>
          <w:sz w:val="24"/>
          <w:szCs w:val="24"/>
        </w:rPr>
        <w:t xml:space="preserve"> și a precizat că în momentul desemnării rezervațiilor</w:t>
      </w:r>
      <w:r w:rsidR="003F5F16" w:rsidRPr="00ED4777">
        <w:rPr>
          <w:rFonts w:cs="TimesNewRomanPS-BoldMT"/>
          <w:bCs/>
          <w:iCs/>
          <w:sz w:val="24"/>
          <w:szCs w:val="24"/>
        </w:rPr>
        <w:t>,</w:t>
      </w:r>
      <w:r w:rsidR="00FE6AFD" w:rsidRPr="00ED4777">
        <w:rPr>
          <w:rFonts w:cs="TimesNewRomanPS-BoldMT"/>
          <w:bCs/>
          <w:iCs/>
          <w:sz w:val="24"/>
          <w:szCs w:val="24"/>
        </w:rPr>
        <w:t xml:space="preserve"> nu era necesar acordul proprietarului</w:t>
      </w:r>
      <w:r w:rsidR="003F5F16" w:rsidRPr="00ED4777">
        <w:rPr>
          <w:rFonts w:cs="TimesNewRomanPS-BoldMT"/>
          <w:bCs/>
          <w:iCs/>
          <w:sz w:val="24"/>
          <w:szCs w:val="24"/>
        </w:rPr>
        <w:t xml:space="preserve"> de teren</w:t>
      </w:r>
      <w:r w:rsidR="00FE6AFD" w:rsidRPr="00ED4777">
        <w:rPr>
          <w:rFonts w:cs="TimesNewRomanPS-BoldMT"/>
          <w:bCs/>
          <w:iCs/>
          <w:sz w:val="24"/>
          <w:szCs w:val="24"/>
        </w:rPr>
        <w:t xml:space="preserve">. </w:t>
      </w:r>
    </w:p>
    <w:p w14:paraId="1DBCACC7" w14:textId="70D32AA0" w:rsidR="002A67DB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4145ED" w:rsidRPr="00ED4777">
        <w:rPr>
          <w:rFonts w:cs="TimesNewRomanPS-BoldMT"/>
          <w:bCs/>
          <w:iCs/>
          <w:sz w:val="24"/>
          <w:szCs w:val="24"/>
        </w:rPr>
        <w:t xml:space="preserve"> Emanuel Lazăr, șeful Serviciului de Strategii al Primăriei Mun</w:t>
      </w:r>
      <w:r w:rsidR="003F5F16" w:rsidRPr="00ED4777">
        <w:rPr>
          <w:rFonts w:cs="TimesNewRomanPS-BoldMT"/>
          <w:bCs/>
          <w:iCs/>
          <w:sz w:val="24"/>
          <w:szCs w:val="24"/>
        </w:rPr>
        <w:t>icipiului</w:t>
      </w:r>
      <w:r w:rsidR="004145ED" w:rsidRPr="00ED4777">
        <w:rPr>
          <w:rFonts w:cs="TimesNewRomanPS-BoldMT"/>
          <w:bCs/>
          <w:iCs/>
          <w:sz w:val="24"/>
          <w:szCs w:val="24"/>
        </w:rPr>
        <w:t xml:space="preserve"> Sibiu, a solicitat adresele web ale serviciilor de vizualizare</w:t>
      </w:r>
      <w:r w:rsidR="00D94E85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4145ED" w:rsidRPr="00ED4777">
        <w:rPr>
          <w:rFonts w:cs="TimesNewRomanPS-BoldMT"/>
          <w:bCs/>
          <w:iCs/>
          <w:sz w:val="24"/>
          <w:szCs w:val="24"/>
        </w:rPr>
        <w:t xml:space="preserve">și descărcare </w:t>
      </w:r>
      <w:r w:rsidR="00D94E85" w:rsidRPr="00ED4777">
        <w:rPr>
          <w:rFonts w:cs="TimesNewRomanPS-BoldMT"/>
          <w:bCs/>
          <w:iCs/>
          <w:sz w:val="24"/>
          <w:szCs w:val="24"/>
        </w:rPr>
        <w:t>ale seturilor de date disponibile și a subliniat necesitatea existenței unui portal al MMAP</w:t>
      </w:r>
      <w:r w:rsidR="00A80744" w:rsidRPr="00ED4777">
        <w:rPr>
          <w:rFonts w:cs="TimesNewRomanPS-BoldMT"/>
          <w:bCs/>
          <w:iCs/>
          <w:sz w:val="24"/>
          <w:szCs w:val="24"/>
        </w:rPr>
        <w:t>, precum și importanța consultării factorilor interesați în momentul elaborării studiului referitor la rezervații</w:t>
      </w:r>
      <w:r w:rsidR="009B0856" w:rsidRPr="00ED4777">
        <w:rPr>
          <w:rFonts w:cs="TimesNewRomanPS-BoldMT"/>
          <w:bCs/>
          <w:iCs/>
          <w:sz w:val="24"/>
          <w:szCs w:val="24"/>
        </w:rPr>
        <w:t>. A</w:t>
      </w:r>
      <w:r w:rsidR="002A67DB" w:rsidRPr="00ED4777">
        <w:rPr>
          <w:rFonts w:cs="TimesNewRomanPS-BoldMT"/>
          <w:bCs/>
          <w:iCs/>
          <w:sz w:val="24"/>
          <w:szCs w:val="24"/>
        </w:rPr>
        <w:t>ce</w:t>
      </w:r>
      <w:r w:rsidR="002A67DB" w:rsidRPr="00F768C6">
        <w:rPr>
          <w:rFonts w:cs="TimesNewRomanPS-BoldMT"/>
          <w:bCs/>
          <w:iCs/>
          <w:sz w:val="24"/>
          <w:szCs w:val="24"/>
        </w:rPr>
        <w:t xml:space="preserve">ste idei </w:t>
      </w:r>
      <w:r w:rsidR="009B0856" w:rsidRPr="00F768C6">
        <w:rPr>
          <w:rFonts w:cs="TimesNewRomanPS-BoldMT"/>
          <w:bCs/>
          <w:iCs/>
          <w:sz w:val="24"/>
          <w:szCs w:val="24"/>
        </w:rPr>
        <w:t>au fost</w:t>
      </w:r>
      <w:r w:rsidR="002A67DB" w:rsidRPr="008F2DC8">
        <w:rPr>
          <w:rFonts w:cs="TimesNewRomanPS-BoldMT"/>
          <w:bCs/>
          <w:iCs/>
          <w:sz w:val="24"/>
          <w:szCs w:val="24"/>
        </w:rPr>
        <w:t xml:space="preserve"> agreate și de reprezentanții MMAP.</w:t>
      </w:r>
    </w:p>
    <w:p w14:paraId="7546D814" w14:textId="5597DEBA" w:rsidR="00FE6AFD" w:rsidRPr="00ED4777" w:rsidRDefault="002A67DB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Dna Laura Coca, reprezentanta WWF, a</w:t>
      </w:r>
      <w:r w:rsidR="00EE72F9" w:rsidRPr="00ED4777">
        <w:rPr>
          <w:rFonts w:cs="TimesNewRomanPS-BoldMT"/>
          <w:bCs/>
          <w:iCs/>
          <w:sz w:val="24"/>
          <w:szCs w:val="24"/>
        </w:rPr>
        <w:t xml:space="preserve"> argumentat, de asemenea,</w:t>
      </w:r>
      <w:r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FE5B02">
        <w:rPr>
          <w:rFonts w:cs="TimesNewRomanPS-BoldMT"/>
          <w:bCs/>
          <w:iCs/>
          <w:sz w:val="24"/>
          <w:szCs w:val="24"/>
        </w:rPr>
        <w:t xml:space="preserve">aspectele juridice privind limitele ariilor naturale protejate. S-a referit la </w:t>
      </w:r>
      <w:r w:rsidR="00EE72F9" w:rsidRPr="00ED4777">
        <w:rPr>
          <w:rFonts w:cs="TimesNewRomanPS-BoldMT"/>
          <w:bCs/>
          <w:iCs/>
          <w:sz w:val="24"/>
          <w:szCs w:val="24"/>
        </w:rPr>
        <w:t>păstrarea limitelor anterioare pe link-uri distincte</w:t>
      </w:r>
      <w:r w:rsidR="00F77A15" w:rsidRPr="00ED4777">
        <w:rPr>
          <w:rFonts w:cs="TimesNewRomanPS-BoldMT"/>
          <w:bCs/>
          <w:iCs/>
          <w:sz w:val="24"/>
          <w:szCs w:val="24"/>
        </w:rPr>
        <w:t xml:space="preserve">, cu posibilitatea accesării </w:t>
      </w:r>
      <w:r w:rsidR="006E0290">
        <w:rPr>
          <w:rFonts w:cs="TimesNewRomanPS-BoldMT"/>
          <w:bCs/>
          <w:iCs/>
          <w:sz w:val="24"/>
          <w:szCs w:val="24"/>
        </w:rPr>
        <w:t>lor</w:t>
      </w:r>
      <w:r w:rsidR="00F77A15" w:rsidRPr="00ED4777">
        <w:rPr>
          <w:rFonts w:cs="TimesNewRomanPS-BoldMT"/>
          <w:bCs/>
          <w:iCs/>
          <w:sz w:val="24"/>
          <w:szCs w:val="24"/>
        </w:rPr>
        <w:t xml:space="preserve"> și de către nespecialiști</w:t>
      </w:r>
      <w:r w:rsidR="00FE5B02">
        <w:rPr>
          <w:rFonts w:cs="TimesNewRomanPS-BoldMT"/>
          <w:bCs/>
          <w:iCs/>
          <w:sz w:val="24"/>
          <w:szCs w:val="24"/>
        </w:rPr>
        <w:t xml:space="preserve"> deoarece în ariile protejate </w:t>
      </w:r>
      <w:r w:rsidR="00081F6C">
        <w:rPr>
          <w:rFonts w:cs="TimesNewRomanPS-BoldMT"/>
          <w:bCs/>
          <w:iCs/>
          <w:sz w:val="24"/>
          <w:szCs w:val="24"/>
        </w:rPr>
        <w:t xml:space="preserve"> se săvârșesc contravenții, infracțiuni și trebuie cunoscut terenul prin accesarea datelor de către </w:t>
      </w:r>
      <w:r w:rsidR="000B1E02">
        <w:rPr>
          <w:rFonts w:cs="TimesNewRomanPS-BoldMT"/>
          <w:bCs/>
          <w:iCs/>
          <w:sz w:val="24"/>
          <w:szCs w:val="24"/>
        </w:rPr>
        <w:t>judecători</w:t>
      </w:r>
      <w:r w:rsidR="00EE72F9" w:rsidRPr="00ED4777">
        <w:rPr>
          <w:rFonts w:cs="TimesNewRomanPS-BoldMT"/>
          <w:bCs/>
          <w:iCs/>
          <w:sz w:val="24"/>
          <w:szCs w:val="24"/>
        </w:rPr>
        <w:t>.</w:t>
      </w:r>
      <w:r w:rsidR="00A80744" w:rsidRPr="00ED4777">
        <w:rPr>
          <w:rFonts w:cs="TimesNewRomanPS-BoldMT"/>
          <w:bCs/>
          <w:iCs/>
          <w:sz w:val="24"/>
          <w:szCs w:val="24"/>
        </w:rPr>
        <w:t xml:space="preserve"> </w:t>
      </w:r>
    </w:p>
    <w:p w14:paraId="54F36198" w14:textId="5297359F" w:rsidR="00D7484F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D7484F" w:rsidRPr="00ED4777">
        <w:rPr>
          <w:rFonts w:cs="TimesNewRomanPS-BoldMT"/>
          <w:bCs/>
          <w:iCs/>
          <w:sz w:val="24"/>
          <w:szCs w:val="24"/>
        </w:rPr>
        <w:t xml:space="preserve"> Mihai Goțiu </w:t>
      </w:r>
      <w:r w:rsidR="002D02BA" w:rsidRPr="00ED4777">
        <w:rPr>
          <w:rFonts w:cs="TimesNewRomanPS-BoldMT"/>
          <w:bCs/>
          <w:iCs/>
          <w:sz w:val="24"/>
          <w:szCs w:val="24"/>
        </w:rPr>
        <w:t xml:space="preserve">- </w:t>
      </w:r>
      <w:r w:rsidR="002D02BA" w:rsidRPr="00ED4777">
        <w:rPr>
          <w:sz w:val="24"/>
          <w:szCs w:val="24"/>
        </w:rPr>
        <w:t xml:space="preserve">activist de mediu, </w:t>
      </w:r>
      <w:r w:rsidR="00D7484F" w:rsidRPr="00ED4777">
        <w:rPr>
          <w:rFonts w:cs="TimesNewRomanPS-BoldMT"/>
          <w:bCs/>
          <w:iCs/>
          <w:sz w:val="24"/>
          <w:szCs w:val="24"/>
        </w:rPr>
        <w:t xml:space="preserve">a </w:t>
      </w:r>
      <w:r w:rsidR="004B0AB6" w:rsidRPr="00ED4777">
        <w:rPr>
          <w:rFonts w:cs="TimesNewRomanPS-BoldMT"/>
          <w:bCs/>
          <w:iCs/>
          <w:sz w:val="24"/>
          <w:szCs w:val="24"/>
        </w:rPr>
        <w:t xml:space="preserve">precizat că, la nivelul </w:t>
      </w:r>
      <w:r w:rsidR="006E0290">
        <w:rPr>
          <w:rFonts w:cs="TimesNewRomanPS-BoldMT"/>
          <w:bCs/>
          <w:iCs/>
          <w:sz w:val="24"/>
          <w:szCs w:val="24"/>
        </w:rPr>
        <w:t xml:space="preserve">anilor </w:t>
      </w:r>
      <w:r w:rsidR="004B0AB6" w:rsidRPr="00ED4777">
        <w:rPr>
          <w:rFonts w:cs="TimesNewRomanPS-BoldMT"/>
          <w:bCs/>
          <w:iCs/>
          <w:sz w:val="24"/>
          <w:szCs w:val="24"/>
        </w:rPr>
        <w:t>2017-2018, existau neconcordanțe</w:t>
      </w:r>
      <w:r w:rsidR="00D7484F" w:rsidRPr="00ED4777">
        <w:rPr>
          <w:rFonts w:cs="TimesNewRomanPS-BoldMT"/>
          <w:bCs/>
          <w:iCs/>
          <w:sz w:val="24"/>
          <w:szCs w:val="24"/>
        </w:rPr>
        <w:t xml:space="preserve"> între limitele </w:t>
      </w:r>
      <w:r w:rsidR="009B0856" w:rsidRPr="00ED4777">
        <w:rPr>
          <w:rFonts w:cs="TimesNewRomanPS-BoldMT"/>
          <w:bCs/>
          <w:iCs/>
          <w:sz w:val="24"/>
          <w:szCs w:val="24"/>
        </w:rPr>
        <w:t xml:space="preserve">GIS </w:t>
      </w:r>
      <w:r w:rsidR="00D7484F" w:rsidRPr="00ED4777">
        <w:rPr>
          <w:rFonts w:cs="TimesNewRomanPS-BoldMT"/>
          <w:bCs/>
          <w:iCs/>
          <w:sz w:val="24"/>
          <w:szCs w:val="24"/>
        </w:rPr>
        <w:t>ale ariilor</w:t>
      </w:r>
      <w:r w:rsidR="004B0AB6" w:rsidRPr="00ED4777">
        <w:rPr>
          <w:rFonts w:cs="TimesNewRomanPS-BoldMT"/>
          <w:bCs/>
          <w:iCs/>
          <w:sz w:val="24"/>
          <w:szCs w:val="24"/>
        </w:rPr>
        <w:t xml:space="preserve"> naturale</w:t>
      </w:r>
      <w:r w:rsidR="00D7484F" w:rsidRPr="00ED4777">
        <w:rPr>
          <w:rFonts w:cs="TimesNewRomanPS-BoldMT"/>
          <w:bCs/>
          <w:iCs/>
          <w:sz w:val="24"/>
          <w:szCs w:val="24"/>
        </w:rPr>
        <w:t xml:space="preserve"> protejate folosite de ANPM</w:t>
      </w:r>
      <w:r w:rsidR="004B0AB6" w:rsidRPr="00ED4777">
        <w:rPr>
          <w:rFonts w:cs="TimesNewRomanPS-BoldMT"/>
          <w:bCs/>
          <w:iCs/>
          <w:sz w:val="24"/>
          <w:szCs w:val="24"/>
        </w:rPr>
        <w:t xml:space="preserve">, respectiv </w:t>
      </w:r>
      <w:r w:rsidR="00D7484F" w:rsidRPr="00ED4777">
        <w:rPr>
          <w:rFonts w:cs="TimesNewRomanPS-BoldMT"/>
          <w:bCs/>
          <w:iCs/>
          <w:sz w:val="24"/>
          <w:szCs w:val="24"/>
        </w:rPr>
        <w:t>ANRM</w:t>
      </w:r>
      <w:r w:rsidR="004B0AB6" w:rsidRPr="00ED4777">
        <w:rPr>
          <w:rFonts w:cs="TimesNewRomanPS-BoldMT"/>
          <w:bCs/>
          <w:iCs/>
          <w:sz w:val="24"/>
          <w:szCs w:val="24"/>
        </w:rPr>
        <w:t>, astfel că nu puteau fi furnizate informații despre licențele emise în arii naturale protejate.</w:t>
      </w:r>
    </w:p>
    <w:p w14:paraId="10357664" w14:textId="4EA667F0" w:rsidR="00F77A15" w:rsidRPr="00ED4777" w:rsidRDefault="00940D4E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Pe site-ul MMAP, la categoria </w:t>
      </w:r>
      <w:r w:rsidRPr="00ED4777">
        <w:rPr>
          <w:rFonts w:cs="TimesNewRomanPS-BoldMT"/>
          <w:bCs/>
          <w:i/>
          <w:sz w:val="24"/>
          <w:szCs w:val="24"/>
        </w:rPr>
        <w:t>Protecția Naturii</w:t>
      </w:r>
      <w:r w:rsidRPr="00ED4777">
        <w:rPr>
          <w:rFonts w:cs="TimesNewRomanPS-BoldMT"/>
          <w:bCs/>
          <w:iCs/>
          <w:sz w:val="24"/>
          <w:szCs w:val="24"/>
        </w:rPr>
        <w:t xml:space="preserve"> pot </w:t>
      </w:r>
      <w:r w:rsidR="00D7484F" w:rsidRPr="00ED4777">
        <w:rPr>
          <w:rFonts w:cs="TimesNewRomanPS-BoldMT"/>
          <w:bCs/>
          <w:iCs/>
          <w:sz w:val="24"/>
          <w:szCs w:val="24"/>
        </w:rPr>
        <w:t>fi descărcate</w:t>
      </w:r>
      <w:r w:rsidRPr="00ED4777">
        <w:rPr>
          <w:rFonts w:cs="TimesNewRomanPS-BoldMT"/>
          <w:bCs/>
          <w:iCs/>
          <w:sz w:val="24"/>
          <w:szCs w:val="24"/>
        </w:rPr>
        <w:t xml:space="preserve"> datele G</w:t>
      </w:r>
      <w:r w:rsidR="009B0856" w:rsidRPr="00ED4777">
        <w:rPr>
          <w:rFonts w:cs="TimesNewRomanPS-BoldMT"/>
          <w:bCs/>
          <w:iCs/>
          <w:sz w:val="24"/>
          <w:szCs w:val="24"/>
        </w:rPr>
        <w:t>IS</w:t>
      </w:r>
      <w:r w:rsidR="00D7484F" w:rsidRPr="00ED4777">
        <w:rPr>
          <w:rFonts w:cs="TimesNewRomanPS-BoldMT"/>
          <w:bCs/>
          <w:iCs/>
          <w:sz w:val="24"/>
          <w:szCs w:val="24"/>
        </w:rPr>
        <w:t xml:space="preserve">. </w:t>
      </w:r>
      <w:r w:rsidRPr="00ED4777">
        <w:rPr>
          <w:rFonts w:cs="TimesNewRomanPS-BoldMT"/>
          <w:bCs/>
          <w:iCs/>
          <w:sz w:val="24"/>
          <w:szCs w:val="24"/>
        </w:rPr>
        <w:t xml:space="preserve">  </w:t>
      </w:r>
    </w:p>
    <w:p w14:paraId="216A02D2" w14:textId="77777777" w:rsidR="00CC06C0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0116CB" w:rsidRPr="00ED4777">
        <w:rPr>
          <w:rFonts w:cs="TimesNewRomanPS-BoldMT"/>
          <w:bCs/>
          <w:iCs/>
          <w:sz w:val="24"/>
          <w:szCs w:val="24"/>
        </w:rPr>
        <w:t>Alexandru Teleagă, de la Asociația Altitudine</w:t>
      </w:r>
      <w:r w:rsidR="00CC06C0">
        <w:rPr>
          <w:rFonts w:cs="TimesNewRomanPS-BoldMT"/>
          <w:bCs/>
          <w:iCs/>
          <w:sz w:val="24"/>
          <w:szCs w:val="24"/>
        </w:rPr>
        <w:t>, a întrebat dacă limitele publicate sunt cele recepționate din proiectul INSPIRE.</w:t>
      </w:r>
    </w:p>
    <w:p w14:paraId="691188A3" w14:textId="77777777" w:rsidR="00F52573" w:rsidRDefault="00CC06C0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>
        <w:rPr>
          <w:rFonts w:cs="TimesNewRomanPS-BoldMT"/>
          <w:bCs/>
          <w:iCs/>
          <w:sz w:val="24"/>
          <w:szCs w:val="24"/>
        </w:rPr>
        <w:t xml:space="preserve">Dna Roxana Ionescu </w:t>
      </w:r>
      <w:r w:rsidR="00F52573" w:rsidRPr="00ED4777">
        <w:rPr>
          <w:rFonts w:cs="TimesNewRomanPS-BoldMT"/>
          <w:bCs/>
          <w:iCs/>
          <w:sz w:val="24"/>
          <w:szCs w:val="24"/>
        </w:rPr>
        <w:t>- Director Adjunct în cadrul Direcției Biodiversitate</w:t>
      </w:r>
      <w:r w:rsidR="00F52573">
        <w:rPr>
          <w:rFonts w:cs="TimesNewRomanPS-BoldMT"/>
          <w:bCs/>
          <w:iCs/>
          <w:sz w:val="24"/>
          <w:szCs w:val="24"/>
        </w:rPr>
        <w:t xml:space="preserve">, </w:t>
      </w:r>
      <w:r>
        <w:rPr>
          <w:rFonts w:cs="TimesNewRomanPS-BoldMT"/>
          <w:bCs/>
          <w:iCs/>
          <w:sz w:val="24"/>
          <w:szCs w:val="24"/>
        </w:rPr>
        <w:t xml:space="preserve">a </w:t>
      </w:r>
      <w:r w:rsidR="000116CB" w:rsidRPr="00ED4777">
        <w:rPr>
          <w:rFonts w:cs="TimesNewRomanPS-BoldMT"/>
          <w:bCs/>
          <w:iCs/>
          <w:sz w:val="24"/>
          <w:szCs w:val="24"/>
        </w:rPr>
        <w:t>confirma</w:t>
      </w:r>
      <w:r>
        <w:rPr>
          <w:rFonts w:cs="TimesNewRomanPS-BoldMT"/>
          <w:bCs/>
          <w:iCs/>
          <w:sz w:val="24"/>
          <w:szCs w:val="24"/>
        </w:rPr>
        <w:t>t</w:t>
      </w:r>
      <w:r w:rsidR="000116CB" w:rsidRPr="00ED4777">
        <w:rPr>
          <w:rFonts w:cs="TimesNewRomanPS-BoldMT"/>
          <w:bCs/>
          <w:iCs/>
          <w:sz w:val="24"/>
          <w:szCs w:val="24"/>
        </w:rPr>
        <w:t xml:space="preserve"> că limitele actuale ale ariilor naturale protejate sunt cele recepționate în proiectul I</w:t>
      </w:r>
      <w:r w:rsidR="009D1BDB" w:rsidRPr="00ED4777">
        <w:rPr>
          <w:rFonts w:cs="TimesNewRomanPS-BoldMT"/>
          <w:bCs/>
          <w:iCs/>
          <w:sz w:val="24"/>
          <w:szCs w:val="24"/>
        </w:rPr>
        <w:t>NSPIRE</w:t>
      </w:r>
      <w:r w:rsidR="000116CB" w:rsidRPr="00ED4777">
        <w:rPr>
          <w:rFonts w:cs="TimesNewRomanPS-BoldMT"/>
          <w:bCs/>
          <w:iCs/>
          <w:sz w:val="24"/>
          <w:szCs w:val="24"/>
        </w:rPr>
        <w:t xml:space="preserve"> (2013-2015) și a indicat nota de fundamentare a proiectului de HG pentru identifica</w:t>
      </w:r>
      <w:r>
        <w:rPr>
          <w:rFonts w:cs="TimesNewRomanPS-BoldMT"/>
          <w:bCs/>
          <w:iCs/>
          <w:sz w:val="24"/>
          <w:szCs w:val="24"/>
        </w:rPr>
        <w:t>rea</w:t>
      </w:r>
      <w:r w:rsidR="000116CB" w:rsidRPr="00ED4777">
        <w:rPr>
          <w:rFonts w:cs="TimesNewRomanPS-BoldMT"/>
          <w:bCs/>
          <w:iCs/>
          <w:sz w:val="24"/>
          <w:szCs w:val="24"/>
        </w:rPr>
        <w:t xml:space="preserve"> parcuril</w:t>
      </w:r>
      <w:r>
        <w:rPr>
          <w:rFonts w:cs="TimesNewRomanPS-BoldMT"/>
          <w:bCs/>
          <w:iCs/>
          <w:sz w:val="24"/>
          <w:szCs w:val="24"/>
        </w:rPr>
        <w:t>or</w:t>
      </w:r>
      <w:r w:rsidR="000116CB" w:rsidRPr="00ED4777">
        <w:rPr>
          <w:rFonts w:cs="TimesNewRomanPS-BoldMT"/>
          <w:bCs/>
          <w:iCs/>
          <w:sz w:val="24"/>
          <w:szCs w:val="24"/>
        </w:rPr>
        <w:t xml:space="preserve"> naționale ale căror limite au fost corectate</w:t>
      </w:r>
      <w:r w:rsidR="00EA6907" w:rsidRPr="00ED4777">
        <w:rPr>
          <w:rFonts w:cs="TimesNewRomanPS-BoldMT"/>
          <w:bCs/>
          <w:iCs/>
          <w:sz w:val="24"/>
          <w:szCs w:val="24"/>
        </w:rPr>
        <w:t>,</w:t>
      </w:r>
      <w:r w:rsidR="000116CB" w:rsidRPr="00ED4777">
        <w:rPr>
          <w:rFonts w:cs="TimesNewRomanPS-BoldMT"/>
          <w:bCs/>
          <w:iCs/>
          <w:sz w:val="24"/>
          <w:szCs w:val="24"/>
        </w:rPr>
        <w:t xml:space="preserve"> pentru o precizie mai bună</w:t>
      </w:r>
      <w:r w:rsidR="00EA6907" w:rsidRPr="00ED4777">
        <w:rPr>
          <w:rFonts w:cs="TimesNewRomanPS-BoldMT"/>
          <w:bCs/>
          <w:iCs/>
          <w:sz w:val="24"/>
          <w:szCs w:val="24"/>
        </w:rPr>
        <w:t xml:space="preserve">, conform studiilor aprobate prin </w:t>
      </w:r>
      <w:r w:rsidR="00696BD5">
        <w:rPr>
          <w:rFonts w:cs="TimesNewRomanPS-BoldMT"/>
          <w:bCs/>
          <w:iCs/>
          <w:sz w:val="24"/>
          <w:szCs w:val="24"/>
        </w:rPr>
        <w:t>hotărârile</w:t>
      </w:r>
      <w:r w:rsidR="00EA6907" w:rsidRPr="00ED4777">
        <w:rPr>
          <w:rFonts w:cs="TimesNewRomanPS-BoldMT"/>
          <w:bCs/>
          <w:iCs/>
          <w:sz w:val="24"/>
          <w:szCs w:val="24"/>
        </w:rPr>
        <w:t xml:space="preserve"> Consiliilor Științifice </w:t>
      </w:r>
      <w:r w:rsidR="008F2DC8">
        <w:rPr>
          <w:rFonts w:cs="TimesNewRomanPS-BoldMT"/>
          <w:bCs/>
          <w:iCs/>
          <w:sz w:val="24"/>
          <w:szCs w:val="24"/>
        </w:rPr>
        <w:t xml:space="preserve">de administrare </w:t>
      </w:r>
      <w:r w:rsidR="00EA6907" w:rsidRPr="008F2DC8">
        <w:rPr>
          <w:rFonts w:cs="TimesNewRomanPS-BoldMT"/>
          <w:bCs/>
          <w:iCs/>
          <w:sz w:val="24"/>
          <w:szCs w:val="24"/>
        </w:rPr>
        <w:t xml:space="preserve">ale parcurilor. </w:t>
      </w:r>
    </w:p>
    <w:p w14:paraId="512B0022" w14:textId="0E338211" w:rsidR="00A80744" w:rsidRPr="00ED4777" w:rsidRDefault="00EA690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8F2DC8">
        <w:rPr>
          <w:rFonts w:cs="TimesNewRomanPS-BoldMT"/>
          <w:bCs/>
          <w:iCs/>
          <w:sz w:val="24"/>
          <w:szCs w:val="24"/>
        </w:rPr>
        <w:t xml:space="preserve">Dl Alexandru Teleagă a </w:t>
      </w:r>
      <w:r w:rsidR="0052709E" w:rsidRPr="008F2DC8">
        <w:rPr>
          <w:rFonts w:cs="TimesNewRomanPS-BoldMT"/>
          <w:bCs/>
          <w:iCs/>
          <w:sz w:val="24"/>
          <w:szCs w:val="24"/>
        </w:rPr>
        <w:t xml:space="preserve">solicitat să se revină la limitele inițiale ale parcurilor </w:t>
      </w:r>
      <w:r w:rsidR="00F768C6" w:rsidRPr="00F768C6">
        <w:rPr>
          <w:rFonts w:cs="TimesNewRomanPS-BoldMT"/>
          <w:bCs/>
          <w:iCs/>
          <w:sz w:val="24"/>
          <w:szCs w:val="24"/>
        </w:rPr>
        <w:t>naționa</w:t>
      </w:r>
      <w:r w:rsidR="00F768C6">
        <w:rPr>
          <w:rFonts w:cs="TimesNewRomanPS-BoldMT"/>
          <w:bCs/>
          <w:iCs/>
          <w:sz w:val="24"/>
          <w:szCs w:val="24"/>
        </w:rPr>
        <w:t>l</w:t>
      </w:r>
      <w:r w:rsidR="00F768C6" w:rsidRPr="00F768C6">
        <w:rPr>
          <w:rFonts w:cs="TimesNewRomanPS-BoldMT"/>
          <w:bCs/>
          <w:iCs/>
          <w:sz w:val="24"/>
          <w:szCs w:val="24"/>
        </w:rPr>
        <w:t>e</w:t>
      </w:r>
      <w:r w:rsidR="0052709E" w:rsidRPr="00F768C6">
        <w:rPr>
          <w:rFonts w:cs="TimesNewRomanPS-BoldMT"/>
          <w:bCs/>
          <w:iCs/>
          <w:sz w:val="24"/>
          <w:szCs w:val="24"/>
        </w:rPr>
        <w:t xml:space="preserve">, </w:t>
      </w:r>
      <w:r w:rsidRPr="00F768C6">
        <w:rPr>
          <w:rFonts w:cs="TimesNewRomanPS-BoldMT"/>
          <w:bCs/>
          <w:iCs/>
          <w:sz w:val="24"/>
          <w:szCs w:val="24"/>
        </w:rPr>
        <w:t>date</w:t>
      </w:r>
      <w:r w:rsidR="0052709E" w:rsidRPr="008F2DC8">
        <w:rPr>
          <w:rFonts w:cs="TimesNewRomanPS-BoldMT"/>
          <w:bCs/>
          <w:iCs/>
          <w:sz w:val="24"/>
          <w:szCs w:val="24"/>
        </w:rPr>
        <w:t xml:space="preserve">le </w:t>
      </w:r>
      <w:r w:rsidR="009B0856" w:rsidRPr="008F2DC8">
        <w:rPr>
          <w:rFonts w:cs="TimesNewRomanPS-BoldMT"/>
          <w:bCs/>
          <w:iCs/>
          <w:sz w:val="24"/>
          <w:szCs w:val="24"/>
        </w:rPr>
        <w:t>GIS</w:t>
      </w:r>
      <w:r w:rsidRPr="00ED4777">
        <w:rPr>
          <w:rFonts w:cs="TimesNewRomanPS-BoldMT"/>
          <w:bCs/>
          <w:iCs/>
          <w:sz w:val="24"/>
          <w:szCs w:val="24"/>
        </w:rPr>
        <w:t xml:space="preserve"> să fie disponibile publicului </w:t>
      </w:r>
      <w:r w:rsidR="0052709E" w:rsidRPr="00ED4777">
        <w:rPr>
          <w:rFonts w:cs="TimesNewRomanPS-BoldMT"/>
          <w:bCs/>
          <w:iCs/>
          <w:sz w:val="24"/>
          <w:szCs w:val="24"/>
        </w:rPr>
        <w:t xml:space="preserve">larg </w:t>
      </w:r>
      <w:r w:rsidRPr="00ED4777">
        <w:rPr>
          <w:rFonts w:cs="TimesNewRomanPS-BoldMT"/>
          <w:bCs/>
          <w:iCs/>
          <w:sz w:val="24"/>
          <w:szCs w:val="24"/>
        </w:rPr>
        <w:t xml:space="preserve">pe un portal, cu posibilitatea descărcării </w:t>
      </w:r>
      <w:r w:rsidR="0052709E" w:rsidRPr="00ED4777">
        <w:rPr>
          <w:rFonts w:cs="TimesNewRomanPS-BoldMT"/>
          <w:bCs/>
          <w:iCs/>
          <w:sz w:val="24"/>
          <w:szCs w:val="24"/>
        </w:rPr>
        <w:t>lor</w:t>
      </w:r>
      <w:r w:rsidRPr="00ED4777">
        <w:rPr>
          <w:rFonts w:cs="TimesNewRomanPS-BoldMT"/>
          <w:bCs/>
          <w:iCs/>
          <w:sz w:val="24"/>
          <w:szCs w:val="24"/>
        </w:rPr>
        <w:t xml:space="preserve"> </w:t>
      </w:r>
      <w:r w:rsidRPr="008F2DC8">
        <w:rPr>
          <w:rFonts w:cs="TimesNewRomanPS-BoldMT"/>
          <w:bCs/>
          <w:iCs/>
          <w:sz w:val="24"/>
          <w:szCs w:val="24"/>
        </w:rPr>
        <w:t xml:space="preserve">în format </w:t>
      </w:r>
      <w:proofErr w:type="spellStart"/>
      <w:r w:rsidRPr="008F2DC8">
        <w:rPr>
          <w:rFonts w:cs="TimesNewRomanPS-BoldMT"/>
          <w:bCs/>
          <w:iCs/>
          <w:sz w:val="24"/>
          <w:szCs w:val="24"/>
        </w:rPr>
        <w:t>shp</w:t>
      </w:r>
      <w:proofErr w:type="spellEnd"/>
      <w:r w:rsidR="00696BD5">
        <w:rPr>
          <w:rFonts w:cs="TimesNewRomanPS-BoldMT"/>
          <w:bCs/>
          <w:iCs/>
          <w:sz w:val="24"/>
          <w:szCs w:val="24"/>
        </w:rPr>
        <w:t>.</w:t>
      </w:r>
      <w:r w:rsidRPr="008F2DC8">
        <w:rPr>
          <w:rFonts w:cs="TimesNewRomanPS-BoldMT"/>
          <w:bCs/>
          <w:iCs/>
          <w:sz w:val="24"/>
          <w:szCs w:val="24"/>
        </w:rPr>
        <w:t xml:space="preserve"> și </w:t>
      </w:r>
      <w:proofErr w:type="spellStart"/>
      <w:r w:rsidRPr="008F2DC8">
        <w:rPr>
          <w:rFonts w:cs="TimesNewRomanPS-BoldMT"/>
          <w:bCs/>
          <w:iCs/>
          <w:sz w:val="24"/>
          <w:szCs w:val="24"/>
        </w:rPr>
        <w:t>kmz</w:t>
      </w:r>
      <w:proofErr w:type="spellEnd"/>
      <w:r w:rsidR="00AE64A4">
        <w:rPr>
          <w:rFonts w:cs="TimesNewRomanPS-BoldMT"/>
          <w:bCs/>
          <w:iCs/>
          <w:sz w:val="24"/>
          <w:szCs w:val="24"/>
        </w:rPr>
        <w:t>.</w:t>
      </w:r>
      <w:r w:rsidRPr="008F2DC8">
        <w:rPr>
          <w:rFonts w:cs="TimesNewRomanPS-BoldMT"/>
          <w:bCs/>
          <w:iCs/>
          <w:sz w:val="24"/>
          <w:szCs w:val="24"/>
        </w:rPr>
        <w:t xml:space="preserve"> </w:t>
      </w:r>
      <w:r w:rsidR="00AE64A4">
        <w:rPr>
          <w:rFonts w:cs="TimesNewRomanPS-BoldMT"/>
          <w:bCs/>
          <w:iCs/>
          <w:sz w:val="24"/>
          <w:szCs w:val="24"/>
        </w:rPr>
        <w:t>A</w:t>
      </w:r>
      <w:r w:rsidR="0052709E" w:rsidRPr="008F2DC8">
        <w:rPr>
          <w:rFonts w:cs="TimesNewRomanPS-BoldMT"/>
          <w:bCs/>
          <w:iCs/>
          <w:sz w:val="24"/>
          <w:szCs w:val="24"/>
        </w:rPr>
        <w:t xml:space="preserve"> </w:t>
      </w:r>
      <w:r w:rsidR="0052709E" w:rsidRPr="00ED4777">
        <w:rPr>
          <w:rFonts w:cs="TimesNewRomanPS-BoldMT"/>
          <w:bCs/>
          <w:iCs/>
          <w:sz w:val="24"/>
          <w:szCs w:val="24"/>
        </w:rPr>
        <w:t xml:space="preserve">sugerat integrarea acestora în SUMAL (Inspectorul Pădurilor), pentru a fi suprapuse cu hărțile amenajamentelor silvice și ale exploatărilor forestiere. </w:t>
      </w:r>
      <w:proofErr w:type="spellStart"/>
      <w:r w:rsidR="00CC06C0">
        <w:rPr>
          <w:rFonts w:cs="TimesNewRomanPS-BoldMT"/>
          <w:bCs/>
          <w:iCs/>
          <w:sz w:val="24"/>
          <w:szCs w:val="24"/>
        </w:rPr>
        <w:t>Layerele</w:t>
      </w:r>
      <w:proofErr w:type="spellEnd"/>
      <w:r w:rsidR="00CC06C0">
        <w:rPr>
          <w:rFonts w:cs="TimesNewRomanPS-BoldMT"/>
          <w:bCs/>
          <w:iCs/>
          <w:sz w:val="24"/>
          <w:szCs w:val="24"/>
        </w:rPr>
        <w:t xml:space="preserve"> să fie suprapuse inclusiv cu catalogul pădurilor virgine, astfel încât să existe un singur portal în care să se vadă toată activitatea.</w:t>
      </w:r>
    </w:p>
    <w:p w14:paraId="6CC43DF5" w14:textId="7117D755" w:rsidR="00067DDB" w:rsidRPr="00ED4777" w:rsidRDefault="00815337" w:rsidP="00703BBE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52709E" w:rsidRPr="00ED4777">
        <w:rPr>
          <w:rFonts w:cs="TimesNewRomanPS-BoldMT"/>
          <w:bCs/>
          <w:iCs/>
          <w:sz w:val="24"/>
          <w:szCs w:val="24"/>
        </w:rPr>
        <w:t xml:space="preserve">Dan </w:t>
      </w:r>
      <w:proofErr w:type="spellStart"/>
      <w:r w:rsidR="0052709E" w:rsidRPr="00ED4777">
        <w:rPr>
          <w:rFonts w:cs="TimesNewRomanPS-BoldMT"/>
          <w:bCs/>
          <w:iCs/>
          <w:sz w:val="24"/>
          <w:szCs w:val="24"/>
        </w:rPr>
        <w:t>Turiga</w:t>
      </w:r>
      <w:proofErr w:type="spellEnd"/>
      <w:r w:rsidR="0052709E" w:rsidRPr="00ED4777">
        <w:rPr>
          <w:rFonts w:cs="TimesNewRomanPS-BoldMT"/>
          <w:bCs/>
          <w:iCs/>
          <w:sz w:val="24"/>
          <w:szCs w:val="24"/>
        </w:rPr>
        <w:t xml:space="preserve">, reprezentant al Agent Green, </w:t>
      </w:r>
      <w:r w:rsidR="009B0856" w:rsidRPr="00ED4777">
        <w:rPr>
          <w:rFonts w:cs="TimesNewRomanPS-BoldMT"/>
          <w:bCs/>
          <w:iCs/>
          <w:sz w:val="24"/>
          <w:szCs w:val="24"/>
        </w:rPr>
        <w:t xml:space="preserve">a </w:t>
      </w:r>
      <w:r w:rsidR="00504031" w:rsidRPr="00ED4777">
        <w:rPr>
          <w:rFonts w:cs="TimesNewRomanPS-BoldMT"/>
          <w:bCs/>
          <w:iCs/>
          <w:sz w:val="24"/>
          <w:szCs w:val="24"/>
        </w:rPr>
        <w:t>consider</w:t>
      </w:r>
      <w:r w:rsidR="009B0856" w:rsidRPr="00ED4777">
        <w:rPr>
          <w:rFonts w:cs="TimesNewRomanPS-BoldMT"/>
          <w:bCs/>
          <w:iCs/>
          <w:sz w:val="24"/>
          <w:szCs w:val="24"/>
        </w:rPr>
        <w:t>at</w:t>
      </w:r>
      <w:r w:rsidR="00504031" w:rsidRPr="00ED4777">
        <w:rPr>
          <w:rFonts w:cs="TimesNewRomanPS-BoldMT"/>
          <w:bCs/>
          <w:iCs/>
          <w:sz w:val="24"/>
          <w:szCs w:val="24"/>
        </w:rPr>
        <w:t xml:space="preserve"> că </w:t>
      </w:r>
      <w:r w:rsidR="00EB23A0" w:rsidRPr="00ED4777">
        <w:rPr>
          <w:rFonts w:cs="TimesNewRomanPS-BoldMT"/>
          <w:bCs/>
          <w:iCs/>
          <w:sz w:val="24"/>
          <w:szCs w:val="24"/>
        </w:rPr>
        <w:t xml:space="preserve">propunerile </w:t>
      </w:r>
      <w:r w:rsidR="00AE64A4">
        <w:rPr>
          <w:rFonts w:cs="TimesNewRomanPS-BoldMT"/>
          <w:bCs/>
          <w:iCs/>
          <w:sz w:val="24"/>
          <w:szCs w:val="24"/>
        </w:rPr>
        <w:t xml:space="preserve">RNP </w:t>
      </w:r>
      <w:r w:rsidR="00AE64A4">
        <w:rPr>
          <w:rFonts w:cs="TimesNewRomanPS-BoldMT"/>
          <w:bCs/>
          <w:iCs/>
          <w:sz w:val="24"/>
          <w:szCs w:val="24"/>
          <w:lang w:val="en-GB"/>
        </w:rPr>
        <w:t>“</w:t>
      </w:r>
      <w:r w:rsidR="00EB23A0" w:rsidRPr="00ED4777">
        <w:rPr>
          <w:rFonts w:cs="TimesNewRomanPS-BoldMT"/>
          <w:bCs/>
          <w:iCs/>
          <w:sz w:val="24"/>
          <w:szCs w:val="24"/>
        </w:rPr>
        <w:t>Romsilva</w:t>
      </w:r>
      <w:r w:rsidR="00AE64A4">
        <w:rPr>
          <w:rFonts w:cs="TimesNewRomanPS-BoldMT"/>
          <w:bCs/>
          <w:iCs/>
          <w:sz w:val="24"/>
          <w:szCs w:val="24"/>
          <w:lang w:val="en-GB"/>
        </w:rPr>
        <w:t>”</w:t>
      </w:r>
      <w:r w:rsidR="00234A30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EB23A0" w:rsidRPr="00ED4777">
        <w:rPr>
          <w:rFonts w:cs="TimesNewRomanPS-BoldMT"/>
          <w:bCs/>
          <w:iCs/>
          <w:sz w:val="24"/>
          <w:szCs w:val="24"/>
        </w:rPr>
        <w:t>care urmează să fie adoptate</w:t>
      </w:r>
      <w:r w:rsidR="009B0856" w:rsidRPr="00ED4777">
        <w:rPr>
          <w:rFonts w:cs="TimesNewRomanPS-BoldMT"/>
          <w:bCs/>
          <w:iCs/>
          <w:sz w:val="24"/>
          <w:szCs w:val="24"/>
        </w:rPr>
        <w:t>,</w:t>
      </w:r>
      <w:r w:rsidR="00EB23A0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504031" w:rsidRPr="00ED4777">
        <w:rPr>
          <w:rFonts w:cs="TimesNewRomanPS-BoldMT"/>
          <w:bCs/>
          <w:iCs/>
          <w:sz w:val="24"/>
          <w:szCs w:val="24"/>
        </w:rPr>
        <w:t>ar trebui supuse</w:t>
      </w:r>
      <w:r w:rsidR="00EB23A0" w:rsidRPr="00ED4777">
        <w:rPr>
          <w:rFonts w:cs="TimesNewRomanPS-BoldMT"/>
          <w:bCs/>
          <w:iCs/>
          <w:sz w:val="24"/>
          <w:szCs w:val="24"/>
        </w:rPr>
        <w:t xml:space="preserve"> unei proceduri</w:t>
      </w:r>
      <w:r w:rsidR="002147A9" w:rsidRPr="00ED4777">
        <w:rPr>
          <w:rFonts w:cs="TimesNewRomanPS-BoldMT"/>
          <w:bCs/>
          <w:iCs/>
          <w:sz w:val="24"/>
          <w:szCs w:val="24"/>
        </w:rPr>
        <w:t xml:space="preserve"> transparente</w:t>
      </w:r>
      <w:r w:rsidR="00EB23A0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11121F" w:rsidRPr="00ED4777">
        <w:rPr>
          <w:rFonts w:cs="TimesNewRomanPS-BoldMT"/>
          <w:bCs/>
          <w:iCs/>
          <w:sz w:val="24"/>
          <w:szCs w:val="24"/>
        </w:rPr>
        <w:t>care să reglementeze modificările</w:t>
      </w:r>
      <w:r w:rsidR="00504031" w:rsidRPr="00ED4777">
        <w:rPr>
          <w:rFonts w:cs="TimesNewRomanPS-BoldMT"/>
          <w:bCs/>
          <w:iCs/>
          <w:sz w:val="24"/>
          <w:szCs w:val="24"/>
        </w:rPr>
        <w:t xml:space="preserve">, deoarece studiile </w:t>
      </w:r>
      <w:r w:rsidR="002147A9" w:rsidRPr="00ED4777">
        <w:rPr>
          <w:rFonts w:cs="TimesNewRomanPS-BoldMT"/>
          <w:bCs/>
          <w:iCs/>
          <w:sz w:val="24"/>
          <w:szCs w:val="24"/>
        </w:rPr>
        <w:t xml:space="preserve">efectuate </w:t>
      </w:r>
      <w:r w:rsidR="00504031" w:rsidRPr="00ED4777">
        <w:rPr>
          <w:rFonts w:cs="TimesNewRomanPS-BoldMT"/>
          <w:bCs/>
          <w:iCs/>
          <w:sz w:val="24"/>
          <w:szCs w:val="24"/>
        </w:rPr>
        <w:t xml:space="preserve">nu au fost publice și se pune problema conflictului de interese, </w:t>
      </w:r>
      <w:r w:rsidR="0011121F" w:rsidRPr="00ED4777">
        <w:rPr>
          <w:rFonts w:cs="TimesNewRomanPS-BoldMT"/>
          <w:bCs/>
          <w:iCs/>
          <w:sz w:val="24"/>
          <w:szCs w:val="24"/>
        </w:rPr>
        <w:t>în condițiile în care</w:t>
      </w:r>
      <w:r w:rsidR="00504031" w:rsidRPr="00ED4777">
        <w:rPr>
          <w:rFonts w:cs="TimesNewRomanPS-BoldMT"/>
          <w:bCs/>
          <w:iCs/>
          <w:sz w:val="24"/>
          <w:szCs w:val="24"/>
        </w:rPr>
        <w:t xml:space="preserve"> Romsilva este forul tutelar al parcurilor, dar are și responsabilitatea</w:t>
      </w:r>
      <w:r w:rsidR="002147A9" w:rsidRPr="00ED4777">
        <w:rPr>
          <w:rFonts w:cs="TimesNewRomanPS-BoldMT"/>
          <w:bCs/>
          <w:iCs/>
          <w:sz w:val="24"/>
          <w:szCs w:val="24"/>
        </w:rPr>
        <w:t xml:space="preserve"> administrării</w:t>
      </w:r>
      <w:r w:rsidR="00504031" w:rsidRPr="00ED4777">
        <w:rPr>
          <w:rFonts w:cs="TimesNewRomanPS-BoldMT"/>
          <w:bCs/>
          <w:iCs/>
          <w:sz w:val="24"/>
          <w:szCs w:val="24"/>
        </w:rPr>
        <w:t xml:space="preserve"> fondului forestier național</w:t>
      </w:r>
      <w:r w:rsidR="002147A9" w:rsidRPr="00ED4777">
        <w:rPr>
          <w:rFonts w:cs="TimesNewRomanPS-BoldMT"/>
          <w:bCs/>
          <w:iCs/>
          <w:sz w:val="24"/>
          <w:szCs w:val="24"/>
        </w:rPr>
        <w:t xml:space="preserve">, deci și exploatarea pădurilor. </w:t>
      </w:r>
      <w:r w:rsidR="00234A30" w:rsidRPr="00ED4777">
        <w:rPr>
          <w:rFonts w:cs="TimesNewRomanPS-BoldMT"/>
          <w:bCs/>
          <w:iCs/>
          <w:sz w:val="24"/>
          <w:szCs w:val="24"/>
        </w:rPr>
        <w:t>Pe de altă parte, a făcut referire la Rezervația Snagov, care apare în lista consolidată a ariilor naturale protejate</w:t>
      </w:r>
      <w:r w:rsidR="00AE64A4">
        <w:rPr>
          <w:rFonts w:cs="TimesNewRomanPS-BoldMT"/>
          <w:bCs/>
          <w:iCs/>
          <w:sz w:val="24"/>
          <w:szCs w:val="24"/>
        </w:rPr>
        <w:t>,</w:t>
      </w:r>
      <w:r w:rsidR="00234A30" w:rsidRPr="00ED4777">
        <w:rPr>
          <w:rFonts w:cs="TimesNewRomanPS-BoldMT"/>
          <w:bCs/>
          <w:iCs/>
          <w:sz w:val="24"/>
          <w:szCs w:val="24"/>
        </w:rPr>
        <w:t xml:space="preserve"> cu o suprafață diferită față de cea comunicată </w:t>
      </w:r>
      <w:r w:rsidR="0011121F" w:rsidRPr="00ED4777">
        <w:rPr>
          <w:rFonts w:cs="TimesNewRomanPS-BoldMT"/>
          <w:bCs/>
          <w:iCs/>
          <w:sz w:val="24"/>
          <w:szCs w:val="24"/>
        </w:rPr>
        <w:t xml:space="preserve">Fundației Snagov printr-o adresă a MMAP din anul 2020. </w:t>
      </w:r>
    </w:p>
    <w:p w14:paraId="77B1CE48" w14:textId="36D70EA6" w:rsidR="0011121F" w:rsidRPr="00ED4777" w:rsidRDefault="00815337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John Smaranda a adăugat că</w:t>
      </w:r>
      <w:r w:rsidR="001B0B79" w:rsidRPr="00ED4777">
        <w:rPr>
          <w:rFonts w:cs="TimesNewRomanPS-BoldMT"/>
          <w:bCs/>
          <w:iCs/>
          <w:sz w:val="24"/>
          <w:szCs w:val="24"/>
        </w:rPr>
        <w:t>,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î</w:t>
      </w:r>
      <w:r w:rsidR="0011121F" w:rsidRPr="00ED4777">
        <w:rPr>
          <w:rFonts w:cs="TimesNewRomanPS-BoldMT"/>
          <w:bCs/>
          <w:iCs/>
          <w:sz w:val="24"/>
          <w:szCs w:val="24"/>
        </w:rPr>
        <w:t>n prezent</w:t>
      </w:r>
      <w:r w:rsidR="001B0B79" w:rsidRPr="00ED4777">
        <w:rPr>
          <w:rFonts w:cs="TimesNewRomanPS-BoldMT"/>
          <w:bCs/>
          <w:iCs/>
          <w:sz w:val="24"/>
          <w:szCs w:val="24"/>
        </w:rPr>
        <w:t>,</w:t>
      </w:r>
      <w:r w:rsidR="0011121F" w:rsidRPr="00ED4777">
        <w:rPr>
          <w:rFonts w:cs="TimesNewRomanPS-BoldMT"/>
          <w:bCs/>
          <w:iCs/>
          <w:sz w:val="24"/>
          <w:szCs w:val="24"/>
        </w:rPr>
        <w:t xml:space="preserve"> se lucrează la </w:t>
      </w:r>
      <w:r w:rsidR="00055451">
        <w:rPr>
          <w:rFonts w:cs="TimesNewRomanPS-BoldMT"/>
          <w:bCs/>
          <w:iCs/>
          <w:sz w:val="24"/>
          <w:szCs w:val="24"/>
        </w:rPr>
        <w:t>elaborarea unui proiect de act de normativ pentru modificarea și completarea</w:t>
      </w:r>
      <w:r w:rsidR="0011121F" w:rsidRPr="00ED4777">
        <w:rPr>
          <w:rFonts w:cs="TimesNewRomanPS-BoldMT"/>
          <w:bCs/>
          <w:iCs/>
          <w:sz w:val="24"/>
          <w:szCs w:val="24"/>
        </w:rPr>
        <w:t xml:space="preserve"> OUG </w:t>
      </w:r>
      <w:r w:rsidR="009D1BDB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11121F" w:rsidRPr="00ED4777">
        <w:rPr>
          <w:rFonts w:cs="TimesNewRomanPS-BoldMT"/>
          <w:bCs/>
          <w:iCs/>
          <w:sz w:val="24"/>
          <w:szCs w:val="24"/>
        </w:rPr>
        <w:t>57/2007</w:t>
      </w:r>
      <w:r w:rsidR="00D17D1B" w:rsidRPr="00ED4777">
        <w:rPr>
          <w:rFonts w:cs="TimesNewRomanPS-BoldMT"/>
          <w:bCs/>
          <w:iCs/>
          <w:sz w:val="24"/>
          <w:szCs w:val="24"/>
        </w:rPr>
        <w:t>, care creează cadru</w:t>
      </w:r>
      <w:r w:rsidR="008F2DC8">
        <w:rPr>
          <w:rFonts w:cs="TimesNewRomanPS-BoldMT"/>
          <w:bCs/>
          <w:iCs/>
          <w:sz w:val="24"/>
          <w:szCs w:val="24"/>
        </w:rPr>
        <w:t>l</w:t>
      </w:r>
      <w:r w:rsidR="00D17D1B" w:rsidRPr="008F2DC8">
        <w:rPr>
          <w:rFonts w:cs="TimesNewRomanPS-BoldMT"/>
          <w:bCs/>
          <w:iCs/>
          <w:sz w:val="24"/>
          <w:szCs w:val="24"/>
        </w:rPr>
        <w:t xml:space="preserve"> legal pentru procedura de modificare a l</w:t>
      </w:r>
      <w:r w:rsidR="00D17D1B" w:rsidRPr="00ED4777">
        <w:rPr>
          <w:rFonts w:cs="TimesNewRomanPS-BoldMT"/>
          <w:bCs/>
          <w:iCs/>
          <w:sz w:val="24"/>
          <w:szCs w:val="24"/>
        </w:rPr>
        <w:t xml:space="preserve">imitelor ariilor naturale protejate. Referitor la limitele RNP, s-a dorit </w:t>
      </w:r>
      <w:r w:rsidR="00822D9F" w:rsidRPr="00ED4777">
        <w:rPr>
          <w:rFonts w:cs="TimesNewRomanPS-BoldMT"/>
          <w:bCs/>
          <w:iCs/>
          <w:sz w:val="24"/>
          <w:szCs w:val="24"/>
        </w:rPr>
        <w:t>respectarea cerințelor din</w:t>
      </w:r>
      <w:r w:rsidR="00F35E9C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D252B1" w:rsidRPr="00ED4777">
        <w:rPr>
          <w:rFonts w:cs="TimesNewRomanPS-BoldMT"/>
          <w:bCs/>
          <w:iCs/>
          <w:sz w:val="24"/>
          <w:szCs w:val="24"/>
        </w:rPr>
        <w:t>H</w:t>
      </w:r>
      <w:r w:rsidR="00F35E9C" w:rsidRPr="00ED4777">
        <w:rPr>
          <w:rFonts w:cs="TimesNewRomanPS-BoldMT"/>
          <w:bCs/>
          <w:iCs/>
          <w:sz w:val="24"/>
          <w:szCs w:val="24"/>
        </w:rPr>
        <w:t>G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11416F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F66ED3" w:rsidRPr="00ED4777">
        <w:rPr>
          <w:rFonts w:cs="TimesNewRomanPS-BoldMT"/>
          <w:bCs/>
          <w:iCs/>
          <w:sz w:val="24"/>
          <w:szCs w:val="24"/>
        </w:rPr>
        <w:t>230/2003, unde exist</w:t>
      </w:r>
      <w:r w:rsidR="0011416F" w:rsidRPr="00ED4777">
        <w:rPr>
          <w:rFonts w:cs="TimesNewRomanPS-BoldMT"/>
          <w:bCs/>
          <w:iCs/>
          <w:sz w:val="24"/>
          <w:szCs w:val="24"/>
        </w:rPr>
        <w:t>ă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o descriere narativă a limitelor. </w:t>
      </w:r>
    </w:p>
    <w:p w14:paraId="58C73B58" w14:textId="6E130C4C" w:rsidR="00EF13B8" w:rsidRPr="00ED4777" w:rsidRDefault="00815337" w:rsidP="00EF13B8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Dragoș Mihai</w:t>
      </w:r>
      <w:r w:rsidR="0070147F" w:rsidRPr="00ED4777">
        <w:rPr>
          <w:rFonts w:cs="TimesNewRomanPS-BoldMT"/>
          <w:bCs/>
          <w:iCs/>
          <w:sz w:val="24"/>
          <w:szCs w:val="24"/>
        </w:rPr>
        <w:t xml:space="preserve">, reprezentantul </w:t>
      </w:r>
      <w:r w:rsidR="0011416F" w:rsidRPr="00ED4777">
        <w:rPr>
          <w:rFonts w:cs="TimesNewRomanPS-BoldMT"/>
          <w:bCs/>
          <w:iCs/>
          <w:sz w:val="24"/>
          <w:szCs w:val="24"/>
        </w:rPr>
        <w:t>RNP “</w:t>
      </w:r>
      <w:r w:rsidR="00F35E9C" w:rsidRPr="00ED4777">
        <w:rPr>
          <w:rFonts w:cs="TimesNewRomanPS-BoldMT"/>
          <w:bCs/>
          <w:iCs/>
          <w:sz w:val="24"/>
          <w:szCs w:val="24"/>
        </w:rPr>
        <w:t>Romsilva</w:t>
      </w:r>
      <w:r w:rsidR="0011416F" w:rsidRPr="00ED4777">
        <w:rPr>
          <w:rFonts w:cs="TimesNewRomanPS-BoldMT"/>
          <w:bCs/>
          <w:iCs/>
          <w:sz w:val="24"/>
          <w:szCs w:val="24"/>
        </w:rPr>
        <w:t>”</w:t>
      </w:r>
      <w:r w:rsidR="0070147F" w:rsidRPr="00ED4777">
        <w:rPr>
          <w:rFonts w:cs="TimesNewRomanPS-BoldMT"/>
          <w:bCs/>
          <w:iCs/>
          <w:sz w:val="24"/>
          <w:szCs w:val="24"/>
        </w:rPr>
        <w:t>,</w:t>
      </w:r>
      <w:r w:rsidR="00F66ED3" w:rsidRPr="00ED4777">
        <w:rPr>
          <w:rFonts w:cs="TimesNewRomanPS-BoldMT"/>
          <w:bCs/>
          <w:iCs/>
          <w:sz w:val="24"/>
          <w:szCs w:val="24"/>
        </w:rPr>
        <w:t xml:space="preserve"> a adus clarificări legate de limitele parcurilor propuse de administrațiile </w:t>
      </w:r>
      <w:r w:rsidR="0011416F" w:rsidRPr="00ED4777">
        <w:rPr>
          <w:rFonts w:cs="TimesNewRomanPS-BoldMT"/>
          <w:bCs/>
          <w:iCs/>
          <w:sz w:val="24"/>
          <w:szCs w:val="24"/>
        </w:rPr>
        <w:t>acestora</w:t>
      </w:r>
      <w:r w:rsidR="00F66ED3" w:rsidRPr="00ED4777">
        <w:rPr>
          <w:rFonts w:cs="TimesNewRomanPS-BoldMT"/>
          <w:bCs/>
          <w:iCs/>
          <w:sz w:val="24"/>
          <w:szCs w:val="24"/>
        </w:rPr>
        <w:t>, în sensul că s-a vizat transpunerea în GIS, cu o precizie mult mai bună, a descrierilor limitelor din</w:t>
      </w:r>
      <w:r w:rsidR="00F35E9C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D252B1" w:rsidRPr="00ED4777">
        <w:rPr>
          <w:rFonts w:cs="TimesNewRomanPS-BoldMT"/>
          <w:bCs/>
          <w:iCs/>
          <w:sz w:val="24"/>
          <w:szCs w:val="24"/>
        </w:rPr>
        <w:t>H</w:t>
      </w:r>
      <w:r w:rsidR="00F35E9C" w:rsidRPr="00ED4777">
        <w:rPr>
          <w:rFonts w:cs="TimesNewRomanPS-BoldMT"/>
          <w:bCs/>
          <w:iCs/>
          <w:sz w:val="24"/>
          <w:szCs w:val="24"/>
        </w:rPr>
        <w:t xml:space="preserve">G </w:t>
      </w:r>
      <w:r w:rsidR="0011416F" w:rsidRPr="00ED4777">
        <w:rPr>
          <w:rFonts w:cs="TimesNewRomanPS-BoldMT"/>
          <w:bCs/>
          <w:iCs/>
          <w:sz w:val="24"/>
          <w:szCs w:val="24"/>
        </w:rPr>
        <w:t xml:space="preserve">nr. </w:t>
      </w:r>
      <w:r w:rsidR="00F35E9C" w:rsidRPr="00ED4777">
        <w:rPr>
          <w:rFonts w:cs="TimesNewRomanPS-BoldMT"/>
          <w:bCs/>
          <w:iCs/>
          <w:sz w:val="24"/>
          <w:szCs w:val="24"/>
        </w:rPr>
        <w:t xml:space="preserve">230/2003. Au fost </w:t>
      </w:r>
      <w:r w:rsidR="0070147F" w:rsidRPr="00ED4777">
        <w:rPr>
          <w:rFonts w:cs="TimesNewRomanPS-BoldMT"/>
          <w:bCs/>
          <w:iCs/>
          <w:sz w:val="24"/>
          <w:szCs w:val="24"/>
        </w:rPr>
        <w:t>mici corecturi</w:t>
      </w:r>
      <w:r w:rsidR="00F35E9C" w:rsidRPr="00ED4777">
        <w:rPr>
          <w:rFonts w:cs="TimesNewRomanPS-BoldMT"/>
          <w:bCs/>
          <w:iCs/>
          <w:sz w:val="24"/>
          <w:szCs w:val="24"/>
        </w:rPr>
        <w:t xml:space="preserve"> de transpunere a descrierii narative a limitelor parcurilor din ordonanța </w:t>
      </w:r>
      <w:r w:rsidR="00D37477">
        <w:rPr>
          <w:rFonts w:cs="TimesNewRomanPS-BoldMT"/>
          <w:bCs/>
          <w:iCs/>
          <w:sz w:val="24"/>
          <w:szCs w:val="24"/>
        </w:rPr>
        <w:t>sus-</w:t>
      </w:r>
      <w:r w:rsidR="00F35E9C" w:rsidRPr="00D37477">
        <w:rPr>
          <w:rFonts w:cs="TimesNewRomanPS-BoldMT"/>
          <w:bCs/>
          <w:iCs/>
          <w:sz w:val="24"/>
          <w:szCs w:val="24"/>
        </w:rPr>
        <w:t>menționată, nu au fost incluse sau excluse suprafețe de pădure protejată sau neprotejată și au fost corectate inclusiv limite ale fondului forestier</w:t>
      </w:r>
      <w:r w:rsidR="0070147F" w:rsidRPr="00ED4777">
        <w:rPr>
          <w:rFonts w:cs="TimesNewRomanPS-BoldMT"/>
          <w:bCs/>
          <w:iCs/>
          <w:sz w:val="24"/>
          <w:szCs w:val="24"/>
        </w:rPr>
        <w:t>, deoarece se face trimitere la aceasta de foarte multe ori.</w:t>
      </w:r>
      <w:r w:rsidR="00EF13B8" w:rsidRPr="00ED4777">
        <w:rPr>
          <w:rFonts w:cs="TimesNewRomanPS-BoldMT"/>
          <w:bCs/>
          <w:iCs/>
          <w:sz w:val="24"/>
          <w:szCs w:val="24"/>
        </w:rPr>
        <w:t xml:space="preserve"> </w:t>
      </w:r>
    </w:p>
    <w:p w14:paraId="13D98244" w14:textId="147D08DC" w:rsidR="0070147F" w:rsidRPr="00D37477" w:rsidRDefault="00815337" w:rsidP="00EF13B8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</w:t>
      </w:r>
      <w:r w:rsidR="0070147F" w:rsidRPr="00ED4777">
        <w:rPr>
          <w:rFonts w:cs="TimesNewRomanPS-BoldMT"/>
          <w:bCs/>
          <w:iCs/>
          <w:sz w:val="24"/>
          <w:szCs w:val="24"/>
        </w:rPr>
        <w:t xml:space="preserve"> Florin Stoican</w:t>
      </w:r>
      <w:r w:rsidR="00EF13B8" w:rsidRPr="00ED4777">
        <w:rPr>
          <w:rFonts w:cs="TimesNewRomanPS-BoldMT"/>
          <w:bCs/>
          <w:iCs/>
          <w:sz w:val="24"/>
          <w:szCs w:val="24"/>
        </w:rPr>
        <w:t>,</w:t>
      </w:r>
      <w:r w:rsidR="0070147F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="00EF13B8" w:rsidRPr="00ED4777">
        <w:rPr>
          <w:sz w:val="24"/>
          <w:szCs w:val="24"/>
        </w:rPr>
        <w:t xml:space="preserve">Președinte - Asociația </w:t>
      </w:r>
      <w:proofErr w:type="spellStart"/>
      <w:r w:rsidR="00EF13B8" w:rsidRPr="00ED4777">
        <w:rPr>
          <w:sz w:val="24"/>
          <w:szCs w:val="24"/>
        </w:rPr>
        <w:t>Kogayon</w:t>
      </w:r>
      <w:proofErr w:type="spellEnd"/>
      <w:r w:rsidR="00D37477">
        <w:rPr>
          <w:sz w:val="24"/>
          <w:szCs w:val="24"/>
        </w:rPr>
        <w:t>,</w:t>
      </w:r>
      <w:r w:rsidR="00EF13B8" w:rsidRPr="00D37477">
        <w:rPr>
          <w:sz w:val="24"/>
          <w:szCs w:val="24"/>
        </w:rPr>
        <w:t xml:space="preserve"> </w:t>
      </w:r>
      <w:r w:rsidR="0070147F" w:rsidRPr="00ED4777">
        <w:rPr>
          <w:rFonts w:cs="TimesNewRomanPS-BoldMT"/>
          <w:bCs/>
          <w:iCs/>
          <w:sz w:val="24"/>
          <w:szCs w:val="24"/>
        </w:rPr>
        <w:t xml:space="preserve">a susținut solicitările legate de accesibilitatea datelor și a dorit corectarea limitelor parcurilor care </w:t>
      </w:r>
      <w:r w:rsidR="00CC0ECD" w:rsidRPr="00ED4777">
        <w:rPr>
          <w:rFonts w:cs="TimesNewRomanPS-BoldMT"/>
          <w:bCs/>
          <w:iCs/>
          <w:sz w:val="24"/>
          <w:szCs w:val="24"/>
        </w:rPr>
        <w:t>se suprapun</w:t>
      </w:r>
      <w:r w:rsidR="0070147F" w:rsidRPr="00ED4777">
        <w:rPr>
          <w:rFonts w:cs="TimesNewRomanPS-BoldMT"/>
          <w:bCs/>
          <w:iCs/>
          <w:sz w:val="24"/>
          <w:szCs w:val="24"/>
        </w:rPr>
        <w:t xml:space="preserve"> cu siturile de importanță comunitară</w:t>
      </w:r>
      <w:r w:rsidRPr="00ED4777">
        <w:rPr>
          <w:rFonts w:cs="TimesNewRomanPS-BoldMT"/>
          <w:bCs/>
          <w:iCs/>
          <w:sz w:val="24"/>
          <w:szCs w:val="24"/>
        </w:rPr>
        <w:t>,</w:t>
      </w:r>
      <w:r w:rsidR="00CC0ECD" w:rsidRPr="00ED4777">
        <w:rPr>
          <w:rFonts w:cs="TimesNewRomanPS-BoldMT"/>
          <w:bCs/>
          <w:iCs/>
          <w:sz w:val="24"/>
          <w:szCs w:val="24"/>
        </w:rPr>
        <w:t xml:space="preserve"> pentru ca acestea să coincidă, dând exemplu Parcul</w:t>
      </w:r>
      <w:r w:rsidR="00D37477">
        <w:rPr>
          <w:rFonts w:cs="TimesNewRomanPS-BoldMT"/>
          <w:bCs/>
          <w:iCs/>
          <w:sz w:val="24"/>
          <w:szCs w:val="24"/>
        </w:rPr>
        <w:t>ui</w:t>
      </w:r>
      <w:r w:rsidR="00CC0ECD" w:rsidRPr="00D37477">
        <w:rPr>
          <w:rFonts w:cs="TimesNewRomanPS-BoldMT"/>
          <w:bCs/>
          <w:iCs/>
          <w:sz w:val="24"/>
          <w:szCs w:val="24"/>
        </w:rPr>
        <w:t xml:space="preserve"> </w:t>
      </w:r>
      <w:r w:rsidR="00D37477">
        <w:rPr>
          <w:rFonts w:cs="TimesNewRomanPS-BoldMT"/>
          <w:bCs/>
          <w:iCs/>
          <w:sz w:val="24"/>
          <w:szCs w:val="24"/>
        </w:rPr>
        <w:t xml:space="preserve">Național </w:t>
      </w:r>
      <w:proofErr w:type="spellStart"/>
      <w:r w:rsidR="00CC0ECD" w:rsidRPr="00D37477">
        <w:rPr>
          <w:rFonts w:cs="TimesNewRomanPS-BoldMT"/>
          <w:bCs/>
          <w:iCs/>
          <w:sz w:val="24"/>
          <w:szCs w:val="24"/>
        </w:rPr>
        <w:t>Buila</w:t>
      </w:r>
      <w:r w:rsidR="00AE64A4">
        <w:rPr>
          <w:rFonts w:cs="TimesNewRomanPS-BoldMT"/>
          <w:bCs/>
          <w:iCs/>
          <w:sz w:val="24"/>
          <w:szCs w:val="24"/>
        </w:rPr>
        <w:t>-</w:t>
      </w:r>
      <w:r w:rsidR="00CC0ECD" w:rsidRPr="00D37477">
        <w:rPr>
          <w:rFonts w:cs="TimesNewRomanPS-BoldMT"/>
          <w:bCs/>
          <w:iCs/>
          <w:sz w:val="24"/>
          <w:szCs w:val="24"/>
        </w:rPr>
        <w:t>Vânturarița</w:t>
      </w:r>
      <w:proofErr w:type="spellEnd"/>
      <w:r w:rsidR="00CC0ECD" w:rsidRPr="00D37477">
        <w:rPr>
          <w:rFonts w:cs="TimesNewRomanPS-BoldMT"/>
          <w:bCs/>
          <w:iCs/>
          <w:sz w:val="24"/>
          <w:szCs w:val="24"/>
        </w:rPr>
        <w:t>.</w:t>
      </w:r>
      <w:r w:rsidRPr="00D37477">
        <w:rPr>
          <w:rFonts w:cs="TimesNewRomanPS-BoldMT"/>
          <w:bCs/>
          <w:iCs/>
          <w:sz w:val="24"/>
          <w:szCs w:val="24"/>
        </w:rPr>
        <w:t xml:space="preserve"> </w:t>
      </w:r>
    </w:p>
    <w:p w14:paraId="4C841B33" w14:textId="59987EF0" w:rsidR="00815337" w:rsidRPr="00ED4777" w:rsidRDefault="00815337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Dna Roxana Ionescu</w:t>
      </w:r>
      <w:r w:rsidR="001062A3" w:rsidRPr="00ED4777">
        <w:rPr>
          <w:rFonts w:cs="TimesNewRomanPS-BoldMT"/>
          <w:bCs/>
          <w:iCs/>
          <w:sz w:val="24"/>
          <w:szCs w:val="24"/>
        </w:rPr>
        <w:t>, Director Adjunct în cadrul Direcției Biodiversitate</w:t>
      </w:r>
      <w:r w:rsidR="00D37477">
        <w:rPr>
          <w:rFonts w:cs="TimesNewRomanPS-BoldMT"/>
          <w:bCs/>
          <w:iCs/>
          <w:sz w:val="24"/>
          <w:szCs w:val="24"/>
        </w:rPr>
        <w:t>,</w:t>
      </w:r>
      <w:r w:rsidRPr="00D37477">
        <w:rPr>
          <w:rFonts w:cs="TimesNewRomanPS-BoldMT"/>
          <w:bCs/>
          <w:iCs/>
          <w:sz w:val="24"/>
          <w:szCs w:val="24"/>
        </w:rPr>
        <w:t xml:space="preserve"> a menționat că nu există obligativitatea ca limitele parcurilor să coincidă cu limitele Natura 2000, iar în mome</w:t>
      </w:r>
      <w:r w:rsidRPr="00ED4777">
        <w:rPr>
          <w:rFonts w:cs="TimesNewRomanPS-BoldMT"/>
          <w:bCs/>
          <w:iCs/>
          <w:sz w:val="24"/>
          <w:szCs w:val="24"/>
        </w:rPr>
        <w:t>ntul de față acele diferențe vor rămâne neschimbate.</w:t>
      </w:r>
      <w:r w:rsidR="00917013" w:rsidRPr="00ED4777">
        <w:rPr>
          <w:rFonts w:cs="TimesNewRomanPS-BoldMT"/>
          <w:bCs/>
          <w:iCs/>
          <w:sz w:val="24"/>
          <w:szCs w:val="24"/>
        </w:rPr>
        <w:t xml:space="preserve"> Prin prezentul proiect de act normativ nu se modifică limitele.</w:t>
      </w:r>
    </w:p>
    <w:p w14:paraId="0E65D271" w14:textId="5AA5417D" w:rsidR="00815337" w:rsidRPr="00ED4777" w:rsidRDefault="00815337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Dl Andrei Blănaru </w:t>
      </w:r>
      <w:r w:rsidR="00CC0ECD" w:rsidRPr="00ED4777">
        <w:rPr>
          <w:rFonts w:cs="TimesNewRomanPS-BoldMT"/>
          <w:bCs/>
          <w:iCs/>
          <w:sz w:val="24"/>
          <w:szCs w:val="24"/>
        </w:rPr>
        <w:t xml:space="preserve">a primit confirmarea </w:t>
      </w:r>
      <w:r w:rsidR="00CC0ECD" w:rsidRPr="00D37477">
        <w:rPr>
          <w:rFonts w:cs="TimesNewRomanPS-BoldMT"/>
          <w:bCs/>
          <w:iCs/>
          <w:sz w:val="24"/>
          <w:szCs w:val="24"/>
        </w:rPr>
        <w:t>MMAP că Parcul Național Defileul Jiului va reveni la limita din proiectul I</w:t>
      </w:r>
      <w:r w:rsidR="0011416F" w:rsidRPr="00ED4777">
        <w:rPr>
          <w:rFonts w:cs="TimesNewRomanPS-BoldMT"/>
          <w:bCs/>
          <w:iCs/>
          <w:sz w:val="24"/>
          <w:szCs w:val="24"/>
        </w:rPr>
        <w:t>NSPIRE</w:t>
      </w:r>
      <w:r w:rsidR="00CC0ECD" w:rsidRPr="00ED4777">
        <w:rPr>
          <w:rFonts w:cs="TimesNewRomanPS-BoldMT"/>
          <w:bCs/>
          <w:iCs/>
          <w:sz w:val="24"/>
          <w:szCs w:val="24"/>
        </w:rPr>
        <w:t>.</w:t>
      </w:r>
    </w:p>
    <w:p w14:paraId="109AB460" w14:textId="22B436A4" w:rsidR="00A513C0" w:rsidRPr="00D37477" w:rsidRDefault="00A513C0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Dl Mihai Goțiu - </w:t>
      </w:r>
      <w:r w:rsidRPr="00ED4777">
        <w:rPr>
          <w:sz w:val="24"/>
          <w:szCs w:val="24"/>
        </w:rPr>
        <w:t>activist de mediu, a menționat că în cazul Parcurilor Naționale Munții Măcinului</w:t>
      </w:r>
      <w:r w:rsidR="00AE64A4">
        <w:rPr>
          <w:sz w:val="24"/>
          <w:szCs w:val="24"/>
        </w:rPr>
        <w:t xml:space="preserve"> și</w:t>
      </w:r>
      <w:r w:rsidRPr="00ED4777">
        <w:rPr>
          <w:sz w:val="24"/>
          <w:szCs w:val="24"/>
        </w:rPr>
        <w:t xml:space="preserve"> Defileul Jiului sunt modificări de zeci de hectare</w:t>
      </w:r>
      <w:r w:rsidR="00A0777C" w:rsidRPr="00ED4777">
        <w:rPr>
          <w:sz w:val="24"/>
          <w:szCs w:val="24"/>
        </w:rPr>
        <w:t xml:space="preserve">. În cazul Parcului </w:t>
      </w:r>
      <w:r w:rsidR="00D37477" w:rsidRPr="00D37477">
        <w:rPr>
          <w:sz w:val="24"/>
          <w:szCs w:val="24"/>
        </w:rPr>
        <w:t>Na</w:t>
      </w:r>
      <w:r w:rsidR="00D37477">
        <w:rPr>
          <w:sz w:val="24"/>
          <w:szCs w:val="24"/>
        </w:rPr>
        <w:t xml:space="preserve">țional </w:t>
      </w:r>
      <w:proofErr w:type="spellStart"/>
      <w:r w:rsidR="00A0777C" w:rsidRPr="00D37477">
        <w:rPr>
          <w:sz w:val="24"/>
          <w:szCs w:val="24"/>
        </w:rPr>
        <w:t>Buila-Vânturarița</w:t>
      </w:r>
      <w:proofErr w:type="spellEnd"/>
      <w:r w:rsidR="00A0777C" w:rsidRPr="00D37477">
        <w:rPr>
          <w:sz w:val="24"/>
          <w:szCs w:val="24"/>
        </w:rPr>
        <w:t xml:space="preserve"> au fost scoase unele suprafețe</w:t>
      </w:r>
      <w:r w:rsidR="00CB4C2D">
        <w:rPr>
          <w:sz w:val="24"/>
          <w:szCs w:val="24"/>
        </w:rPr>
        <w:t xml:space="preserve"> din parc</w:t>
      </w:r>
      <w:r w:rsidR="001062A3" w:rsidRPr="00D37477">
        <w:rPr>
          <w:sz w:val="24"/>
          <w:szCs w:val="24"/>
        </w:rPr>
        <w:t>.</w:t>
      </w:r>
    </w:p>
    <w:p w14:paraId="5494104F" w14:textId="1C17672B" w:rsidR="001B0B79" w:rsidRPr="00ED4777" w:rsidRDefault="001062A3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Dl Emanuel Lazăr, șeful Serviciului de Strategii al Primăriei Municipiului Sibiu a întrebat care este urgența aprobării modificărilor de finețe ale limitelor parcurilor, </w:t>
      </w:r>
      <w:r w:rsidR="00AE64A4">
        <w:rPr>
          <w:rFonts w:cs="TimesNewRomanPS-BoldMT"/>
          <w:bCs/>
          <w:iCs/>
          <w:sz w:val="24"/>
          <w:szCs w:val="24"/>
        </w:rPr>
        <w:t>î</w:t>
      </w:r>
      <w:r w:rsidRPr="00ED4777">
        <w:rPr>
          <w:rFonts w:cs="TimesNewRomanPS-BoldMT"/>
          <w:bCs/>
          <w:iCs/>
          <w:sz w:val="24"/>
          <w:szCs w:val="24"/>
        </w:rPr>
        <w:t>ntrucât unele dintre ele ridică semne de întrebare. A arătat că sunt lacune în ceea</w:t>
      </w:r>
      <w:r w:rsidR="00755C88" w:rsidRPr="00ED4777">
        <w:rPr>
          <w:rFonts w:cs="TimesNewRomanPS-BoldMT"/>
          <w:bCs/>
          <w:iCs/>
          <w:sz w:val="24"/>
          <w:szCs w:val="24"/>
        </w:rPr>
        <w:t xml:space="preserve"> </w:t>
      </w:r>
      <w:r w:rsidRPr="00ED4777">
        <w:rPr>
          <w:rFonts w:cs="TimesNewRomanPS-BoldMT"/>
          <w:bCs/>
          <w:iCs/>
          <w:sz w:val="24"/>
          <w:szCs w:val="24"/>
        </w:rPr>
        <w:t>ce privește vizualizarea informaților pe portalul INSPIRE.</w:t>
      </w:r>
    </w:p>
    <w:p w14:paraId="19A24085" w14:textId="4A4AB24D" w:rsidR="00290B00" w:rsidRPr="00ED4777" w:rsidRDefault="001062A3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Dna Roxana Ionescu - Director Adjunct în cadrul Direcției Biodiversitate</w:t>
      </w:r>
      <w:r w:rsidR="00D37477">
        <w:rPr>
          <w:rFonts w:cs="TimesNewRomanPS-BoldMT"/>
          <w:bCs/>
          <w:iCs/>
          <w:sz w:val="24"/>
          <w:szCs w:val="24"/>
        </w:rPr>
        <w:t>,</w:t>
      </w:r>
      <w:r w:rsidR="00290B00" w:rsidRPr="00D37477">
        <w:rPr>
          <w:rFonts w:cs="TimesNewRomanPS-BoldMT"/>
          <w:bCs/>
          <w:iCs/>
          <w:sz w:val="24"/>
          <w:szCs w:val="24"/>
        </w:rPr>
        <w:t xml:space="preserve"> a menționat că este o necesitate să fie aprobată lista consolidată a ariilor naturale protejate din România. </w:t>
      </w:r>
    </w:p>
    <w:p w14:paraId="386AAF7A" w14:textId="30B308FB" w:rsidR="001062A3" w:rsidRPr="00D37477" w:rsidRDefault="00290B00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Dl Robert Szép – Secretar de Stat în MMAP a subliniat că este o obligativitate </w:t>
      </w:r>
      <w:r w:rsidR="00D37477">
        <w:rPr>
          <w:rFonts w:cs="TimesNewRomanPS-BoldMT"/>
          <w:bCs/>
          <w:iCs/>
          <w:sz w:val="24"/>
          <w:szCs w:val="24"/>
        </w:rPr>
        <w:t>aprobarea</w:t>
      </w:r>
      <w:r w:rsidRPr="00D37477">
        <w:rPr>
          <w:rFonts w:cs="TimesNewRomanPS-BoldMT"/>
          <w:bCs/>
          <w:iCs/>
          <w:sz w:val="24"/>
          <w:szCs w:val="24"/>
        </w:rPr>
        <w:t xml:space="preserve"> </w:t>
      </w:r>
      <w:r w:rsidR="00D37477" w:rsidRPr="00D37477">
        <w:rPr>
          <w:rFonts w:cs="TimesNewRomanPS-BoldMT"/>
          <w:bCs/>
          <w:iCs/>
          <w:sz w:val="24"/>
          <w:szCs w:val="24"/>
        </w:rPr>
        <w:t>list</w:t>
      </w:r>
      <w:r w:rsidR="00D37477">
        <w:rPr>
          <w:rFonts w:cs="TimesNewRomanPS-BoldMT"/>
          <w:bCs/>
          <w:iCs/>
          <w:sz w:val="24"/>
          <w:szCs w:val="24"/>
        </w:rPr>
        <w:t>ei</w:t>
      </w:r>
      <w:r w:rsidR="00D37477" w:rsidRPr="00D37477">
        <w:rPr>
          <w:rFonts w:cs="TimesNewRomanPS-BoldMT"/>
          <w:bCs/>
          <w:iCs/>
          <w:sz w:val="24"/>
          <w:szCs w:val="24"/>
        </w:rPr>
        <w:t xml:space="preserve"> consolidat</w:t>
      </w:r>
      <w:r w:rsidR="00D37477">
        <w:rPr>
          <w:rFonts w:cs="TimesNewRomanPS-BoldMT"/>
          <w:bCs/>
          <w:iCs/>
          <w:sz w:val="24"/>
          <w:szCs w:val="24"/>
        </w:rPr>
        <w:t>e</w:t>
      </w:r>
      <w:r w:rsidR="00D37477" w:rsidRPr="00D37477">
        <w:rPr>
          <w:rFonts w:cs="TimesNewRomanPS-BoldMT"/>
          <w:bCs/>
          <w:iCs/>
          <w:sz w:val="24"/>
          <w:szCs w:val="24"/>
        </w:rPr>
        <w:t xml:space="preserve"> </w:t>
      </w:r>
      <w:r w:rsidR="00070312" w:rsidRPr="00D37477">
        <w:rPr>
          <w:rFonts w:cs="TimesNewRomanPS-BoldMT"/>
          <w:bCs/>
          <w:iCs/>
          <w:sz w:val="24"/>
          <w:szCs w:val="24"/>
        </w:rPr>
        <w:t xml:space="preserve">cât mai repede, </w:t>
      </w:r>
      <w:r w:rsidRPr="00D37477">
        <w:rPr>
          <w:rFonts w:cs="TimesNewRomanPS-BoldMT"/>
          <w:bCs/>
          <w:iCs/>
          <w:sz w:val="24"/>
          <w:szCs w:val="24"/>
        </w:rPr>
        <w:t xml:space="preserve">pentru informarea </w:t>
      </w:r>
      <w:r w:rsidR="00070312" w:rsidRPr="00D37477">
        <w:rPr>
          <w:rFonts w:cs="TimesNewRomanPS-BoldMT"/>
          <w:bCs/>
          <w:iCs/>
          <w:sz w:val="24"/>
          <w:szCs w:val="24"/>
        </w:rPr>
        <w:t>cetățenilor, a autorităților locale, să avem date care să fie puse la dispoziția celor interesați.</w:t>
      </w:r>
    </w:p>
    <w:p w14:paraId="0057201B" w14:textId="33723721" w:rsidR="00070312" w:rsidRPr="00ED4777" w:rsidRDefault="00070312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sz w:val="24"/>
          <w:szCs w:val="24"/>
          <w:shd w:val="clear" w:color="auto" w:fill="FFFFFF"/>
        </w:rPr>
      </w:pPr>
      <w:r w:rsidRPr="00ED4777">
        <w:rPr>
          <w:rFonts w:cs="TimesNewRomanPS-BoldMT"/>
          <w:bCs/>
          <w:iCs/>
          <w:sz w:val="24"/>
          <w:szCs w:val="24"/>
        </w:rPr>
        <w:t xml:space="preserve">Dl Emanuel Lazăr, șeful Serviciului de Strategii al Primăriei Municipiului Sibiu a sugerat să fie publice adresele web ale serviciilor de vizualizare a seturilor de date și să existe o urgentare întrucât în baza art. </w:t>
      </w:r>
      <w:r w:rsidR="00E76854" w:rsidRPr="00ED4777">
        <w:rPr>
          <w:rFonts w:cs="TimesNewRomanPS-BoldMT"/>
          <w:bCs/>
          <w:iCs/>
          <w:sz w:val="24"/>
          <w:szCs w:val="24"/>
        </w:rPr>
        <w:t>II</w:t>
      </w:r>
      <w:r w:rsidRPr="00ED4777">
        <w:rPr>
          <w:rFonts w:cs="TimesNewRomanPS-BoldMT"/>
          <w:bCs/>
          <w:iCs/>
          <w:sz w:val="24"/>
          <w:szCs w:val="24"/>
        </w:rPr>
        <w:t xml:space="preserve"> din Ordonanței </w:t>
      </w:r>
      <w:r w:rsidR="00E76854" w:rsidRPr="00ED4777">
        <w:rPr>
          <w:rFonts w:cs="TimesNewRomanPS-BoldMT"/>
          <w:bCs/>
          <w:iCs/>
          <w:sz w:val="24"/>
          <w:szCs w:val="24"/>
        </w:rPr>
        <w:t xml:space="preserve">de urgență </w:t>
      </w:r>
      <w:r w:rsidRPr="00ED4777">
        <w:rPr>
          <w:rFonts w:cs="TimesNewRomanPS-BoldMT"/>
          <w:bCs/>
          <w:iCs/>
          <w:sz w:val="24"/>
          <w:szCs w:val="24"/>
        </w:rPr>
        <w:t>nr. 49/2016</w:t>
      </w:r>
      <w:r w:rsidR="00E76854" w:rsidRPr="00ED4777">
        <w:rPr>
          <w:sz w:val="24"/>
          <w:szCs w:val="24"/>
          <w:shd w:val="clear" w:color="auto" w:fill="FFFFFF"/>
        </w:rPr>
        <w:t xml:space="preserve"> pentru modificarea </w:t>
      </w:r>
      <w:hyperlink r:id="rId8" w:history="1">
        <w:r w:rsidR="00E76854" w:rsidRPr="00ED4777">
          <w:rPr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Legii nr. 5/2000</w:t>
        </w:r>
      </w:hyperlink>
      <w:r w:rsidR="00E76854" w:rsidRPr="00ED4777">
        <w:rPr>
          <w:sz w:val="24"/>
          <w:szCs w:val="24"/>
          <w:shd w:val="clear" w:color="auto" w:fill="FFFFFF"/>
        </w:rPr>
        <w:t xml:space="preserve"> privind aprobarea Planului de amenajare a teritoriului </w:t>
      </w:r>
      <w:proofErr w:type="spellStart"/>
      <w:r w:rsidR="00E76854" w:rsidRPr="00ED4777">
        <w:rPr>
          <w:sz w:val="24"/>
          <w:szCs w:val="24"/>
          <w:shd w:val="clear" w:color="auto" w:fill="FFFFFF"/>
        </w:rPr>
        <w:t>naţional</w:t>
      </w:r>
      <w:proofErr w:type="spellEnd"/>
      <w:r w:rsidR="00E76854" w:rsidRPr="00ED4777">
        <w:rPr>
          <w:sz w:val="24"/>
          <w:szCs w:val="24"/>
          <w:shd w:val="clear" w:color="auto" w:fill="FFFFFF"/>
        </w:rPr>
        <w:t xml:space="preserve"> - </w:t>
      </w:r>
      <w:proofErr w:type="spellStart"/>
      <w:r w:rsidR="00E76854" w:rsidRPr="00ED4777">
        <w:rPr>
          <w:sz w:val="24"/>
          <w:szCs w:val="24"/>
          <w:shd w:val="clear" w:color="auto" w:fill="FFFFFF"/>
        </w:rPr>
        <w:t>Secţiunea</w:t>
      </w:r>
      <w:proofErr w:type="spellEnd"/>
      <w:r w:rsidR="00E76854" w:rsidRPr="00ED4777">
        <w:rPr>
          <w:sz w:val="24"/>
          <w:szCs w:val="24"/>
          <w:shd w:val="clear" w:color="auto" w:fill="FFFFFF"/>
        </w:rPr>
        <w:t xml:space="preserve"> a III-a - zone protejate</w:t>
      </w:r>
      <w:r w:rsidRPr="00F768C6">
        <w:rPr>
          <w:rFonts w:cs="TimesNewRomanPS-BoldMT"/>
          <w:bCs/>
          <w:iCs/>
          <w:sz w:val="24"/>
          <w:szCs w:val="24"/>
        </w:rPr>
        <w:t xml:space="preserve">, </w:t>
      </w:r>
      <w:r w:rsidR="00E76854" w:rsidRPr="00D37477">
        <w:rPr>
          <w:rFonts w:cs="TimesNewRomanPS-BoldMT"/>
          <w:bCs/>
          <w:iCs/>
          <w:sz w:val="24"/>
          <w:szCs w:val="24"/>
        </w:rPr>
        <w:t>“</w:t>
      </w:r>
      <w:r w:rsidR="00E76854" w:rsidRPr="00ED4777">
        <w:rPr>
          <w:i/>
          <w:iCs/>
          <w:sz w:val="24"/>
          <w:szCs w:val="24"/>
          <w:shd w:val="clear" w:color="auto" w:fill="FFFFFF"/>
        </w:rPr>
        <w:t xml:space="preserve">În termen de 30 de zile de la data intrării în vigoare a prezentei </w:t>
      </w:r>
      <w:proofErr w:type="spellStart"/>
      <w:r w:rsidR="00E76854" w:rsidRPr="00ED4777">
        <w:rPr>
          <w:i/>
          <w:iCs/>
          <w:sz w:val="24"/>
          <w:szCs w:val="24"/>
          <w:shd w:val="clear" w:color="auto" w:fill="FFFFFF"/>
        </w:rPr>
        <w:t>ordonanţe</w:t>
      </w:r>
      <w:proofErr w:type="spellEnd"/>
      <w:r w:rsidR="00E76854" w:rsidRPr="00ED4777">
        <w:rPr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="00E76854" w:rsidRPr="00ED4777">
        <w:rPr>
          <w:i/>
          <w:iCs/>
          <w:sz w:val="24"/>
          <w:szCs w:val="24"/>
          <w:shd w:val="clear" w:color="auto" w:fill="FFFFFF"/>
        </w:rPr>
        <w:t>urgenţă</w:t>
      </w:r>
      <w:proofErr w:type="spellEnd"/>
      <w:r w:rsidR="00E76854" w:rsidRPr="00ED4777">
        <w:rPr>
          <w:i/>
          <w:iCs/>
          <w:sz w:val="24"/>
          <w:szCs w:val="24"/>
          <w:shd w:val="clear" w:color="auto" w:fill="FFFFFF"/>
        </w:rPr>
        <w:t xml:space="preserve">, autoritatea publică centrală pentru </w:t>
      </w:r>
      <w:proofErr w:type="spellStart"/>
      <w:r w:rsidR="00E76854" w:rsidRPr="00ED4777">
        <w:rPr>
          <w:i/>
          <w:iCs/>
          <w:sz w:val="24"/>
          <w:szCs w:val="24"/>
          <w:shd w:val="clear" w:color="auto" w:fill="FFFFFF"/>
        </w:rPr>
        <w:t>protecţia</w:t>
      </w:r>
      <w:proofErr w:type="spellEnd"/>
      <w:r w:rsidR="00E76854" w:rsidRPr="00ED4777">
        <w:rPr>
          <w:i/>
          <w:iCs/>
          <w:sz w:val="24"/>
          <w:szCs w:val="24"/>
          <w:shd w:val="clear" w:color="auto" w:fill="FFFFFF"/>
        </w:rPr>
        <w:t xml:space="preserve"> mediului publică adresele web ale serviciilor de vizualizare </w:t>
      </w:r>
      <w:proofErr w:type="spellStart"/>
      <w:r w:rsidR="00E76854" w:rsidRPr="00ED4777">
        <w:rPr>
          <w:i/>
          <w:iCs/>
          <w:sz w:val="24"/>
          <w:szCs w:val="24"/>
          <w:shd w:val="clear" w:color="auto" w:fill="FFFFFF"/>
        </w:rPr>
        <w:t>şi</w:t>
      </w:r>
      <w:proofErr w:type="spellEnd"/>
      <w:r w:rsidR="00E76854" w:rsidRPr="00ED4777">
        <w:rPr>
          <w:i/>
          <w:iCs/>
          <w:sz w:val="24"/>
          <w:szCs w:val="24"/>
          <w:shd w:val="clear" w:color="auto" w:fill="FFFFFF"/>
        </w:rPr>
        <w:t xml:space="preserve"> descărcare aferente setului de date "Ariile naturale protejate din România" prevăzute la </w:t>
      </w:r>
      <w:hyperlink r:id="rId9" w:anchor="id_artA25" w:history="1">
        <w:r w:rsidR="00E76854" w:rsidRPr="00ED4777">
          <w:rPr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art. 6 alin. (4) din Legea nr. 5/2000</w:t>
        </w:r>
      </w:hyperlink>
      <w:r w:rsidR="00E76854" w:rsidRPr="00ED4777">
        <w:rPr>
          <w:color w:val="auto"/>
          <w:sz w:val="24"/>
          <w:szCs w:val="24"/>
          <w:shd w:val="clear" w:color="auto" w:fill="FFFFFF"/>
        </w:rPr>
        <w:t>”</w:t>
      </w:r>
      <w:r w:rsidR="00E76854" w:rsidRPr="00ED4777">
        <w:rPr>
          <w:sz w:val="24"/>
          <w:szCs w:val="24"/>
          <w:shd w:val="clear" w:color="auto" w:fill="FFFFFF"/>
        </w:rPr>
        <w:t>.</w:t>
      </w:r>
    </w:p>
    <w:p w14:paraId="55300322" w14:textId="2861FE9C" w:rsidR="00E76854" w:rsidRPr="00ED4777" w:rsidRDefault="00E76854" w:rsidP="00E76854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F768C6">
        <w:rPr>
          <w:rFonts w:cs="TimesNewRomanPS-BoldMT"/>
          <w:bCs/>
          <w:iCs/>
          <w:sz w:val="24"/>
          <w:szCs w:val="24"/>
        </w:rPr>
        <w:t>Dl Alexandru Teleagă a solicitat ca referatele de aprobare pentru modificarea limitelor parcurilor să fie publicate pe site</w:t>
      </w:r>
      <w:r w:rsidR="008A66D4" w:rsidRPr="00ED4777">
        <w:rPr>
          <w:rFonts w:cs="TimesNewRomanPS-BoldMT"/>
          <w:bCs/>
          <w:iCs/>
          <w:sz w:val="24"/>
          <w:szCs w:val="24"/>
        </w:rPr>
        <w:t>-ul MMAP</w:t>
      </w:r>
      <w:r w:rsidRPr="00ED4777">
        <w:rPr>
          <w:rFonts w:cs="TimesNewRomanPS-BoldMT"/>
          <w:bCs/>
          <w:iCs/>
          <w:sz w:val="24"/>
          <w:szCs w:val="24"/>
        </w:rPr>
        <w:t xml:space="preserve">. </w:t>
      </w:r>
    </w:p>
    <w:p w14:paraId="5033A942" w14:textId="03D4C5CC" w:rsidR="00070312" w:rsidRDefault="008A66D4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r w:rsidRPr="00ED4777">
        <w:rPr>
          <w:rFonts w:cs="TimesNewRomanPS-BoldMT"/>
          <w:bCs/>
          <w:iCs/>
          <w:sz w:val="24"/>
          <w:szCs w:val="24"/>
        </w:rPr>
        <w:t>Dl Robert Szép – Secretar de Stat în MMAP a arătat că au existat corecții de finețe ale limitelor și a menționat că va cere un punct de vedere de la RNP Romsilva și Direcția Juridică din MMAP pentru publicarea referatelor de aprobare. Totodată</w:t>
      </w:r>
      <w:r w:rsidR="003F7C5F" w:rsidRPr="00ED4777">
        <w:rPr>
          <w:rFonts w:cs="TimesNewRomanPS-BoldMT"/>
          <w:bCs/>
          <w:iCs/>
          <w:sz w:val="24"/>
          <w:szCs w:val="24"/>
        </w:rPr>
        <w:t>,</w:t>
      </w:r>
      <w:r w:rsidRPr="00ED4777">
        <w:rPr>
          <w:rFonts w:cs="TimesNewRomanPS-BoldMT"/>
          <w:bCs/>
          <w:iCs/>
          <w:sz w:val="24"/>
          <w:szCs w:val="24"/>
        </w:rPr>
        <w:t xml:space="preserve"> a mulțumit </w:t>
      </w:r>
      <w:r w:rsidR="003F7C5F" w:rsidRPr="00ED4777">
        <w:rPr>
          <w:rFonts w:cs="TimesNewRomanPS-BoldMT"/>
          <w:bCs/>
          <w:iCs/>
          <w:sz w:val="24"/>
          <w:szCs w:val="24"/>
        </w:rPr>
        <w:t xml:space="preserve">tuturor </w:t>
      </w:r>
      <w:r w:rsidRPr="00ED4777">
        <w:rPr>
          <w:rFonts w:cs="TimesNewRomanPS-BoldMT"/>
          <w:bCs/>
          <w:iCs/>
          <w:sz w:val="24"/>
          <w:szCs w:val="24"/>
        </w:rPr>
        <w:t>pentru participare și</w:t>
      </w:r>
      <w:r w:rsidR="003F7C5F" w:rsidRPr="00ED4777">
        <w:rPr>
          <w:rFonts w:cs="TimesNewRomanPS-BoldMT"/>
          <w:bCs/>
          <w:iCs/>
          <w:sz w:val="24"/>
          <w:szCs w:val="24"/>
        </w:rPr>
        <w:t xml:space="preserve"> a precizat că minuta dezbaterii va fi postată pe site-ul MMAP.</w:t>
      </w:r>
    </w:p>
    <w:p w14:paraId="14B4E25A" w14:textId="7A5C55DB" w:rsidR="00BC3B71" w:rsidRDefault="00BC3B71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</w:p>
    <w:p w14:paraId="7359D8E8" w14:textId="77777777" w:rsidR="00055451" w:rsidRDefault="00055451" w:rsidP="00F66ED3">
      <w:pPr>
        <w:autoSpaceDE w:val="0"/>
        <w:autoSpaceDN w:val="0"/>
        <w:adjustRightInd w:val="0"/>
        <w:spacing w:before="0" w:after="0" w:line="240" w:lineRule="auto"/>
        <w:ind w:firstLine="284"/>
        <w:rPr>
          <w:rFonts w:cs="TimesNewRomanPS-BoldMT"/>
          <w:bCs/>
          <w:iCs/>
          <w:sz w:val="24"/>
          <w:szCs w:val="24"/>
        </w:rPr>
      </w:pPr>
      <w:bookmarkStart w:id="0" w:name="_GoBack"/>
      <w:bookmarkEnd w:id="0"/>
    </w:p>
    <w:p w14:paraId="757B402C" w14:textId="77777777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4356B77B" w14:textId="1459D57E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  <w:r>
        <w:rPr>
          <w:rFonts w:cs="TimesNewRomanPS-BoldMT"/>
          <w:bCs/>
          <w:iCs/>
          <w:sz w:val="24"/>
          <w:szCs w:val="24"/>
        </w:rPr>
        <w:t>Director</w:t>
      </w:r>
    </w:p>
    <w:p w14:paraId="555FFFD7" w14:textId="77777777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53239000" w14:textId="5EE6B65E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  <w:r>
        <w:rPr>
          <w:rFonts w:cs="TimesNewRomanPS-BoldMT"/>
          <w:bCs/>
          <w:iCs/>
          <w:sz w:val="24"/>
          <w:szCs w:val="24"/>
        </w:rPr>
        <w:t>Daniela Drăcea</w:t>
      </w:r>
    </w:p>
    <w:p w14:paraId="53EF1721" w14:textId="165724CF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282BC82E" w14:textId="32AB6248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73E62843" w14:textId="58B26EC5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50504ED0" w14:textId="33EC53D6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0C58FD28" w14:textId="4CF494CA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5DFCD822" w14:textId="47FC6685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38F5D1CF" w14:textId="497ED5B4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21D93CA0" w14:textId="25F77E9F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22C171F4" w14:textId="723D6F76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39E9E932" w14:textId="5DA3E938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7437032D" w14:textId="7D81BC85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752A3F29" w14:textId="70C60A0B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787C3577" w14:textId="501BFE9B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5D035B32" w14:textId="77777777" w:rsidR="00AD7F9B" w:rsidRDefault="00AD7F9B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076A8BE0" w14:textId="1D84D337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cs="TimesNewRomanPS-BoldMT"/>
          <w:bCs/>
          <w:iCs/>
          <w:sz w:val="24"/>
          <w:szCs w:val="24"/>
        </w:rPr>
      </w:pPr>
    </w:p>
    <w:p w14:paraId="2328F1A6" w14:textId="1D1419DD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left"/>
        <w:rPr>
          <w:rFonts w:cs="TimesNewRomanPS-BoldMT"/>
          <w:bCs/>
          <w:iCs/>
          <w:sz w:val="24"/>
          <w:szCs w:val="24"/>
          <w:lang w:val="en-GB"/>
        </w:rPr>
      </w:pPr>
      <w:r>
        <w:rPr>
          <w:rFonts w:cs="TimesNewRomanPS-BoldMT"/>
          <w:bCs/>
          <w:iCs/>
          <w:sz w:val="24"/>
          <w:szCs w:val="24"/>
        </w:rPr>
        <w:t>Avizat</w:t>
      </w:r>
      <w:r>
        <w:rPr>
          <w:rFonts w:cs="TimesNewRomanPS-BoldMT"/>
          <w:bCs/>
          <w:iCs/>
          <w:sz w:val="24"/>
          <w:szCs w:val="24"/>
          <w:lang w:val="en-GB"/>
        </w:rPr>
        <w:t>: Roxana Ionescu Director Adjunct</w:t>
      </w:r>
    </w:p>
    <w:p w14:paraId="3200F05B" w14:textId="6911B368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left"/>
        <w:rPr>
          <w:rFonts w:cs="TimesNewRomanPS-BoldMT"/>
          <w:bCs/>
          <w:iCs/>
          <w:sz w:val="24"/>
          <w:szCs w:val="24"/>
          <w:lang w:val="en-GB"/>
        </w:rPr>
      </w:pPr>
    </w:p>
    <w:p w14:paraId="79459B43" w14:textId="77777777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left"/>
        <w:rPr>
          <w:rFonts w:cs="TimesNewRomanPS-BoldMT"/>
          <w:bCs/>
          <w:iCs/>
          <w:sz w:val="24"/>
          <w:szCs w:val="24"/>
          <w:lang w:val="en-GB"/>
        </w:rPr>
      </w:pPr>
    </w:p>
    <w:p w14:paraId="4142E201" w14:textId="2D5CF806" w:rsid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left"/>
        <w:rPr>
          <w:rFonts w:cs="TimesNewRomanPS-BoldMT"/>
          <w:bCs/>
          <w:iCs/>
          <w:sz w:val="24"/>
          <w:szCs w:val="24"/>
          <w:lang w:val="en-GB"/>
        </w:rPr>
      </w:pPr>
    </w:p>
    <w:p w14:paraId="62A3C31D" w14:textId="69F1207A" w:rsidR="00BC3B71" w:rsidRPr="00BC3B71" w:rsidRDefault="00BC3B71" w:rsidP="00BC3B71">
      <w:pPr>
        <w:autoSpaceDE w:val="0"/>
        <w:autoSpaceDN w:val="0"/>
        <w:adjustRightInd w:val="0"/>
        <w:spacing w:before="0" w:after="0" w:line="240" w:lineRule="auto"/>
        <w:ind w:firstLine="284"/>
        <w:jc w:val="left"/>
        <w:rPr>
          <w:rFonts w:cs="TimesNewRomanPS-BoldMT"/>
          <w:bCs/>
          <w:iCs/>
          <w:sz w:val="24"/>
          <w:szCs w:val="24"/>
        </w:rPr>
      </w:pPr>
      <w:proofErr w:type="spellStart"/>
      <w:r>
        <w:rPr>
          <w:rFonts w:cs="TimesNewRomanPS-BoldMT"/>
          <w:bCs/>
          <w:iCs/>
          <w:sz w:val="24"/>
          <w:szCs w:val="24"/>
          <w:lang w:val="en-GB"/>
        </w:rPr>
        <w:t>Elaborat</w:t>
      </w:r>
      <w:proofErr w:type="spellEnd"/>
      <w:r>
        <w:rPr>
          <w:rFonts w:cs="TimesNewRomanPS-BoldMT"/>
          <w:bCs/>
          <w:iCs/>
          <w:sz w:val="24"/>
          <w:szCs w:val="24"/>
          <w:lang w:val="en-GB"/>
        </w:rPr>
        <w:t xml:space="preserve">: Nela </w:t>
      </w:r>
      <w:proofErr w:type="spellStart"/>
      <w:r>
        <w:rPr>
          <w:rFonts w:cs="TimesNewRomanPS-BoldMT"/>
          <w:bCs/>
          <w:iCs/>
          <w:sz w:val="24"/>
          <w:szCs w:val="24"/>
          <w:lang w:val="en-GB"/>
        </w:rPr>
        <w:t>Miaut</w:t>
      </w:r>
      <w:proofErr w:type="spellEnd"/>
      <w:r>
        <w:rPr>
          <w:rFonts w:cs="TimesNewRomanPS-BoldMT"/>
          <w:bCs/>
          <w:iCs/>
          <w:sz w:val="24"/>
          <w:szCs w:val="24"/>
        </w:rPr>
        <w:t>ă – Consilier superior</w:t>
      </w:r>
    </w:p>
    <w:sectPr w:rsidR="00BC3B71" w:rsidRPr="00BC3B71" w:rsidSect="00CC06C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ACAA" w14:textId="77777777" w:rsidR="006978D8" w:rsidRDefault="006978D8" w:rsidP="009772BD">
      <w:r>
        <w:separator/>
      </w:r>
    </w:p>
  </w:endnote>
  <w:endnote w:type="continuationSeparator" w:id="0">
    <w:p w14:paraId="41F71FC7" w14:textId="77777777" w:rsidR="006978D8" w:rsidRDefault="006978D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724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31986" w14:textId="293F2E03" w:rsidR="009B0856" w:rsidRDefault="009B0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4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F9B190" w14:textId="77777777" w:rsidR="00C858B4" w:rsidRPr="00FB602D" w:rsidRDefault="00C858B4" w:rsidP="002B43CB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CB5F" w14:textId="77777777" w:rsidR="00C858B4" w:rsidRDefault="00C858B4" w:rsidP="00E11158">
    <w:pPr>
      <w:pStyle w:val="Footer1"/>
      <w:ind w:left="-567" w:firstLine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F8E4B" w14:textId="77777777" w:rsidR="006978D8" w:rsidRDefault="006978D8" w:rsidP="009772BD">
      <w:r>
        <w:separator/>
      </w:r>
    </w:p>
  </w:footnote>
  <w:footnote w:type="continuationSeparator" w:id="0">
    <w:p w14:paraId="2937627E" w14:textId="77777777" w:rsidR="006978D8" w:rsidRDefault="006978D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0497" w14:textId="77777777" w:rsidR="00C858B4" w:rsidRDefault="00C858B4" w:rsidP="00FE17E8">
    <w:pPr>
      <w:pStyle w:val="Header"/>
      <w:ind w:left="7088" w:right="-569"/>
    </w:pPr>
  </w:p>
  <w:p w14:paraId="32FFDE4A" w14:textId="77777777" w:rsidR="00C858B4" w:rsidRDefault="00C858B4" w:rsidP="00FE17E8">
    <w:pPr>
      <w:pStyle w:val="Header"/>
      <w:ind w:left="7088" w:right="-569"/>
    </w:pPr>
  </w:p>
  <w:p w14:paraId="120442E0" w14:textId="77777777" w:rsidR="00C858B4" w:rsidRDefault="00C858B4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3157" w14:textId="77777777" w:rsidR="00C858B4" w:rsidRDefault="00C858B4">
    <w:pPr>
      <w:pStyle w:val="Header"/>
    </w:pPr>
  </w:p>
  <w:p w14:paraId="289EBBFC" w14:textId="77777777" w:rsidR="00C858B4" w:rsidRDefault="00C858B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11EDB6" wp14:editId="48D9178A">
          <wp:simplePos x="0" y="0"/>
          <wp:positionH relativeFrom="column">
            <wp:posOffset>14605</wp:posOffset>
          </wp:positionH>
          <wp:positionV relativeFrom="paragraph">
            <wp:posOffset>210185</wp:posOffset>
          </wp:positionV>
          <wp:extent cx="3235960" cy="899795"/>
          <wp:effectExtent l="0" t="0" r="2540" b="0"/>
          <wp:wrapSquare wrapText="bothSides"/>
          <wp:docPr id="44" name="Picture 4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E832B" w14:textId="77777777" w:rsidR="00C858B4" w:rsidRDefault="00C858B4">
    <w:pPr>
      <w:pStyle w:val="Header"/>
    </w:pPr>
  </w:p>
  <w:p w14:paraId="181AF38C" w14:textId="77777777" w:rsidR="00C858B4" w:rsidRDefault="00C858B4">
    <w:pPr>
      <w:pStyle w:val="Header"/>
    </w:pPr>
  </w:p>
  <w:p w14:paraId="5CFDFD20" w14:textId="77777777" w:rsidR="00C858B4" w:rsidRDefault="00C858B4">
    <w:pPr>
      <w:pStyle w:val="Header"/>
    </w:pPr>
  </w:p>
  <w:p w14:paraId="16E4A878" w14:textId="77777777" w:rsidR="00C858B4" w:rsidRDefault="00C85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0CF"/>
    <w:multiLevelType w:val="hybridMultilevel"/>
    <w:tmpl w:val="8570C1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784"/>
    <w:multiLevelType w:val="hybridMultilevel"/>
    <w:tmpl w:val="302C9658"/>
    <w:lvl w:ilvl="0" w:tplc="A252C3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F5A"/>
    <w:multiLevelType w:val="hybridMultilevel"/>
    <w:tmpl w:val="D2DA9F02"/>
    <w:lvl w:ilvl="0" w:tplc="925C4700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1BF"/>
    <w:multiLevelType w:val="hybridMultilevel"/>
    <w:tmpl w:val="7A06CB40"/>
    <w:lvl w:ilvl="0" w:tplc="9E9EC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DBC"/>
    <w:rsid w:val="0000505D"/>
    <w:rsid w:val="000116CB"/>
    <w:rsid w:val="000146F5"/>
    <w:rsid w:val="00023686"/>
    <w:rsid w:val="00055451"/>
    <w:rsid w:val="00057005"/>
    <w:rsid w:val="0006699C"/>
    <w:rsid w:val="00067DDB"/>
    <w:rsid w:val="00070312"/>
    <w:rsid w:val="0007377D"/>
    <w:rsid w:val="000745D4"/>
    <w:rsid w:val="00081F6C"/>
    <w:rsid w:val="000839F5"/>
    <w:rsid w:val="00091FDF"/>
    <w:rsid w:val="000929C9"/>
    <w:rsid w:val="00096004"/>
    <w:rsid w:val="0009796B"/>
    <w:rsid w:val="000A1C40"/>
    <w:rsid w:val="000B1E02"/>
    <w:rsid w:val="000C14A2"/>
    <w:rsid w:val="000C32E2"/>
    <w:rsid w:val="000C3FF0"/>
    <w:rsid w:val="000C55DF"/>
    <w:rsid w:val="000D138C"/>
    <w:rsid w:val="000D2431"/>
    <w:rsid w:val="001010B4"/>
    <w:rsid w:val="001044BE"/>
    <w:rsid w:val="00105B92"/>
    <w:rsid w:val="001062A3"/>
    <w:rsid w:val="001102E7"/>
    <w:rsid w:val="0011121F"/>
    <w:rsid w:val="0011416F"/>
    <w:rsid w:val="00123D5E"/>
    <w:rsid w:val="00126BBA"/>
    <w:rsid w:val="00132AC7"/>
    <w:rsid w:val="00143A47"/>
    <w:rsid w:val="001466DC"/>
    <w:rsid w:val="00154881"/>
    <w:rsid w:val="0015598C"/>
    <w:rsid w:val="001624A1"/>
    <w:rsid w:val="00170439"/>
    <w:rsid w:val="001768F5"/>
    <w:rsid w:val="00186FED"/>
    <w:rsid w:val="0019598C"/>
    <w:rsid w:val="001A3299"/>
    <w:rsid w:val="001B0B79"/>
    <w:rsid w:val="001C327D"/>
    <w:rsid w:val="001D589B"/>
    <w:rsid w:val="001E5CD3"/>
    <w:rsid w:val="002024E9"/>
    <w:rsid w:val="002147A9"/>
    <w:rsid w:val="002258C0"/>
    <w:rsid w:val="002328DD"/>
    <w:rsid w:val="00234951"/>
    <w:rsid w:val="00234A30"/>
    <w:rsid w:val="00236052"/>
    <w:rsid w:val="002378E3"/>
    <w:rsid w:val="00237A59"/>
    <w:rsid w:val="0024257B"/>
    <w:rsid w:val="0024300C"/>
    <w:rsid w:val="0024760D"/>
    <w:rsid w:val="00254BD5"/>
    <w:rsid w:val="0026628D"/>
    <w:rsid w:val="00267546"/>
    <w:rsid w:val="00273B37"/>
    <w:rsid w:val="00277A49"/>
    <w:rsid w:val="00290B00"/>
    <w:rsid w:val="002911E8"/>
    <w:rsid w:val="002A67DB"/>
    <w:rsid w:val="002B0625"/>
    <w:rsid w:val="002B43CB"/>
    <w:rsid w:val="002B7154"/>
    <w:rsid w:val="002D02BA"/>
    <w:rsid w:val="002D58EC"/>
    <w:rsid w:val="002E0E36"/>
    <w:rsid w:val="002F6BFB"/>
    <w:rsid w:val="00300ACA"/>
    <w:rsid w:val="00302C71"/>
    <w:rsid w:val="0030596A"/>
    <w:rsid w:val="003120CA"/>
    <w:rsid w:val="00325524"/>
    <w:rsid w:val="0032656D"/>
    <w:rsid w:val="00326E6C"/>
    <w:rsid w:val="003340D3"/>
    <w:rsid w:val="00336C0B"/>
    <w:rsid w:val="0033769A"/>
    <w:rsid w:val="0035416A"/>
    <w:rsid w:val="003660B3"/>
    <w:rsid w:val="00372551"/>
    <w:rsid w:val="00375C0F"/>
    <w:rsid w:val="003A2093"/>
    <w:rsid w:val="003A64EF"/>
    <w:rsid w:val="003B6F5B"/>
    <w:rsid w:val="003C5983"/>
    <w:rsid w:val="003C6E6E"/>
    <w:rsid w:val="003E67DC"/>
    <w:rsid w:val="003F5F16"/>
    <w:rsid w:val="003F7C5F"/>
    <w:rsid w:val="0040453A"/>
    <w:rsid w:val="004145ED"/>
    <w:rsid w:val="004168B6"/>
    <w:rsid w:val="004251E8"/>
    <w:rsid w:val="00436537"/>
    <w:rsid w:val="0045397E"/>
    <w:rsid w:val="00482A89"/>
    <w:rsid w:val="00487440"/>
    <w:rsid w:val="004A0A7A"/>
    <w:rsid w:val="004A15E0"/>
    <w:rsid w:val="004A198F"/>
    <w:rsid w:val="004B0AB6"/>
    <w:rsid w:val="004B4D70"/>
    <w:rsid w:val="004B5307"/>
    <w:rsid w:val="004B5B50"/>
    <w:rsid w:val="004C058E"/>
    <w:rsid w:val="004C13AA"/>
    <w:rsid w:val="005004E1"/>
    <w:rsid w:val="00501685"/>
    <w:rsid w:val="00502016"/>
    <w:rsid w:val="00504031"/>
    <w:rsid w:val="00516A45"/>
    <w:rsid w:val="005238BD"/>
    <w:rsid w:val="0052709E"/>
    <w:rsid w:val="00546E3F"/>
    <w:rsid w:val="005521AD"/>
    <w:rsid w:val="005526AF"/>
    <w:rsid w:val="00554E87"/>
    <w:rsid w:val="005560AC"/>
    <w:rsid w:val="0056066E"/>
    <w:rsid w:val="005677B5"/>
    <w:rsid w:val="00575C60"/>
    <w:rsid w:val="00580DBB"/>
    <w:rsid w:val="005A2B18"/>
    <w:rsid w:val="005A2DCF"/>
    <w:rsid w:val="005B12EB"/>
    <w:rsid w:val="005B6777"/>
    <w:rsid w:val="005E3E48"/>
    <w:rsid w:val="005E5841"/>
    <w:rsid w:val="005F5E4C"/>
    <w:rsid w:val="0060232E"/>
    <w:rsid w:val="006075FF"/>
    <w:rsid w:val="0060767F"/>
    <w:rsid w:val="006371EA"/>
    <w:rsid w:val="00640093"/>
    <w:rsid w:val="006434F7"/>
    <w:rsid w:val="00646AA1"/>
    <w:rsid w:val="00653C87"/>
    <w:rsid w:val="006767F2"/>
    <w:rsid w:val="00690D69"/>
    <w:rsid w:val="00691BD4"/>
    <w:rsid w:val="00696BD5"/>
    <w:rsid w:val="006978D8"/>
    <w:rsid w:val="00697981"/>
    <w:rsid w:val="006A6142"/>
    <w:rsid w:val="006A79E3"/>
    <w:rsid w:val="006B65F7"/>
    <w:rsid w:val="006B7341"/>
    <w:rsid w:val="006C4025"/>
    <w:rsid w:val="006C4142"/>
    <w:rsid w:val="006C5964"/>
    <w:rsid w:val="006E0290"/>
    <w:rsid w:val="006E4857"/>
    <w:rsid w:val="006F2D7F"/>
    <w:rsid w:val="0070147F"/>
    <w:rsid w:val="00703BBE"/>
    <w:rsid w:val="00723C55"/>
    <w:rsid w:val="00727E5B"/>
    <w:rsid w:val="0075338A"/>
    <w:rsid w:val="00755244"/>
    <w:rsid w:val="00755C88"/>
    <w:rsid w:val="00785911"/>
    <w:rsid w:val="0078666E"/>
    <w:rsid w:val="007879EC"/>
    <w:rsid w:val="00792499"/>
    <w:rsid w:val="007936DF"/>
    <w:rsid w:val="007943F3"/>
    <w:rsid w:val="007A6DE0"/>
    <w:rsid w:val="007B2735"/>
    <w:rsid w:val="007B36FD"/>
    <w:rsid w:val="007B55DB"/>
    <w:rsid w:val="007C0953"/>
    <w:rsid w:val="007D087C"/>
    <w:rsid w:val="007E055A"/>
    <w:rsid w:val="007E1278"/>
    <w:rsid w:val="007E4C90"/>
    <w:rsid w:val="007E4F07"/>
    <w:rsid w:val="007F5894"/>
    <w:rsid w:val="00801839"/>
    <w:rsid w:val="00805847"/>
    <w:rsid w:val="00815337"/>
    <w:rsid w:val="008173D5"/>
    <w:rsid w:val="00820565"/>
    <w:rsid w:val="00822D9F"/>
    <w:rsid w:val="00823E20"/>
    <w:rsid w:val="008310E3"/>
    <w:rsid w:val="00840A24"/>
    <w:rsid w:val="008436A2"/>
    <w:rsid w:val="00843B95"/>
    <w:rsid w:val="00853992"/>
    <w:rsid w:val="0085547C"/>
    <w:rsid w:val="00861369"/>
    <w:rsid w:val="00865620"/>
    <w:rsid w:val="0087085C"/>
    <w:rsid w:val="008745B1"/>
    <w:rsid w:val="00876566"/>
    <w:rsid w:val="00884EBA"/>
    <w:rsid w:val="0089214E"/>
    <w:rsid w:val="0089272E"/>
    <w:rsid w:val="008A4145"/>
    <w:rsid w:val="008A66D4"/>
    <w:rsid w:val="008A7A40"/>
    <w:rsid w:val="008A7D54"/>
    <w:rsid w:val="008B4153"/>
    <w:rsid w:val="008C15C4"/>
    <w:rsid w:val="008C2B4D"/>
    <w:rsid w:val="008D3580"/>
    <w:rsid w:val="008E04C9"/>
    <w:rsid w:val="008E58EA"/>
    <w:rsid w:val="008E7AFE"/>
    <w:rsid w:val="008F179B"/>
    <w:rsid w:val="008F249D"/>
    <w:rsid w:val="008F2DC8"/>
    <w:rsid w:val="008F3D15"/>
    <w:rsid w:val="0090076D"/>
    <w:rsid w:val="00903D45"/>
    <w:rsid w:val="00912B22"/>
    <w:rsid w:val="00917013"/>
    <w:rsid w:val="009303D6"/>
    <w:rsid w:val="00940D4E"/>
    <w:rsid w:val="00942791"/>
    <w:rsid w:val="009430B8"/>
    <w:rsid w:val="00944E22"/>
    <w:rsid w:val="00952C75"/>
    <w:rsid w:val="009567EB"/>
    <w:rsid w:val="009653BF"/>
    <w:rsid w:val="0096709F"/>
    <w:rsid w:val="009772BD"/>
    <w:rsid w:val="00977AAF"/>
    <w:rsid w:val="009813DC"/>
    <w:rsid w:val="0098527C"/>
    <w:rsid w:val="009928EC"/>
    <w:rsid w:val="009A2D38"/>
    <w:rsid w:val="009A6966"/>
    <w:rsid w:val="009B0856"/>
    <w:rsid w:val="009B3FE0"/>
    <w:rsid w:val="009B5923"/>
    <w:rsid w:val="009B59E5"/>
    <w:rsid w:val="009C0E35"/>
    <w:rsid w:val="009C2177"/>
    <w:rsid w:val="009C6226"/>
    <w:rsid w:val="009D1BDB"/>
    <w:rsid w:val="009D306B"/>
    <w:rsid w:val="009E14FC"/>
    <w:rsid w:val="009F482E"/>
    <w:rsid w:val="00A015B6"/>
    <w:rsid w:val="00A0480B"/>
    <w:rsid w:val="00A0777C"/>
    <w:rsid w:val="00A27359"/>
    <w:rsid w:val="00A33261"/>
    <w:rsid w:val="00A513C0"/>
    <w:rsid w:val="00A51762"/>
    <w:rsid w:val="00A56173"/>
    <w:rsid w:val="00A57544"/>
    <w:rsid w:val="00A70D3D"/>
    <w:rsid w:val="00A71336"/>
    <w:rsid w:val="00A73D6B"/>
    <w:rsid w:val="00A80744"/>
    <w:rsid w:val="00A81560"/>
    <w:rsid w:val="00A931C6"/>
    <w:rsid w:val="00AA0348"/>
    <w:rsid w:val="00AA6F9C"/>
    <w:rsid w:val="00AB0BFD"/>
    <w:rsid w:val="00AC03A3"/>
    <w:rsid w:val="00AC0F97"/>
    <w:rsid w:val="00AC2F0E"/>
    <w:rsid w:val="00AD2483"/>
    <w:rsid w:val="00AD7F9B"/>
    <w:rsid w:val="00AE09D9"/>
    <w:rsid w:val="00AE64A4"/>
    <w:rsid w:val="00AF07DA"/>
    <w:rsid w:val="00AF4CD2"/>
    <w:rsid w:val="00AF68E8"/>
    <w:rsid w:val="00B02C3E"/>
    <w:rsid w:val="00B03197"/>
    <w:rsid w:val="00B15A1D"/>
    <w:rsid w:val="00B20274"/>
    <w:rsid w:val="00B244A3"/>
    <w:rsid w:val="00B251C4"/>
    <w:rsid w:val="00B25DD9"/>
    <w:rsid w:val="00B32FED"/>
    <w:rsid w:val="00B4106A"/>
    <w:rsid w:val="00B42D98"/>
    <w:rsid w:val="00B47040"/>
    <w:rsid w:val="00B47C87"/>
    <w:rsid w:val="00B57FA4"/>
    <w:rsid w:val="00B60AD1"/>
    <w:rsid w:val="00B71F15"/>
    <w:rsid w:val="00B7495F"/>
    <w:rsid w:val="00B75E95"/>
    <w:rsid w:val="00B95649"/>
    <w:rsid w:val="00B96A34"/>
    <w:rsid w:val="00BA0623"/>
    <w:rsid w:val="00BA65FA"/>
    <w:rsid w:val="00BC283D"/>
    <w:rsid w:val="00BC3B71"/>
    <w:rsid w:val="00BD0BE5"/>
    <w:rsid w:val="00BD71F0"/>
    <w:rsid w:val="00BE109F"/>
    <w:rsid w:val="00C06BD0"/>
    <w:rsid w:val="00C07839"/>
    <w:rsid w:val="00C12BAA"/>
    <w:rsid w:val="00C46BD9"/>
    <w:rsid w:val="00C531E5"/>
    <w:rsid w:val="00C5549D"/>
    <w:rsid w:val="00C609F8"/>
    <w:rsid w:val="00C750DE"/>
    <w:rsid w:val="00C858B4"/>
    <w:rsid w:val="00C938F2"/>
    <w:rsid w:val="00CB0A2F"/>
    <w:rsid w:val="00CB4C2D"/>
    <w:rsid w:val="00CC06C0"/>
    <w:rsid w:val="00CC0E81"/>
    <w:rsid w:val="00CC0ECD"/>
    <w:rsid w:val="00CF1747"/>
    <w:rsid w:val="00CF379E"/>
    <w:rsid w:val="00CF701C"/>
    <w:rsid w:val="00D06131"/>
    <w:rsid w:val="00D17D1B"/>
    <w:rsid w:val="00D23965"/>
    <w:rsid w:val="00D252B1"/>
    <w:rsid w:val="00D27A14"/>
    <w:rsid w:val="00D37477"/>
    <w:rsid w:val="00D500CB"/>
    <w:rsid w:val="00D547D7"/>
    <w:rsid w:val="00D575AB"/>
    <w:rsid w:val="00D57899"/>
    <w:rsid w:val="00D60975"/>
    <w:rsid w:val="00D6633E"/>
    <w:rsid w:val="00D7335B"/>
    <w:rsid w:val="00D7484F"/>
    <w:rsid w:val="00D94E85"/>
    <w:rsid w:val="00DA1699"/>
    <w:rsid w:val="00DA1E55"/>
    <w:rsid w:val="00DC0DC3"/>
    <w:rsid w:val="00DD4BB5"/>
    <w:rsid w:val="00DE674A"/>
    <w:rsid w:val="00DF1259"/>
    <w:rsid w:val="00DF24EA"/>
    <w:rsid w:val="00DF3312"/>
    <w:rsid w:val="00DF37CB"/>
    <w:rsid w:val="00DF72AC"/>
    <w:rsid w:val="00DF7CE6"/>
    <w:rsid w:val="00E06283"/>
    <w:rsid w:val="00E06E3F"/>
    <w:rsid w:val="00E06F3B"/>
    <w:rsid w:val="00E11158"/>
    <w:rsid w:val="00E1674F"/>
    <w:rsid w:val="00E21156"/>
    <w:rsid w:val="00E240C3"/>
    <w:rsid w:val="00E4272B"/>
    <w:rsid w:val="00E54686"/>
    <w:rsid w:val="00E54C1F"/>
    <w:rsid w:val="00E7278B"/>
    <w:rsid w:val="00E72840"/>
    <w:rsid w:val="00E76854"/>
    <w:rsid w:val="00E9534E"/>
    <w:rsid w:val="00EA1BC1"/>
    <w:rsid w:val="00EA6907"/>
    <w:rsid w:val="00EB23A0"/>
    <w:rsid w:val="00EB2F6F"/>
    <w:rsid w:val="00EB413D"/>
    <w:rsid w:val="00EB6F3B"/>
    <w:rsid w:val="00ED3BCC"/>
    <w:rsid w:val="00ED4777"/>
    <w:rsid w:val="00EE72F9"/>
    <w:rsid w:val="00EF13B8"/>
    <w:rsid w:val="00EF3F00"/>
    <w:rsid w:val="00F00561"/>
    <w:rsid w:val="00F132EB"/>
    <w:rsid w:val="00F206A1"/>
    <w:rsid w:val="00F210E4"/>
    <w:rsid w:val="00F22676"/>
    <w:rsid w:val="00F237B3"/>
    <w:rsid w:val="00F35E9C"/>
    <w:rsid w:val="00F475B9"/>
    <w:rsid w:val="00F52344"/>
    <w:rsid w:val="00F52573"/>
    <w:rsid w:val="00F5649D"/>
    <w:rsid w:val="00F601BC"/>
    <w:rsid w:val="00F659AA"/>
    <w:rsid w:val="00F66ED3"/>
    <w:rsid w:val="00F72BE5"/>
    <w:rsid w:val="00F768C6"/>
    <w:rsid w:val="00F77A15"/>
    <w:rsid w:val="00F9359B"/>
    <w:rsid w:val="00F95544"/>
    <w:rsid w:val="00FA14C7"/>
    <w:rsid w:val="00FA26A4"/>
    <w:rsid w:val="00FA4B21"/>
    <w:rsid w:val="00FB602D"/>
    <w:rsid w:val="00FD292C"/>
    <w:rsid w:val="00FD4937"/>
    <w:rsid w:val="00FE0C3B"/>
    <w:rsid w:val="00FE17E8"/>
    <w:rsid w:val="00FE5B02"/>
    <w:rsid w:val="00FE6AFD"/>
    <w:rsid w:val="00FE7439"/>
    <w:rsid w:val="00FF1FB4"/>
    <w:rsid w:val="00FF4DBA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49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26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6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FF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03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83"/>
    <w:rPr>
      <w:rFonts w:ascii="Trebuchet MS" w:hAnsi="Trebuchet MS" w:cs="Open Sans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83"/>
    <w:rPr>
      <w:rFonts w:ascii="Trebuchet MS" w:hAnsi="Trebuchet MS" w:cs="Open Sans"/>
      <w:b/>
      <w:bCs/>
      <w:color w:val="000000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186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186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F4B0-8C40-4D86-AACB-A1E8543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2022-03-15T13:39:00Z</dcterms:created>
  <dcterms:modified xsi:type="dcterms:W3CDTF">2022-03-18T11:07:00Z</dcterms:modified>
</cp:coreProperties>
</file>