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F481" w14:textId="77777777" w:rsidR="004C5570" w:rsidRPr="00367F01" w:rsidRDefault="004C5570" w:rsidP="00EB2109">
      <w:pPr>
        <w:pStyle w:val="Heading40"/>
        <w:keepNext/>
        <w:keepLines/>
        <w:shd w:val="clear" w:color="auto" w:fill="auto"/>
        <w:spacing w:after="0" w:line="240" w:lineRule="auto"/>
        <w:jc w:val="both"/>
        <w:rPr>
          <w:rFonts w:ascii="Trebuchet MS" w:hAnsi="Trebuchet MS" w:cs="Times New Roman"/>
          <w:b w:val="0"/>
          <w:sz w:val="24"/>
          <w:szCs w:val="24"/>
        </w:rPr>
      </w:pPr>
      <w:proofErr w:type="spellStart"/>
      <w:r w:rsidRPr="00367F01">
        <w:rPr>
          <w:rFonts w:ascii="Trebuchet MS" w:hAnsi="Trebuchet MS" w:cs="Times New Roman"/>
          <w:b w:val="0"/>
          <w:sz w:val="24"/>
          <w:szCs w:val="24"/>
        </w:rPr>
        <w:t>Direcția</w:t>
      </w:r>
      <w:proofErr w:type="spellEnd"/>
      <w:r w:rsidRPr="00367F01">
        <w:rPr>
          <w:rFonts w:ascii="Trebuchet MS" w:hAnsi="Trebuchet MS" w:cs="Times New Roman"/>
          <w:b w:val="0"/>
          <w:sz w:val="24"/>
          <w:szCs w:val="24"/>
        </w:rPr>
        <w:t xml:space="preserve"> General</w:t>
      </w:r>
      <w:r w:rsidRPr="00367F01">
        <w:rPr>
          <w:rFonts w:ascii="Trebuchet MS" w:hAnsi="Trebuchet MS" w:cs="Times New Roman"/>
          <w:b w:val="0"/>
          <w:sz w:val="24"/>
          <w:szCs w:val="24"/>
          <w:lang w:val="ro-MD"/>
        </w:rPr>
        <w:t>ă</w:t>
      </w:r>
      <w:r w:rsidRPr="00367F01">
        <w:rPr>
          <w:rFonts w:ascii="Trebuchet MS" w:hAnsi="Trebuchet MS" w:cs="Times New Roman"/>
          <w:b w:val="0"/>
          <w:sz w:val="24"/>
          <w:szCs w:val="24"/>
        </w:rPr>
        <w:t xml:space="preserve"> </w:t>
      </w:r>
      <w:proofErr w:type="spellStart"/>
      <w:r w:rsidRPr="00367F01">
        <w:rPr>
          <w:rFonts w:ascii="Trebuchet MS" w:hAnsi="Trebuchet MS" w:cs="Times New Roman"/>
          <w:b w:val="0"/>
          <w:sz w:val="24"/>
          <w:szCs w:val="24"/>
        </w:rPr>
        <w:t>Păduri</w:t>
      </w:r>
      <w:proofErr w:type="spellEnd"/>
      <w:r w:rsidRPr="00367F01">
        <w:rPr>
          <w:rFonts w:ascii="Trebuchet MS" w:hAnsi="Trebuchet MS" w:cs="Times New Roman"/>
          <w:b w:val="0"/>
          <w:sz w:val="24"/>
          <w:szCs w:val="24"/>
        </w:rPr>
        <w:t xml:space="preserve"> </w:t>
      </w:r>
      <w:proofErr w:type="spellStart"/>
      <w:r w:rsidRPr="00367F01">
        <w:rPr>
          <w:rFonts w:ascii="Trebuchet MS" w:hAnsi="Trebuchet MS" w:cs="Times New Roman"/>
          <w:b w:val="0"/>
          <w:sz w:val="24"/>
          <w:szCs w:val="24"/>
        </w:rPr>
        <w:t>și</w:t>
      </w:r>
      <w:proofErr w:type="spellEnd"/>
      <w:r w:rsidRPr="00367F01">
        <w:rPr>
          <w:rFonts w:ascii="Trebuchet MS" w:hAnsi="Trebuchet MS" w:cs="Times New Roman"/>
          <w:b w:val="0"/>
          <w:sz w:val="24"/>
          <w:szCs w:val="24"/>
        </w:rPr>
        <w:t xml:space="preserve"> </w:t>
      </w:r>
      <w:proofErr w:type="spellStart"/>
      <w:r w:rsidRPr="00367F01">
        <w:rPr>
          <w:rFonts w:ascii="Trebuchet MS" w:hAnsi="Trebuchet MS" w:cs="Times New Roman"/>
          <w:b w:val="0"/>
          <w:sz w:val="24"/>
          <w:szCs w:val="24"/>
        </w:rPr>
        <w:t>Strategii</w:t>
      </w:r>
      <w:proofErr w:type="spellEnd"/>
      <w:r w:rsidRPr="00367F01">
        <w:rPr>
          <w:rFonts w:ascii="Trebuchet MS" w:hAnsi="Trebuchet MS" w:cs="Times New Roman"/>
          <w:b w:val="0"/>
          <w:sz w:val="24"/>
          <w:szCs w:val="24"/>
        </w:rPr>
        <w:t xml:space="preserve"> </w:t>
      </w:r>
      <w:proofErr w:type="spellStart"/>
      <w:r w:rsidRPr="00367F01">
        <w:rPr>
          <w:rFonts w:ascii="Trebuchet MS" w:hAnsi="Trebuchet MS" w:cs="Times New Roman"/>
          <w:b w:val="0"/>
          <w:sz w:val="24"/>
          <w:szCs w:val="24"/>
        </w:rPr>
        <w:t>în</w:t>
      </w:r>
      <w:proofErr w:type="spellEnd"/>
      <w:r w:rsidRPr="00367F01">
        <w:rPr>
          <w:rFonts w:ascii="Trebuchet MS" w:hAnsi="Trebuchet MS" w:cs="Times New Roman"/>
          <w:b w:val="0"/>
          <w:sz w:val="24"/>
          <w:szCs w:val="24"/>
        </w:rPr>
        <w:t xml:space="preserve"> </w:t>
      </w:r>
      <w:proofErr w:type="spellStart"/>
      <w:r w:rsidRPr="00367F01">
        <w:rPr>
          <w:rFonts w:ascii="Trebuchet MS" w:hAnsi="Trebuchet MS" w:cs="Times New Roman"/>
          <w:b w:val="0"/>
          <w:sz w:val="24"/>
          <w:szCs w:val="24"/>
        </w:rPr>
        <w:t>Silvicultură</w:t>
      </w:r>
      <w:proofErr w:type="spellEnd"/>
    </w:p>
    <w:p w14:paraId="1B39D507" w14:textId="77777777" w:rsidR="004C5570" w:rsidRPr="00367F01" w:rsidRDefault="004C5570" w:rsidP="00EB2109">
      <w:pPr>
        <w:pStyle w:val="Heading40"/>
        <w:keepNext/>
        <w:keepLines/>
        <w:shd w:val="clear" w:color="auto" w:fill="auto"/>
        <w:spacing w:after="0" w:line="240" w:lineRule="auto"/>
        <w:jc w:val="both"/>
        <w:rPr>
          <w:rFonts w:ascii="Trebuchet MS" w:hAnsi="Trebuchet MS" w:cs="Times New Roman"/>
          <w:b w:val="0"/>
          <w:sz w:val="24"/>
          <w:szCs w:val="24"/>
        </w:rPr>
      </w:pPr>
      <w:proofErr w:type="spellStart"/>
      <w:r w:rsidRPr="00367F01">
        <w:rPr>
          <w:rFonts w:ascii="Trebuchet MS" w:hAnsi="Trebuchet MS" w:cs="Times New Roman"/>
          <w:b w:val="0"/>
          <w:sz w:val="24"/>
          <w:szCs w:val="24"/>
        </w:rPr>
        <w:t>Serviciul</w:t>
      </w:r>
      <w:proofErr w:type="spellEnd"/>
      <w:r w:rsidRPr="00367F01">
        <w:rPr>
          <w:rFonts w:ascii="Trebuchet MS" w:hAnsi="Trebuchet MS" w:cs="Times New Roman"/>
          <w:b w:val="0"/>
          <w:sz w:val="24"/>
          <w:szCs w:val="24"/>
        </w:rPr>
        <w:t xml:space="preserve"> </w:t>
      </w:r>
      <w:proofErr w:type="spellStart"/>
      <w:r w:rsidRPr="00367F01">
        <w:rPr>
          <w:rFonts w:ascii="Trebuchet MS" w:hAnsi="Trebuchet MS" w:cs="Times New Roman"/>
          <w:b w:val="0"/>
          <w:sz w:val="24"/>
          <w:szCs w:val="24"/>
        </w:rPr>
        <w:t>Monitorizare</w:t>
      </w:r>
      <w:proofErr w:type="spellEnd"/>
      <w:r w:rsidRPr="00367F01">
        <w:rPr>
          <w:rFonts w:ascii="Trebuchet MS" w:hAnsi="Trebuchet MS" w:cs="Times New Roman"/>
          <w:b w:val="0"/>
          <w:sz w:val="24"/>
          <w:szCs w:val="24"/>
        </w:rPr>
        <w:t xml:space="preserve"> </w:t>
      </w:r>
      <w:proofErr w:type="spellStart"/>
      <w:r w:rsidRPr="00367F01">
        <w:rPr>
          <w:rFonts w:ascii="Trebuchet MS" w:hAnsi="Trebuchet MS" w:cs="Times New Roman"/>
          <w:b w:val="0"/>
          <w:sz w:val="24"/>
          <w:szCs w:val="24"/>
        </w:rPr>
        <w:t>Informatică</w:t>
      </w:r>
      <w:proofErr w:type="spellEnd"/>
      <w:r w:rsidRPr="00367F01">
        <w:rPr>
          <w:rFonts w:ascii="Trebuchet MS" w:hAnsi="Trebuchet MS" w:cs="Times New Roman"/>
          <w:b w:val="0"/>
          <w:sz w:val="24"/>
          <w:szCs w:val="24"/>
        </w:rPr>
        <w:t xml:space="preserve"> a </w:t>
      </w:r>
      <w:proofErr w:type="spellStart"/>
      <w:r w:rsidRPr="00367F01">
        <w:rPr>
          <w:rFonts w:ascii="Trebuchet MS" w:hAnsi="Trebuchet MS" w:cs="Times New Roman"/>
          <w:b w:val="0"/>
          <w:sz w:val="24"/>
          <w:szCs w:val="24"/>
        </w:rPr>
        <w:t>Trasabilității</w:t>
      </w:r>
      <w:proofErr w:type="spellEnd"/>
      <w:r w:rsidRPr="00367F01">
        <w:rPr>
          <w:rFonts w:ascii="Trebuchet MS" w:hAnsi="Trebuchet MS" w:cs="Times New Roman"/>
          <w:b w:val="0"/>
          <w:sz w:val="24"/>
          <w:szCs w:val="24"/>
        </w:rPr>
        <w:t xml:space="preserve"> </w:t>
      </w:r>
      <w:proofErr w:type="spellStart"/>
      <w:r w:rsidRPr="00367F01">
        <w:rPr>
          <w:rFonts w:ascii="Trebuchet MS" w:hAnsi="Trebuchet MS" w:cs="Times New Roman"/>
          <w:b w:val="0"/>
          <w:sz w:val="24"/>
          <w:szCs w:val="24"/>
        </w:rPr>
        <w:t>Materialului</w:t>
      </w:r>
      <w:proofErr w:type="spellEnd"/>
      <w:r w:rsidRPr="00367F01">
        <w:rPr>
          <w:rFonts w:ascii="Trebuchet MS" w:hAnsi="Trebuchet MS" w:cs="Times New Roman"/>
          <w:b w:val="0"/>
          <w:sz w:val="24"/>
          <w:szCs w:val="24"/>
        </w:rPr>
        <w:t xml:space="preserve"> Lemnos </w:t>
      </w:r>
      <w:proofErr w:type="spellStart"/>
      <w:r w:rsidRPr="00367F01">
        <w:rPr>
          <w:rFonts w:ascii="Trebuchet MS" w:hAnsi="Trebuchet MS" w:cs="Times New Roman"/>
          <w:b w:val="0"/>
          <w:sz w:val="24"/>
          <w:szCs w:val="24"/>
        </w:rPr>
        <w:t>în</w:t>
      </w:r>
      <w:proofErr w:type="spellEnd"/>
      <w:r w:rsidRPr="00367F01">
        <w:rPr>
          <w:rFonts w:ascii="Trebuchet MS" w:hAnsi="Trebuchet MS" w:cs="Times New Roman"/>
          <w:b w:val="0"/>
          <w:sz w:val="24"/>
          <w:szCs w:val="24"/>
        </w:rPr>
        <w:t xml:space="preserve"> </w:t>
      </w:r>
      <w:proofErr w:type="spellStart"/>
      <w:r w:rsidRPr="00367F01">
        <w:rPr>
          <w:rFonts w:ascii="Trebuchet MS" w:hAnsi="Trebuchet MS" w:cs="Times New Roman"/>
          <w:b w:val="0"/>
          <w:sz w:val="24"/>
          <w:szCs w:val="24"/>
        </w:rPr>
        <w:t>Silvicultură</w:t>
      </w:r>
      <w:proofErr w:type="spellEnd"/>
    </w:p>
    <w:p w14:paraId="799CB2CF" w14:textId="77777777" w:rsidR="004C5570" w:rsidRPr="00367F01" w:rsidRDefault="004C5570" w:rsidP="00EB2109">
      <w:pPr>
        <w:tabs>
          <w:tab w:val="left" w:pos="284"/>
        </w:tabs>
        <w:spacing w:after="0" w:line="240" w:lineRule="auto"/>
        <w:jc w:val="center"/>
        <w:rPr>
          <w:rFonts w:ascii="Trebuchet MS" w:hAnsi="Trebuchet MS" w:cs="Times New Roman"/>
          <w:b/>
          <w:sz w:val="24"/>
          <w:szCs w:val="24"/>
          <w:lang w:val="ro-RO"/>
        </w:rPr>
      </w:pPr>
    </w:p>
    <w:p w14:paraId="5D9A7F4D" w14:textId="20A2049F" w:rsidR="00367F01" w:rsidRPr="00367F01" w:rsidRDefault="00367F01" w:rsidP="00367F01">
      <w:pPr>
        <w:pStyle w:val="Heading40"/>
        <w:keepNext/>
        <w:keepLines/>
        <w:shd w:val="clear" w:color="auto" w:fill="auto"/>
        <w:spacing w:after="0" w:line="240" w:lineRule="auto"/>
        <w:jc w:val="both"/>
        <w:rPr>
          <w:rFonts w:ascii="Trebuchet MS" w:hAnsi="Trebuchet MS" w:cs="Times New Roman"/>
          <w:b w:val="0"/>
          <w:sz w:val="24"/>
          <w:szCs w:val="24"/>
        </w:rPr>
      </w:pPr>
      <w:r w:rsidRPr="00367F01">
        <w:rPr>
          <w:rFonts w:ascii="Trebuchet MS" w:hAnsi="Trebuchet MS" w:cs="Times New Roman"/>
          <w:b w:val="0"/>
          <w:sz w:val="24"/>
          <w:szCs w:val="24"/>
        </w:rPr>
        <w:t>Nr. DGPSS/</w:t>
      </w:r>
      <w:r w:rsidRPr="00367F01">
        <w:rPr>
          <w:rFonts w:ascii="Trebuchet MS" w:hAnsi="Trebuchet MS" w:cs="Times New Roman"/>
          <w:b w:val="0"/>
          <w:sz w:val="24"/>
          <w:szCs w:val="24"/>
          <w:lang w:val="ro-RO"/>
        </w:rPr>
        <w:t xml:space="preserve"> </w:t>
      </w:r>
      <w:r w:rsidRPr="00367F01">
        <w:rPr>
          <w:rFonts w:ascii="Trebuchet MS" w:hAnsi="Trebuchet MS" w:cs="Times New Roman"/>
          <w:b w:val="0"/>
          <w:sz w:val="24"/>
          <w:szCs w:val="24"/>
        </w:rPr>
        <w:t>1149</w:t>
      </w:r>
      <w:r w:rsidRPr="00367F01">
        <w:rPr>
          <w:rFonts w:ascii="Trebuchet MS" w:hAnsi="Trebuchet MS" w:cs="Times New Roman"/>
          <w:b w:val="0"/>
          <w:sz w:val="24"/>
          <w:szCs w:val="24"/>
        </w:rPr>
        <w:t>20</w:t>
      </w:r>
      <w:r w:rsidRPr="00367F01">
        <w:rPr>
          <w:rFonts w:ascii="Trebuchet MS" w:hAnsi="Trebuchet MS" w:cs="Times New Roman"/>
          <w:b w:val="0"/>
          <w:sz w:val="24"/>
          <w:szCs w:val="24"/>
        </w:rPr>
        <w:t>/ 15.09.2022</w:t>
      </w:r>
    </w:p>
    <w:p w14:paraId="473A357C" w14:textId="77777777" w:rsidR="00367F01" w:rsidRPr="00367F01" w:rsidRDefault="00367F01" w:rsidP="00367F01">
      <w:pPr>
        <w:pStyle w:val="Heading40"/>
        <w:keepNext/>
        <w:keepLines/>
        <w:shd w:val="clear" w:color="auto" w:fill="auto"/>
        <w:spacing w:after="0" w:line="240" w:lineRule="auto"/>
        <w:jc w:val="right"/>
        <w:rPr>
          <w:rFonts w:ascii="Trebuchet MS" w:hAnsi="Trebuchet MS" w:cs="Times New Roman"/>
          <w:bCs w:val="0"/>
          <w:sz w:val="24"/>
          <w:szCs w:val="24"/>
        </w:rPr>
      </w:pPr>
      <w:r w:rsidRPr="00367F01">
        <w:rPr>
          <w:rFonts w:ascii="Trebuchet MS" w:hAnsi="Trebuchet MS" w:cs="Times New Roman"/>
          <w:bCs w:val="0"/>
          <w:sz w:val="24"/>
          <w:szCs w:val="24"/>
        </w:rPr>
        <w:t>APROB</w:t>
      </w:r>
    </w:p>
    <w:p w14:paraId="1F22C10C" w14:textId="77777777" w:rsidR="00367F01" w:rsidRPr="00367F01" w:rsidRDefault="00367F01" w:rsidP="00367F01">
      <w:pPr>
        <w:pStyle w:val="Heading40"/>
        <w:keepNext/>
        <w:keepLines/>
        <w:shd w:val="clear" w:color="auto" w:fill="auto"/>
        <w:spacing w:after="0" w:line="240" w:lineRule="auto"/>
        <w:jc w:val="right"/>
        <w:rPr>
          <w:rFonts w:ascii="Trebuchet MS" w:hAnsi="Trebuchet MS" w:cs="Times New Roman"/>
          <w:bCs w:val="0"/>
          <w:sz w:val="24"/>
          <w:szCs w:val="24"/>
        </w:rPr>
      </w:pPr>
      <w:r w:rsidRPr="00367F01">
        <w:rPr>
          <w:rFonts w:ascii="Trebuchet MS" w:hAnsi="Trebuchet MS" w:cs="Times New Roman"/>
          <w:bCs w:val="0"/>
          <w:sz w:val="24"/>
          <w:szCs w:val="24"/>
        </w:rPr>
        <w:t>MANAGER DE PROIECT</w:t>
      </w:r>
    </w:p>
    <w:p w14:paraId="1354AB86" w14:textId="77777777" w:rsidR="00367F01" w:rsidRPr="00367F01" w:rsidRDefault="00367F01" w:rsidP="00367F01">
      <w:pPr>
        <w:pStyle w:val="Heading40"/>
        <w:keepNext/>
        <w:keepLines/>
        <w:shd w:val="clear" w:color="auto" w:fill="auto"/>
        <w:spacing w:after="0" w:line="240" w:lineRule="auto"/>
        <w:jc w:val="right"/>
        <w:rPr>
          <w:rFonts w:ascii="Trebuchet MS" w:hAnsi="Trebuchet MS" w:cs="Times New Roman"/>
          <w:bCs w:val="0"/>
          <w:sz w:val="24"/>
          <w:szCs w:val="24"/>
        </w:rPr>
      </w:pPr>
      <w:r w:rsidRPr="00367F01">
        <w:rPr>
          <w:rFonts w:ascii="Trebuchet MS" w:hAnsi="Trebuchet MS" w:cs="Times New Roman"/>
          <w:bCs w:val="0"/>
          <w:sz w:val="24"/>
          <w:szCs w:val="24"/>
        </w:rPr>
        <w:t>Adrian ANTONESCU</w:t>
      </w:r>
    </w:p>
    <w:p w14:paraId="0B84AF68" w14:textId="77777777" w:rsidR="004C5570" w:rsidRPr="00367F01" w:rsidRDefault="004C5570" w:rsidP="00EB2109">
      <w:pPr>
        <w:tabs>
          <w:tab w:val="left" w:pos="284"/>
        </w:tabs>
        <w:spacing w:after="0" w:line="240" w:lineRule="auto"/>
        <w:jc w:val="center"/>
        <w:rPr>
          <w:rFonts w:ascii="Trebuchet MS" w:hAnsi="Trebuchet MS" w:cs="Times New Roman"/>
          <w:b/>
          <w:sz w:val="24"/>
          <w:szCs w:val="24"/>
          <w:lang w:val="ro-RO"/>
        </w:rPr>
      </w:pPr>
    </w:p>
    <w:p w14:paraId="7C49D429" w14:textId="77777777" w:rsidR="004C5570" w:rsidRPr="00367F01" w:rsidRDefault="004C5570" w:rsidP="00EB2109">
      <w:pPr>
        <w:tabs>
          <w:tab w:val="left" w:pos="284"/>
        </w:tabs>
        <w:spacing w:after="0" w:line="240" w:lineRule="auto"/>
        <w:rPr>
          <w:rFonts w:ascii="Trebuchet MS" w:hAnsi="Trebuchet MS" w:cs="Times New Roman"/>
          <w:b/>
          <w:sz w:val="24"/>
          <w:szCs w:val="24"/>
          <w:lang w:val="ro-RO"/>
        </w:rPr>
      </w:pPr>
    </w:p>
    <w:p w14:paraId="375D2F9E" w14:textId="77777777" w:rsidR="004C5570" w:rsidRPr="00367F01" w:rsidRDefault="004C5570" w:rsidP="00EB2109">
      <w:pPr>
        <w:tabs>
          <w:tab w:val="left" w:pos="284"/>
        </w:tabs>
        <w:spacing w:after="0" w:line="240" w:lineRule="auto"/>
        <w:jc w:val="center"/>
        <w:rPr>
          <w:rFonts w:ascii="Trebuchet MS" w:hAnsi="Trebuchet MS" w:cs="Times New Roman"/>
          <w:b/>
          <w:sz w:val="24"/>
          <w:szCs w:val="24"/>
          <w:lang w:val="ro-RO"/>
        </w:rPr>
      </w:pPr>
      <w:bookmarkStart w:id="0" w:name="_Hlk109936220"/>
    </w:p>
    <w:p w14:paraId="0CF88AA8" w14:textId="77777777" w:rsidR="004C5570" w:rsidRPr="00367F01" w:rsidRDefault="004C5570" w:rsidP="00EB2109">
      <w:pPr>
        <w:tabs>
          <w:tab w:val="left" w:pos="284"/>
        </w:tabs>
        <w:spacing w:after="0" w:line="240" w:lineRule="auto"/>
        <w:jc w:val="center"/>
        <w:rPr>
          <w:rFonts w:ascii="Trebuchet MS" w:hAnsi="Trebuchet MS" w:cs="Times New Roman"/>
          <w:b/>
          <w:sz w:val="24"/>
          <w:szCs w:val="24"/>
          <w:lang w:val="ro-RO"/>
        </w:rPr>
      </w:pPr>
      <w:bookmarkStart w:id="1" w:name="_Hlk113003641"/>
      <w:r w:rsidRPr="00367F01">
        <w:rPr>
          <w:rFonts w:ascii="Trebuchet MS" w:hAnsi="Trebuchet MS" w:cs="Times New Roman"/>
          <w:b/>
          <w:sz w:val="24"/>
          <w:szCs w:val="24"/>
          <w:lang w:val="ro-RO"/>
        </w:rPr>
        <w:t>CAIET DE SARCINI</w:t>
      </w:r>
    </w:p>
    <w:bookmarkEnd w:id="1"/>
    <w:p w14:paraId="35EC02BC" w14:textId="77777777" w:rsidR="004C5570" w:rsidRPr="00367F01" w:rsidRDefault="004C5570" w:rsidP="00EB2109">
      <w:pPr>
        <w:tabs>
          <w:tab w:val="left" w:pos="284"/>
        </w:tabs>
        <w:spacing w:after="0" w:line="360" w:lineRule="auto"/>
        <w:jc w:val="center"/>
        <w:rPr>
          <w:rFonts w:ascii="Trebuchet MS" w:hAnsi="Trebuchet MS" w:cs="Times New Roman"/>
          <w:b/>
          <w:sz w:val="24"/>
          <w:szCs w:val="24"/>
          <w:lang w:val="ro-RO"/>
        </w:rPr>
      </w:pPr>
    </w:p>
    <w:p w14:paraId="3A31A683" w14:textId="77777777" w:rsidR="004C5570" w:rsidRPr="00367F01" w:rsidRDefault="004C5570" w:rsidP="00EB2109">
      <w:pPr>
        <w:tabs>
          <w:tab w:val="left" w:pos="284"/>
          <w:tab w:val="left" w:pos="426"/>
        </w:tabs>
        <w:spacing w:after="0" w:line="360" w:lineRule="auto"/>
        <w:jc w:val="center"/>
        <w:rPr>
          <w:rFonts w:ascii="Trebuchet MS" w:eastAsiaTheme="majorEastAsia" w:hAnsi="Trebuchet MS" w:cs="Times New Roman"/>
          <w:b/>
          <w:bCs/>
          <w:sz w:val="24"/>
          <w:szCs w:val="24"/>
        </w:rPr>
      </w:pPr>
      <w:proofErr w:type="spellStart"/>
      <w:r w:rsidRPr="00367F01">
        <w:rPr>
          <w:rFonts w:ascii="Trebuchet MS" w:eastAsia="MS Mincho" w:hAnsi="Trebuchet MS" w:cs="Times New Roman"/>
          <w:b/>
          <w:color w:val="000000" w:themeColor="text1"/>
          <w:sz w:val="24"/>
          <w:szCs w:val="24"/>
        </w:rPr>
        <w:t>Servicii</w:t>
      </w:r>
      <w:proofErr w:type="spellEnd"/>
      <w:r w:rsidRPr="00367F01">
        <w:rPr>
          <w:rFonts w:ascii="Trebuchet MS" w:eastAsia="MS Mincho" w:hAnsi="Trebuchet MS" w:cs="Times New Roman"/>
          <w:b/>
          <w:color w:val="000000" w:themeColor="text1"/>
          <w:sz w:val="24"/>
          <w:szCs w:val="24"/>
        </w:rPr>
        <w:t xml:space="preserve"> de </w:t>
      </w:r>
      <w:proofErr w:type="spellStart"/>
      <w:r w:rsidRPr="00367F01">
        <w:rPr>
          <w:rFonts w:ascii="Trebuchet MS" w:eastAsia="MS Mincho" w:hAnsi="Trebuchet MS" w:cs="Times New Roman"/>
          <w:b/>
          <w:color w:val="000000" w:themeColor="text1"/>
          <w:sz w:val="24"/>
          <w:szCs w:val="24"/>
        </w:rPr>
        <w:t>consultan</w:t>
      </w:r>
      <w:proofErr w:type="spellEnd"/>
      <w:r w:rsidRPr="00367F01">
        <w:rPr>
          <w:rFonts w:ascii="Trebuchet MS" w:eastAsia="MS Mincho" w:hAnsi="Trebuchet MS" w:cs="Times New Roman"/>
          <w:b/>
          <w:color w:val="000000" w:themeColor="text1"/>
          <w:sz w:val="24"/>
          <w:szCs w:val="24"/>
          <w:lang w:val="ro-RO"/>
        </w:rPr>
        <w:t xml:space="preserve">ță tehnică, </w:t>
      </w:r>
      <w:r w:rsidRPr="00367F01">
        <w:rPr>
          <w:rFonts w:ascii="Trebuchet MS" w:hAnsi="Trebuchet MS"/>
          <w:b/>
          <w:sz w:val="24"/>
          <w:szCs w:val="24"/>
          <w:lang w:val="ro-RO"/>
        </w:rPr>
        <w:t xml:space="preserve">pentru elaborare de specificații tehnice IT </w:t>
      </w:r>
      <w:r w:rsidRPr="00367F01">
        <w:rPr>
          <w:rFonts w:ascii="Trebuchet MS" w:eastAsia="MS Mincho" w:hAnsi="Trebuchet MS" w:cs="Times New Roman"/>
          <w:b/>
          <w:color w:val="000000" w:themeColor="text1"/>
          <w:sz w:val="24"/>
          <w:szCs w:val="24"/>
          <w:lang w:val="ro-RO"/>
        </w:rPr>
        <w:t xml:space="preserve">necesare implementării unui sistem național de monitorizare, </w:t>
      </w:r>
      <w:r w:rsidRPr="00367F01">
        <w:rPr>
          <w:rFonts w:ascii="Trebuchet MS" w:hAnsi="Trebuchet MS" w:cs="Times New Roman"/>
          <w:b/>
          <w:noProof/>
          <w:sz w:val="24"/>
          <w:szCs w:val="24"/>
        </w:rPr>
        <w:t xml:space="preserve">obligație stabilită prin </w:t>
      </w:r>
      <w:proofErr w:type="spellStart"/>
      <w:r w:rsidRPr="00367F01">
        <w:rPr>
          <w:rFonts w:ascii="Trebuchet MS" w:eastAsiaTheme="majorEastAsia" w:hAnsi="Trebuchet MS" w:cs="Times New Roman"/>
          <w:b/>
          <w:bCs/>
          <w:sz w:val="24"/>
          <w:szCs w:val="24"/>
        </w:rPr>
        <w:t>Programul</w:t>
      </w:r>
      <w:proofErr w:type="spellEnd"/>
      <w:r w:rsidRPr="00367F01">
        <w:rPr>
          <w:rFonts w:ascii="Trebuchet MS" w:eastAsiaTheme="majorEastAsia" w:hAnsi="Trebuchet MS" w:cs="Times New Roman"/>
          <w:b/>
          <w:bCs/>
          <w:sz w:val="24"/>
          <w:szCs w:val="24"/>
        </w:rPr>
        <w:t xml:space="preserve"> </w:t>
      </w:r>
      <w:proofErr w:type="spellStart"/>
      <w:r w:rsidRPr="00367F01">
        <w:rPr>
          <w:rFonts w:ascii="Trebuchet MS" w:eastAsiaTheme="majorEastAsia" w:hAnsi="Trebuchet MS" w:cs="Times New Roman"/>
          <w:b/>
          <w:bCs/>
          <w:sz w:val="24"/>
          <w:szCs w:val="24"/>
        </w:rPr>
        <w:t>Național</w:t>
      </w:r>
      <w:proofErr w:type="spellEnd"/>
      <w:r w:rsidRPr="00367F01">
        <w:rPr>
          <w:rFonts w:ascii="Trebuchet MS" w:eastAsiaTheme="majorEastAsia" w:hAnsi="Trebuchet MS" w:cs="Times New Roman"/>
          <w:b/>
          <w:bCs/>
          <w:sz w:val="24"/>
          <w:szCs w:val="24"/>
        </w:rPr>
        <w:t xml:space="preserve"> de </w:t>
      </w:r>
      <w:proofErr w:type="spellStart"/>
      <w:r w:rsidRPr="00367F01">
        <w:rPr>
          <w:rFonts w:ascii="Trebuchet MS" w:eastAsiaTheme="majorEastAsia" w:hAnsi="Trebuchet MS" w:cs="Times New Roman"/>
          <w:b/>
          <w:bCs/>
          <w:sz w:val="24"/>
          <w:szCs w:val="24"/>
        </w:rPr>
        <w:t>Redresare</w:t>
      </w:r>
      <w:proofErr w:type="spellEnd"/>
      <w:r w:rsidRPr="00367F01">
        <w:rPr>
          <w:rFonts w:ascii="Trebuchet MS" w:eastAsiaTheme="majorEastAsia" w:hAnsi="Trebuchet MS" w:cs="Times New Roman"/>
          <w:b/>
          <w:bCs/>
          <w:sz w:val="24"/>
          <w:szCs w:val="24"/>
        </w:rPr>
        <w:t xml:space="preserve"> </w:t>
      </w:r>
      <w:proofErr w:type="spellStart"/>
      <w:r w:rsidRPr="00367F01">
        <w:rPr>
          <w:rFonts w:ascii="Trebuchet MS" w:eastAsiaTheme="majorEastAsia" w:hAnsi="Trebuchet MS" w:cs="Times New Roman"/>
          <w:b/>
          <w:bCs/>
          <w:sz w:val="24"/>
          <w:szCs w:val="24"/>
        </w:rPr>
        <w:t>și</w:t>
      </w:r>
      <w:proofErr w:type="spellEnd"/>
      <w:r w:rsidRPr="00367F01">
        <w:rPr>
          <w:rFonts w:ascii="Trebuchet MS" w:eastAsiaTheme="majorEastAsia" w:hAnsi="Trebuchet MS" w:cs="Times New Roman"/>
          <w:b/>
          <w:bCs/>
          <w:sz w:val="24"/>
          <w:szCs w:val="24"/>
        </w:rPr>
        <w:t xml:space="preserve"> </w:t>
      </w:r>
      <w:proofErr w:type="spellStart"/>
      <w:r w:rsidRPr="00367F01">
        <w:rPr>
          <w:rFonts w:ascii="Trebuchet MS" w:eastAsiaTheme="majorEastAsia" w:hAnsi="Trebuchet MS" w:cs="Times New Roman"/>
          <w:b/>
          <w:bCs/>
          <w:sz w:val="24"/>
          <w:szCs w:val="24"/>
        </w:rPr>
        <w:t>Reziliență</w:t>
      </w:r>
      <w:proofErr w:type="spellEnd"/>
      <w:r w:rsidRPr="00367F01">
        <w:rPr>
          <w:rFonts w:ascii="Trebuchet MS" w:eastAsiaTheme="majorEastAsia" w:hAnsi="Trebuchet MS" w:cs="Times New Roman"/>
          <w:b/>
          <w:bCs/>
          <w:sz w:val="24"/>
          <w:szCs w:val="24"/>
        </w:rPr>
        <w:t xml:space="preserve">, Componenta 7- </w:t>
      </w:r>
      <w:proofErr w:type="spellStart"/>
      <w:r w:rsidRPr="00367F01">
        <w:rPr>
          <w:rFonts w:ascii="Trebuchet MS" w:eastAsiaTheme="majorEastAsia" w:hAnsi="Trebuchet MS" w:cs="Times New Roman"/>
          <w:b/>
          <w:bCs/>
          <w:sz w:val="24"/>
          <w:szCs w:val="24"/>
        </w:rPr>
        <w:t>Digitalizare</w:t>
      </w:r>
      <w:proofErr w:type="spellEnd"/>
      <w:r w:rsidRPr="00367F01">
        <w:rPr>
          <w:rFonts w:ascii="Trebuchet MS" w:eastAsiaTheme="majorEastAsia" w:hAnsi="Trebuchet MS" w:cs="Times New Roman"/>
          <w:b/>
          <w:bCs/>
          <w:sz w:val="24"/>
          <w:szCs w:val="24"/>
        </w:rPr>
        <w:t xml:space="preserve">, </w:t>
      </w:r>
      <w:proofErr w:type="spellStart"/>
      <w:r w:rsidRPr="00367F01">
        <w:rPr>
          <w:rFonts w:ascii="Trebuchet MS" w:eastAsiaTheme="majorEastAsia" w:hAnsi="Trebuchet MS" w:cs="Times New Roman"/>
          <w:b/>
          <w:bCs/>
          <w:sz w:val="24"/>
          <w:szCs w:val="24"/>
        </w:rPr>
        <w:t>digitalizarea</w:t>
      </w:r>
      <w:proofErr w:type="spellEnd"/>
      <w:r w:rsidRPr="00367F01">
        <w:rPr>
          <w:rFonts w:ascii="Trebuchet MS" w:eastAsiaTheme="majorEastAsia" w:hAnsi="Trebuchet MS" w:cs="Times New Roman"/>
          <w:b/>
          <w:bCs/>
          <w:sz w:val="24"/>
          <w:szCs w:val="24"/>
        </w:rPr>
        <w:t xml:space="preserve"> </w:t>
      </w:r>
      <w:proofErr w:type="spellStart"/>
      <w:r w:rsidRPr="00367F01">
        <w:rPr>
          <w:rFonts w:ascii="Trebuchet MS" w:eastAsiaTheme="majorEastAsia" w:hAnsi="Trebuchet MS" w:cs="Times New Roman"/>
          <w:b/>
          <w:bCs/>
          <w:sz w:val="24"/>
          <w:szCs w:val="24"/>
        </w:rPr>
        <w:t>în</w:t>
      </w:r>
      <w:proofErr w:type="spellEnd"/>
      <w:r w:rsidRPr="00367F01">
        <w:rPr>
          <w:rFonts w:ascii="Trebuchet MS" w:eastAsiaTheme="majorEastAsia" w:hAnsi="Trebuchet MS" w:cs="Times New Roman"/>
          <w:b/>
          <w:bCs/>
          <w:sz w:val="24"/>
          <w:szCs w:val="24"/>
        </w:rPr>
        <w:t xml:space="preserve"> </w:t>
      </w:r>
      <w:proofErr w:type="spellStart"/>
      <w:r w:rsidRPr="00367F01">
        <w:rPr>
          <w:rFonts w:ascii="Trebuchet MS" w:eastAsiaTheme="majorEastAsia" w:hAnsi="Trebuchet MS" w:cs="Times New Roman"/>
          <w:b/>
          <w:bCs/>
          <w:sz w:val="24"/>
          <w:szCs w:val="24"/>
        </w:rPr>
        <w:t>domeniul</w:t>
      </w:r>
      <w:proofErr w:type="spellEnd"/>
      <w:r w:rsidRPr="00367F01">
        <w:rPr>
          <w:rFonts w:ascii="Trebuchet MS" w:eastAsiaTheme="majorEastAsia" w:hAnsi="Trebuchet MS" w:cs="Times New Roman"/>
          <w:b/>
          <w:bCs/>
          <w:sz w:val="24"/>
          <w:szCs w:val="24"/>
        </w:rPr>
        <w:t xml:space="preserve"> </w:t>
      </w:r>
      <w:proofErr w:type="spellStart"/>
      <w:r w:rsidRPr="00367F01">
        <w:rPr>
          <w:rFonts w:ascii="Trebuchet MS" w:eastAsiaTheme="majorEastAsia" w:hAnsi="Trebuchet MS" w:cs="Times New Roman"/>
          <w:b/>
          <w:bCs/>
          <w:sz w:val="24"/>
          <w:szCs w:val="24"/>
        </w:rPr>
        <w:t>mediului</w:t>
      </w:r>
      <w:proofErr w:type="spellEnd"/>
      <w:r w:rsidRPr="00367F01">
        <w:rPr>
          <w:rFonts w:ascii="Trebuchet MS" w:eastAsiaTheme="majorEastAsia" w:hAnsi="Trebuchet MS" w:cs="Times New Roman"/>
          <w:b/>
          <w:bCs/>
          <w:sz w:val="24"/>
          <w:szCs w:val="24"/>
        </w:rPr>
        <w:t xml:space="preserve"> </w:t>
      </w:r>
    </w:p>
    <w:p w14:paraId="1DCDBC9E" w14:textId="77777777" w:rsidR="004C5570" w:rsidRPr="00367F01" w:rsidRDefault="004C5570" w:rsidP="00EB2109">
      <w:pPr>
        <w:tabs>
          <w:tab w:val="left" w:pos="284"/>
          <w:tab w:val="left" w:pos="426"/>
        </w:tabs>
        <w:spacing w:after="0" w:line="360" w:lineRule="auto"/>
        <w:jc w:val="center"/>
        <w:rPr>
          <w:rFonts w:ascii="Trebuchet MS" w:eastAsiaTheme="majorEastAsia" w:hAnsi="Trebuchet MS" w:cs="Times New Roman"/>
          <w:b/>
          <w:bCs/>
          <w:sz w:val="24"/>
          <w:szCs w:val="24"/>
        </w:rPr>
      </w:pPr>
    </w:p>
    <w:p w14:paraId="78C9C8BF" w14:textId="77777777" w:rsidR="004C5570" w:rsidRPr="00367F01" w:rsidRDefault="004C5570" w:rsidP="00EB2109">
      <w:pPr>
        <w:tabs>
          <w:tab w:val="left" w:pos="284"/>
          <w:tab w:val="left" w:pos="426"/>
        </w:tabs>
        <w:spacing w:after="0" w:line="360" w:lineRule="auto"/>
        <w:jc w:val="center"/>
        <w:rPr>
          <w:rFonts w:ascii="Trebuchet MS" w:hAnsi="Trebuchet MS" w:cs="Times New Roman"/>
          <w:i/>
          <w:iCs/>
          <w:sz w:val="24"/>
          <w:szCs w:val="24"/>
        </w:rPr>
      </w:pPr>
      <w:bookmarkStart w:id="2" w:name="_Hlk112773190"/>
      <w:r w:rsidRPr="00367F01">
        <w:rPr>
          <w:rFonts w:ascii="Trebuchet MS" w:hAnsi="Trebuchet MS" w:cs="Times New Roman"/>
          <w:i/>
          <w:iCs/>
          <w:noProof/>
          <w:sz w:val="24"/>
          <w:szCs w:val="24"/>
          <w:lang w:val="ro-RO"/>
        </w:rPr>
        <w:t xml:space="preserve">Capacitatea sporită de supraveghere, control și monitorizare a pădurilor prin intermediul unui sistem informatic integrat - </w:t>
      </w:r>
      <w:r w:rsidRPr="00367F01">
        <w:rPr>
          <w:rFonts w:ascii="Trebuchet MS" w:eastAsiaTheme="majorEastAsia" w:hAnsi="Trebuchet MS" w:cs="Times New Roman"/>
          <w:bCs/>
          <w:i/>
          <w:iCs/>
          <w:sz w:val="24"/>
          <w:szCs w:val="24"/>
          <w:lang w:val="ro-RO"/>
        </w:rPr>
        <w:t>Programul Național de Redresare și Reziliență</w:t>
      </w:r>
      <w:r w:rsidRPr="00367F01">
        <w:rPr>
          <w:rFonts w:ascii="Trebuchet MS" w:eastAsiaTheme="majorEastAsia" w:hAnsi="Trebuchet MS" w:cs="Times New Roman"/>
          <w:b/>
          <w:bCs/>
          <w:i/>
          <w:iCs/>
          <w:sz w:val="24"/>
          <w:szCs w:val="24"/>
        </w:rPr>
        <w:t xml:space="preserve"> </w:t>
      </w:r>
    </w:p>
    <w:bookmarkEnd w:id="0"/>
    <w:bookmarkEnd w:id="2"/>
    <w:p w14:paraId="70272EEF" w14:textId="77777777" w:rsidR="004C5570" w:rsidRPr="00367F01" w:rsidRDefault="004C5570" w:rsidP="00EB2109">
      <w:pPr>
        <w:tabs>
          <w:tab w:val="left" w:pos="284"/>
        </w:tabs>
        <w:spacing w:after="0" w:line="240" w:lineRule="auto"/>
        <w:rPr>
          <w:rFonts w:ascii="Trebuchet MS" w:hAnsi="Trebuchet MS" w:cs="Times New Roman"/>
          <w:sz w:val="24"/>
          <w:szCs w:val="24"/>
          <w:lang w:val="ro-RO"/>
        </w:rPr>
      </w:pPr>
    </w:p>
    <w:p w14:paraId="2A40883A" w14:textId="77777777" w:rsidR="004C5570" w:rsidRPr="00367F01" w:rsidRDefault="004C5570" w:rsidP="00EB2109">
      <w:pPr>
        <w:keepNext/>
        <w:keepLines/>
        <w:tabs>
          <w:tab w:val="left" w:pos="284"/>
        </w:tabs>
        <w:spacing w:before="40" w:after="0" w:line="240" w:lineRule="auto"/>
        <w:outlineLvl w:val="1"/>
        <w:rPr>
          <w:rFonts w:ascii="Trebuchet MS" w:eastAsiaTheme="majorEastAsia" w:hAnsi="Trebuchet MS" w:cs="Times New Roman"/>
          <w:color w:val="000000" w:themeColor="text1"/>
          <w:sz w:val="24"/>
          <w:szCs w:val="24"/>
          <w:lang w:val="ro-RO"/>
        </w:rPr>
      </w:pPr>
      <w:bookmarkStart w:id="3" w:name="_Hlk109936299"/>
      <w:bookmarkStart w:id="4" w:name="_Toc82875136"/>
      <w:r w:rsidRPr="00367F01">
        <w:rPr>
          <w:rFonts w:ascii="Trebuchet MS" w:eastAsiaTheme="majorEastAsia" w:hAnsi="Trebuchet MS" w:cs="Times New Roman"/>
          <w:b/>
          <w:color w:val="000000" w:themeColor="text1"/>
          <w:sz w:val="24"/>
          <w:szCs w:val="24"/>
          <w:lang w:val="ro-RO"/>
        </w:rPr>
        <w:t xml:space="preserve">1. AUTORITATEA CONTRACTANTĂ </w:t>
      </w:r>
    </w:p>
    <w:p w14:paraId="08B6E739" w14:textId="77777777" w:rsidR="004C5570" w:rsidRPr="00367F01" w:rsidRDefault="004C5570" w:rsidP="00EB2109">
      <w:pPr>
        <w:keepNext/>
        <w:keepLines/>
        <w:tabs>
          <w:tab w:val="left" w:pos="284"/>
        </w:tabs>
        <w:spacing w:before="40" w:after="0" w:line="360" w:lineRule="auto"/>
        <w:jc w:val="both"/>
        <w:outlineLvl w:val="1"/>
        <w:rPr>
          <w:rFonts w:ascii="Trebuchet MS" w:eastAsiaTheme="majorEastAsia" w:hAnsi="Trebuchet MS" w:cs="Times New Roman"/>
          <w:color w:val="000000" w:themeColor="text1"/>
          <w:sz w:val="24"/>
          <w:szCs w:val="24"/>
          <w:lang w:val="ro-RO"/>
        </w:rPr>
      </w:pPr>
      <w:bookmarkStart w:id="5" w:name="_Hlk109936384"/>
      <w:bookmarkEnd w:id="3"/>
      <w:r w:rsidRPr="00367F01">
        <w:rPr>
          <w:rFonts w:ascii="Trebuchet MS" w:eastAsiaTheme="majorEastAsia" w:hAnsi="Trebuchet MS" w:cs="Times New Roman"/>
          <w:color w:val="000000" w:themeColor="text1"/>
          <w:sz w:val="24"/>
          <w:szCs w:val="24"/>
          <w:lang w:val="ro-RO"/>
        </w:rPr>
        <w:t xml:space="preserve">Ministerul Mediului, Apelor și Pădurilor, MMAP cu sediul în: Bucureşti, Bulevardul Libertăţii, nr. 12, Sector 5, telefon: 021/3160215, fax: 0213194609, reprezentă de domnul BARNA </w:t>
      </w:r>
      <w:r w:rsidRPr="00367F01">
        <w:rPr>
          <w:rFonts w:ascii="Trebuchet MS" w:eastAsia="Times New Roman" w:hAnsi="Trebuchet MS" w:cs="Times New Roman"/>
          <w:color w:val="000000" w:themeColor="text1"/>
          <w:kern w:val="36"/>
          <w:sz w:val="24"/>
          <w:szCs w:val="24"/>
          <w:lang w:val="ro-RO"/>
        </w:rPr>
        <w:t>TÁNCZOS</w:t>
      </w:r>
      <w:r w:rsidRPr="00367F01">
        <w:rPr>
          <w:rFonts w:ascii="Trebuchet MS" w:eastAsiaTheme="majorEastAsia" w:hAnsi="Trebuchet MS" w:cs="Times New Roman"/>
          <w:color w:val="000000" w:themeColor="text1"/>
          <w:sz w:val="24"/>
          <w:szCs w:val="24"/>
          <w:lang w:val="ro-RO"/>
        </w:rPr>
        <w:t>, având funcția de MINISTRU, denumit în continuare „Autoritatea contractantă”.</w:t>
      </w:r>
    </w:p>
    <w:p w14:paraId="6BD13A7D" w14:textId="77777777" w:rsidR="004C5570" w:rsidRPr="00367F01" w:rsidRDefault="004C5570" w:rsidP="00EB2109">
      <w:pPr>
        <w:keepNext/>
        <w:keepLines/>
        <w:tabs>
          <w:tab w:val="left" w:pos="284"/>
        </w:tabs>
        <w:spacing w:before="40" w:after="0" w:line="360" w:lineRule="auto"/>
        <w:jc w:val="both"/>
        <w:outlineLvl w:val="1"/>
        <w:rPr>
          <w:rFonts w:ascii="Trebuchet MS" w:eastAsiaTheme="majorEastAsia" w:hAnsi="Trebuchet MS" w:cs="Times New Roman"/>
          <w:color w:val="000000" w:themeColor="text1"/>
          <w:sz w:val="24"/>
          <w:szCs w:val="24"/>
          <w:lang w:val="ro-RO"/>
        </w:rPr>
      </w:pPr>
    </w:p>
    <w:p w14:paraId="54BDC3DF" w14:textId="77777777" w:rsidR="004C5570" w:rsidRPr="00367F01" w:rsidRDefault="004C5570" w:rsidP="00EB2109">
      <w:pPr>
        <w:jc w:val="both"/>
        <w:rPr>
          <w:rFonts w:ascii="Trebuchet MS" w:hAnsi="Trebuchet MS"/>
          <w:b/>
          <w:sz w:val="24"/>
          <w:szCs w:val="24"/>
          <w:lang w:val="ro-RO"/>
        </w:rPr>
      </w:pPr>
      <w:r w:rsidRPr="00367F01">
        <w:rPr>
          <w:rFonts w:ascii="Trebuchet MS" w:hAnsi="Trebuchet MS"/>
          <w:b/>
          <w:sz w:val="24"/>
          <w:szCs w:val="24"/>
          <w:lang w:val="ro-RO"/>
        </w:rPr>
        <w:t>2. OBIECTUL CONTRACTULUI</w:t>
      </w:r>
    </w:p>
    <w:p w14:paraId="0F102299" w14:textId="6FB8454D" w:rsidR="004C5570" w:rsidRDefault="004C5570" w:rsidP="00EB2109">
      <w:pPr>
        <w:tabs>
          <w:tab w:val="left" w:pos="284"/>
          <w:tab w:val="left" w:pos="426"/>
        </w:tabs>
        <w:spacing w:after="0" w:line="360" w:lineRule="auto"/>
        <w:jc w:val="both"/>
        <w:rPr>
          <w:rFonts w:ascii="Trebuchet MS" w:eastAsiaTheme="majorEastAsia" w:hAnsi="Trebuchet MS" w:cs="Times New Roman"/>
          <w:sz w:val="24"/>
          <w:szCs w:val="24"/>
        </w:rPr>
      </w:pPr>
      <w:r w:rsidRPr="00367F01">
        <w:rPr>
          <w:rFonts w:ascii="Trebuchet MS" w:hAnsi="Trebuchet MS"/>
          <w:sz w:val="24"/>
          <w:szCs w:val="24"/>
          <w:lang w:val="ro-RO"/>
        </w:rPr>
        <w:t>Obiectul contractului</w:t>
      </w:r>
      <w:r w:rsidRPr="00367F01">
        <w:rPr>
          <w:rFonts w:ascii="Trebuchet MS" w:hAnsi="Trebuchet MS"/>
          <w:sz w:val="24"/>
          <w:szCs w:val="24"/>
          <w:lang w:val="en-GB"/>
        </w:rPr>
        <w:t xml:space="preserve">: </w:t>
      </w:r>
      <w:proofErr w:type="spellStart"/>
      <w:r w:rsidRPr="00367F01">
        <w:rPr>
          <w:rFonts w:ascii="Trebuchet MS" w:eastAsia="MS Mincho" w:hAnsi="Trebuchet MS" w:cs="Times New Roman"/>
          <w:color w:val="000000" w:themeColor="text1"/>
          <w:sz w:val="24"/>
          <w:szCs w:val="24"/>
        </w:rPr>
        <w:t>Servicii</w:t>
      </w:r>
      <w:proofErr w:type="spellEnd"/>
      <w:r w:rsidRPr="00367F01">
        <w:rPr>
          <w:rFonts w:ascii="Trebuchet MS" w:eastAsia="MS Mincho" w:hAnsi="Trebuchet MS" w:cs="Times New Roman"/>
          <w:color w:val="000000" w:themeColor="text1"/>
          <w:sz w:val="24"/>
          <w:szCs w:val="24"/>
        </w:rPr>
        <w:t xml:space="preserve"> de </w:t>
      </w:r>
      <w:proofErr w:type="spellStart"/>
      <w:r w:rsidRPr="00367F01">
        <w:rPr>
          <w:rFonts w:ascii="Trebuchet MS" w:eastAsia="MS Mincho" w:hAnsi="Trebuchet MS" w:cs="Times New Roman"/>
          <w:color w:val="000000" w:themeColor="text1"/>
          <w:sz w:val="24"/>
          <w:szCs w:val="24"/>
        </w:rPr>
        <w:t>consultan</w:t>
      </w:r>
      <w:proofErr w:type="spellEnd"/>
      <w:r w:rsidRPr="00367F01">
        <w:rPr>
          <w:rFonts w:ascii="Trebuchet MS" w:eastAsia="MS Mincho" w:hAnsi="Trebuchet MS" w:cs="Times New Roman"/>
          <w:color w:val="000000" w:themeColor="text1"/>
          <w:sz w:val="24"/>
          <w:szCs w:val="24"/>
          <w:lang w:val="ro-RO"/>
        </w:rPr>
        <w:t xml:space="preserve">ță, </w:t>
      </w:r>
      <w:r w:rsidRPr="00367F01">
        <w:rPr>
          <w:rFonts w:ascii="Trebuchet MS" w:hAnsi="Trebuchet MS"/>
          <w:sz w:val="24"/>
          <w:szCs w:val="24"/>
          <w:lang w:val="ro-RO"/>
        </w:rPr>
        <w:t xml:space="preserve">pentru elaborarea specificațiilor tehnice IT </w:t>
      </w:r>
      <w:r w:rsidRPr="00367F01">
        <w:rPr>
          <w:rFonts w:ascii="Trebuchet MS" w:eastAsia="MS Mincho" w:hAnsi="Trebuchet MS" w:cs="Times New Roman"/>
          <w:color w:val="000000" w:themeColor="text1"/>
          <w:sz w:val="24"/>
          <w:szCs w:val="24"/>
          <w:lang w:val="ro-RO"/>
        </w:rPr>
        <w:t xml:space="preserve">necesare implementării unui sistem național de monitorizare, </w:t>
      </w:r>
      <w:r w:rsidRPr="00367F01">
        <w:rPr>
          <w:rFonts w:ascii="Trebuchet MS" w:hAnsi="Trebuchet MS" w:cs="Times New Roman"/>
          <w:noProof/>
          <w:sz w:val="24"/>
          <w:szCs w:val="24"/>
        </w:rPr>
        <w:t xml:space="preserve">obligație stabilită prin </w:t>
      </w:r>
      <w:proofErr w:type="spellStart"/>
      <w:r w:rsidRPr="00367F01">
        <w:rPr>
          <w:rFonts w:ascii="Trebuchet MS" w:eastAsiaTheme="majorEastAsia" w:hAnsi="Trebuchet MS" w:cs="Times New Roman"/>
          <w:sz w:val="24"/>
          <w:szCs w:val="24"/>
        </w:rPr>
        <w:t>Programul</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Național</w:t>
      </w:r>
      <w:proofErr w:type="spellEnd"/>
      <w:r w:rsidRPr="00367F01">
        <w:rPr>
          <w:rFonts w:ascii="Trebuchet MS" w:eastAsiaTheme="majorEastAsia" w:hAnsi="Trebuchet MS" w:cs="Times New Roman"/>
          <w:sz w:val="24"/>
          <w:szCs w:val="24"/>
        </w:rPr>
        <w:t xml:space="preserve"> de </w:t>
      </w:r>
      <w:proofErr w:type="spellStart"/>
      <w:r w:rsidRPr="00367F01">
        <w:rPr>
          <w:rFonts w:ascii="Trebuchet MS" w:eastAsiaTheme="majorEastAsia" w:hAnsi="Trebuchet MS" w:cs="Times New Roman"/>
          <w:sz w:val="24"/>
          <w:szCs w:val="24"/>
        </w:rPr>
        <w:t>Redresare</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și</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Reziliență</w:t>
      </w:r>
      <w:proofErr w:type="spellEnd"/>
      <w:r w:rsidRPr="00367F01">
        <w:rPr>
          <w:rFonts w:ascii="Trebuchet MS" w:eastAsiaTheme="majorEastAsia" w:hAnsi="Trebuchet MS" w:cs="Times New Roman"/>
          <w:sz w:val="24"/>
          <w:szCs w:val="24"/>
        </w:rPr>
        <w:t xml:space="preserve">, Componenta 7- </w:t>
      </w:r>
      <w:proofErr w:type="spellStart"/>
      <w:r w:rsidRPr="00367F01">
        <w:rPr>
          <w:rFonts w:ascii="Trebuchet MS" w:eastAsiaTheme="majorEastAsia" w:hAnsi="Trebuchet MS" w:cs="Times New Roman"/>
          <w:sz w:val="24"/>
          <w:szCs w:val="24"/>
        </w:rPr>
        <w:t>Digitalizare</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digitalizarea</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în</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domeniul</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mediului</w:t>
      </w:r>
      <w:proofErr w:type="spellEnd"/>
      <w:r w:rsidRPr="00367F01">
        <w:rPr>
          <w:rFonts w:ascii="Trebuchet MS" w:eastAsiaTheme="majorEastAsia" w:hAnsi="Trebuchet MS" w:cs="Times New Roman"/>
          <w:sz w:val="24"/>
          <w:szCs w:val="24"/>
        </w:rPr>
        <w:t xml:space="preserve">.  </w:t>
      </w:r>
    </w:p>
    <w:p w14:paraId="0B478A9F" w14:textId="77777777" w:rsidR="00367F01" w:rsidRPr="00367F01" w:rsidRDefault="00367F01" w:rsidP="00EB2109">
      <w:pPr>
        <w:tabs>
          <w:tab w:val="left" w:pos="284"/>
          <w:tab w:val="left" w:pos="426"/>
        </w:tabs>
        <w:spacing w:after="0" w:line="360" w:lineRule="auto"/>
        <w:jc w:val="both"/>
        <w:rPr>
          <w:rFonts w:ascii="Trebuchet MS" w:hAnsi="Trebuchet MS" w:cs="Times New Roman"/>
          <w:sz w:val="24"/>
          <w:szCs w:val="24"/>
        </w:rPr>
      </w:pPr>
    </w:p>
    <w:bookmarkEnd w:id="5"/>
    <w:p w14:paraId="790C003A" w14:textId="77777777" w:rsidR="004C5570" w:rsidRPr="00367F01" w:rsidRDefault="004C5570" w:rsidP="00EB2109">
      <w:pPr>
        <w:tabs>
          <w:tab w:val="left" w:pos="284"/>
        </w:tabs>
        <w:spacing w:after="0" w:line="240" w:lineRule="auto"/>
        <w:rPr>
          <w:rFonts w:ascii="Trebuchet MS" w:hAnsi="Trebuchet MS" w:cs="Times New Roman"/>
          <w:sz w:val="24"/>
          <w:szCs w:val="24"/>
          <w:lang w:val="ro-RO"/>
        </w:rPr>
      </w:pPr>
    </w:p>
    <w:bookmarkEnd w:id="4"/>
    <w:p w14:paraId="5C719732" w14:textId="77777777" w:rsidR="004C5570" w:rsidRPr="00367F01" w:rsidRDefault="004C5570" w:rsidP="00EB2109">
      <w:pPr>
        <w:jc w:val="both"/>
        <w:rPr>
          <w:rFonts w:ascii="Trebuchet MS" w:hAnsi="Trebuchet MS"/>
          <w:b/>
          <w:sz w:val="24"/>
          <w:szCs w:val="24"/>
          <w:lang w:val="ro-RO"/>
        </w:rPr>
      </w:pPr>
      <w:r w:rsidRPr="00367F01">
        <w:rPr>
          <w:rFonts w:ascii="Trebuchet MS" w:hAnsi="Trebuchet MS"/>
          <w:b/>
          <w:sz w:val="24"/>
          <w:szCs w:val="24"/>
          <w:lang w:val="ro-RO"/>
        </w:rPr>
        <w:t>3. JUSTIFICAREA NECESITĂŢII ACESTEI ACHIZIŢII</w:t>
      </w:r>
    </w:p>
    <w:p w14:paraId="0CC2492F" w14:textId="77777777" w:rsidR="004C5570" w:rsidRPr="00367F01" w:rsidRDefault="004C5570" w:rsidP="00EB2109">
      <w:pPr>
        <w:tabs>
          <w:tab w:val="left" w:pos="284"/>
          <w:tab w:val="left" w:pos="426"/>
        </w:tabs>
        <w:spacing w:after="0" w:line="360" w:lineRule="auto"/>
        <w:jc w:val="both"/>
        <w:rPr>
          <w:rFonts w:ascii="Trebuchet MS" w:hAnsi="Trebuchet MS"/>
          <w:sz w:val="24"/>
          <w:szCs w:val="24"/>
          <w:lang w:val="ro-RO"/>
        </w:rPr>
      </w:pPr>
      <w:r w:rsidRPr="00367F01">
        <w:rPr>
          <w:rFonts w:ascii="Trebuchet MS" w:hAnsi="Trebuchet MS"/>
          <w:sz w:val="24"/>
          <w:szCs w:val="24"/>
          <w:lang w:val="ro-RO"/>
        </w:rPr>
        <w:t>Potrivit  Componentei C7 – Transformare Digitală – Digitalizarea în domeniul mediului - sprijin financiar nerambursabil, din Programul Național de Redresare și Reziliență, Ministerul Mediului, Apelor și Pădurilor are obligația implementării unor servicii informatice integrate de supraveghere, control, monitorizare a fondului ferestier, utilizarea de soluții digitale pentru păduri și monitorizarea transportului de masă lemnoasă, proiect denumit Capacitatea sporită de supraveghere, control și monitorizare a pădurilor prin intermediul unui sistem informatic integrat. Toate aceste noi dezvoltări se vor integra cu sistemul informatic SUMAL 2.0 (sistemul informatic integrat de urmărire a materialelor lemnoase -  realizat împreună cu Serviciul de Telecomunicaţii Speciale).</w:t>
      </w:r>
    </w:p>
    <w:p w14:paraId="147E58C2" w14:textId="77777777" w:rsidR="004C5570" w:rsidRPr="00367F01" w:rsidRDefault="004C5570" w:rsidP="00EB2109">
      <w:pPr>
        <w:tabs>
          <w:tab w:val="left" w:pos="284"/>
          <w:tab w:val="left" w:pos="426"/>
        </w:tabs>
        <w:spacing w:after="0" w:line="360" w:lineRule="auto"/>
        <w:jc w:val="both"/>
        <w:rPr>
          <w:rFonts w:ascii="Trebuchet MS" w:hAnsi="Trebuchet MS"/>
          <w:sz w:val="24"/>
          <w:szCs w:val="24"/>
          <w:lang w:val="ro-RO"/>
        </w:rPr>
      </w:pPr>
      <w:r w:rsidRPr="00367F01">
        <w:rPr>
          <w:rFonts w:ascii="Trebuchet MS" w:hAnsi="Trebuchet MS"/>
          <w:sz w:val="24"/>
          <w:szCs w:val="24"/>
          <w:lang w:val="ro-RO"/>
        </w:rPr>
        <w:t>În vederea integrării sistemului cu alte noi sisteme informatice (de exemplu un sistem de monitoritare video) este necesară o analiză a întregului sistem informatic, astfel încât să poată fi identificată soluția optimă pentru interconectarea cu alte date externe, fără a pune în pericol buna funcționare a acestuia. În cadrul MMAP, nu există personal specializat în eleborarea specificațiilor tehnice și implementarea de noi interconectări cu sistemul informatic SUMAL 2.0</w:t>
      </w:r>
    </w:p>
    <w:p w14:paraId="4E1FC54B" w14:textId="77777777" w:rsidR="004C5570" w:rsidRPr="00367F01" w:rsidRDefault="004C5570" w:rsidP="00EB2109">
      <w:pPr>
        <w:tabs>
          <w:tab w:val="num" w:pos="0"/>
          <w:tab w:val="center" w:pos="4320"/>
          <w:tab w:val="right" w:pos="8640"/>
        </w:tabs>
        <w:spacing w:after="0" w:line="240" w:lineRule="auto"/>
        <w:jc w:val="both"/>
        <w:rPr>
          <w:rFonts w:ascii="Trebuchet MS" w:hAnsi="Trebuchet MS"/>
          <w:sz w:val="24"/>
          <w:szCs w:val="24"/>
        </w:rPr>
      </w:pPr>
    </w:p>
    <w:p w14:paraId="33E0BEA4" w14:textId="77777777" w:rsidR="004C5570" w:rsidRPr="00367F01" w:rsidRDefault="004C5570" w:rsidP="00EB2109">
      <w:pPr>
        <w:spacing w:line="360" w:lineRule="auto"/>
        <w:jc w:val="both"/>
        <w:rPr>
          <w:rFonts w:ascii="Trebuchet MS" w:hAnsi="Trebuchet MS"/>
          <w:sz w:val="24"/>
          <w:szCs w:val="24"/>
        </w:rPr>
      </w:pPr>
      <w:proofErr w:type="spellStart"/>
      <w:r w:rsidRPr="00367F01">
        <w:rPr>
          <w:rFonts w:ascii="Trebuchet MS" w:hAnsi="Trebuchet MS"/>
          <w:sz w:val="24"/>
          <w:szCs w:val="24"/>
        </w:rPr>
        <w:t>Sistemul</w:t>
      </w:r>
      <w:proofErr w:type="spellEnd"/>
      <w:r w:rsidRPr="00367F01">
        <w:rPr>
          <w:rFonts w:ascii="Trebuchet MS" w:hAnsi="Trebuchet MS"/>
          <w:sz w:val="24"/>
          <w:szCs w:val="24"/>
        </w:rPr>
        <w:t xml:space="preserve"> Informatic </w:t>
      </w:r>
      <w:proofErr w:type="spellStart"/>
      <w:r w:rsidRPr="00367F01">
        <w:rPr>
          <w:rFonts w:ascii="Trebuchet MS" w:hAnsi="Trebuchet MS"/>
          <w:sz w:val="24"/>
          <w:szCs w:val="24"/>
        </w:rPr>
        <w:t>Integrat</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Urmărire</w:t>
      </w:r>
      <w:proofErr w:type="spellEnd"/>
      <w:r w:rsidRPr="00367F01">
        <w:rPr>
          <w:rFonts w:ascii="Trebuchet MS" w:hAnsi="Trebuchet MS"/>
          <w:sz w:val="24"/>
          <w:szCs w:val="24"/>
        </w:rPr>
        <w:t xml:space="preserve"> a </w:t>
      </w:r>
      <w:proofErr w:type="spellStart"/>
      <w:r w:rsidRPr="00367F01">
        <w:rPr>
          <w:rFonts w:ascii="Trebuchet MS" w:hAnsi="Trebuchet MS"/>
          <w:sz w:val="24"/>
          <w:szCs w:val="24"/>
        </w:rPr>
        <w:t>Materialelor</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Lemnoase</w:t>
      </w:r>
      <w:proofErr w:type="spellEnd"/>
      <w:r w:rsidRPr="00367F01">
        <w:rPr>
          <w:rFonts w:ascii="Trebuchet MS" w:hAnsi="Trebuchet MS"/>
          <w:sz w:val="24"/>
          <w:szCs w:val="24"/>
        </w:rPr>
        <w:t xml:space="preserve"> SUMAL 2.0, (</w:t>
      </w:r>
      <w:proofErr w:type="spellStart"/>
      <w:r w:rsidRPr="00367F01">
        <w:rPr>
          <w:rFonts w:ascii="Trebuchet MS" w:hAnsi="Trebuchet MS"/>
          <w:sz w:val="24"/>
          <w:szCs w:val="24"/>
        </w:rPr>
        <w:t>unic</w:t>
      </w:r>
      <w:proofErr w:type="spellEnd"/>
      <w:r w:rsidRPr="00367F01">
        <w:rPr>
          <w:rFonts w:ascii="Trebuchet MS" w:hAnsi="Trebuchet MS"/>
          <w:sz w:val="24"/>
          <w:szCs w:val="24"/>
        </w:rPr>
        <w:t xml:space="preserve"> la </w:t>
      </w:r>
      <w:proofErr w:type="spellStart"/>
      <w:r w:rsidRPr="00367F01">
        <w:rPr>
          <w:rFonts w:ascii="Trebuchet MS" w:hAnsi="Trebuchet MS"/>
          <w:sz w:val="24"/>
          <w:szCs w:val="24"/>
        </w:rPr>
        <w:t>nivel</w:t>
      </w:r>
      <w:proofErr w:type="spellEnd"/>
      <w:r w:rsidRPr="00367F01">
        <w:rPr>
          <w:rFonts w:ascii="Trebuchet MS" w:hAnsi="Trebuchet MS"/>
          <w:sz w:val="24"/>
          <w:szCs w:val="24"/>
        </w:rPr>
        <w:t xml:space="preserve"> interna</w:t>
      </w:r>
      <w:r w:rsidRPr="00367F01">
        <w:rPr>
          <w:rFonts w:ascii="Trebuchet MS" w:hAnsi="Trebuchet MS"/>
          <w:sz w:val="24"/>
          <w:szCs w:val="24"/>
          <w:lang w:val="ro-RO"/>
        </w:rPr>
        <w:t>ț</w:t>
      </w:r>
      <w:proofErr w:type="spellStart"/>
      <w:r w:rsidRPr="00367F01">
        <w:rPr>
          <w:rFonts w:ascii="Trebuchet MS" w:hAnsi="Trebuchet MS"/>
          <w:sz w:val="24"/>
          <w:szCs w:val="24"/>
        </w:rPr>
        <w:t>ional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este</w:t>
      </w:r>
      <w:proofErr w:type="spellEnd"/>
      <w:r w:rsidRPr="00367F01">
        <w:rPr>
          <w:rFonts w:ascii="Trebuchet MS" w:hAnsi="Trebuchet MS"/>
          <w:sz w:val="24"/>
          <w:szCs w:val="24"/>
        </w:rPr>
        <w:t xml:space="preserve"> un instrument complex, </w:t>
      </w:r>
      <w:proofErr w:type="spellStart"/>
      <w:r w:rsidRPr="00367F01">
        <w:rPr>
          <w:rFonts w:ascii="Trebuchet MS" w:hAnsi="Trebuchet MS"/>
          <w:sz w:val="24"/>
          <w:szCs w:val="24"/>
        </w:rPr>
        <w:t>fiind</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utilizat</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prezent</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aproximativ</w:t>
      </w:r>
      <w:proofErr w:type="spellEnd"/>
      <w:r w:rsidRPr="00367F01">
        <w:rPr>
          <w:rFonts w:ascii="Trebuchet MS" w:hAnsi="Trebuchet MS"/>
          <w:sz w:val="24"/>
          <w:szCs w:val="24"/>
        </w:rPr>
        <w:t xml:space="preserve"> 20 mii de </w:t>
      </w:r>
      <w:proofErr w:type="spellStart"/>
      <w:r w:rsidRPr="00367F01">
        <w:rPr>
          <w:rFonts w:ascii="Trebuchet MS" w:hAnsi="Trebuchet MS"/>
          <w:sz w:val="24"/>
          <w:szCs w:val="24"/>
        </w:rPr>
        <w:t>companii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peste</w:t>
      </w:r>
      <w:proofErr w:type="spellEnd"/>
      <w:r w:rsidRPr="00367F01">
        <w:rPr>
          <w:rFonts w:ascii="Trebuchet MS" w:hAnsi="Trebuchet MS"/>
          <w:sz w:val="24"/>
          <w:szCs w:val="24"/>
        </w:rPr>
        <w:t xml:space="preserve"> 70 mii de </w:t>
      </w:r>
      <w:proofErr w:type="spellStart"/>
      <w:r w:rsidRPr="00367F01">
        <w:rPr>
          <w:rFonts w:ascii="Trebuchet MS" w:hAnsi="Trebuchet MS"/>
          <w:sz w:val="24"/>
          <w:szCs w:val="24"/>
        </w:rPr>
        <w:t>utilizatori</w:t>
      </w:r>
      <w:proofErr w:type="spellEnd"/>
      <w:r w:rsidRPr="00367F01">
        <w:rPr>
          <w:rFonts w:ascii="Trebuchet MS" w:hAnsi="Trebuchet MS"/>
          <w:sz w:val="24"/>
          <w:szCs w:val="24"/>
        </w:rPr>
        <w:t>.</w:t>
      </w:r>
    </w:p>
    <w:p w14:paraId="4FFE5EBC" w14:textId="77777777" w:rsidR="004C5570" w:rsidRPr="00367F01" w:rsidRDefault="004C5570" w:rsidP="00EB2109">
      <w:pPr>
        <w:tabs>
          <w:tab w:val="left" w:pos="284"/>
          <w:tab w:val="left" w:pos="426"/>
        </w:tabs>
        <w:spacing w:after="0" w:line="360" w:lineRule="auto"/>
        <w:jc w:val="both"/>
        <w:rPr>
          <w:rFonts w:ascii="Trebuchet MS" w:hAnsi="Trebuchet MS" w:cs="Times New Roman"/>
          <w:sz w:val="24"/>
          <w:szCs w:val="24"/>
        </w:rPr>
      </w:pPr>
      <w:bookmarkStart w:id="6" w:name="_Hlk112773953"/>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vederea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integrării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sistemului</w:t>
      </w:r>
      <w:proofErr w:type="spellEnd"/>
      <w:r w:rsidRPr="00367F01">
        <w:rPr>
          <w:rFonts w:ascii="Trebuchet MS" w:hAnsi="Trebuchet MS"/>
          <w:sz w:val="24"/>
          <w:szCs w:val="24"/>
        </w:rPr>
        <w:t xml:space="preserve"> cu </w:t>
      </w:r>
      <w:proofErr w:type="spellStart"/>
      <w:r w:rsidRPr="00367F01">
        <w:rPr>
          <w:rFonts w:ascii="Trebuchet MS" w:hAnsi="Trebuchet MS"/>
          <w:sz w:val="24"/>
          <w:szCs w:val="24"/>
        </w:rPr>
        <w:t>alte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noi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sisteme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informatice</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exemplu</w:t>
      </w:r>
      <w:proofErr w:type="spellEnd"/>
      <w:r w:rsidRPr="00367F01">
        <w:rPr>
          <w:rFonts w:ascii="Trebuchet MS" w:hAnsi="Trebuchet MS"/>
          <w:sz w:val="24"/>
          <w:szCs w:val="24"/>
        </w:rPr>
        <w:t xml:space="preserve"> un </w:t>
      </w:r>
      <w:proofErr w:type="spellStart"/>
      <w:r w:rsidRPr="00367F01">
        <w:rPr>
          <w:rFonts w:ascii="Trebuchet MS" w:hAnsi="Trebuchet MS"/>
          <w:sz w:val="24"/>
          <w:szCs w:val="24"/>
        </w:rPr>
        <w:t>sistem</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monitorizare</w:t>
      </w:r>
      <w:proofErr w:type="spellEnd"/>
      <w:r w:rsidRPr="00367F01">
        <w:rPr>
          <w:rFonts w:ascii="Trebuchet MS" w:hAnsi="Trebuchet MS"/>
          <w:sz w:val="24"/>
          <w:szCs w:val="24"/>
        </w:rPr>
        <w:t xml:space="preserve"> video) </w:t>
      </w:r>
      <w:proofErr w:type="spellStart"/>
      <w:r w:rsidRPr="00367F01">
        <w:rPr>
          <w:rFonts w:ascii="Trebuchet MS" w:hAnsi="Trebuchet MS"/>
          <w:sz w:val="24"/>
          <w:szCs w:val="24"/>
        </w:rPr>
        <w:t>este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necesară</w:t>
      </w:r>
      <w:proofErr w:type="spellEnd"/>
      <w:r w:rsidRPr="00367F01">
        <w:rPr>
          <w:rFonts w:ascii="Trebuchet MS" w:hAnsi="Trebuchet MS"/>
          <w:sz w:val="24"/>
          <w:szCs w:val="24"/>
        </w:rPr>
        <w:t xml:space="preserve"> o </w:t>
      </w:r>
      <w:proofErr w:type="spellStart"/>
      <w:r w:rsidRPr="00367F01">
        <w:rPr>
          <w:rFonts w:ascii="Trebuchet MS" w:hAnsi="Trebuchet MS"/>
          <w:sz w:val="24"/>
          <w:szCs w:val="24"/>
        </w:rPr>
        <w:t>analiză</w:t>
      </w:r>
      <w:proofErr w:type="spellEnd"/>
      <w:r w:rsidRPr="00367F01">
        <w:rPr>
          <w:rFonts w:ascii="Trebuchet MS" w:hAnsi="Trebuchet MS"/>
          <w:sz w:val="24"/>
          <w:szCs w:val="24"/>
        </w:rPr>
        <w:t xml:space="preserve"> a </w:t>
      </w:r>
      <w:proofErr w:type="spellStart"/>
      <w:r w:rsidRPr="00367F01">
        <w:rPr>
          <w:rFonts w:ascii="Trebuchet MS" w:hAnsi="Trebuchet MS"/>
          <w:sz w:val="24"/>
          <w:szCs w:val="24"/>
        </w:rPr>
        <w:t>sistemului</w:t>
      </w:r>
      <w:proofErr w:type="spellEnd"/>
      <w:r w:rsidRPr="00367F01">
        <w:rPr>
          <w:rFonts w:ascii="Trebuchet MS" w:hAnsi="Trebuchet MS"/>
          <w:sz w:val="24"/>
          <w:szCs w:val="24"/>
        </w:rPr>
        <w:t xml:space="preserve"> informatic, </w:t>
      </w:r>
      <w:proofErr w:type="spellStart"/>
      <w:r w:rsidRPr="00367F01">
        <w:rPr>
          <w:rFonts w:ascii="Trebuchet MS" w:hAnsi="Trebuchet MS"/>
          <w:sz w:val="24"/>
          <w:szCs w:val="24"/>
        </w:rPr>
        <w:t>astfel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încât</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poată</w:t>
      </w:r>
      <w:proofErr w:type="spellEnd"/>
      <w:r w:rsidRPr="00367F01">
        <w:rPr>
          <w:rFonts w:ascii="Trebuchet MS" w:hAnsi="Trebuchet MS"/>
          <w:sz w:val="24"/>
          <w:szCs w:val="24"/>
        </w:rPr>
        <w:t xml:space="preserve"> fi </w:t>
      </w:r>
      <w:proofErr w:type="spellStart"/>
      <w:r w:rsidRPr="00367F01">
        <w:rPr>
          <w:rFonts w:ascii="Trebuchet MS" w:hAnsi="Trebuchet MS"/>
          <w:sz w:val="24"/>
          <w:szCs w:val="24"/>
        </w:rPr>
        <w:t>identificată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soluția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optimă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pentru</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interconectarea</w:t>
      </w:r>
      <w:proofErr w:type="spellEnd"/>
      <w:r w:rsidRPr="00367F01">
        <w:rPr>
          <w:rFonts w:ascii="Trebuchet MS" w:hAnsi="Trebuchet MS"/>
          <w:sz w:val="24"/>
          <w:szCs w:val="24"/>
        </w:rPr>
        <w:t xml:space="preserve"> cu </w:t>
      </w:r>
      <w:proofErr w:type="spellStart"/>
      <w:r w:rsidRPr="00367F01">
        <w:rPr>
          <w:rFonts w:ascii="Trebuchet MS" w:hAnsi="Trebuchet MS"/>
          <w:sz w:val="24"/>
          <w:szCs w:val="24"/>
        </w:rPr>
        <w:t>alte</w:t>
      </w:r>
      <w:proofErr w:type="spellEnd"/>
      <w:r w:rsidRPr="00367F01">
        <w:rPr>
          <w:rFonts w:ascii="Trebuchet MS" w:hAnsi="Trebuchet MS"/>
          <w:sz w:val="24"/>
          <w:szCs w:val="24"/>
        </w:rPr>
        <w:t xml:space="preserve"> date </w:t>
      </w:r>
      <w:proofErr w:type="spellStart"/>
      <w:r w:rsidRPr="00367F01">
        <w:rPr>
          <w:rFonts w:ascii="Trebuchet MS" w:hAnsi="Trebuchet MS"/>
          <w:sz w:val="24"/>
          <w:szCs w:val="24"/>
        </w:rPr>
        <w:t>externe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fără</w:t>
      </w:r>
      <w:proofErr w:type="spellEnd"/>
      <w:r w:rsidRPr="00367F01">
        <w:rPr>
          <w:rFonts w:ascii="Trebuchet MS" w:hAnsi="Trebuchet MS"/>
          <w:sz w:val="24"/>
          <w:szCs w:val="24"/>
        </w:rPr>
        <w:t xml:space="preserve"> a </w:t>
      </w:r>
      <w:proofErr w:type="spellStart"/>
      <w:r w:rsidRPr="00367F01">
        <w:rPr>
          <w:rFonts w:ascii="Trebuchet MS" w:hAnsi="Trebuchet MS"/>
          <w:sz w:val="24"/>
          <w:szCs w:val="24"/>
        </w:rPr>
        <w:t>pune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pericol</w:t>
      </w:r>
      <w:proofErr w:type="spellEnd"/>
      <w:r w:rsidRPr="00367F01">
        <w:rPr>
          <w:rFonts w:ascii="Trebuchet MS" w:hAnsi="Trebuchet MS"/>
          <w:sz w:val="24"/>
          <w:szCs w:val="24"/>
        </w:rPr>
        <w:t xml:space="preserve"> buna </w:t>
      </w:r>
      <w:proofErr w:type="spellStart"/>
      <w:r w:rsidRPr="00367F01">
        <w:rPr>
          <w:rFonts w:ascii="Trebuchet MS" w:hAnsi="Trebuchet MS"/>
          <w:sz w:val="24"/>
          <w:szCs w:val="24"/>
        </w:rPr>
        <w:t>funcționare</w:t>
      </w:r>
      <w:proofErr w:type="spellEnd"/>
      <w:r w:rsidRPr="00367F01">
        <w:rPr>
          <w:rFonts w:ascii="Trebuchet MS" w:hAnsi="Trebuchet MS"/>
          <w:sz w:val="24"/>
          <w:szCs w:val="24"/>
        </w:rPr>
        <w:t xml:space="preserve"> </w:t>
      </w:r>
      <w:proofErr w:type="gramStart"/>
      <w:r w:rsidRPr="00367F01">
        <w:rPr>
          <w:rFonts w:ascii="Trebuchet MS" w:hAnsi="Trebuchet MS"/>
          <w:sz w:val="24"/>
          <w:szCs w:val="24"/>
        </w:rPr>
        <w:t>a</w:t>
      </w:r>
      <w:proofErr w:type="gramEnd"/>
      <w:r w:rsidRPr="00367F01">
        <w:rPr>
          <w:rFonts w:ascii="Trebuchet MS" w:hAnsi="Trebuchet MS"/>
          <w:sz w:val="24"/>
          <w:szCs w:val="24"/>
        </w:rPr>
        <w:t xml:space="preserve"> </w:t>
      </w:r>
      <w:proofErr w:type="spellStart"/>
      <w:r w:rsidRPr="00367F01">
        <w:rPr>
          <w:rFonts w:ascii="Trebuchet MS" w:hAnsi="Trebuchet MS"/>
          <w:sz w:val="24"/>
          <w:szCs w:val="24"/>
        </w:rPr>
        <w:t>acestuia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cadrul</w:t>
      </w:r>
      <w:proofErr w:type="spellEnd"/>
      <w:r w:rsidRPr="00367F01">
        <w:rPr>
          <w:rFonts w:ascii="Trebuchet MS" w:hAnsi="Trebuchet MS"/>
          <w:sz w:val="24"/>
          <w:szCs w:val="24"/>
        </w:rPr>
        <w:t xml:space="preserve"> MMAP, nu </w:t>
      </w:r>
      <w:proofErr w:type="spellStart"/>
      <w:r w:rsidRPr="00367F01">
        <w:rPr>
          <w:rFonts w:ascii="Trebuchet MS" w:hAnsi="Trebuchet MS"/>
          <w:sz w:val="24"/>
          <w:szCs w:val="24"/>
        </w:rPr>
        <w:t>există</w:t>
      </w:r>
      <w:proofErr w:type="spellEnd"/>
      <w:r w:rsidRPr="00367F01">
        <w:rPr>
          <w:rFonts w:ascii="Trebuchet MS" w:hAnsi="Trebuchet MS"/>
          <w:sz w:val="24"/>
          <w:szCs w:val="24"/>
        </w:rPr>
        <w:t xml:space="preserve"> personal </w:t>
      </w:r>
      <w:proofErr w:type="spellStart"/>
      <w:r w:rsidRPr="00367F01">
        <w:rPr>
          <w:rFonts w:ascii="Trebuchet MS" w:hAnsi="Trebuchet MS"/>
          <w:sz w:val="24"/>
          <w:szCs w:val="24"/>
        </w:rPr>
        <w:t>specializat</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eleborarea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specificațiilor</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tehnice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implementarea</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noi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interconectări</w:t>
      </w:r>
      <w:proofErr w:type="spellEnd"/>
      <w:r w:rsidRPr="00367F01">
        <w:rPr>
          <w:rFonts w:ascii="Trebuchet MS" w:hAnsi="Trebuchet MS"/>
          <w:sz w:val="24"/>
          <w:szCs w:val="24"/>
        </w:rPr>
        <w:t xml:space="preserve"> cu </w:t>
      </w:r>
      <w:proofErr w:type="spellStart"/>
      <w:r w:rsidRPr="00367F01">
        <w:rPr>
          <w:rFonts w:ascii="Trebuchet MS" w:hAnsi="Trebuchet MS"/>
          <w:sz w:val="24"/>
          <w:szCs w:val="24"/>
        </w:rPr>
        <w:t>sistemul</w:t>
      </w:r>
      <w:proofErr w:type="spellEnd"/>
      <w:r w:rsidRPr="00367F01">
        <w:rPr>
          <w:rFonts w:ascii="Trebuchet MS" w:hAnsi="Trebuchet MS"/>
          <w:sz w:val="24"/>
          <w:szCs w:val="24"/>
        </w:rPr>
        <w:t xml:space="preserve"> informatic SUMAL 2.0</w:t>
      </w:r>
      <w:bookmarkEnd w:id="6"/>
      <w:r w:rsidRPr="00367F01">
        <w:rPr>
          <w:rFonts w:ascii="Trebuchet MS" w:hAnsi="Trebuchet MS"/>
          <w:sz w:val="24"/>
          <w:szCs w:val="24"/>
        </w:rPr>
        <w:t xml:space="preserve">, </w:t>
      </w:r>
      <w:proofErr w:type="spellStart"/>
      <w:r w:rsidRPr="00367F01">
        <w:rPr>
          <w:rFonts w:ascii="Trebuchet MS" w:hAnsi="Trebuchet MS"/>
          <w:sz w:val="24"/>
          <w:szCs w:val="24"/>
        </w:rPr>
        <w:t>astfel</w:t>
      </w:r>
      <w:proofErr w:type="spellEnd"/>
      <w:r w:rsidRPr="00367F01">
        <w:rPr>
          <w:rFonts w:ascii="Trebuchet MS" w:hAnsi="Trebuchet MS"/>
          <w:sz w:val="24"/>
          <w:szCs w:val="24"/>
        </w:rPr>
        <w:t xml:space="preserve"> se </w:t>
      </w:r>
      <w:proofErr w:type="spellStart"/>
      <w:r w:rsidRPr="00367F01">
        <w:rPr>
          <w:rFonts w:ascii="Trebuchet MS" w:hAnsi="Trebuchet MS"/>
          <w:sz w:val="24"/>
          <w:szCs w:val="24"/>
        </w:rPr>
        <w:t>impune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achiziția</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servicii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externe</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lastRenderedPageBreak/>
        <w:t>consultanță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vederea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elaborării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specificațiilor</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tehnice</w:t>
      </w:r>
      <w:proofErr w:type="spellEnd"/>
      <w:r w:rsidRPr="00367F01">
        <w:rPr>
          <w:rFonts w:ascii="Trebuchet MS" w:hAnsi="Trebuchet MS"/>
          <w:sz w:val="24"/>
          <w:szCs w:val="24"/>
        </w:rPr>
        <w:t xml:space="preserve"> IT </w:t>
      </w:r>
      <w:proofErr w:type="spellStart"/>
      <w:r w:rsidRPr="00367F01">
        <w:rPr>
          <w:rFonts w:ascii="Trebuchet MS" w:hAnsi="Trebuchet MS"/>
          <w:sz w:val="24"/>
          <w:szCs w:val="24"/>
        </w:rPr>
        <w:t>necesare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demarării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bunului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mers</w:t>
      </w:r>
      <w:proofErr w:type="spellEnd"/>
      <w:r w:rsidRPr="00367F01">
        <w:rPr>
          <w:rFonts w:ascii="Trebuchet MS" w:hAnsi="Trebuchet MS"/>
          <w:sz w:val="24"/>
          <w:szCs w:val="24"/>
        </w:rPr>
        <w:t xml:space="preserve"> al </w:t>
      </w:r>
      <w:proofErr w:type="spellStart"/>
      <w:r w:rsidRPr="00367F01">
        <w:rPr>
          <w:rFonts w:ascii="Trebuchet MS" w:hAnsi="Trebuchet MS"/>
          <w:sz w:val="24"/>
          <w:szCs w:val="24"/>
        </w:rPr>
        <w:t>dezvoltărilor</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asumate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prin</w:t>
      </w:r>
      <w:proofErr w:type="spellEnd"/>
      <w:r w:rsidRPr="00367F01">
        <w:rPr>
          <w:rFonts w:ascii="Trebuchet MS" w:hAnsi="Trebuchet MS"/>
          <w:sz w:val="24"/>
          <w:szCs w:val="24"/>
        </w:rPr>
        <w:t xml:space="preserve"> </w:t>
      </w:r>
      <w:proofErr w:type="spellStart"/>
      <w:r w:rsidRPr="00367F01">
        <w:rPr>
          <w:rFonts w:ascii="Trebuchet MS" w:eastAsiaTheme="majorEastAsia" w:hAnsi="Trebuchet MS" w:cs="Times New Roman"/>
          <w:sz w:val="24"/>
          <w:szCs w:val="24"/>
        </w:rPr>
        <w:t>Programul</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Național</w:t>
      </w:r>
      <w:proofErr w:type="spellEnd"/>
      <w:r w:rsidRPr="00367F01">
        <w:rPr>
          <w:rFonts w:ascii="Trebuchet MS" w:eastAsiaTheme="majorEastAsia" w:hAnsi="Trebuchet MS" w:cs="Times New Roman"/>
          <w:sz w:val="24"/>
          <w:szCs w:val="24"/>
        </w:rPr>
        <w:t xml:space="preserve"> de </w:t>
      </w:r>
      <w:proofErr w:type="spellStart"/>
      <w:r w:rsidRPr="00367F01">
        <w:rPr>
          <w:rFonts w:ascii="Trebuchet MS" w:eastAsiaTheme="majorEastAsia" w:hAnsi="Trebuchet MS" w:cs="Times New Roman"/>
          <w:sz w:val="24"/>
          <w:szCs w:val="24"/>
        </w:rPr>
        <w:t>Redresare</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și</w:t>
      </w:r>
      <w:proofErr w:type="spellEnd"/>
      <w:r w:rsidRPr="00367F01">
        <w:rPr>
          <w:rFonts w:ascii="Trebuchet MS" w:eastAsiaTheme="majorEastAsia" w:hAnsi="Trebuchet MS" w:cs="Times New Roman"/>
          <w:sz w:val="24"/>
          <w:szCs w:val="24"/>
        </w:rPr>
        <w:t xml:space="preserve"> </w:t>
      </w:r>
      <w:proofErr w:type="spellStart"/>
      <w:r w:rsidRPr="00367F01">
        <w:rPr>
          <w:rFonts w:ascii="Trebuchet MS" w:eastAsiaTheme="majorEastAsia" w:hAnsi="Trebuchet MS" w:cs="Times New Roman"/>
          <w:sz w:val="24"/>
          <w:szCs w:val="24"/>
        </w:rPr>
        <w:t>Reziliență</w:t>
      </w:r>
      <w:proofErr w:type="spellEnd"/>
      <w:r w:rsidRPr="00367F01">
        <w:rPr>
          <w:rFonts w:ascii="Trebuchet MS" w:eastAsiaTheme="majorEastAsia" w:hAnsi="Trebuchet MS" w:cs="Times New Roman"/>
          <w:sz w:val="24"/>
          <w:szCs w:val="24"/>
        </w:rPr>
        <w:t>.</w:t>
      </w:r>
    </w:p>
    <w:p w14:paraId="6C85453C" w14:textId="77777777" w:rsidR="004C5570" w:rsidRPr="00367F01" w:rsidRDefault="004C5570" w:rsidP="00EB2109">
      <w:pPr>
        <w:pBdr>
          <w:top w:val="nil"/>
          <w:left w:val="nil"/>
          <w:bottom w:val="nil"/>
          <w:right w:val="nil"/>
          <w:between w:val="nil"/>
        </w:pBdr>
        <w:tabs>
          <w:tab w:val="left" w:pos="284"/>
        </w:tabs>
        <w:spacing w:after="0" w:line="360" w:lineRule="auto"/>
        <w:jc w:val="both"/>
        <w:rPr>
          <w:rFonts w:ascii="Trebuchet MS" w:hAnsi="Trebuchet MS" w:cs="Times New Roman"/>
          <w:noProof/>
          <w:sz w:val="24"/>
          <w:szCs w:val="24"/>
          <w:lang w:val="ro-RO"/>
        </w:rPr>
      </w:pPr>
      <w:r w:rsidRPr="00367F01">
        <w:rPr>
          <w:rFonts w:ascii="Trebuchet MS" w:eastAsiaTheme="majorEastAsia" w:hAnsi="Trebuchet MS" w:cs="Times New Roman"/>
          <w:bCs/>
          <w:sz w:val="24"/>
          <w:szCs w:val="24"/>
          <w:lang w:val="ro-RO"/>
        </w:rPr>
        <w:t>Potrivit  Componentei C7 – Transformare Digitală – Digitalizarea în domeniul mediului - sprijin financiar nerambursabil, din Programul Național de Redresare și Reziliență, Ministerul Mediului, Apelor și Pădurilor are obligația implementării unor servicii informatice integrate de supraveghere, control, monitorizare a fondului ferestier, utilizarea de soluții digitale pentru păduri și monitorizarea transportului de masă lemnoasă</w:t>
      </w:r>
      <w:r w:rsidRPr="00367F01">
        <w:rPr>
          <w:rFonts w:ascii="Trebuchet MS" w:hAnsi="Trebuchet MS" w:cs="Times New Roman"/>
          <w:noProof/>
          <w:sz w:val="24"/>
          <w:szCs w:val="24"/>
          <w:lang w:val="ro-RO"/>
        </w:rPr>
        <w:t xml:space="preserve">, proiect denumit </w:t>
      </w:r>
      <w:r w:rsidRPr="00367F01">
        <w:rPr>
          <w:rFonts w:ascii="Trebuchet MS" w:hAnsi="Trebuchet MS" w:cs="Times New Roman"/>
          <w:i/>
          <w:iCs/>
          <w:noProof/>
          <w:sz w:val="24"/>
          <w:szCs w:val="24"/>
          <w:lang w:val="ro-RO"/>
        </w:rPr>
        <w:t>Capacitatea sporită de supraveghere, control și monitorizare a pădurilor prin intermediul unui sistem informatic integrat</w:t>
      </w:r>
      <w:r w:rsidRPr="00367F01">
        <w:rPr>
          <w:rFonts w:ascii="Trebuchet MS" w:hAnsi="Trebuchet MS" w:cs="Times New Roman"/>
          <w:noProof/>
          <w:sz w:val="24"/>
          <w:szCs w:val="24"/>
          <w:lang w:val="ro-RO"/>
        </w:rPr>
        <w:t>. Toate aceste noi dezvoltări se vor integra cu SUMAL 2.0.</w:t>
      </w:r>
    </w:p>
    <w:p w14:paraId="4FBE0110" w14:textId="77777777" w:rsidR="004C5570" w:rsidRPr="00367F01" w:rsidRDefault="004C5570" w:rsidP="00EB2109">
      <w:pPr>
        <w:pBdr>
          <w:top w:val="nil"/>
          <w:left w:val="nil"/>
          <w:bottom w:val="nil"/>
          <w:right w:val="nil"/>
          <w:between w:val="nil"/>
        </w:pBdr>
        <w:tabs>
          <w:tab w:val="left" w:pos="284"/>
        </w:tabs>
        <w:spacing w:after="0" w:line="360" w:lineRule="auto"/>
        <w:jc w:val="both"/>
        <w:rPr>
          <w:rFonts w:ascii="Trebuchet MS" w:hAnsi="Trebuchet MS" w:cs="Times New Roman"/>
          <w:noProof/>
          <w:sz w:val="24"/>
          <w:szCs w:val="24"/>
          <w:lang w:val="ro-RO"/>
        </w:rPr>
      </w:pPr>
      <w:r w:rsidRPr="00367F01">
        <w:rPr>
          <w:rFonts w:ascii="Trebuchet MS" w:hAnsi="Trebuchet MS" w:cs="Times New Roman"/>
          <w:noProof/>
          <w:sz w:val="24"/>
          <w:szCs w:val="24"/>
          <w:lang w:val="ro-RO"/>
        </w:rPr>
        <w:t>Conform indicatorilor și a calendarului de monitorizare și implementare, (Anexa nr.2, nr. secvențial 167), primul termen stabilit pentru atingerea jaloanelor va fi</w:t>
      </w:r>
      <w:r w:rsidRPr="00367F01">
        <w:rPr>
          <w:rFonts w:ascii="Trebuchet MS" w:hAnsi="Trebuchet MS" w:cs="Times New Roman"/>
          <w:noProof/>
          <w:sz w:val="24"/>
          <w:szCs w:val="24"/>
        </w:rPr>
        <w:t>:</w:t>
      </w:r>
      <w:r w:rsidRPr="00367F01">
        <w:rPr>
          <w:rFonts w:ascii="Trebuchet MS" w:hAnsi="Trebuchet MS" w:cs="Times New Roman"/>
          <w:noProof/>
          <w:sz w:val="24"/>
          <w:szCs w:val="24"/>
          <w:lang w:val="ro-RO"/>
        </w:rPr>
        <w:t xml:space="preserve"> </w:t>
      </w:r>
    </w:p>
    <w:p w14:paraId="473B9CCD" w14:textId="77777777" w:rsidR="004C5570" w:rsidRPr="00367F01" w:rsidRDefault="004C5570" w:rsidP="00EB2109">
      <w:pPr>
        <w:pStyle w:val="ListParagraph"/>
        <w:numPr>
          <w:ilvl w:val="0"/>
          <w:numId w:val="1"/>
        </w:numPr>
        <w:pBdr>
          <w:top w:val="nil"/>
          <w:left w:val="nil"/>
          <w:bottom w:val="nil"/>
          <w:right w:val="nil"/>
          <w:between w:val="nil"/>
        </w:pBdr>
        <w:tabs>
          <w:tab w:val="left" w:pos="284"/>
        </w:tabs>
        <w:spacing w:after="0" w:line="360" w:lineRule="auto"/>
        <w:ind w:left="0" w:firstLine="0"/>
        <w:jc w:val="both"/>
        <w:rPr>
          <w:rFonts w:ascii="Trebuchet MS" w:hAnsi="Trebuchet MS" w:cs="Times New Roman"/>
          <w:b/>
          <w:noProof/>
          <w:sz w:val="24"/>
          <w:szCs w:val="24"/>
          <w:lang w:val="ro-RO"/>
        </w:rPr>
      </w:pPr>
      <w:r w:rsidRPr="00367F01">
        <w:rPr>
          <w:rFonts w:ascii="Trebuchet MS" w:eastAsiaTheme="majorEastAsia" w:hAnsi="Trebuchet MS" w:cs="Times New Roman"/>
          <w:b/>
          <w:sz w:val="24"/>
          <w:szCs w:val="24"/>
          <w:lang w:val="ro-RO"/>
        </w:rPr>
        <w:t>30 septembrie 2022 (Q3) - aprobarea specificațiilor tehnice ( jalonul nr. 167.1);</w:t>
      </w:r>
    </w:p>
    <w:p w14:paraId="54FB4415" w14:textId="77777777" w:rsidR="004C5570" w:rsidRPr="00367F01" w:rsidRDefault="004C5570" w:rsidP="00EB2109">
      <w:pPr>
        <w:pBdr>
          <w:top w:val="nil"/>
          <w:left w:val="nil"/>
          <w:bottom w:val="nil"/>
          <w:right w:val="nil"/>
          <w:between w:val="nil"/>
        </w:pBdr>
        <w:tabs>
          <w:tab w:val="left" w:pos="284"/>
        </w:tabs>
        <w:spacing w:after="0" w:line="360" w:lineRule="auto"/>
        <w:jc w:val="both"/>
        <w:rPr>
          <w:rFonts w:ascii="Trebuchet MS" w:hAnsi="Trebuchet MS" w:cs="Times New Roman"/>
          <w:noProof/>
          <w:sz w:val="24"/>
          <w:szCs w:val="24"/>
          <w:lang w:val="ro-RO"/>
        </w:rPr>
      </w:pPr>
      <w:r w:rsidRPr="00367F01">
        <w:rPr>
          <w:rFonts w:ascii="Trebuchet MS" w:hAnsi="Trebuchet MS" w:cs="Times New Roman"/>
          <w:noProof/>
          <w:sz w:val="24"/>
          <w:szCs w:val="24"/>
          <w:lang w:val="ro-RO"/>
        </w:rPr>
        <w:t xml:space="preserve">Cerințele stabilite în cadrul </w:t>
      </w:r>
      <w:r w:rsidRPr="00367F01">
        <w:rPr>
          <w:rFonts w:ascii="Trebuchet MS" w:eastAsiaTheme="majorEastAsia" w:hAnsi="Trebuchet MS" w:cs="Times New Roman"/>
          <w:bCs/>
          <w:sz w:val="24"/>
          <w:szCs w:val="24"/>
          <w:lang w:val="ro-RO"/>
        </w:rPr>
        <w:t>Componentei C7 – Transformare digitală</w:t>
      </w:r>
      <w:r w:rsidRPr="00367F01">
        <w:rPr>
          <w:rFonts w:ascii="Trebuchet MS" w:hAnsi="Trebuchet MS" w:cs="Times New Roman"/>
          <w:noProof/>
          <w:sz w:val="24"/>
          <w:szCs w:val="24"/>
          <w:lang w:val="ro-RO"/>
        </w:rPr>
        <w:t>, digitalizarea în domneniul mediului, sunt prezentate în continuare</w:t>
      </w:r>
      <w:r w:rsidRPr="00367F01">
        <w:rPr>
          <w:rFonts w:ascii="Trebuchet MS" w:hAnsi="Trebuchet MS" w:cs="Times New Roman"/>
          <w:noProof/>
          <w:sz w:val="24"/>
          <w:szCs w:val="24"/>
        </w:rPr>
        <w:t>.</w:t>
      </w:r>
    </w:p>
    <w:p w14:paraId="466FAAC7" w14:textId="77777777" w:rsidR="004C5570" w:rsidRPr="00367F01" w:rsidRDefault="004C5570" w:rsidP="00EB2109">
      <w:pPr>
        <w:pBdr>
          <w:top w:val="nil"/>
          <w:left w:val="nil"/>
          <w:bottom w:val="nil"/>
          <w:right w:val="nil"/>
          <w:between w:val="nil"/>
        </w:pBdr>
        <w:tabs>
          <w:tab w:val="left" w:pos="284"/>
        </w:tabs>
        <w:spacing w:after="0" w:line="360" w:lineRule="auto"/>
        <w:jc w:val="both"/>
        <w:rPr>
          <w:rFonts w:ascii="Trebuchet MS" w:hAnsi="Trebuchet MS" w:cs="Times New Roman"/>
          <w:i/>
          <w:iCs/>
          <w:noProof/>
          <w:sz w:val="24"/>
          <w:szCs w:val="24"/>
        </w:rPr>
      </w:pPr>
      <w:r w:rsidRPr="00367F01">
        <w:rPr>
          <w:rFonts w:ascii="Trebuchet MS" w:hAnsi="Trebuchet MS" w:cs="Times New Roman"/>
          <w:i/>
          <w:iCs/>
          <w:noProof/>
          <w:sz w:val="24"/>
          <w:szCs w:val="24"/>
          <w:lang w:val="ro-RO"/>
        </w:rPr>
        <w:t>Principalele obiective</w:t>
      </w:r>
      <w:r w:rsidRPr="00367F01">
        <w:rPr>
          <w:rFonts w:ascii="Trebuchet MS" w:hAnsi="Trebuchet MS" w:cs="Times New Roman"/>
          <w:i/>
          <w:iCs/>
          <w:noProof/>
          <w:sz w:val="24"/>
          <w:szCs w:val="24"/>
        </w:rPr>
        <w:t>:</w:t>
      </w:r>
    </w:p>
    <w:p w14:paraId="44F76344" w14:textId="77777777" w:rsidR="004C5570" w:rsidRPr="00367F01" w:rsidRDefault="004C5570" w:rsidP="00EB2109">
      <w:pPr>
        <w:pBdr>
          <w:top w:val="nil"/>
          <w:left w:val="nil"/>
          <w:bottom w:val="nil"/>
          <w:right w:val="nil"/>
          <w:between w:val="nil"/>
        </w:pBdr>
        <w:tabs>
          <w:tab w:val="left" w:pos="284"/>
        </w:tabs>
        <w:spacing w:after="0" w:line="360" w:lineRule="auto"/>
        <w:jc w:val="both"/>
        <w:rPr>
          <w:rFonts w:ascii="Trebuchet MS" w:eastAsiaTheme="majorEastAsia" w:hAnsi="Trebuchet MS" w:cs="Times New Roman"/>
          <w:bCs/>
          <w:i/>
          <w:iCs/>
          <w:sz w:val="24"/>
          <w:szCs w:val="24"/>
          <w:lang w:val="ro-RO"/>
        </w:rPr>
      </w:pPr>
      <w:r w:rsidRPr="00367F01">
        <w:rPr>
          <w:rFonts w:ascii="Trebuchet MS" w:eastAsiaTheme="majorEastAsia" w:hAnsi="Trebuchet MS" w:cs="Times New Roman"/>
          <w:bCs/>
          <w:i/>
          <w:iCs/>
          <w:sz w:val="24"/>
          <w:szCs w:val="24"/>
        </w:rPr>
        <w:t>“</w:t>
      </w:r>
      <w:r w:rsidRPr="00367F01">
        <w:rPr>
          <w:rFonts w:ascii="Trebuchet MS" w:eastAsiaTheme="majorEastAsia" w:hAnsi="Trebuchet MS" w:cs="Times New Roman"/>
          <w:bCs/>
          <w:i/>
          <w:iCs/>
          <w:sz w:val="24"/>
          <w:szCs w:val="24"/>
          <w:lang w:val="ro-RO"/>
        </w:rPr>
        <w:t xml:space="preserve">Implementarea unui sistem informatic integrat pentru susținerea dezvoltării durabile, îmbunătățirea infrastructurii și calității mediului, protecția naturii și conservarea biodiversității. </w:t>
      </w:r>
    </w:p>
    <w:p w14:paraId="61A812C6" w14:textId="77777777" w:rsidR="004C5570" w:rsidRPr="00367F01" w:rsidRDefault="004C5570" w:rsidP="00EB2109">
      <w:pPr>
        <w:pBdr>
          <w:top w:val="nil"/>
          <w:left w:val="nil"/>
          <w:bottom w:val="nil"/>
          <w:right w:val="nil"/>
          <w:between w:val="nil"/>
        </w:pBdr>
        <w:tabs>
          <w:tab w:val="left" w:pos="284"/>
        </w:tabs>
        <w:spacing w:after="0" w:line="360" w:lineRule="auto"/>
        <w:jc w:val="both"/>
        <w:rPr>
          <w:rFonts w:ascii="Trebuchet MS" w:eastAsiaTheme="majorEastAsia" w:hAnsi="Trebuchet MS" w:cs="Times New Roman"/>
          <w:bCs/>
          <w:i/>
          <w:iCs/>
          <w:sz w:val="24"/>
          <w:szCs w:val="24"/>
          <w:lang w:val="ro-RO"/>
        </w:rPr>
      </w:pPr>
      <w:r w:rsidRPr="00367F01">
        <w:rPr>
          <w:rFonts w:ascii="Trebuchet MS" w:eastAsiaTheme="majorEastAsia" w:hAnsi="Trebuchet MS" w:cs="Times New Roman"/>
          <w:bCs/>
          <w:i/>
          <w:iCs/>
          <w:sz w:val="24"/>
          <w:szCs w:val="24"/>
          <w:lang w:val="ro-RO"/>
        </w:rPr>
        <w:t>Dezvoltarea infrastructurii hardware și software prin extinderea serviciilor electronice în sistem informatic integrat de supraveghere, control și asigurare a integrității fondului forestier care va fi implementat utilizând soluții tehnologice mature, de tip enterprise, recunoscute pe plan intern și internațional.</w:t>
      </w:r>
    </w:p>
    <w:p w14:paraId="07E5256D" w14:textId="77777777" w:rsidR="004C5570" w:rsidRPr="00367F01" w:rsidRDefault="004C5570" w:rsidP="00EB2109">
      <w:pPr>
        <w:pBdr>
          <w:top w:val="nil"/>
          <w:left w:val="nil"/>
          <w:bottom w:val="nil"/>
          <w:right w:val="nil"/>
          <w:between w:val="nil"/>
        </w:pBdr>
        <w:tabs>
          <w:tab w:val="left" w:pos="284"/>
        </w:tabs>
        <w:spacing w:after="0" w:line="360" w:lineRule="auto"/>
        <w:jc w:val="both"/>
        <w:rPr>
          <w:rFonts w:ascii="Trebuchet MS" w:hAnsi="Trebuchet MS" w:cs="Times New Roman"/>
          <w:i/>
          <w:iCs/>
          <w:noProof/>
          <w:sz w:val="24"/>
          <w:szCs w:val="24"/>
        </w:rPr>
      </w:pPr>
      <w:r w:rsidRPr="00367F01">
        <w:rPr>
          <w:rFonts w:ascii="Trebuchet MS" w:eastAsiaTheme="majorEastAsia" w:hAnsi="Trebuchet MS" w:cs="Times New Roman"/>
          <w:bCs/>
          <w:i/>
          <w:iCs/>
          <w:sz w:val="24"/>
          <w:szCs w:val="24"/>
          <w:lang w:val="ro-RO"/>
        </w:rPr>
        <w:t>Implementare</w:t>
      </w:r>
      <w:r w:rsidRPr="00367F01">
        <w:rPr>
          <w:rFonts w:ascii="Trebuchet MS" w:hAnsi="Trebuchet MS" w:cs="Times New Roman"/>
          <w:i/>
          <w:iCs/>
          <w:noProof/>
          <w:sz w:val="24"/>
          <w:szCs w:val="24"/>
        </w:rPr>
        <w:t>:</w:t>
      </w:r>
    </w:p>
    <w:p w14:paraId="7CD984DC" w14:textId="77777777" w:rsidR="004C5570" w:rsidRPr="00367F01" w:rsidRDefault="004C5570" w:rsidP="00EB2109">
      <w:pPr>
        <w:pBdr>
          <w:top w:val="nil"/>
          <w:left w:val="nil"/>
          <w:bottom w:val="nil"/>
          <w:right w:val="nil"/>
          <w:between w:val="nil"/>
        </w:pBdr>
        <w:tabs>
          <w:tab w:val="left" w:pos="284"/>
        </w:tabs>
        <w:spacing w:after="0" w:line="360" w:lineRule="auto"/>
        <w:jc w:val="both"/>
        <w:rPr>
          <w:rFonts w:ascii="Trebuchet MS" w:eastAsiaTheme="majorEastAsia" w:hAnsi="Trebuchet MS" w:cs="Times New Roman"/>
          <w:bCs/>
          <w:i/>
          <w:iCs/>
          <w:sz w:val="24"/>
          <w:szCs w:val="24"/>
          <w:lang w:val="ro-RO"/>
        </w:rPr>
      </w:pPr>
      <w:r w:rsidRPr="00367F01">
        <w:rPr>
          <w:rFonts w:ascii="Trebuchet MS" w:eastAsiaTheme="majorEastAsia" w:hAnsi="Trebuchet MS" w:cs="Times New Roman"/>
          <w:bCs/>
          <w:i/>
          <w:iCs/>
          <w:sz w:val="24"/>
          <w:szCs w:val="24"/>
          <w:lang w:val="ro-RO"/>
        </w:rPr>
        <w:t xml:space="preserve">Obiectivul sistemului informatic integrat de supraveghere, control și asigurare a integrității fondului forestier, va utiliza sisteme și echipamente moderne de supraveghere și control. </w:t>
      </w:r>
    </w:p>
    <w:p w14:paraId="3FCAE9F4" w14:textId="77777777" w:rsidR="004C5570" w:rsidRPr="00367F01" w:rsidRDefault="004C5570" w:rsidP="00EB2109">
      <w:pPr>
        <w:pBdr>
          <w:top w:val="nil"/>
          <w:left w:val="nil"/>
          <w:bottom w:val="nil"/>
          <w:right w:val="nil"/>
          <w:between w:val="nil"/>
        </w:pBdr>
        <w:tabs>
          <w:tab w:val="left" w:pos="284"/>
        </w:tabs>
        <w:spacing w:after="0" w:line="360" w:lineRule="auto"/>
        <w:jc w:val="both"/>
        <w:rPr>
          <w:rFonts w:ascii="Trebuchet MS" w:eastAsiaTheme="majorEastAsia" w:hAnsi="Trebuchet MS" w:cs="Times New Roman"/>
          <w:bCs/>
          <w:i/>
          <w:iCs/>
          <w:sz w:val="24"/>
          <w:szCs w:val="24"/>
          <w:lang w:val="ro-RO"/>
        </w:rPr>
      </w:pPr>
      <w:r w:rsidRPr="00367F01">
        <w:rPr>
          <w:rFonts w:ascii="Trebuchet MS" w:eastAsiaTheme="majorEastAsia" w:hAnsi="Trebuchet MS" w:cs="Times New Roman"/>
          <w:bCs/>
          <w:i/>
          <w:iCs/>
          <w:sz w:val="24"/>
          <w:szCs w:val="24"/>
          <w:lang w:val="ro-RO"/>
        </w:rPr>
        <w:t xml:space="preserve">Componenta informatică locală oferă abilitatea de a recepționa cantități mari de date dintr-o varietate de surse: </w:t>
      </w:r>
    </w:p>
    <w:p w14:paraId="667DFD32" w14:textId="77777777" w:rsidR="004C5570" w:rsidRPr="00367F01" w:rsidRDefault="004C5570" w:rsidP="00EB2109">
      <w:pPr>
        <w:pStyle w:val="ListParagraph"/>
        <w:numPr>
          <w:ilvl w:val="0"/>
          <w:numId w:val="2"/>
        </w:numPr>
        <w:pBdr>
          <w:top w:val="nil"/>
          <w:left w:val="nil"/>
          <w:bottom w:val="nil"/>
          <w:right w:val="nil"/>
          <w:between w:val="nil"/>
        </w:pBdr>
        <w:tabs>
          <w:tab w:val="left" w:pos="284"/>
        </w:tabs>
        <w:spacing w:after="0" w:line="360" w:lineRule="auto"/>
        <w:ind w:left="0" w:firstLine="0"/>
        <w:jc w:val="both"/>
        <w:rPr>
          <w:rFonts w:ascii="Trebuchet MS" w:eastAsiaTheme="majorEastAsia" w:hAnsi="Trebuchet MS" w:cs="Times New Roman"/>
          <w:bCs/>
          <w:i/>
          <w:iCs/>
          <w:sz w:val="24"/>
          <w:szCs w:val="24"/>
          <w:lang w:val="ro-RO"/>
        </w:rPr>
      </w:pPr>
      <w:r w:rsidRPr="00367F01">
        <w:rPr>
          <w:rFonts w:ascii="Trebuchet MS" w:eastAsiaTheme="majorEastAsia" w:hAnsi="Trebuchet MS" w:cs="Times New Roman"/>
          <w:bCs/>
          <w:i/>
          <w:iCs/>
          <w:sz w:val="24"/>
          <w:szCs w:val="24"/>
          <w:lang w:val="ro-RO"/>
        </w:rPr>
        <w:lastRenderedPageBreak/>
        <w:t>sisteme de tip drone - aeronave fără pilot (UAV);</w:t>
      </w:r>
    </w:p>
    <w:p w14:paraId="0A6752EA" w14:textId="77777777" w:rsidR="004C5570" w:rsidRPr="00367F01" w:rsidRDefault="004C5570" w:rsidP="00EB2109">
      <w:pPr>
        <w:pStyle w:val="ListParagraph"/>
        <w:numPr>
          <w:ilvl w:val="0"/>
          <w:numId w:val="2"/>
        </w:numPr>
        <w:pBdr>
          <w:top w:val="nil"/>
          <w:left w:val="nil"/>
          <w:bottom w:val="nil"/>
          <w:right w:val="nil"/>
          <w:between w:val="nil"/>
        </w:pBdr>
        <w:tabs>
          <w:tab w:val="left" w:pos="284"/>
        </w:tabs>
        <w:spacing w:after="0" w:line="360" w:lineRule="auto"/>
        <w:ind w:left="0" w:firstLine="0"/>
        <w:jc w:val="both"/>
        <w:rPr>
          <w:rFonts w:ascii="Trebuchet MS" w:eastAsiaTheme="majorEastAsia" w:hAnsi="Trebuchet MS" w:cs="Times New Roman"/>
          <w:bCs/>
          <w:i/>
          <w:iCs/>
          <w:sz w:val="24"/>
          <w:szCs w:val="24"/>
          <w:lang w:val="ro-RO"/>
        </w:rPr>
      </w:pPr>
      <w:r w:rsidRPr="00367F01">
        <w:rPr>
          <w:rFonts w:ascii="Trebuchet MS" w:eastAsiaTheme="majorEastAsia" w:hAnsi="Trebuchet MS" w:cs="Times New Roman"/>
          <w:bCs/>
          <w:i/>
          <w:iCs/>
          <w:sz w:val="24"/>
          <w:szCs w:val="24"/>
          <w:lang w:val="ro-RO"/>
        </w:rPr>
        <w:t>sisteme satelitare;</w:t>
      </w:r>
    </w:p>
    <w:p w14:paraId="38E49621" w14:textId="77777777" w:rsidR="004C5570" w:rsidRPr="00367F01" w:rsidRDefault="004C5570" w:rsidP="00EB2109">
      <w:pPr>
        <w:pStyle w:val="ListParagraph"/>
        <w:numPr>
          <w:ilvl w:val="0"/>
          <w:numId w:val="2"/>
        </w:numPr>
        <w:pBdr>
          <w:top w:val="nil"/>
          <w:left w:val="nil"/>
          <w:bottom w:val="nil"/>
          <w:right w:val="nil"/>
          <w:between w:val="nil"/>
        </w:pBdr>
        <w:tabs>
          <w:tab w:val="left" w:pos="284"/>
        </w:tabs>
        <w:spacing w:after="0" w:line="360" w:lineRule="auto"/>
        <w:ind w:left="0" w:firstLine="0"/>
        <w:jc w:val="both"/>
        <w:rPr>
          <w:rFonts w:ascii="Trebuchet MS" w:eastAsiaTheme="majorEastAsia" w:hAnsi="Trebuchet MS" w:cs="Times New Roman"/>
          <w:bCs/>
          <w:i/>
          <w:iCs/>
          <w:sz w:val="24"/>
          <w:szCs w:val="24"/>
          <w:lang w:val="ro-RO"/>
        </w:rPr>
      </w:pPr>
      <w:r w:rsidRPr="00367F01">
        <w:rPr>
          <w:rFonts w:ascii="Trebuchet MS" w:eastAsiaTheme="majorEastAsia" w:hAnsi="Trebuchet MS" w:cs="Times New Roman"/>
          <w:bCs/>
          <w:i/>
          <w:iCs/>
          <w:sz w:val="24"/>
          <w:szCs w:val="24"/>
          <w:lang w:val="ro-RO"/>
        </w:rPr>
        <w:t xml:space="preserve">sisteme video monitorizare a fondului forestier; </w:t>
      </w:r>
    </w:p>
    <w:p w14:paraId="34602F87" w14:textId="77777777" w:rsidR="004C5570" w:rsidRPr="00367F01" w:rsidRDefault="004C5570" w:rsidP="00EB2109">
      <w:pPr>
        <w:pStyle w:val="ListParagraph"/>
        <w:pBdr>
          <w:top w:val="nil"/>
          <w:left w:val="nil"/>
          <w:bottom w:val="nil"/>
          <w:right w:val="nil"/>
          <w:between w:val="nil"/>
        </w:pBdr>
        <w:tabs>
          <w:tab w:val="left" w:pos="284"/>
        </w:tabs>
        <w:spacing w:after="0" w:line="360" w:lineRule="auto"/>
        <w:ind w:left="0"/>
        <w:jc w:val="both"/>
        <w:rPr>
          <w:rFonts w:ascii="Trebuchet MS" w:eastAsiaTheme="majorEastAsia" w:hAnsi="Trebuchet MS" w:cs="Times New Roman"/>
          <w:bCs/>
          <w:i/>
          <w:iCs/>
          <w:sz w:val="24"/>
          <w:szCs w:val="24"/>
          <w:lang w:val="ro-RO"/>
        </w:rPr>
      </w:pPr>
      <w:r w:rsidRPr="00367F01">
        <w:rPr>
          <w:rFonts w:ascii="Trebuchet MS" w:eastAsiaTheme="majorEastAsia" w:hAnsi="Trebuchet MS" w:cs="Times New Roman"/>
          <w:bCs/>
          <w:i/>
          <w:iCs/>
          <w:sz w:val="24"/>
          <w:szCs w:val="24"/>
          <w:lang w:val="ro-RO"/>
        </w:rPr>
        <w:t>Sistemul informatic integrat de supraveghere, control și asigurare a integrității fondului forestier, va fi implementat utilizând soluții tehnologice mature, de tip enterprise, recunoscute pe plan intern și internațional.</w:t>
      </w:r>
    </w:p>
    <w:p w14:paraId="690C2914" w14:textId="77777777" w:rsidR="004C5570" w:rsidRPr="00367F01" w:rsidRDefault="004C5570" w:rsidP="00EB2109">
      <w:pPr>
        <w:pStyle w:val="ListParagraph"/>
        <w:pBdr>
          <w:top w:val="nil"/>
          <w:left w:val="nil"/>
          <w:bottom w:val="nil"/>
          <w:right w:val="nil"/>
          <w:between w:val="nil"/>
        </w:pBdr>
        <w:tabs>
          <w:tab w:val="left" w:pos="284"/>
        </w:tabs>
        <w:spacing w:after="0" w:line="360" w:lineRule="auto"/>
        <w:ind w:left="0"/>
        <w:jc w:val="both"/>
        <w:rPr>
          <w:rFonts w:ascii="Trebuchet MS" w:hAnsi="Trebuchet MS" w:cs="Times New Roman"/>
          <w:i/>
          <w:iCs/>
          <w:noProof/>
          <w:sz w:val="24"/>
          <w:szCs w:val="24"/>
          <w:lang w:val="ro-RO"/>
        </w:rPr>
      </w:pPr>
      <w:r w:rsidRPr="00367F01">
        <w:rPr>
          <w:rFonts w:ascii="Trebuchet MS" w:hAnsi="Trebuchet MS" w:cs="Times New Roman"/>
          <w:i/>
          <w:iCs/>
          <w:noProof/>
          <w:sz w:val="24"/>
          <w:szCs w:val="24"/>
          <w:lang w:val="ro-RO"/>
        </w:rPr>
        <w:t xml:space="preserve">Scopul principal al investiției este de a avea un sistem digital, inovator, pentru combaterea exploatării forestiere ilegale. Acesta va fi integrat cu SUMAL 2.0 (Sistemul de Urmărire a Materialului Lemnos), sistemul românesc de trasabilitate a lemnului. În timpul implementării SUMAL 1.0 au fost identificate mai multe lacune, inclusiv lipsa sistemelor de monitorizare pentru a evita transportul dublu al lemnului, precum și utilizarea imaginilor din satelit pentru a monitoriza integritatea zonei forestiere și starea de sănătate. Monitorizarea video a transporturilor de lemn atât pe drumurile forestiere, dar și pe drumurile publice va reduce drastic posibilitatea de transporturi multiple, dar și evaluări / încărcări false ale lemnului. </w:t>
      </w:r>
    </w:p>
    <w:p w14:paraId="1290D8B5" w14:textId="77777777" w:rsidR="004C5570" w:rsidRPr="00367F01" w:rsidRDefault="004C5570" w:rsidP="00EB2109">
      <w:pPr>
        <w:pStyle w:val="ListParagraph"/>
        <w:pBdr>
          <w:top w:val="nil"/>
          <w:left w:val="nil"/>
          <w:bottom w:val="nil"/>
          <w:right w:val="nil"/>
          <w:between w:val="nil"/>
        </w:pBdr>
        <w:tabs>
          <w:tab w:val="left" w:pos="284"/>
        </w:tabs>
        <w:spacing w:after="0" w:line="360" w:lineRule="auto"/>
        <w:ind w:left="0"/>
        <w:jc w:val="both"/>
        <w:rPr>
          <w:rFonts w:ascii="Trebuchet MS" w:hAnsi="Trebuchet MS" w:cs="Times New Roman"/>
          <w:i/>
          <w:iCs/>
          <w:noProof/>
          <w:sz w:val="24"/>
          <w:szCs w:val="24"/>
          <w:lang w:val="ro-RO"/>
        </w:rPr>
      </w:pPr>
      <w:r w:rsidRPr="00367F01">
        <w:rPr>
          <w:rFonts w:ascii="Trebuchet MS" w:hAnsi="Trebuchet MS" w:cs="Times New Roman"/>
          <w:i/>
          <w:iCs/>
          <w:noProof/>
          <w:sz w:val="24"/>
          <w:szCs w:val="24"/>
          <w:lang w:val="ro-RO"/>
        </w:rPr>
        <w:t xml:space="preserve">Această investiție face parte din reforma sistemului de control și monitorizare prezentat pe larg în cadrul componentei Păduri și biodiversitate. </w:t>
      </w:r>
    </w:p>
    <w:p w14:paraId="59D65592" w14:textId="77777777" w:rsidR="004C5570" w:rsidRPr="00367F01" w:rsidRDefault="004C5570" w:rsidP="00EB2109">
      <w:pPr>
        <w:pStyle w:val="ListParagraph"/>
        <w:pBdr>
          <w:top w:val="nil"/>
          <w:left w:val="nil"/>
          <w:bottom w:val="nil"/>
          <w:right w:val="nil"/>
          <w:between w:val="nil"/>
        </w:pBdr>
        <w:tabs>
          <w:tab w:val="left" w:pos="284"/>
        </w:tabs>
        <w:spacing w:after="0" w:line="360" w:lineRule="auto"/>
        <w:ind w:left="0"/>
        <w:jc w:val="both"/>
        <w:rPr>
          <w:rFonts w:ascii="Trebuchet MS" w:hAnsi="Trebuchet MS" w:cs="Times New Roman"/>
          <w:i/>
          <w:iCs/>
          <w:noProof/>
          <w:sz w:val="24"/>
          <w:szCs w:val="24"/>
          <w:lang w:val="ro-RO"/>
        </w:rPr>
      </w:pPr>
      <w:r w:rsidRPr="00367F01">
        <w:rPr>
          <w:rFonts w:ascii="Trebuchet MS" w:hAnsi="Trebuchet MS" w:cs="Times New Roman"/>
          <w:i/>
          <w:iCs/>
          <w:noProof/>
          <w:sz w:val="24"/>
          <w:szCs w:val="24"/>
          <w:lang w:val="ro-RO"/>
        </w:rPr>
        <w:t>Imaginile satelitare vor fi incluse ca un nivel distinct în sistemul SUMAL 2.0 împreună cu hărți de gestionare a pădurilor, hărți Natura 2000 și, de asemenea, seturi de date GIS relevante. Sistemul va fi utilizat pentru a monitoriza obligațiile legale legate de recoltarea lemnului, regenerarea pădurilor la timp, sănătatea pădurilor, dar și starea conservării habitatului forestier, impactul schimbărilor climatice și adaptarea la schimbările climatice a diferitelor ecosisteme forestiere. Toate agențiile naționale, operatorii autorizați și forțele de ordine vor avea acces la sistem pe baza diferitelor roluri pe care le au în implementarea diferitelor reglementări sau monitorizare și control. Sistemul va fi capabil să includă date din Inventarul Național al Pădurilor și să servească drept cel mai bun instrument cartografic pentru planificarea colectării și prelevării de date din Inventarul Național</w:t>
      </w:r>
      <w:r w:rsidRPr="00367F01">
        <w:rPr>
          <w:rFonts w:ascii="Trebuchet MS" w:hAnsi="Trebuchet MS" w:cs="Times New Roman"/>
          <w:noProof/>
          <w:sz w:val="24"/>
          <w:szCs w:val="24"/>
          <w:lang w:val="ro-RO"/>
        </w:rPr>
        <w:t>.”</w:t>
      </w:r>
    </w:p>
    <w:p w14:paraId="0E9D9643" w14:textId="77777777" w:rsidR="004C5570" w:rsidRPr="00367F01" w:rsidRDefault="004C5570" w:rsidP="00EB2109">
      <w:pPr>
        <w:keepNext/>
        <w:keepLines/>
        <w:tabs>
          <w:tab w:val="left" w:pos="284"/>
        </w:tabs>
        <w:spacing w:before="40" w:after="0" w:line="360" w:lineRule="auto"/>
        <w:jc w:val="both"/>
        <w:outlineLvl w:val="1"/>
        <w:rPr>
          <w:rFonts w:ascii="Trebuchet MS" w:eastAsiaTheme="majorEastAsia" w:hAnsi="Trebuchet MS" w:cs="Times New Roman"/>
          <w:b/>
          <w:color w:val="000000" w:themeColor="text1"/>
          <w:sz w:val="24"/>
          <w:szCs w:val="24"/>
          <w:lang w:val="ro-RO"/>
        </w:rPr>
      </w:pPr>
      <w:r w:rsidRPr="00367F01">
        <w:rPr>
          <w:rFonts w:ascii="Trebuchet MS" w:eastAsiaTheme="majorEastAsia" w:hAnsi="Trebuchet MS" w:cs="Times New Roman"/>
          <w:b/>
          <w:color w:val="000000" w:themeColor="text1"/>
          <w:sz w:val="24"/>
          <w:szCs w:val="24"/>
          <w:lang w:val="ro-RO"/>
        </w:rPr>
        <w:lastRenderedPageBreak/>
        <w:t>Descrierea sistemului informatic integrat de urmărire a materialelor lemnoase SUMAL:</w:t>
      </w:r>
    </w:p>
    <w:p w14:paraId="4E9A421C" w14:textId="77777777" w:rsidR="004C5570" w:rsidRPr="00367F01" w:rsidRDefault="004C5570" w:rsidP="00EB2109">
      <w:pPr>
        <w:keepNext/>
        <w:keepLines/>
        <w:tabs>
          <w:tab w:val="left" w:pos="284"/>
        </w:tabs>
        <w:spacing w:before="40" w:after="0" w:line="360" w:lineRule="auto"/>
        <w:jc w:val="both"/>
        <w:outlineLvl w:val="1"/>
        <w:rPr>
          <w:rFonts w:ascii="Trebuchet MS" w:eastAsiaTheme="majorEastAsia" w:hAnsi="Trebuchet MS" w:cs="Times New Roman"/>
          <w:b/>
          <w:color w:val="000000" w:themeColor="text1"/>
          <w:sz w:val="24"/>
          <w:szCs w:val="24"/>
          <w:lang w:val="ro-RO"/>
        </w:rPr>
      </w:pPr>
      <w:proofErr w:type="spellStart"/>
      <w:r w:rsidRPr="00367F01">
        <w:rPr>
          <w:rFonts w:ascii="Trebuchet MS" w:hAnsi="Trebuchet MS" w:cs="Times New Roman"/>
          <w:sz w:val="24"/>
          <w:szCs w:val="24"/>
        </w:rPr>
        <w:t>Ministerul</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Mediului</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Apelor</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şi</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Pădurilor</w:t>
      </w:r>
      <w:proofErr w:type="spellEnd"/>
      <w:r w:rsidRPr="00367F01">
        <w:rPr>
          <w:rFonts w:ascii="Trebuchet MS" w:hAnsi="Trebuchet MS" w:cs="Times New Roman"/>
          <w:sz w:val="24"/>
          <w:szCs w:val="24"/>
        </w:rPr>
        <w:t xml:space="preserve"> (MMAP), </w:t>
      </w:r>
      <w:proofErr w:type="spellStart"/>
      <w:r w:rsidRPr="00367F01">
        <w:rPr>
          <w:rFonts w:ascii="Trebuchet MS" w:hAnsi="Trebuchet MS" w:cs="Times New Roman"/>
          <w:sz w:val="24"/>
          <w:szCs w:val="24"/>
        </w:rPr>
        <w:t>în</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calitate</w:t>
      </w:r>
      <w:proofErr w:type="spellEnd"/>
      <w:r w:rsidRPr="00367F01">
        <w:rPr>
          <w:rFonts w:ascii="Trebuchet MS" w:hAnsi="Trebuchet MS" w:cs="Times New Roman"/>
          <w:sz w:val="24"/>
          <w:szCs w:val="24"/>
        </w:rPr>
        <w:t xml:space="preserve"> de administrator principal al </w:t>
      </w:r>
      <w:proofErr w:type="spellStart"/>
      <w:r w:rsidRPr="00367F01">
        <w:rPr>
          <w:rFonts w:ascii="Trebuchet MS" w:hAnsi="Trebuchet MS" w:cs="Times New Roman"/>
          <w:sz w:val="24"/>
          <w:szCs w:val="24"/>
        </w:rPr>
        <w:t>sistemul</w:t>
      </w:r>
      <w:proofErr w:type="spellEnd"/>
      <w:r w:rsidRPr="00367F01">
        <w:rPr>
          <w:rFonts w:ascii="Trebuchet MS" w:hAnsi="Trebuchet MS" w:cs="Times New Roman"/>
          <w:sz w:val="24"/>
          <w:szCs w:val="24"/>
        </w:rPr>
        <w:t xml:space="preserve"> informatic </w:t>
      </w:r>
      <w:proofErr w:type="spellStart"/>
      <w:r w:rsidRPr="00367F01">
        <w:rPr>
          <w:rFonts w:ascii="Trebuchet MS" w:hAnsi="Trebuchet MS" w:cs="Times New Roman"/>
          <w:sz w:val="24"/>
          <w:szCs w:val="24"/>
        </w:rPr>
        <w:t>integrat</w:t>
      </w:r>
      <w:proofErr w:type="spellEnd"/>
      <w:r w:rsidRPr="00367F01">
        <w:rPr>
          <w:rFonts w:ascii="Trebuchet MS" w:hAnsi="Trebuchet MS" w:cs="Times New Roman"/>
          <w:sz w:val="24"/>
          <w:szCs w:val="24"/>
        </w:rPr>
        <w:t xml:space="preserve"> de </w:t>
      </w:r>
      <w:proofErr w:type="spellStart"/>
      <w:r w:rsidRPr="00367F01">
        <w:rPr>
          <w:rFonts w:ascii="Trebuchet MS" w:hAnsi="Trebuchet MS" w:cs="Times New Roman"/>
          <w:sz w:val="24"/>
          <w:szCs w:val="24"/>
        </w:rPr>
        <w:t>urmărire</w:t>
      </w:r>
      <w:proofErr w:type="spellEnd"/>
      <w:r w:rsidRPr="00367F01">
        <w:rPr>
          <w:rFonts w:ascii="Trebuchet MS" w:hAnsi="Trebuchet MS" w:cs="Times New Roman"/>
          <w:sz w:val="24"/>
          <w:szCs w:val="24"/>
        </w:rPr>
        <w:t xml:space="preserve"> a </w:t>
      </w:r>
      <w:proofErr w:type="spellStart"/>
      <w:r w:rsidRPr="00367F01">
        <w:rPr>
          <w:rFonts w:ascii="Trebuchet MS" w:hAnsi="Trebuchet MS" w:cs="Times New Roman"/>
          <w:sz w:val="24"/>
          <w:szCs w:val="24"/>
        </w:rPr>
        <w:t>materialelor</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lemnoase</w:t>
      </w:r>
      <w:proofErr w:type="spellEnd"/>
      <w:r w:rsidRPr="00367F01">
        <w:rPr>
          <w:rFonts w:ascii="Trebuchet MS" w:hAnsi="Trebuchet MS" w:cs="Times New Roman"/>
          <w:sz w:val="24"/>
          <w:szCs w:val="24"/>
        </w:rPr>
        <w:t xml:space="preserve"> a </w:t>
      </w:r>
      <w:proofErr w:type="spellStart"/>
      <w:r w:rsidRPr="00367F01">
        <w:rPr>
          <w:rFonts w:ascii="Trebuchet MS" w:hAnsi="Trebuchet MS" w:cs="Times New Roman"/>
          <w:sz w:val="24"/>
          <w:szCs w:val="24"/>
        </w:rPr>
        <w:t>realizat</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împreună</w:t>
      </w:r>
      <w:proofErr w:type="spellEnd"/>
      <w:r w:rsidRPr="00367F01">
        <w:rPr>
          <w:rFonts w:ascii="Trebuchet MS" w:hAnsi="Trebuchet MS" w:cs="Times New Roman"/>
          <w:sz w:val="24"/>
          <w:szCs w:val="24"/>
        </w:rPr>
        <w:t xml:space="preserve"> cu </w:t>
      </w:r>
      <w:proofErr w:type="spellStart"/>
      <w:r w:rsidRPr="00367F01">
        <w:rPr>
          <w:rFonts w:ascii="Trebuchet MS" w:hAnsi="Trebuchet MS" w:cs="Times New Roman"/>
          <w:sz w:val="24"/>
          <w:szCs w:val="24"/>
        </w:rPr>
        <w:t>Serviciul</w:t>
      </w:r>
      <w:proofErr w:type="spellEnd"/>
      <w:r w:rsidRPr="00367F01">
        <w:rPr>
          <w:rFonts w:ascii="Trebuchet MS" w:hAnsi="Trebuchet MS" w:cs="Times New Roman"/>
          <w:sz w:val="24"/>
          <w:szCs w:val="24"/>
        </w:rPr>
        <w:t xml:space="preserve"> de </w:t>
      </w:r>
      <w:proofErr w:type="spellStart"/>
      <w:r w:rsidRPr="00367F01">
        <w:rPr>
          <w:rFonts w:ascii="Trebuchet MS" w:hAnsi="Trebuchet MS" w:cs="Times New Roman"/>
          <w:sz w:val="24"/>
          <w:szCs w:val="24"/>
        </w:rPr>
        <w:t>Telecomunicaţii</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Speciale</w:t>
      </w:r>
      <w:proofErr w:type="spellEnd"/>
      <w:r w:rsidRPr="00367F01">
        <w:rPr>
          <w:rFonts w:ascii="Trebuchet MS" w:hAnsi="Trebuchet MS" w:cs="Times New Roman"/>
          <w:sz w:val="24"/>
          <w:szCs w:val="24"/>
        </w:rPr>
        <w:t xml:space="preserve">, un </w:t>
      </w:r>
      <w:proofErr w:type="spellStart"/>
      <w:r w:rsidRPr="00367F01">
        <w:rPr>
          <w:rFonts w:ascii="Trebuchet MS" w:hAnsi="Trebuchet MS" w:cs="Times New Roman"/>
          <w:sz w:val="24"/>
          <w:szCs w:val="24"/>
        </w:rPr>
        <w:t>nou</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sistem</w:t>
      </w:r>
      <w:proofErr w:type="spellEnd"/>
      <w:r w:rsidRPr="00367F01">
        <w:rPr>
          <w:rFonts w:ascii="Trebuchet MS" w:hAnsi="Trebuchet MS" w:cs="Times New Roman"/>
          <w:sz w:val="24"/>
          <w:szCs w:val="24"/>
        </w:rPr>
        <w:t xml:space="preserve"> informatic </w:t>
      </w:r>
      <w:proofErr w:type="spellStart"/>
      <w:r w:rsidRPr="00367F01">
        <w:rPr>
          <w:rFonts w:ascii="Trebuchet MS" w:hAnsi="Trebuchet MS" w:cs="Times New Roman"/>
          <w:sz w:val="24"/>
          <w:szCs w:val="24"/>
        </w:rPr>
        <w:t>și</w:t>
      </w:r>
      <w:proofErr w:type="spellEnd"/>
      <w:r w:rsidRPr="00367F01">
        <w:rPr>
          <w:rFonts w:ascii="Trebuchet MS" w:hAnsi="Trebuchet MS" w:cs="Times New Roman"/>
          <w:sz w:val="24"/>
          <w:szCs w:val="24"/>
        </w:rPr>
        <w:t xml:space="preserve"> de </w:t>
      </w:r>
      <w:proofErr w:type="spellStart"/>
      <w:r w:rsidRPr="00367F01">
        <w:rPr>
          <w:rFonts w:ascii="Trebuchet MS" w:hAnsi="Trebuchet MS" w:cs="Times New Roman"/>
          <w:sz w:val="24"/>
          <w:szCs w:val="24"/>
        </w:rPr>
        <w:t>comunicații</w:t>
      </w:r>
      <w:proofErr w:type="spellEnd"/>
      <w:r w:rsidRPr="00367F01">
        <w:rPr>
          <w:rFonts w:ascii="Trebuchet MS" w:hAnsi="Trebuchet MS" w:cs="Times New Roman"/>
          <w:sz w:val="24"/>
          <w:szCs w:val="24"/>
        </w:rPr>
        <w:t xml:space="preserve"> SUMAL 2.0, </w:t>
      </w:r>
      <w:proofErr w:type="spellStart"/>
      <w:r w:rsidRPr="00367F01">
        <w:rPr>
          <w:rFonts w:ascii="Trebuchet MS" w:hAnsi="Trebuchet MS" w:cs="Times New Roman"/>
          <w:sz w:val="24"/>
          <w:szCs w:val="24"/>
        </w:rPr>
        <w:t>așa</w:t>
      </w:r>
      <w:proofErr w:type="spellEnd"/>
      <w:r w:rsidRPr="00367F01">
        <w:rPr>
          <w:rFonts w:ascii="Trebuchet MS" w:hAnsi="Trebuchet MS" w:cs="Times New Roman"/>
          <w:sz w:val="24"/>
          <w:szCs w:val="24"/>
        </w:rPr>
        <w:t xml:space="preserve"> cum </w:t>
      </w:r>
      <w:proofErr w:type="spellStart"/>
      <w:r w:rsidRPr="00367F01">
        <w:rPr>
          <w:rFonts w:ascii="Trebuchet MS" w:hAnsi="Trebuchet MS" w:cs="Times New Roman"/>
          <w:sz w:val="24"/>
          <w:szCs w:val="24"/>
        </w:rPr>
        <w:t>prevede</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protocolul</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încheiat</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între</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cele</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două</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instituții</w:t>
      </w:r>
      <w:proofErr w:type="spellEnd"/>
      <w:r w:rsidRPr="00367F01">
        <w:rPr>
          <w:rFonts w:ascii="Trebuchet MS" w:hAnsi="Trebuchet MS" w:cs="Times New Roman"/>
          <w:sz w:val="24"/>
          <w:szCs w:val="24"/>
        </w:rPr>
        <w:t>.</w:t>
      </w:r>
    </w:p>
    <w:p w14:paraId="0EE707BD" w14:textId="77777777" w:rsidR="004C5570" w:rsidRPr="00367F01" w:rsidRDefault="004C5570" w:rsidP="00EB2109">
      <w:pPr>
        <w:spacing w:afterLines="60" w:after="144" w:line="360" w:lineRule="auto"/>
        <w:jc w:val="both"/>
        <w:rPr>
          <w:rFonts w:ascii="Trebuchet MS" w:hAnsi="Trebuchet MS" w:cs="Times New Roman"/>
          <w:sz w:val="24"/>
          <w:szCs w:val="24"/>
        </w:rPr>
      </w:pPr>
      <w:proofErr w:type="spellStart"/>
      <w:r w:rsidRPr="00367F01">
        <w:rPr>
          <w:rFonts w:ascii="Trebuchet MS" w:hAnsi="Trebuchet MS" w:cs="Times New Roman"/>
          <w:sz w:val="24"/>
          <w:szCs w:val="24"/>
        </w:rPr>
        <w:t>Noul</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sistem</w:t>
      </w:r>
      <w:proofErr w:type="spellEnd"/>
      <w:r w:rsidRPr="00367F01">
        <w:rPr>
          <w:rFonts w:ascii="Trebuchet MS" w:hAnsi="Trebuchet MS" w:cs="Times New Roman"/>
          <w:sz w:val="24"/>
          <w:szCs w:val="24"/>
        </w:rPr>
        <w:t xml:space="preserve"> SUMAL 2.0 are </w:t>
      </w:r>
      <w:proofErr w:type="spellStart"/>
      <w:r w:rsidRPr="00367F01">
        <w:rPr>
          <w:rFonts w:ascii="Trebuchet MS" w:hAnsi="Trebuchet MS" w:cs="Times New Roman"/>
          <w:sz w:val="24"/>
          <w:szCs w:val="24"/>
        </w:rPr>
        <w:t>în</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componenţă</w:t>
      </w:r>
      <w:proofErr w:type="spellEnd"/>
      <w:r w:rsidRPr="00367F01">
        <w:rPr>
          <w:rFonts w:ascii="Trebuchet MS" w:hAnsi="Trebuchet MS" w:cs="Times New Roman"/>
          <w:sz w:val="24"/>
          <w:szCs w:val="24"/>
        </w:rPr>
        <w:t xml:space="preserve"> </w:t>
      </w:r>
      <w:r w:rsidRPr="00367F01">
        <w:rPr>
          <w:rFonts w:ascii="Trebuchet MS" w:hAnsi="Trebuchet MS" w:cs="Times New Roman"/>
          <w:b/>
          <w:bCs/>
          <w:sz w:val="24"/>
          <w:szCs w:val="24"/>
        </w:rPr>
        <w:t xml:space="preserve">9 </w:t>
      </w:r>
      <w:proofErr w:type="spellStart"/>
      <w:r w:rsidRPr="00367F01">
        <w:rPr>
          <w:rFonts w:ascii="Trebuchet MS" w:hAnsi="Trebuchet MS" w:cs="Times New Roman"/>
          <w:b/>
          <w:bCs/>
          <w:sz w:val="24"/>
          <w:szCs w:val="24"/>
        </w:rPr>
        <w:t>aplicații</w:t>
      </w:r>
      <w:proofErr w:type="spellEnd"/>
      <w:r w:rsidRPr="00367F01">
        <w:rPr>
          <w:rFonts w:ascii="Trebuchet MS" w:hAnsi="Trebuchet MS" w:cs="Times New Roman"/>
          <w:sz w:val="24"/>
          <w:szCs w:val="24"/>
        </w:rPr>
        <w:t xml:space="preserve">, </w:t>
      </w:r>
      <w:proofErr w:type="spellStart"/>
      <w:r w:rsidRPr="00367F01">
        <w:rPr>
          <w:rFonts w:ascii="Trebuchet MS" w:hAnsi="Trebuchet MS" w:cs="Times New Roman"/>
          <w:sz w:val="24"/>
          <w:szCs w:val="24"/>
        </w:rPr>
        <w:t>după</w:t>
      </w:r>
      <w:proofErr w:type="spellEnd"/>
      <w:r w:rsidRPr="00367F01">
        <w:rPr>
          <w:rFonts w:ascii="Trebuchet MS" w:hAnsi="Trebuchet MS" w:cs="Times New Roman"/>
          <w:sz w:val="24"/>
          <w:szCs w:val="24"/>
        </w:rPr>
        <w:t xml:space="preserve"> cum </w:t>
      </w:r>
      <w:proofErr w:type="spellStart"/>
      <w:r w:rsidRPr="00367F01">
        <w:rPr>
          <w:rFonts w:ascii="Trebuchet MS" w:hAnsi="Trebuchet MS" w:cs="Times New Roman"/>
          <w:sz w:val="24"/>
          <w:szCs w:val="24"/>
        </w:rPr>
        <w:t>urmează</w:t>
      </w:r>
      <w:proofErr w:type="spellEnd"/>
      <w:r w:rsidRPr="00367F01">
        <w:rPr>
          <w:rFonts w:ascii="Trebuchet MS" w:hAnsi="Trebuchet MS" w:cs="Times New Roman"/>
          <w:sz w:val="24"/>
          <w:szCs w:val="24"/>
        </w:rPr>
        <w:t>:</w:t>
      </w:r>
    </w:p>
    <w:p w14:paraId="50208FC9" w14:textId="77777777" w:rsidR="004C5570" w:rsidRPr="00367F01" w:rsidRDefault="004C5570" w:rsidP="00EB2109">
      <w:pPr>
        <w:pStyle w:val="ListParagraph"/>
        <w:numPr>
          <w:ilvl w:val="0"/>
          <w:numId w:val="4"/>
        </w:numPr>
        <w:spacing w:afterLines="60" w:after="144" w:line="360" w:lineRule="auto"/>
        <w:ind w:left="0" w:firstLine="0"/>
        <w:jc w:val="both"/>
        <w:rPr>
          <w:rFonts w:ascii="Trebuchet MS" w:hAnsi="Trebuchet MS" w:cs="Times New Roman"/>
          <w:sz w:val="24"/>
          <w:szCs w:val="24"/>
        </w:rPr>
      </w:pPr>
      <w:proofErr w:type="spellStart"/>
      <w:r w:rsidRPr="00367F01">
        <w:rPr>
          <w:rStyle w:val="slitbdy"/>
          <w:rFonts w:ascii="Trebuchet MS" w:hAnsi="Trebuchet MS" w:cs="Times New Roman"/>
          <w:sz w:val="24"/>
          <w:szCs w:val="24"/>
          <w:bdr w:val="none" w:sz="0" w:space="0" w:color="auto" w:frame="1"/>
          <w:shd w:val="clear" w:color="auto" w:fill="FFFFFF"/>
        </w:rPr>
        <w:t>Aplicația</w:t>
      </w:r>
      <w:proofErr w:type="spellEnd"/>
      <w:r w:rsidRPr="00367F01">
        <w:rPr>
          <w:rStyle w:val="slitbdy"/>
          <w:rFonts w:ascii="Trebuchet MS" w:hAnsi="Trebuchet MS" w:cs="Times New Roman"/>
          <w:sz w:val="24"/>
          <w:szCs w:val="24"/>
          <w:bdr w:val="none" w:sz="0" w:space="0" w:color="auto" w:frame="1"/>
          <w:shd w:val="clear" w:color="auto" w:fill="FFFFFF"/>
        </w:rPr>
        <w:t xml:space="preserve"> SUMAL 2.0 </w:t>
      </w:r>
      <w:proofErr w:type="spellStart"/>
      <w:r w:rsidRPr="00367F01">
        <w:rPr>
          <w:rStyle w:val="slitbdy"/>
          <w:rFonts w:ascii="Trebuchet MS" w:hAnsi="Trebuchet MS" w:cs="Times New Roman"/>
          <w:sz w:val="24"/>
          <w:szCs w:val="24"/>
          <w:bdr w:val="none" w:sz="0" w:space="0" w:color="auto" w:frame="1"/>
          <w:shd w:val="clear" w:color="auto" w:fill="FFFFFF"/>
        </w:rPr>
        <w:t>Amenajare</w:t>
      </w:r>
      <w:proofErr w:type="spellEnd"/>
      <w:r w:rsidRPr="00367F01">
        <w:rPr>
          <w:rFonts w:ascii="Trebuchet MS" w:hAnsi="Trebuchet MS" w:cs="Times New Roman"/>
          <w:sz w:val="24"/>
          <w:szCs w:val="24"/>
        </w:rPr>
        <w:t>;</w:t>
      </w:r>
    </w:p>
    <w:p w14:paraId="0C38FFB8" w14:textId="77777777" w:rsidR="004C5570" w:rsidRPr="00367F01" w:rsidRDefault="004C5570" w:rsidP="00EB2109">
      <w:pPr>
        <w:pStyle w:val="ListParagraph"/>
        <w:numPr>
          <w:ilvl w:val="0"/>
          <w:numId w:val="4"/>
        </w:numPr>
        <w:spacing w:afterLines="60" w:after="144" w:line="360" w:lineRule="auto"/>
        <w:ind w:left="0" w:firstLine="0"/>
        <w:jc w:val="both"/>
        <w:rPr>
          <w:rFonts w:ascii="Trebuchet MS" w:hAnsi="Trebuchet MS" w:cs="Times New Roman"/>
          <w:sz w:val="24"/>
          <w:szCs w:val="24"/>
        </w:rPr>
      </w:pPr>
      <w:proofErr w:type="spellStart"/>
      <w:r w:rsidRPr="00367F01">
        <w:rPr>
          <w:rFonts w:ascii="Trebuchet MS" w:hAnsi="Trebuchet MS" w:cs="Times New Roman"/>
          <w:sz w:val="24"/>
          <w:szCs w:val="24"/>
          <w:shd w:val="clear" w:color="auto" w:fill="FFFFFF"/>
        </w:rPr>
        <w:t>Aplicația</w:t>
      </w:r>
      <w:proofErr w:type="spellEnd"/>
      <w:r w:rsidRPr="00367F01">
        <w:rPr>
          <w:rFonts w:ascii="Trebuchet MS" w:hAnsi="Trebuchet MS" w:cs="Times New Roman"/>
          <w:sz w:val="24"/>
          <w:szCs w:val="24"/>
          <w:shd w:val="clear" w:color="auto" w:fill="FFFFFF"/>
        </w:rPr>
        <w:t xml:space="preserve"> SUMAL 2.0 </w:t>
      </w:r>
      <w:proofErr w:type="spellStart"/>
      <w:r w:rsidRPr="00367F01">
        <w:rPr>
          <w:rFonts w:ascii="Trebuchet MS" w:hAnsi="Trebuchet MS" w:cs="Times New Roman"/>
          <w:sz w:val="24"/>
          <w:szCs w:val="24"/>
          <w:shd w:val="clear" w:color="auto" w:fill="FFFFFF"/>
        </w:rPr>
        <w:t>Ocol</w:t>
      </w:r>
      <w:proofErr w:type="spellEnd"/>
      <w:r w:rsidRPr="00367F01">
        <w:rPr>
          <w:rFonts w:ascii="Trebuchet MS" w:hAnsi="Trebuchet MS" w:cs="Times New Roman"/>
          <w:sz w:val="24"/>
          <w:szCs w:val="24"/>
          <w:shd w:val="clear" w:color="auto" w:fill="FFFFFF"/>
        </w:rPr>
        <w:t xml:space="preserve"> silvic;</w:t>
      </w:r>
    </w:p>
    <w:p w14:paraId="01B6E654" w14:textId="77777777" w:rsidR="004C5570" w:rsidRPr="00367F01" w:rsidRDefault="004C5570" w:rsidP="00EB2109">
      <w:pPr>
        <w:pStyle w:val="ListParagraph"/>
        <w:numPr>
          <w:ilvl w:val="0"/>
          <w:numId w:val="4"/>
        </w:numPr>
        <w:spacing w:afterLines="60" w:after="144" w:line="360" w:lineRule="auto"/>
        <w:ind w:left="0" w:firstLine="0"/>
        <w:jc w:val="both"/>
        <w:rPr>
          <w:rFonts w:ascii="Trebuchet MS" w:hAnsi="Trebuchet MS" w:cs="Times New Roman"/>
          <w:sz w:val="24"/>
          <w:szCs w:val="24"/>
        </w:rPr>
      </w:pPr>
      <w:proofErr w:type="spellStart"/>
      <w:r w:rsidRPr="00367F01">
        <w:rPr>
          <w:rFonts w:ascii="Trebuchet MS" w:hAnsi="Trebuchet MS" w:cs="Times New Roman"/>
          <w:sz w:val="24"/>
          <w:szCs w:val="24"/>
          <w:shd w:val="clear" w:color="auto" w:fill="FFFFFF"/>
        </w:rPr>
        <w:t>Aplicația</w:t>
      </w:r>
      <w:proofErr w:type="spellEnd"/>
      <w:r w:rsidRPr="00367F01">
        <w:rPr>
          <w:rFonts w:ascii="Trebuchet MS" w:hAnsi="Trebuchet MS" w:cs="Times New Roman"/>
          <w:sz w:val="24"/>
          <w:szCs w:val="24"/>
          <w:shd w:val="clear" w:color="auto" w:fill="FFFFFF"/>
        </w:rPr>
        <w:t xml:space="preserve"> SUMAL 2.0 Agent - </w:t>
      </w:r>
      <w:proofErr w:type="spellStart"/>
      <w:r w:rsidRPr="00367F01">
        <w:rPr>
          <w:rFonts w:ascii="Trebuchet MS" w:hAnsi="Trebuchet MS" w:cs="Times New Roman"/>
          <w:sz w:val="24"/>
          <w:szCs w:val="24"/>
          <w:shd w:val="clear" w:color="auto" w:fill="FFFFFF"/>
        </w:rPr>
        <w:t>Registrul</w:t>
      </w:r>
      <w:proofErr w:type="spellEnd"/>
      <w:r w:rsidRPr="00367F01">
        <w:rPr>
          <w:rFonts w:ascii="Trebuchet MS" w:hAnsi="Trebuchet MS" w:cs="Times New Roman"/>
          <w:sz w:val="24"/>
          <w:szCs w:val="24"/>
          <w:shd w:val="clear" w:color="auto" w:fill="FFFFFF"/>
        </w:rPr>
        <w:t xml:space="preserve"> electronic;</w:t>
      </w:r>
    </w:p>
    <w:p w14:paraId="60AEC5A2" w14:textId="77777777" w:rsidR="004C5570" w:rsidRPr="00367F01" w:rsidRDefault="004C5570" w:rsidP="00EB2109">
      <w:pPr>
        <w:pStyle w:val="ListParagraph"/>
        <w:numPr>
          <w:ilvl w:val="0"/>
          <w:numId w:val="4"/>
        </w:numPr>
        <w:spacing w:afterLines="60" w:after="144" w:line="360" w:lineRule="auto"/>
        <w:ind w:left="0" w:firstLine="0"/>
        <w:jc w:val="both"/>
        <w:rPr>
          <w:rFonts w:ascii="Trebuchet MS" w:hAnsi="Trebuchet MS" w:cs="Times New Roman"/>
          <w:sz w:val="24"/>
          <w:szCs w:val="24"/>
        </w:rPr>
      </w:pPr>
      <w:proofErr w:type="spellStart"/>
      <w:r w:rsidRPr="00367F01">
        <w:rPr>
          <w:rFonts w:ascii="Trebuchet MS" w:hAnsi="Trebuchet MS" w:cs="Times New Roman"/>
          <w:sz w:val="24"/>
          <w:szCs w:val="24"/>
          <w:shd w:val="clear" w:color="auto" w:fill="FFFFFF"/>
        </w:rPr>
        <w:t>Aplicația</w:t>
      </w:r>
      <w:proofErr w:type="spellEnd"/>
      <w:r w:rsidRPr="00367F01">
        <w:rPr>
          <w:rFonts w:ascii="Trebuchet MS" w:hAnsi="Trebuchet MS" w:cs="Times New Roman"/>
          <w:sz w:val="24"/>
          <w:szCs w:val="24"/>
          <w:shd w:val="clear" w:color="auto" w:fill="FFFFFF"/>
        </w:rPr>
        <w:t xml:space="preserve"> SUMAL 2.0 </w:t>
      </w:r>
      <w:proofErr w:type="spellStart"/>
      <w:r w:rsidRPr="00367F01">
        <w:rPr>
          <w:rFonts w:ascii="Trebuchet MS" w:hAnsi="Trebuchet MS" w:cs="Times New Roman"/>
          <w:sz w:val="24"/>
          <w:szCs w:val="24"/>
          <w:shd w:val="clear" w:color="auto" w:fill="FFFFFF"/>
        </w:rPr>
        <w:t>Avize</w:t>
      </w:r>
      <w:proofErr w:type="spellEnd"/>
      <w:r w:rsidRPr="00367F01">
        <w:rPr>
          <w:rFonts w:ascii="Trebuchet MS" w:hAnsi="Trebuchet MS" w:cs="Times New Roman"/>
          <w:sz w:val="24"/>
          <w:szCs w:val="24"/>
          <w:shd w:val="clear" w:color="auto" w:fill="FFFFFF"/>
        </w:rPr>
        <w:t>;</w:t>
      </w:r>
    </w:p>
    <w:p w14:paraId="2BE0BCA2" w14:textId="77777777" w:rsidR="004C5570" w:rsidRPr="00367F01" w:rsidRDefault="004C5570" w:rsidP="00EB2109">
      <w:pPr>
        <w:pStyle w:val="ListParagraph"/>
        <w:numPr>
          <w:ilvl w:val="0"/>
          <w:numId w:val="4"/>
        </w:numPr>
        <w:spacing w:afterLines="60" w:after="144" w:line="360" w:lineRule="auto"/>
        <w:ind w:left="0" w:firstLine="0"/>
        <w:jc w:val="both"/>
        <w:rPr>
          <w:rFonts w:ascii="Trebuchet MS" w:hAnsi="Trebuchet MS" w:cs="Times New Roman"/>
          <w:sz w:val="24"/>
          <w:szCs w:val="24"/>
        </w:rPr>
      </w:pPr>
      <w:proofErr w:type="spellStart"/>
      <w:r w:rsidRPr="00367F01">
        <w:rPr>
          <w:rFonts w:ascii="Trebuchet MS" w:hAnsi="Trebuchet MS" w:cs="Times New Roman"/>
          <w:sz w:val="24"/>
          <w:szCs w:val="24"/>
          <w:shd w:val="clear" w:color="auto" w:fill="FFFFFF"/>
        </w:rPr>
        <w:t>Aplicația</w:t>
      </w:r>
      <w:proofErr w:type="spellEnd"/>
      <w:r w:rsidRPr="00367F01">
        <w:rPr>
          <w:rFonts w:ascii="Trebuchet MS" w:hAnsi="Trebuchet MS" w:cs="Times New Roman"/>
          <w:sz w:val="24"/>
          <w:szCs w:val="24"/>
          <w:shd w:val="clear" w:color="auto" w:fill="FFFFFF"/>
        </w:rPr>
        <w:t xml:space="preserve"> SUMAL 2.0 Control;</w:t>
      </w:r>
    </w:p>
    <w:p w14:paraId="67B16918" w14:textId="77777777" w:rsidR="004C5570" w:rsidRPr="00367F01" w:rsidRDefault="004C5570" w:rsidP="00EB2109">
      <w:pPr>
        <w:pStyle w:val="ListParagraph"/>
        <w:numPr>
          <w:ilvl w:val="0"/>
          <w:numId w:val="4"/>
        </w:numPr>
        <w:spacing w:afterLines="60" w:after="144" w:line="360" w:lineRule="auto"/>
        <w:ind w:left="0" w:firstLine="0"/>
        <w:jc w:val="both"/>
        <w:rPr>
          <w:rFonts w:ascii="Trebuchet MS" w:hAnsi="Trebuchet MS" w:cs="Times New Roman"/>
          <w:sz w:val="24"/>
          <w:szCs w:val="24"/>
        </w:rPr>
      </w:pPr>
      <w:proofErr w:type="spellStart"/>
      <w:r w:rsidRPr="00367F01">
        <w:rPr>
          <w:rFonts w:ascii="Trebuchet MS" w:hAnsi="Trebuchet MS" w:cs="Times New Roman"/>
          <w:sz w:val="24"/>
          <w:szCs w:val="24"/>
          <w:shd w:val="clear" w:color="auto" w:fill="FFFFFF"/>
        </w:rPr>
        <w:t>Aplicația</w:t>
      </w:r>
      <w:proofErr w:type="spellEnd"/>
      <w:r w:rsidRPr="00367F01">
        <w:rPr>
          <w:rFonts w:ascii="Trebuchet MS" w:hAnsi="Trebuchet MS" w:cs="Times New Roman"/>
          <w:sz w:val="24"/>
          <w:szCs w:val="24"/>
          <w:shd w:val="clear" w:color="auto" w:fill="FFFFFF"/>
        </w:rPr>
        <w:t xml:space="preserve"> SUMAL 2.0 </w:t>
      </w:r>
      <w:proofErr w:type="spellStart"/>
      <w:r w:rsidRPr="00367F01">
        <w:rPr>
          <w:rFonts w:ascii="Trebuchet MS" w:hAnsi="Trebuchet MS" w:cs="Times New Roman"/>
          <w:sz w:val="24"/>
          <w:szCs w:val="24"/>
          <w:shd w:val="clear" w:color="auto" w:fill="FFFFFF"/>
        </w:rPr>
        <w:t>Superadmin</w:t>
      </w:r>
      <w:proofErr w:type="spellEnd"/>
      <w:r w:rsidRPr="00367F01">
        <w:rPr>
          <w:rFonts w:ascii="Trebuchet MS" w:hAnsi="Trebuchet MS" w:cs="Times New Roman"/>
          <w:sz w:val="24"/>
          <w:szCs w:val="24"/>
          <w:shd w:val="clear" w:color="auto" w:fill="FFFFFF"/>
        </w:rPr>
        <w:t>;</w:t>
      </w:r>
    </w:p>
    <w:p w14:paraId="1C199A2F" w14:textId="77777777" w:rsidR="004C5570" w:rsidRPr="00367F01" w:rsidRDefault="004C5570" w:rsidP="00EB2109">
      <w:pPr>
        <w:pStyle w:val="ListParagraph"/>
        <w:numPr>
          <w:ilvl w:val="0"/>
          <w:numId w:val="4"/>
        </w:numPr>
        <w:spacing w:afterLines="60" w:after="144" w:line="360" w:lineRule="auto"/>
        <w:ind w:left="0" w:firstLine="0"/>
        <w:jc w:val="both"/>
        <w:rPr>
          <w:rFonts w:ascii="Trebuchet MS" w:hAnsi="Trebuchet MS" w:cs="Times New Roman"/>
          <w:sz w:val="24"/>
          <w:szCs w:val="24"/>
        </w:rPr>
      </w:pPr>
      <w:proofErr w:type="spellStart"/>
      <w:r w:rsidRPr="00367F01">
        <w:rPr>
          <w:rFonts w:ascii="Trebuchet MS" w:hAnsi="Trebuchet MS" w:cs="Times New Roman"/>
          <w:sz w:val="24"/>
          <w:szCs w:val="24"/>
          <w:shd w:val="clear" w:color="auto" w:fill="FFFFFF"/>
        </w:rPr>
        <w:t>Aplicația</w:t>
      </w:r>
      <w:proofErr w:type="spellEnd"/>
      <w:r w:rsidRPr="00367F01">
        <w:rPr>
          <w:rFonts w:ascii="Trebuchet MS" w:hAnsi="Trebuchet MS" w:cs="Times New Roman"/>
          <w:sz w:val="24"/>
          <w:szCs w:val="24"/>
          <w:shd w:val="clear" w:color="auto" w:fill="FFFFFF"/>
        </w:rPr>
        <w:t xml:space="preserve"> SUMAL 2.0 </w:t>
      </w:r>
      <w:proofErr w:type="spellStart"/>
      <w:r w:rsidRPr="00367F01">
        <w:rPr>
          <w:rFonts w:ascii="Trebuchet MS" w:hAnsi="Trebuchet MS" w:cs="Times New Roman"/>
          <w:sz w:val="24"/>
          <w:szCs w:val="24"/>
          <w:shd w:val="clear" w:color="auto" w:fill="FFFFFF"/>
        </w:rPr>
        <w:t>Gardă</w:t>
      </w:r>
      <w:proofErr w:type="spellEnd"/>
      <w:r w:rsidRPr="00367F01">
        <w:rPr>
          <w:rFonts w:ascii="Trebuchet MS" w:hAnsi="Trebuchet MS" w:cs="Times New Roman"/>
          <w:sz w:val="24"/>
          <w:szCs w:val="24"/>
          <w:shd w:val="clear" w:color="auto" w:fill="FFFFFF"/>
        </w:rPr>
        <w:t xml:space="preserve"> </w:t>
      </w:r>
      <w:proofErr w:type="spellStart"/>
      <w:r w:rsidRPr="00367F01">
        <w:rPr>
          <w:rFonts w:ascii="Trebuchet MS" w:hAnsi="Trebuchet MS" w:cs="Times New Roman"/>
          <w:sz w:val="24"/>
          <w:szCs w:val="24"/>
          <w:shd w:val="clear" w:color="auto" w:fill="FFFFFF"/>
        </w:rPr>
        <w:t>Forestieră</w:t>
      </w:r>
      <w:proofErr w:type="spellEnd"/>
      <w:r w:rsidRPr="00367F01">
        <w:rPr>
          <w:rFonts w:ascii="Trebuchet MS" w:hAnsi="Trebuchet MS" w:cs="Times New Roman"/>
          <w:sz w:val="24"/>
          <w:szCs w:val="24"/>
          <w:shd w:val="clear" w:color="auto" w:fill="FFFFFF"/>
        </w:rPr>
        <w:t>;</w:t>
      </w:r>
    </w:p>
    <w:p w14:paraId="1D3CB619" w14:textId="77777777" w:rsidR="004C5570" w:rsidRPr="00367F01" w:rsidRDefault="004C5570" w:rsidP="00EB2109">
      <w:pPr>
        <w:pStyle w:val="ListParagraph"/>
        <w:numPr>
          <w:ilvl w:val="0"/>
          <w:numId w:val="4"/>
        </w:numPr>
        <w:spacing w:afterLines="60" w:after="144" w:line="360" w:lineRule="auto"/>
        <w:ind w:left="0" w:firstLine="0"/>
        <w:jc w:val="both"/>
        <w:rPr>
          <w:rFonts w:ascii="Trebuchet MS" w:hAnsi="Trebuchet MS" w:cs="Times New Roman"/>
          <w:sz w:val="24"/>
          <w:szCs w:val="24"/>
        </w:rPr>
      </w:pPr>
      <w:proofErr w:type="spellStart"/>
      <w:r w:rsidRPr="00367F01">
        <w:rPr>
          <w:rFonts w:ascii="Trebuchet MS" w:hAnsi="Trebuchet MS" w:cs="Times New Roman"/>
          <w:sz w:val="24"/>
          <w:szCs w:val="24"/>
          <w:shd w:val="clear" w:color="auto" w:fill="FFFFFF"/>
        </w:rPr>
        <w:t>Aplicația</w:t>
      </w:r>
      <w:proofErr w:type="spellEnd"/>
      <w:r w:rsidRPr="00367F01">
        <w:rPr>
          <w:rFonts w:ascii="Trebuchet MS" w:hAnsi="Trebuchet MS" w:cs="Times New Roman"/>
          <w:sz w:val="24"/>
          <w:szCs w:val="24"/>
          <w:shd w:val="clear" w:color="auto" w:fill="FFFFFF"/>
        </w:rPr>
        <w:t xml:space="preserve"> SUMAL 2.0 </w:t>
      </w:r>
      <w:proofErr w:type="spellStart"/>
      <w:r w:rsidRPr="00367F01">
        <w:rPr>
          <w:rFonts w:ascii="Trebuchet MS" w:hAnsi="Trebuchet MS" w:cs="Times New Roman"/>
          <w:sz w:val="24"/>
          <w:szCs w:val="24"/>
          <w:shd w:val="clear" w:color="auto" w:fill="FFFFFF"/>
        </w:rPr>
        <w:t>Inspectorul</w:t>
      </w:r>
      <w:proofErr w:type="spellEnd"/>
      <w:r w:rsidRPr="00367F01">
        <w:rPr>
          <w:rFonts w:ascii="Trebuchet MS" w:hAnsi="Trebuchet MS" w:cs="Times New Roman"/>
          <w:sz w:val="24"/>
          <w:szCs w:val="24"/>
          <w:shd w:val="clear" w:color="auto" w:fill="FFFFFF"/>
        </w:rPr>
        <w:t xml:space="preserve"> </w:t>
      </w:r>
      <w:proofErr w:type="spellStart"/>
      <w:r w:rsidRPr="00367F01">
        <w:rPr>
          <w:rFonts w:ascii="Trebuchet MS" w:hAnsi="Trebuchet MS" w:cs="Times New Roman"/>
          <w:sz w:val="24"/>
          <w:szCs w:val="24"/>
          <w:shd w:val="clear" w:color="auto" w:fill="FFFFFF"/>
        </w:rPr>
        <w:t>Pădurii</w:t>
      </w:r>
      <w:proofErr w:type="spellEnd"/>
      <w:r w:rsidRPr="00367F01">
        <w:rPr>
          <w:rFonts w:ascii="Trebuchet MS" w:hAnsi="Trebuchet MS" w:cs="Times New Roman"/>
          <w:sz w:val="24"/>
          <w:szCs w:val="24"/>
          <w:shd w:val="clear" w:color="auto" w:fill="FFFFFF"/>
        </w:rPr>
        <w:t>;</w:t>
      </w:r>
    </w:p>
    <w:p w14:paraId="3D229953" w14:textId="77777777" w:rsidR="004C5570" w:rsidRPr="00367F01" w:rsidRDefault="004C5570" w:rsidP="00EB2109">
      <w:pPr>
        <w:pStyle w:val="ListParagraph"/>
        <w:numPr>
          <w:ilvl w:val="0"/>
          <w:numId w:val="4"/>
        </w:numPr>
        <w:spacing w:afterLines="60" w:after="144" w:line="360" w:lineRule="auto"/>
        <w:ind w:left="0" w:firstLine="0"/>
        <w:jc w:val="both"/>
        <w:rPr>
          <w:rFonts w:ascii="Trebuchet MS" w:hAnsi="Trebuchet MS" w:cs="Times New Roman"/>
          <w:sz w:val="24"/>
          <w:szCs w:val="24"/>
        </w:rPr>
      </w:pPr>
      <w:proofErr w:type="spellStart"/>
      <w:r w:rsidRPr="00367F01">
        <w:rPr>
          <w:rFonts w:ascii="Trebuchet MS" w:hAnsi="Trebuchet MS" w:cs="Times New Roman"/>
          <w:sz w:val="24"/>
          <w:szCs w:val="24"/>
          <w:shd w:val="clear" w:color="auto" w:fill="FFFFFF"/>
        </w:rPr>
        <w:t>Aplicația</w:t>
      </w:r>
      <w:proofErr w:type="spellEnd"/>
      <w:r w:rsidRPr="00367F01">
        <w:rPr>
          <w:rFonts w:ascii="Trebuchet MS" w:hAnsi="Trebuchet MS" w:cs="Times New Roman"/>
          <w:sz w:val="24"/>
          <w:szCs w:val="24"/>
          <w:shd w:val="clear" w:color="auto" w:fill="FFFFFF"/>
        </w:rPr>
        <w:t xml:space="preserve"> SUMAL 2.0 </w:t>
      </w:r>
      <w:proofErr w:type="spellStart"/>
      <w:r w:rsidRPr="00367F01">
        <w:rPr>
          <w:rFonts w:ascii="Trebuchet MS" w:hAnsi="Trebuchet MS" w:cs="Times New Roman"/>
          <w:sz w:val="24"/>
          <w:szCs w:val="24"/>
          <w:shd w:val="clear" w:color="auto" w:fill="FFFFFF"/>
        </w:rPr>
        <w:t>Contravenții</w:t>
      </w:r>
      <w:proofErr w:type="spellEnd"/>
      <w:r w:rsidRPr="00367F01">
        <w:rPr>
          <w:rFonts w:ascii="Trebuchet MS" w:hAnsi="Trebuchet MS" w:cs="Times New Roman"/>
          <w:sz w:val="24"/>
          <w:szCs w:val="24"/>
          <w:shd w:val="clear" w:color="auto" w:fill="FFFFFF"/>
        </w:rPr>
        <w:t xml:space="preserve"> - SNEICS.</w:t>
      </w:r>
    </w:p>
    <w:p w14:paraId="6691055B" w14:textId="2717CD4C" w:rsidR="004C5570" w:rsidRPr="00367F01" w:rsidRDefault="004C5570" w:rsidP="00EB2109">
      <w:pPr>
        <w:spacing w:line="360" w:lineRule="auto"/>
        <w:jc w:val="both"/>
        <w:rPr>
          <w:rFonts w:ascii="Trebuchet MS" w:hAnsi="Trebuchet MS" w:cs="Times New Roman"/>
          <w:bCs/>
          <w:sz w:val="24"/>
          <w:szCs w:val="24"/>
          <w:lang w:val="ro-RO"/>
        </w:rPr>
      </w:pPr>
      <w:r w:rsidRPr="00367F01">
        <w:rPr>
          <w:rFonts w:ascii="Trebuchet MS" w:hAnsi="Trebuchet MS" w:cs="Times New Roman"/>
          <w:bCs/>
          <w:sz w:val="24"/>
          <w:szCs w:val="24"/>
          <w:lang w:val="ro-RO"/>
        </w:rPr>
        <w:t>Principalele atribute ale noului SUMAL sunt:</w:t>
      </w:r>
    </w:p>
    <w:p w14:paraId="64876E44" w14:textId="77777777" w:rsidR="004C5570" w:rsidRPr="00367F01" w:rsidRDefault="004C5570" w:rsidP="00EB2109">
      <w:pPr>
        <w:pStyle w:val="ListParagraph"/>
        <w:numPr>
          <w:ilvl w:val="0"/>
          <w:numId w:val="3"/>
        </w:numPr>
        <w:spacing w:after="0" w:line="360" w:lineRule="auto"/>
        <w:ind w:left="0" w:right="-81" w:firstLine="0"/>
        <w:jc w:val="both"/>
        <w:rPr>
          <w:rFonts w:ascii="Trebuchet MS" w:hAnsi="Trebuchet MS" w:cs="Times New Roman"/>
          <w:sz w:val="24"/>
          <w:szCs w:val="24"/>
          <w:lang w:val="ro-RO"/>
        </w:rPr>
      </w:pPr>
      <w:r w:rsidRPr="00367F01">
        <w:rPr>
          <w:rFonts w:ascii="Trebuchet MS" w:hAnsi="Trebuchet MS" w:cs="Times New Roman"/>
          <w:sz w:val="24"/>
          <w:szCs w:val="24"/>
          <w:lang w:val="ro-RO"/>
        </w:rPr>
        <w:t>urmărirea transporturilor de lemn cu GPS, în timp real;</w:t>
      </w:r>
    </w:p>
    <w:p w14:paraId="3A9E0A5C" w14:textId="77777777" w:rsidR="004C5570" w:rsidRPr="00367F01" w:rsidRDefault="004C5570" w:rsidP="00EB2109">
      <w:pPr>
        <w:pStyle w:val="ListParagraph"/>
        <w:numPr>
          <w:ilvl w:val="0"/>
          <w:numId w:val="3"/>
        </w:numPr>
        <w:spacing w:after="0" w:line="360" w:lineRule="auto"/>
        <w:ind w:left="0" w:right="-81" w:firstLine="0"/>
        <w:jc w:val="both"/>
        <w:rPr>
          <w:rFonts w:ascii="Trebuchet MS" w:hAnsi="Trebuchet MS" w:cs="Times New Roman"/>
          <w:sz w:val="24"/>
          <w:szCs w:val="24"/>
          <w:lang w:val="ro-RO"/>
        </w:rPr>
      </w:pPr>
      <w:r w:rsidRPr="00367F01">
        <w:rPr>
          <w:rFonts w:ascii="Trebuchet MS" w:hAnsi="Trebuchet MS" w:cs="Times New Roman"/>
          <w:sz w:val="24"/>
          <w:szCs w:val="24"/>
          <w:lang w:val="ro-RO"/>
        </w:rPr>
        <w:t>încărcarea de fotografii cu transportul de lemn, la momentul emiterii avizului de însoțire;</w:t>
      </w:r>
    </w:p>
    <w:p w14:paraId="5C00353A" w14:textId="77777777" w:rsidR="004C5570" w:rsidRPr="00367F01" w:rsidRDefault="004C5570" w:rsidP="00EB2109">
      <w:pPr>
        <w:pStyle w:val="ListParagraph"/>
        <w:numPr>
          <w:ilvl w:val="0"/>
          <w:numId w:val="3"/>
        </w:numPr>
        <w:spacing w:after="0" w:line="360" w:lineRule="auto"/>
        <w:ind w:left="0" w:right="-81" w:firstLine="0"/>
        <w:jc w:val="both"/>
        <w:rPr>
          <w:rFonts w:ascii="Trebuchet MS" w:hAnsi="Trebuchet MS" w:cs="Times New Roman"/>
          <w:sz w:val="24"/>
          <w:szCs w:val="24"/>
          <w:lang w:val="ro-RO"/>
        </w:rPr>
      </w:pPr>
      <w:r w:rsidRPr="00367F01">
        <w:rPr>
          <w:rFonts w:ascii="Trebuchet MS" w:hAnsi="Trebuchet MS" w:cs="Times New Roman"/>
          <w:sz w:val="24"/>
          <w:szCs w:val="24"/>
          <w:lang w:val="ro-RO"/>
        </w:rPr>
        <w:t>introducerea amenajamentelor silvice, atât cu descrieri ale arboretelor și a lucrărilor propuse în acestea, cât și cu suportul grafic (hărți GIS);</w:t>
      </w:r>
    </w:p>
    <w:p w14:paraId="0F06C8B1" w14:textId="77777777" w:rsidR="004C5570" w:rsidRPr="00367F01" w:rsidRDefault="004C5570" w:rsidP="00EB2109">
      <w:pPr>
        <w:pStyle w:val="ListParagraph"/>
        <w:numPr>
          <w:ilvl w:val="0"/>
          <w:numId w:val="3"/>
        </w:numPr>
        <w:spacing w:after="0" w:line="360" w:lineRule="auto"/>
        <w:ind w:left="0" w:right="-81" w:firstLine="0"/>
        <w:jc w:val="both"/>
        <w:rPr>
          <w:rFonts w:ascii="Trebuchet MS" w:hAnsi="Trebuchet MS" w:cs="Times New Roman"/>
          <w:sz w:val="24"/>
          <w:szCs w:val="24"/>
          <w:lang w:val="ro-RO"/>
        </w:rPr>
      </w:pPr>
      <w:r w:rsidRPr="00367F01">
        <w:rPr>
          <w:rFonts w:ascii="Trebuchet MS" w:hAnsi="Trebuchet MS" w:cs="Times New Roman"/>
          <w:sz w:val="24"/>
          <w:szCs w:val="24"/>
          <w:lang w:val="ro-RO"/>
        </w:rPr>
        <w:t>introducerea tuturor metodelor de calcul a actelor de punere în valoare a masei lemnoase (APV), validate de autoritate;</w:t>
      </w:r>
    </w:p>
    <w:p w14:paraId="5ACB3E06" w14:textId="77777777" w:rsidR="00DB1D2C" w:rsidRPr="00367F01" w:rsidRDefault="004C5570" w:rsidP="00EB2109">
      <w:pPr>
        <w:pStyle w:val="ListParagraph"/>
        <w:keepNext/>
        <w:keepLines/>
        <w:numPr>
          <w:ilvl w:val="0"/>
          <w:numId w:val="3"/>
        </w:numPr>
        <w:tabs>
          <w:tab w:val="left" w:pos="284"/>
        </w:tabs>
        <w:spacing w:before="40" w:after="0" w:line="360" w:lineRule="auto"/>
        <w:ind w:left="0" w:right="-81" w:firstLine="0"/>
        <w:jc w:val="both"/>
        <w:outlineLvl w:val="1"/>
        <w:rPr>
          <w:rFonts w:ascii="Trebuchet MS" w:eastAsiaTheme="majorEastAsia" w:hAnsi="Trebuchet MS" w:cs="Times New Roman"/>
          <w:b/>
          <w:bCs/>
          <w:color w:val="000000" w:themeColor="text1"/>
          <w:sz w:val="24"/>
          <w:szCs w:val="24"/>
          <w:lang w:val="ro-RO"/>
        </w:rPr>
      </w:pPr>
      <w:r w:rsidRPr="00367F01">
        <w:rPr>
          <w:rFonts w:ascii="Trebuchet MS" w:hAnsi="Trebuchet MS" w:cs="Times New Roman"/>
          <w:sz w:val="24"/>
          <w:szCs w:val="24"/>
          <w:lang w:val="ro-RO"/>
        </w:rPr>
        <w:lastRenderedPageBreak/>
        <w:t>generarea registrului electronic pentru depozite, pentru a se înlătura dubla înregistrare a intrărilor – ieșirilor de material lemnoase, precum și pentru a se preveni fraudele rezultate din falsa proveniență a materialelor lemnoase din aceste depozite.</w:t>
      </w:r>
      <w:bookmarkStart w:id="7" w:name="_Hlk113005825"/>
      <w:r w:rsidR="00DB1D2C" w:rsidRPr="00367F01">
        <w:rPr>
          <w:rFonts w:ascii="Trebuchet MS" w:hAnsi="Trebuchet MS" w:cs="Times New Roman"/>
          <w:sz w:val="24"/>
          <w:szCs w:val="24"/>
          <w:lang w:val="ro-RO"/>
        </w:rPr>
        <w:t xml:space="preserve"> </w:t>
      </w:r>
    </w:p>
    <w:p w14:paraId="159D74AF" w14:textId="77777777" w:rsidR="00DB1D2C" w:rsidRPr="00367F01" w:rsidRDefault="00DB1D2C" w:rsidP="00EB2109">
      <w:pPr>
        <w:pStyle w:val="ListParagraph"/>
        <w:keepNext/>
        <w:keepLines/>
        <w:tabs>
          <w:tab w:val="left" w:pos="284"/>
        </w:tabs>
        <w:spacing w:before="40" w:after="0" w:line="360" w:lineRule="auto"/>
        <w:ind w:left="0" w:right="-81"/>
        <w:jc w:val="both"/>
        <w:outlineLvl w:val="1"/>
        <w:rPr>
          <w:rFonts w:ascii="Trebuchet MS" w:hAnsi="Trebuchet MS" w:cs="Times New Roman"/>
          <w:sz w:val="24"/>
          <w:szCs w:val="24"/>
          <w:lang w:val="ro-RO"/>
        </w:rPr>
      </w:pPr>
    </w:p>
    <w:p w14:paraId="1BEAC449" w14:textId="42175ED2" w:rsidR="004C5570" w:rsidRPr="00367F01" w:rsidRDefault="004C5570" w:rsidP="00EB2109">
      <w:pPr>
        <w:pStyle w:val="ListParagraph"/>
        <w:keepNext/>
        <w:keepLines/>
        <w:tabs>
          <w:tab w:val="left" w:pos="284"/>
        </w:tabs>
        <w:spacing w:before="40" w:after="0" w:line="360" w:lineRule="auto"/>
        <w:ind w:left="0" w:right="-81"/>
        <w:jc w:val="both"/>
        <w:outlineLvl w:val="1"/>
        <w:rPr>
          <w:rFonts w:ascii="Trebuchet MS" w:eastAsiaTheme="majorEastAsia" w:hAnsi="Trebuchet MS" w:cs="Times New Roman"/>
          <w:b/>
          <w:bCs/>
          <w:color w:val="000000" w:themeColor="text1"/>
          <w:sz w:val="24"/>
          <w:szCs w:val="24"/>
          <w:lang w:val="ro-RO"/>
        </w:rPr>
      </w:pPr>
      <w:r w:rsidRPr="00367F01">
        <w:rPr>
          <w:rFonts w:ascii="Trebuchet MS" w:eastAsiaTheme="majorEastAsia" w:hAnsi="Trebuchet MS" w:cs="Times New Roman"/>
          <w:b/>
          <w:bCs/>
          <w:color w:val="000000" w:themeColor="text1"/>
          <w:sz w:val="24"/>
          <w:szCs w:val="24"/>
          <w:lang w:val="ro-RO"/>
        </w:rPr>
        <w:t>Obiectivul general al proiectului/Scopul proiectului</w:t>
      </w:r>
    </w:p>
    <w:p w14:paraId="1878F479" w14:textId="77777777" w:rsidR="004C5570" w:rsidRPr="00367F01" w:rsidRDefault="004C5570" w:rsidP="00EB2109">
      <w:pPr>
        <w:pStyle w:val="ListParagraph"/>
        <w:keepNext/>
        <w:keepLines/>
        <w:numPr>
          <w:ilvl w:val="0"/>
          <w:numId w:val="6"/>
        </w:numPr>
        <w:tabs>
          <w:tab w:val="left" w:pos="284"/>
        </w:tabs>
        <w:spacing w:before="40" w:after="0" w:line="360" w:lineRule="auto"/>
        <w:ind w:left="0" w:firstLine="0"/>
        <w:jc w:val="both"/>
        <w:outlineLvl w:val="1"/>
        <w:rPr>
          <w:rFonts w:ascii="Trebuchet MS" w:hAnsi="Trebuchet MS" w:cs="Times New Roman"/>
          <w:sz w:val="24"/>
          <w:szCs w:val="24"/>
        </w:rPr>
      </w:pPr>
      <w:r w:rsidRPr="00367F01">
        <w:rPr>
          <w:rFonts w:ascii="Trebuchet MS" w:eastAsiaTheme="majorEastAsia" w:hAnsi="Trebuchet MS" w:cs="Times New Roman"/>
          <w:bCs/>
          <w:color w:val="000000" w:themeColor="text1"/>
          <w:sz w:val="24"/>
          <w:szCs w:val="24"/>
          <w:lang w:val="ro-RO"/>
        </w:rPr>
        <w:t>Achiziția</w:t>
      </w:r>
      <w:r w:rsidRPr="00367F01">
        <w:rPr>
          <w:rFonts w:ascii="Trebuchet MS" w:eastAsiaTheme="majorEastAsia" w:hAnsi="Trebuchet MS" w:cs="Times New Roman"/>
          <w:b/>
          <w:color w:val="000000" w:themeColor="text1"/>
          <w:sz w:val="24"/>
          <w:szCs w:val="24"/>
          <w:lang w:val="ro-RO"/>
        </w:rPr>
        <w:t xml:space="preserve"> </w:t>
      </w:r>
      <w:r w:rsidRPr="00367F01">
        <w:rPr>
          <w:rFonts w:ascii="Trebuchet MS" w:hAnsi="Trebuchet MS" w:cs="Times New Roman"/>
          <w:iCs/>
          <w:sz w:val="24"/>
          <w:szCs w:val="24"/>
          <w:lang w:val="ro-RO"/>
        </w:rPr>
        <w:t>unor servicii complete de implementare, punere în funcțiune, monitorizare și gestionare a unui sistem de monitorizare a transporturilor de materiale lemnoase, pe drumurile publice, care va reduce posibilitatea transporturilor ilegale, dar și evaluări/încărcări false ale materialului lemnos</w:t>
      </w:r>
      <w:r w:rsidRPr="00367F01">
        <w:rPr>
          <w:rFonts w:ascii="Trebuchet MS" w:hAnsi="Trebuchet MS" w:cs="Times New Roman"/>
          <w:sz w:val="24"/>
          <w:szCs w:val="24"/>
        </w:rPr>
        <w:t>.</w:t>
      </w:r>
    </w:p>
    <w:p w14:paraId="73477229" w14:textId="77777777" w:rsidR="004C5570" w:rsidRPr="00367F01" w:rsidRDefault="004C5570" w:rsidP="00EB2109">
      <w:pPr>
        <w:pStyle w:val="ListParagraph"/>
        <w:keepNext/>
        <w:keepLines/>
        <w:numPr>
          <w:ilvl w:val="0"/>
          <w:numId w:val="6"/>
        </w:numPr>
        <w:tabs>
          <w:tab w:val="left" w:pos="284"/>
        </w:tabs>
        <w:spacing w:before="40" w:after="0" w:line="360" w:lineRule="auto"/>
        <w:ind w:left="0" w:firstLine="0"/>
        <w:jc w:val="both"/>
        <w:outlineLvl w:val="1"/>
        <w:rPr>
          <w:rFonts w:ascii="Trebuchet MS" w:eastAsiaTheme="majorEastAsia" w:hAnsi="Trebuchet MS" w:cs="Times New Roman"/>
          <w:b/>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Instalarea unor camere de supraveghere a traficului în punctele de monitorizare propuse și legarea acestora într-o rețea care să permită monitorizarea traficului auto aferent, pentru furnizarea informațiilor primare pe baza cărora se pot emite alerte pentru transporturile suspecte;</w:t>
      </w:r>
    </w:p>
    <w:p w14:paraId="16F3958B" w14:textId="77777777" w:rsidR="004C5570" w:rsidRPr="00367F01" w:rsidRDefault="004C5570" w:rsidP="00EB2109">
      <w:pPr>
        <w:keepNext/>
        <w:keepLines/>
        <w:tabs>
          <w:tab w:val="left" w:pos="284"/>
        </w:tabs>
        <w:spacing w:before="40" w:after="0" w:line="360" w:lineRule="auto"/>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Totuși, pentru a putea avansa spre acest deziderat este necesară parcurgerea unor pași:</w:t>
      </w:r>
    </w:p>
    <w:p w14:paraId="19BCB8B6" w14:textId="77777777" w:rsidR="004C5570" w:rsidRPr="00367F01" w:rsidRDefault="004C5570" w:rsidP="00EB2109">
      <w:pPr>
        <w:pStyle w:val="ListParagraph"/>
        <w:keepNext/>
        <w:keepLines/>
        <w:numPr>
          <w:ilvl w:val="0"/>
          <w:numId w:val="5"/>
        </w:numPr>
        <w:tabs>
          <w:tab w:val="left" w:pos="284"/>
        </w:tabs>
        <w:spacing w:before="40" w:after="0" w:line="360" w:lineRule="auto"/>
        <w:ind w:left="0" w:firstLine="0"/>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Stabilirea specificațiilor tehnice pentru întreg sistemul de monitorizare (tipuri camere de supraveghere, infrastructură hardware și software);</w:t>
      </w:r>
    </w:p>
    <w:p w14:paraId="7806CEF8" w14:textId="77777777" w:rsidR="004C5570" w:rsidRPr="00367F01" w:rsidRDefault="004C5570" w:rsidP="00EB2109">
      <w:pPr>
        <w:pStyle w:val="ListParagraph"/>
        <w:keepNext/>
        <w:keepLines/>
        <w:numPr>
          <w:ilvl w:val="0"/>
          <w:numId w:val="5"/>
        </w:numPr>
        <w:tabs>
          <w:tab w:val="left" w:pos="284"/>
        </w:tabs>
        <w:spacing w:before="40" w:after="0" w:line="360" w:lineRule="auto"/>
        <w:ind w:left="0" w:firstLine="0"/>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Proiectarea rețelei de monitorizare;</w:t>
      </w:r>
    </w:p>
    <w:p w14:paraId="383EEA6B" w14:textId="77777777" w:rsidR="004C5570" w:rsidRPr="00367F01" w:rsidRDefault="004C5570" w:rsidP="00EB2109">
      <w:pPr>
        <w:pStyle w:val="ListParagraph"/>
        <w:keepNext/>
        <w:keepLines/>
        <w:numPr>
          <w:ilvl w:val="0"/>
          <w:numId w:val="5"/>
        </w:numPr>
        <w:tabs>
          <w:tab w:val="left" w:pos="284"/>
        </w:tabs>
        <w:spacing w:before="40" w:after="0" w:line="360" w:lineRule="auto"/>
        <w:ind w:left="0" w:firstLine="0"/>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Montarea de camere în cadrul rețelei;</w:t>
      </w:r>
    </w:p>
    <w:p w14:paraId="60B3DB1E" w14:textId="77777777" w:rsidR="004C5570" w:rsidRPr="00367F01" w:rsidRDefault="004C5570" w:rsidP="00EB2109">
      <w:pPr>
        <w:pStyle w:val="ListParagraph"/>
        <w:keepNext/>
        <w:keepLines/>
        <w:numPr>
          <w:ilvl w:val="0"/>
          <w:numId w:val="5"/>
        </w:numPr>
        <w:tabs>
          <w:tab w:val="left" w:pos="284"/>
        </w:tabs>
        <w:spacing w:before="40" w:after="0" w:line="360" w:lineRule="auto"/>
        <w:ind w:left="0" w:firstLine="0"/>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Analiza oportunității înființării unui centru de date la nivel național sau centre de date regionale</w:t>
      </w:r>
      <w:r w:rsidRPr="00367F01">
        <w:rPr>
          <w:rFonts w:ascii="Trebuchet MS" w:eastAsiaTheme="majorEastAsia" w:hAnsi="Trebuchet MS" w:cs="Times New Roman"/>
          <w:bCs/>
          <w:color w:val="000000" w:themeColor="text1"/>
          <w:sz w:val="24"/>
          <w:szCs w:val="24"/>
        </w:rPr>
        <w:t>;</w:t>
      </w:r>
    </w:p>
    <w:p w14:paraId="6EE9FC57" w14:textId="77777777" w:rsidR="004C5570" w:rsidRPr="00367F01" w:rsidRDefault="004C5570" w:rsidP="00EB2109">
      <w:pPr>
        <w:pStyle w:val="ListParagraph"/>
        <w:keepNext/>
        <w:keepLines/>
        <w:numPr>
          <w:ilvl w:val="0"/>
          <w:numId w:val="5"/>
        </w:numPr>
        <w:tabs>
          <w:tab w:val="left" w:pos="284"/>
        </w:tabs>
        <w:spacing w:before="40" w:after="0" w:line="360" w:lineRule="auto"/>
        <w:ind w:left="0" w:firstLine="0"/>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Dotarea acestor centre de date cu mijloacele IT&amp;C necesare asigurării funcționalităților, performanței și securității soluției, inclusiv aspectele legate de înalta disponibilitate și continuitatea serviciului;</w:t>
      </w:r>
    </w:p>
    <w:p w14:paraId="21828BC5" w14:textId="77777777" w:rsidR="004C5570" w:rsidRPr="00367F01" w:rsidRDefault="004C5570" w:rsidP="00EB2109">
      <w:pPr>
        <w:pStyle w:val="ListParagraph"/>
        <w:keepNext/>
        <w:keepLines/>
        <w:numPr>
          <w:ilvl w:val="0"/>
          <w:numId w:val="5"/>
        </w:numPr>
        <w:tabs>
          <w:tab w:val="left" w:pos="284"/>
        </w:tabs>
        <w:spacing w:before="40" w:after="0" w:line="360" w:lineRule="auto"/>
        <w:ind w:left="0" w:firstLine="0"/>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Filtrarea primară a traficului. Se vor interoga, în principal, numerele auto care se regăsesc înregistrate în baza de date centrală SUMAL 2.0;</w:t>
      </w:r>
    </w:p>
    <w:p w14:paraId="2838C947" w14:textId="77777777" w:rsidR="004C5570" w:rsidRPr="00367F01" w:rsidRDefault="004C5570" w:rsidP="00EB2109">
      <w:pPr>
        <w:pStyle w:val="ListParagraph"/>
        <w:keepNext/>
        <w:keepLines/>
        <w:numPr>
          <w:ilvl w:val="0"/>
          <w:numId w:val="5"/>
        </w:numPr>
        <w:tabs>
          <w:tab w:val="left" w:pos="284"/>
        </w:tabs>
        <w:spacing w:before="40" w:after="0" w:line="360" w:lineRule="auto"/>
        <w:ind w:left="0" w:firstLine="0"/>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Analiza cu privire la posibilitatea de implementare a unei soluții de inteligență artificială pentru monitorizarea și identificarea vehiculelor care transportă material lemnos – (este un vehicul încărcat sau nu?), analiză de risc și rapoarte;</w:t>
      </w:r>
    </w:p>
    <w:p w14:paraId="258E71ED" w14:textId="77777777" w:rsidR="004C5570" w:rsidRPr="00367F01" w:rsidRDefault="004C5570" w:rsidP="00EB2109">
      <w:pPr>
        <w:pStyle w:val="ListParagraph"/>
        <w:keepNext/>
        <w:keepLines/>
        <w:numPr>
          <w:ilvl w:val="0"/>
          <w:numId w:val="5"/>
        </w:numPr>
        <w:tabs>
          <w:tab w:val="left" w:pos="284"/>
        </w:tabs>
        <w:spacing w:before="40" w:after="0" w:line="360" w:lineRule="auto"/>
        <w:ind w:left="0" w:firstLine="0"/>
        <w:jc w:val="both"/>
        <w:outlineLvl w:val="1"/>
        <w:rPr>
          <w:rFonts w:ascii="Trebuchet MS" w:eastAsiaTheme="majorEastAsia" w:hAnsi="Trebuchet MS" w:cs="Times New Roman"/>
          <w:b/>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lastRenderedPageBreak/>
        <w:t>Analiză cu privire la păstrarea informației  privind traficul înregistrat de camerele de supraveghere.</w:t>
      </w:r>
    </w:p>
    <w:p w14:paraId="052034D1" w14:textId="77777777" w:rsidR="00DB1D2C" w:rsidRPr="00367F01" w:rsidRDefault="00DB1D2C" w:rsidP="00EB2109">
      <w:pPr>
        <w:pStyle w:val="ListParagraph"/>
        <w:keepNext/>
        <w:keepLines/>
        <w:tabs>
          <w:tab w:val="left" w:pos="284"/>
        </w:tabs>
        <w:spacing w:before="40" w:after="0" w:line="360" w:lineRule="auto"/>
        <w:ind w:left="0"/>
        <w:jc w:val="both"/>
        <w:outlineLvl w:val="1"/>
        <w:rPr>
          <w:rFonts w:ascii="Trebuchet MS" w:eastAsiaTheme="majorEastAsia" w:hAnsi="Trebuchet MS" w:cs="Times New Roman"/>
          <w:b/>
          <w:bCs/>
          <w:color w:val="000000" w:themeColor="text1"/>
          <w:sz w:val="24"/>
          <w:szCs w:val="24"/>
          <w:lang w:val="ro-RO"/>
        </w:rPr>
      </w:pPr>
    </w:p>
    <w:p w14:paraId="1AB27A74" w14:textId="77777777" w:rsidR="004C5570" w:rsidRPr="00367F01" w:rsidRDefault="004C5570" w:rsidP="00EB2109">
      <w:pPr>
        <w:pStyle w:val="ListParagraph"/>
        <w:keepNext/>
        <w:keepLines/>
        <w:tabs>
          <w:tab w:val="left" w:pos="284"/>
        </w:tabs>
        <w:spacing w:before="40" w:after="0" w:line="360" w:lineRule="auto"/>
        <w:ind w:left="0"/>
        <w:jc w:val="both"/>
        <w:outlineLvl w:val="1"/>
        <w:rPr>
          <w:rFonts w:ascii="Trebuchet MS" w:eastAsiaTheme="majorEastAsia" w:hAnsi="Trebuchet MS" w:cs="Times New Roman"/>
          <w:b/>
          <w:bCs/>
          <w:color w:val="000000" w:themeColor="text1"/>
          <w:sz w:val="24"/>
          <w:szCs w:val="24"/>
          <w:lang w:val="ro-RO"/>
        </w:rPr>
      </w:pPr>
      <w:r w:rsidRPr="00367F01">
        <w:rPr>
          <w:rFonts w:ascii="Trebuchet MS" w:eastAsiaTheme="majorEastAsia" w:hAnsi="Trebuchet MS" w:cs="Times New Roman"/>
          <w:b/>
          <w:bCs/>
          <w:color w:val="000000" w:themeColor="text1"/>
          <w:sz w:val="24"/>
          <w:szCs w:val="24"/>
          <w:lang w:val="ro-RO"/>
        </w:rPr>
        <w:t>Obiectivele specifice ale proiectului</w:t>
      </w:r>
    </w:p>
    <w:p w14:paraId="4C107B8C" w14:textId="77777777" w:rsidR="004C5570" w:rsidRPr="00367F01" w:rsidRDefault="004C5570" w:rsidP="00EB2109">
      <w:pPr>
        <w:keepNext/>
        <w:keepLines/>
        <w:tabs>
          <w:tab w:val="left" w:pos="284"/>
        </w:tabs>
        <w:spacing w:before="40" w:after="0" w:line="360" w:lineRule="auto"/>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t>Structurile teriroriale aflate în subordinea autorității publice centrale care răspunde de silvicultură împreună cu reprezentanții structurilor silvice (direcții silvice, ocoale silvice de stat/regim, baze experimentale) și cu reprezentanții Inspectoratelor județene ale Poliției Române, au identificat/propus un număr inițial de 2056 de puncte potențiale de monitorizare.</w:t>
      </w:r>
    </w:p>
    <w:p w14:paraId="2F6087AC" w14:textId="77777777" w:rsidR="004C5570" w:rsidRPr="00367F01" w:rsidRDefault="004C5570" w:rsidP="00EB2109">
      <w:pPr>
        <w:keepNext/>
        <w:keepLines/>
        <w:tabs>
          <w:tab w:val="left" w:pos="284"/>
        </w:tabs>
        <w:spacing w:before="40" w:after="0" w:line="360" w:lineRule="auto"/>
        <w:jc w:val="both"/>
        <w:outlineLvl w:val="1"/>
        <w:rPr>
          <w:rFonts w:ascii="Trebuchet MS" w:eastAsiaTheme="majorEastAsia" w:hAnsi="Trebuchet MS" w:cs="Times New Roman"/>
          <w:bCs/>
          <w:color w:val="000000" w:themeColor="text1"/>
          <w:sz w:val="24"/>
          <w:szCs w:val="24"/>
        </w:rPr>
      </w:pPr>
      <w:r w:rsidRPr="00367F01">
        <w:rPr>
          <w:rFonts w:ascii="Trebuchet MS" w:eastAsiaTheme="majorEastAsia" w:hAnsi="Trebuchet MS" w:cs="Times New Roman"/>
          <w:bCs/>
          <w:color w:val="000000" w:themeColor="text1"/>
          <w:sz w:val="24"/>
          <w:szCs w:val="24"/>
          <w:lang w:val="ro-RO"/>
        </w:rPr>
        <w:t>Pentru fiecare punct de monitorizare potențial există următoarele atribute</w:t>
      </w:r>
      <w:r w:rsidRPr="00367F01">
        <w:rPr>
          <w:rFonts w:ascii="Trebuchet MS" w:eastAsiaTheme="majorEastAsia" w:hAnsi="Trebuchet MS" w:cs="Times New Roman"/>
          <w:bCs/>
          <w:color w:val="000000" w:themeColor="text1"/>
          <w:sz w:val="24"/>
          <w:szCs w:val="24"/>
        </w:rPr>
        <w:t>:</w:t>
      </w:r>
    </w:p>
    <w:p w14:paraId="254194D9" w14:textId="77777777" w:rsidR="004C5570" w:rsidRPr="00367F01" w:rsidRDefault="004C5570" w:rsidP="00EB2109">
      <w:pPr>
        <w:pStyle w:val="ListParagraph"/>
        <w:keepNext/>
        <w:keepLines/>
        <w:tabs>
          <w:tab w:val="left" w:pos="284"/>
        </w:tabs>
        <w:spacing w:before="40" w:after="0" w:line="360" w:lineRule="auto"/>
        <w:ind w:left="0"/>
        <w:jc w:val="both"/>
        <w:outlineLvl w:val="1"/>
        <w:rPr>
          <w:rFonts w:ascii="Trebuchet MS" w:eastAsiaTheme="majorEastAsia" w:hAnsi="Trebuchet MS" w:cs="Times New Roman"/>
          <w:bCs/>
          <w:color w:val="000000" w:themeColor="text1"/>
          <w:sz w:val="24"/>
          <w:szCs w:val="24"/>
        </w:rPr>
      </w:pPr>
      <w:r w:rsidRPr="00367F01">
        <w:rPr>
          <w:rFonts w:ascii="Trebuchet MS" w:eastAsiaTheme="majorEastAsia" w:hAnsi="Trebuchet MS" w:cs="Times New Roman"/>
          <w:bCs/>
          <w:color w:val="000000" w:themeColor="text1"/>
          <w:sz w:val="24"/>
          <w:szCs w:val="24"/>
        </w:rPr>
        <w:t xml:space="preserve">- ID </w:t>
      </w:r>
      <w:proofErr w:type="spellStart"/>
      <w:r w:rsidRPr="00367F01">
        <w:rPr>
          <w:rFonts w:ascii="Trebuchet MS" w:eastAsiaTheme="majorEastAsia" w:hAnsi="Trebuchet MS" w:cs="Times New Roman"/>
          <w:bCs/>
          <w:color w:val="000000" w:themeColor="text1"/>
          <w:sz w:val="24"/>
          <w:szCs w:val="24"/>
        </w:rPr>
        <w:t>unic</w:t>
      </w:r>
      <w:proofErr w:type="spellEnd"/>
      <w:r w:rsidRPr="00367F01">
        <w:rPr>
          <w:rFonts w:ascii="Trebuchet MS" w:eastAsiaTheme="majorEastAsia" w:hAnsi="Trebuchet MS" w:cs="Times New Roman"/>
          <w:bCs/>
          <w:color w:val="000000" w:themeColor="text1"/>
          <w:sz w:val="24"/>
          <w:szCs w:val="24"/>
        </w:rPr>
        <w:t>;</w:t>
      </w:r>
    </w:p>
    <w:p w14:paraId="5FF8079F" w14:textId="77777777" w:rsidR="004C5570" w:rsidRPr="00367F01" w:rsidRDefault="004C5570" w:rsidP="00EB2109">
      <w:pPr>
        <w:pStyle w:val="ListParagraph"/>
        <w:keepNext/>
        <w:keepLines/>
        <w:tabs>
          <w:tab w:val="left" w:pos="284"/>
        </w:tabs>
        <w:spacing w:before="40" w:after="0" w:line="360" w:lineRule="auto"/>
        <w:ind w:left="0"/>
        <w:jc w:val="both"/>
        <w:outlineLvl w:val="1"/>
        <w:rPr>
          <w:rFonts w:ascii="Trebuchet MS" w:eastAsiaTheme="majorEastAsia" w:hAnsi="Trebuchet MS" w:cs="Times New Roman"/>
          <w:bCs/>
          <w:color w:val="000000" w:themeColor="text1"/>
          <w:sz w:val="24"/>
          <w:szCs w:val="24"/>
        </w:rPr>
      </w:pPr>
      <w:r w:rsidRPr="00367F01">
        <w:rPr>
          <w:rFonts w:ascii="Trebuchet MS" w:eastAsiaTheme="majorEastAsia" w:hAnsi="Trebuchet MS" w:cs="Times New Roman"/>
          <w:bCs/>
          <w:color w:val="000000" w:themeColor="text1"/>
          <w:sz w:val="24"/>
          <w:szCs w:val="24"/>
        </w:rPr>
        <w:t xml:space="preserve">- </w:t>
      </w:r>
      <w:proofErr w:type="spellStart"/>
      <w:r w:rsidRPr="00367F01">
        <w:rPr>
          <w:rFonts w:ascii="Trebuchet MS" w:eastAsiaTheme="majorEastAsia" w:hAnsi="Trebuchet MS" w:cs="Times New Roman"/>
          <w:bCs/>
          <w:color w:val="000000" w:themeColor="text1"/>
          <w:sz w:val="24"/>
          <w:szCs w:val="24"/>
        </w:rPr>
        <w:t>loca</w:t>
      </w:r>
      <w:proofErr w:type="spellEnd"/>
      <w:r w:rsidRPr="00367F01">
        <w:rPr>
          <w:rFonts w:ascii="Trebuchet MS" w:eastAsiaTheme="majorEastAsia" w:hAnsi="Trebuchet MS" w:cs="Times New Roman"/>
          <w:bCs/>
          <w:color w:val="000000" w:themeColor="text1"/>
          <w:sz w:val="24"/>
          <w:szCs w:val="24"/>
          <w:lang w:val="ro-RO"/>
        </w:rPr>
        <w:t>ție (GPS lat, GPS long)</w:t>
      </w:r>
      <w:r w:rsidRPr="00367F01">
        <w:rPr>
          <w:rFonts w:ascii="Trebuchet MS" w:eastAsiaTheme="majorEastAsia" w:hAnsi="Trebuchet MS" w:cs="Times New Roman"/>
          <w:bCs/>
          <w:color w:val="000000" w:themeColor="text1"/>
          <w:sz w:val="24"/>
          <w:szCs w:val="24"/>
        </w:rPr>
        <w:t>;</w:t>
      </w:r>
    </w:p>
    <w:p w14:paraId="494940D8" w14:textId="77777777" w:rsidR="004C5570" w:rsidRPr="00367F01" w:rsidRDefault="004C5570" w:rsidP="00EB2109">
      <w:pPr>
        <w:pStyle w:val="ListParagraph"/>
        <w:keepNext/>
        <w:keepLines/>
        <w:tabs>
          <w:tab w:val="left" w:pos="284"/>
        </w:tabs>
        <w:spacing w:before="40" w:after="0" w:line="360" w:lineRule="auto"/>
        <w:ind w:left="0"/>
        <w:jc w:val="both"/>
        <w:outlineLvl w:val="1"/>
        <w:rPr>
          <w:rFonts w:ascii="Trebuchet MS" w:eastAsiaTheme="majorEastAsia" w:hAnsi="Trebuchet MS" w:cs="Times New Roman"/>
          <w:bCs/>
          <w:color w:val="000000" w:themeColor="text1"/>
          <w:sz w:val="24"/>
          <w:szCs w:val="24"/>
        </w:rPr>
      </w:pPr>
      <w:r w:rsidRPr="00367F01">
        <w:rPr>
          <w:rFonts w:ascii="Trebuchet MS" w:eastAsiaTheme="majorEastAsia" w:hAnsi="Trebuchet MS" w:cs="Times New Roman"/>
          <w:bCs/>
          <w:color w:val="000000" w:themeColor="text1"/>
          <w:sz w:val="24"/>
          <w:szCs w:val="24"/>
        </w:rPr>
        <w:t xml:space="preserve">- </w:t>
      </w:r>
      <w:proofErr w:type="spellStart"/>
      <w:r w:rsidRPr="00367F01">
        <w:rPr>
          <w:rFonts w:ascii="Trebuchet MS" w:eastAsiaTheme="majorEastAsia" w:hAnsi="Trebuchet MS" w:cs="Times New Roman"/>
          <w:bCs/>
          <w:color w:val="000000" w:themeColor="text1"/>
          <w:sz w:val="24"/>
          <w:szCs w:val="24"/>
        </w:rPr>
        <w:t>loca</w:t>
      </w:r>
      <w:proofErr w:type="spellEnd"/>
      <w:r w:rsidRPr="00367F01">
        <w:rPr>
          <w:rFonts w:ascii="Trebuchet MS" w:eastAsiaTheme="majorEastAsia" w:hAnsi="Trebuchet MS" w:cs="Times New Roman"/>
          <w:bCs/>
          <w:color w:val="000000" w:themeColor="text1"/>
          <w:sz w:val="24"/>
          <w:szCs w:val="24"/>
          <w:lang w:val="ro-RO"/>
        </w:rPr>
        <w:t>ție (în funcție de județ/garda forestieră)</w:t>
      </w:r>
      <w:r w:rsidRPr="00367F01">
        <w:rPr>
          <w:rFonts w:ascii="Trebuchet MS" w:eastAsiaTheme="majorEastAsia" w:hAnsi="Trebuchet MS" w:cs="Times New Roman"/>
          <w:bCs/>
          <w:color w:val="000000" w:themeColor="text1"/>
          <w:sz w:val="24"/>
          <w:szCs w:val="24"/>
        </w:rPr>
        <w:t>;</w:t>
      </w:r>
    </w:p>
    <w:p w14:paraId="1A496F65" w14:textId="77777777" w:rsidR="004C5570" w:rsidRPr="00367F01" w:rsidRDefault="004C5570" w:rsidP="00EB2109">
      <w:pPr>
        <w:pStyle w:val="ListParagraph"/>
        <w:keepNext/>
        <w:keepLines/>
        <w:tabs>
          <w:tab w:val="left" w:pos="284"/>
        </w:tabs>
        <w:spacing w:before="40" w:after="0" w:line="360" w:lineRule="auto"/>
        <w:ind w:left="0"/>
        <w:jc w:val="both"/>
        <w:outlineLvl w:val="1"/>
        <w:rPr>
          <w:rFonts w:ascii="Trebuchet MS" w:eastAsiaTheme="majorEastAsia" w:hAnsi="Trebuchet MS" w:cs="Times New Roman"/>
          <w:bCs/>
          <w:color w:val="000000" w:themeColor="text1"/>
          <w:sz w:val="24"/>
          <w:szCs w:val="24"/>
        </w:rPr>
      </w:pPr>
      <w:r w:rsidRPr="00367F01">
        <w:rPr>
          <w:rFonts w:ascii="Trebuchet MS" w:eastAsiaTheme="majorEastAsia" w:hAnsi="Trebuchet MS" w:cs="Times New Roman"/>
          <w:bCs/>
          <w:color w:val="000000" w:themeColor="text1"/>
          <w:sz w:val="24"/>
          <w:szCs w:val="24"/>
        </w:rPr>
        <w:t xml:space="preserve">- </w:t>
      </w:r>
      <w:proofErr w:type="spellStart"/>
      <w:r w:rsidRPr="00367F01">
        <w:rPr>
          <w:rFonts w:ascii="Trebuchet MS" w:eastAsiaTheme="majorEastAsia" w:hAnsi="Trebuchet MS" w:cs="Times New Roman"/>
          <w:bCs/>
          <w:color w:val="000000" w:themeColor="text1"/>
          <w:sz w:val="24"/>
          <w:szCs w:val="24"/>
        </w:rPr>
        <w:t>acoperirea</w:t>
      </w:r>
      <w:proofErr w:type="spellEnd"/>
      <w:r w:rsidRPr="00367F01">
        <w:rPr>
          <w:rFonts w:ascii="Trebuchet MS" w:eastAsiaTheme="majorEastAsia" w:hAnsi="Trebuchet MS" w:cs="Times New Roman"/>
          <w:bCs/>
          <w:color w:val="000000" w:themeColor="text1"/>
          <w:sz w:val="24"/>
          <w:szCs w:val="24"/>
        </w:rPr>
        <w:t xml:space="preserve"> </w:t>
      </w:r>
      <w:proofErr w:type="spellStart"/>
      <w:r w:rsidRPr="00367F01">
        <w:rPr>
          <w:rFonts w:ascii="Trebuchet MS" w:eastAsiaTheme="majorEastAsia" w:hAnsi="Trebuchet MS" w:cs="Times New Roman"/>
          <w:bCs/>
          <w:color w:val="000000" w:themeColor="text1"/>
          <w:sz w:val="24"/>
          <w:szCs w:val="24"/>
        </w:rPr>
        <w:t>prin</w:t>
      </w:r>
      <w:proofErr w:type="spellEnd"/>
      <w:r w:rsidRPr="00367F01">
        <w:rPr>
          <w:rFonts w:ascii="Trebuchet MS" w:eastAsiaTheme="majorEastAsia" w:hAnsi="Trebuchet MS" w:cs="Times New Roman"/>
          <w:bCs/>
          <w:color w:val="000000" w:themeColor="text1"/>
          <w:sz w:val="24"/>
          <w:szCs w:val="24"/>
        </w:rPr>
        <w:t xml:space="preserve"> </w:t>
      </w:r>
      <w:proofErr w:type="spellStart"/>
      <w:r w:rsidRPr="00367F01">
        <w:rPr>
          <w:rFonts w:ascii="Trebuchet MS" w:eastAsiaTheme="majorEastAsia" w:hAnsi="Trebuchet MS" w:cs="Times New Roman"/>
          <w:bCs/>
          <w:color w:val="000000" w:themeColor="text1"/>
          <w:sz w:val="24"/>
          <w:szCs w:val="24"/>
        </w:rPr>
        <w:t>cel</w:t>
      </w:r>
      <w:proofErr w:type="spellEnd"/>
      <w:r w:rsidRPr="00367F01">
        <w:rPr>
          <w:rFonts w:ascii="Trebuchet MS" w:eastAsiaTheme="majorEastAsia" w:hAnsi="Trebuchet MS" w:cs="Times New Roman"/>
          <w:bCs/>
          <w:color w:val="000000" w:themeColor="text1"/>
          <w:sz w:val="24"/>
          <w:szCs w:val="24"/>
        </w:rPr>
        <w:t xml:space="preserve"> </w:t>
      </w:r>
      <w:proofErr w:type="spellStart"/>
      <w:r w:rsidRPr="00367F01">
        <w:rPr>
          <w:rFonts w:ascii="Trebuchet MS" w:eastAsiaTheme="majorEastAsia" w:hAnsi="Trebuchet MS" w:cs="Times New Roman"/>
          <w:bCs/>
          <w:color w:val="000000" w:themeColor="text1"/>
          <w:sz w:val="24"/>
          <w:szCs w:val="24"/>
        </w:rPr>
        <w:t>puțin</w:t>
      </w:r>
      <w:proofErr w:type="spellEnd"/>
      <w:r w:rsidRPr="00367F01">
        <w:rPr>
          <w:rFonts w:ascii="Trebuchet MS" w:eastAsiaTheme="majorEastAsia" w:hAnsi="Trebuchet MS" w:cs="Times New Roman"/>
          <w:bCs/>
          <w:color w:val="000000" w:themeColor="text1"/>
          <w:sz w:val="24"/>
          <w:szCs w:val="24"/>
        </w:rPr>
        <w:t xml:space="preserve"> o </w:t>
      </w:r>
      <w:proofErr w:type="spellStart"/>
      <w:r w:rsidRPr="00367F01">
        <w:rPr>
          <w:rFonts w:ascii="Trebuchet MS" w:eastAsiaTheme="majorEastAsia" w:hAnsi="Trebuchet MS" w:cs="Times New Roman"/>
          <w:bCs/>
          <w:color w:val="000000" w:themeColor="text1"/>
          <w:sz w:val="24"/>
          <w:szCs w:val="24"/>
        </w:rPr>
        <w:t>rețea</w:t>
      </w:r>
      <w:proofErr w:type="spellEnd"/>
      <w:r w:rsidRPr="00367F01">
        <w:rPr>
          <w:rFonts w:ascii="Trebuchet MS" w:eastAsiaTheme="majorEastAsia" w:hAnsi="Trebuchet MS" w:cs="Times New Roman"/>
          <w:bCs/>
          <w:color w:val="000000" w:themeColor="text1"/>
          <w:sz w:val="24"/>
          <w:szCs w:val="24"/>
        </w:rPr>
        <w:t xml:space="preserve"> de </w:t>
      </w:r>
      <w:proofErr w:type="spellStart"/>
      <w:r w:rsidRPr="00367F01">
        <w:rPr>
          <w:rFonts w:ascii="Trebuchet MS" w:eastAsiaTheme="majorEastAsia" w:hAnsi="Trebuchet MS" w:cs="Times New Roman"/>
          <w:bCs/>
          <w:color w:val="000000" w:themeColor="text1"/>
          <w:sz w:val="24"/>
          <w:szCs w:val="24"/>
        </w:rPr>
        <w:t>comunicații</w:t>
      </w:r>
      <w:proofErr w:type="spellEnd"/>
      <w:r w:rsidRPr="00367F01">
        <w:rPr>
          <w:rFonts w:ascii="Trebuchet MS" w:eastAsiaTheme="majorEastAsia" w:hAnsi="Trebuchet MS" w:cs="Times New Roman"/>
          <w:bCs/>
          <w:color w:val="000000" w:themeColor="text1"/>
          <w:sz w:val="24"/>
          <w:szCs w:val="24"/>
        </w:rPr>
        <w:t xml:space="preserve"> mobile, </w:t>
      </w:r>
      <w:proofErr w:type="spellStart"/>
      <w:r w:rsidRPr="00367F01">
        <w:rPr>
          <w:rFonts w:ascii="Trebuchet MS" w:eastAsiaTheme="majorEastAsia" w:hAnsi="Trebuchet MS" w:cs="Times New Roman"/>
          <w:bCs/>
          <w:color w:val="000000" w:themeColor="text1"/>
          <w:sz w:val="24"/>
          <w:szCs w:val="24"/>
        </w:rPr>
        <w:t>semnal</w:t>
      </w:r>
      <w:proofErr w:type="spellEnd"/>
      <w:r w:rsidRPr="00367F01">
        <w:rPr>
          <w:rFonts w:ascii="Trebuchet MS" w:eastAsiaTheme="majorEastAsia" w:hAnsi="Trebuchet MS" w:cs="Times New Roman"/>
          <w:bCs/>
          <w:color w:val="000000" w:themeColor="text1"/>
          <w:sz w:val="24"/>
          <w:szCs w:val="24"/>
        </w:rPr>
        <w:t xml:space="preserve"> 3G </w:t>
      </w:r>
      <w:proofErr w:type="spellStart"/>
      <w:r w:rsidRPr="00367F01">
        <w:rPr>
          <w:rFonts w:ascii="Trebuchet MS" w:eastAsiaTheme="majorEastAsia" w:hAnsi="Trebuchet MS" w:cs="Times New Roman"/>
          <w:bCs/>
          <w:color w:val="000000" w:themeColor="text1"/>
          <w:sz w:val="24"/>
          <w:szCs w:val="24"/>
        </w:rPr>
        <w:t>sau</w:t>
      </w:r>
      <w:proofErr w:type="spellEnd"/>
      <w:r w:rsidRPr="00367F01">
        <w:rPr>
          <w:rFonts w:ascii="Trebuchet MS" w:eastAsiaTheme="majorEastAsia" w:hAnsi="Trebuchet MS" w:cs="Times New Roman"/>
          <w:bCs/>
          <w:color w:val="000000" w:themeColor="text1"/>
          <w:sz w:val="24"/>
          <w:szCs w:val="24"/>
        </w:rPr>
        <w:t xml:space="preserve"> 4G</w:t>
      </w:r>
      <w:r w:rsidRPr="00367F01">
        <w:rPr>
          <w:rFonts w:ascii="Trebuchet MS" w:eastAsiaTheme="majorEastAsia" w:hAnsi="Trebuchet MS" w:cs="Times New Roman"/>
          <w:bCs/>
          <w:color w:val="000000" w:themeColor="text1"/>
          <w:sz w:val="24"/>
          <w:szCs w:val="24"/>
          <w:lang w:val="ro-RO"/>
        </w:rPr>
        <w:t xml:space="preserve"> – DA/NU</w:t>
      </w:r>
      <w:r w:rsidRPr="00367F01">
        <w:rPr>
          <w:rFonts w:ascii="Trebuchet MS" w:eastAsiaTheme="majorEastAsia" w:hAnsi="Trebuchet MS" w:cs="Times New Roman"/>
          <w:bCs/>
          <w:color w:val="000000" w:themeColor="text1"/>
          <w:sz w:val="24"/>
          <w:szCs w:val="24"/>
        </w:rPr>
        <w:t>;</w:t>
      </w:r>
    </w:p>
    <w:p w14:paraId="0E432FC4" w14:textId="77777777" w:rsidR="004C5570" w:rsidRPr="00367F01" w:rsidRDefault="004C5570" w:rsidP="00EB2109">
      <w:pPr>
        <w:pStyle w:val="ListParagraph"/>
        <w:keepNext/>
        <w:keepLines/>
        <w:tabs>
          <w:tab w:val="left" w:pos="284"/>
        </w:tabs>
        <w:spacing w:before="40" w:after="0" w:line="360" w:lineRule="auto"/>
        <w:ind w:left="0"/>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rPr>
        <w:t xml:space="preserve">- </w:t>
      </w:r>
      <w:r w:rsidRPr="00367F01">
        <w:rPr>
          <w:rFonts w:ascii="Trebuchet MS" w:eastAsiaTheme="majorEastAsia" w:hAnsi="Trebuchet MS" w:cs="Times New Roman"/>
          <w:bCs/>
          <w:color w:val="000000" w:themeColor="text1"/>
          <w:sz w:val="24"/>
          <w:szCs w:val="24"/>
          <w:lang w:val="ro-RO"/>
        </w:rPr>
        <w:t>existența unei structuri pe care să poată fi instalate mijloacele tehnice necesare care să aibă și alimentare standard cu energie elecrică – DA/NU</w:t>
      </w:r>
      <w:r w:rsidRPr="00367F01">
        <w:rPr>
          <w:rFonts w:ascii="Trebuchet MS" w:eastAsiaTheme="majorEastAsia" w:hAnsi="Trebuchet MS" w:cs="Times New Roman"/>
          <w:bCs/>
          <w:color w:val="000000" w:themeColor="text1"/>
          <w:sz w:val="24"/>
          <w:szCs w:val="24"/>
        </w:rPr>
        <w:t>;</w:t>
      </w:r>
    </w:p>
    <w:p w14:paraId="428C1CEA" w14:textId="77777777" w:rsidR="004C5570" w:rsidRPr="00367F01" w:rsidRDefault="004C5570" w:rsidP="00EB2109">
      <w:pPr>
        <w:pStyle w:val="ListParagraph"/>
        <w:keepNext/>
        <w:keepLines/>
        <w:tabs>
          <w:tab w:val="left" w:pos="284"/>
        </w:tabs>
        <w:spacing w:before="40" w:after="0" w:line="360" w:lineRule="auto"/>
        <w:ind w:left="0"/>
        <w:jc w:val="both"/>
        <w:outlineLvl w:val="1"/>
        <w:rPr>
          <w:rFonts w:ascii="Trebuchet MS" w:hAnsi="Trebuchet MS"/>
          <w:sz w:val="24"/>
          <w:szCs w:val="24"/>
        </w:rPr>
      </w:pPr>
      <w:r w:rsidRPr="00367F01">
        <w:rPr>
          <w:rFonts w:ascii="Trebuchet MS" w:eastAsiaTheme="majorEastAsia" w:hAnsi="Trebuchet MS" w:cs="Times New Roman"/>
          <w:bCs/>
          <w:color w:val="000000" w:themeColor="text1"/>
          <w:sz w:val="24"/>
          <w:szCs w:val="24"/>
        </w:rPr>
        <w:t xml:space="preserve">- </w:t>
      </w:r>
      <w:r w:rsidRPr="00367F01">
        <w:rPr>
          <w:rFonts w:ascii="Trebuchet MS" w:eastAsiaTheme="majorEastAsia" w:hAnsi="Trebuchet MS" w:cs="Times New Roman"/>
          <w:bCs/>
          <w:color w:val="000000" w:themeColor="text1"/>
          <w:sz w:val="24"/>
          <w:szCs w:val="24"/>
          <w:lang w:val="ro-RO"/>
        </w:rPr>
        <w:t>distanța (în metri) de la cameră la mijlocul celei mai îndepărtate benzi de circulație;</w:t>
      </w:r>
      <w:r w:rsidRPr="00367F01">
        <w:rPr>
          <w:rFonts w:ascii="Trebuchet MS" w:hAnsi="Trebuchet MS"/>
          <w:sz w:val="24"/>
          <w:szCs w:val="24"/>
        </w:rPr>
        <w:t xml:space="preserve"> </w:t>
      </w:r>
    </w:p>
    <w:p w14:paraId="143E0504" w14:textId="77777777" w:rsidR="004C5570" w:rsidRPr="00367F01" w:rsidRDefault="004C5570" w:rsidP="00EB2109">
      <w:pPr>
        <w:pStyle w:val="ListParagraph"/>
        <w:keepNext/>
        <w:keepLines/>
        <w:tabs>
          <w:tab w:val="left" w:pos="284"/>
        </w:tabs>
        <w:spacing w:before="40" w:after="0" w:line="360" w:lineRule="auto"/>
        <w:ind w:left="0"/>
        <w:jc w:val="both"/>
        <w:outlineLvl w:val="1"/>
        <w:rPr>
          <w:rFonts w:ascii="Trebuchet MS" w:eastAsiaTheme="majorEastAsia" w:hAnsi="Trebuchet MS" w:cs="Times New Roman"/>
          <w:bCs/>
          <w:color w:val="000000" w:themeColor="text1"/>
          <w:sz w:val="24"/>
          <w:szCs w:val="24"/>
        </w:rPr>
      </w:pPr>
    </w:p>
    <w:p w14:paraId="2A533349" w14:textId="77777777" w:rsidR="004C5570" w:rsidRPr="00367F01" w:rsidRDefault="004C5570" w:rsidP="00EB2109">
      <w:pPr>
        <w:keepNext/>
        <w:keepLines/>
        <w:tabs>
          <w:tab w:val="left" w:pos="720"/>
        </w:tabs>
        <w:spacing w:before="40" w:after="0" w:line="360" w:lineRule="auto"/>
        <w:jc w:val="both"/>
        <w:outlineLvl w:val="1"/>
        <w:rPr>
          <w:rFonts w:ascii="Trebuchet MS" w:hAnsi="Trebuchet MS"/>
          <w:b/>
          <w:sz w:val="24"/>
          <w:szCs w:val="24"/>
          <w:lang w:val="ro-RO"/>
        </w:rPr>
      </w:pPr>
      <w:r w:rsidRPr="00367F01">
        <w:rPr>
          <w:rFonts w:ascii="Trebuchet MS" w:hAnsi="Trebuchet MS"/>
          <w:b/>
          <w:sz w:val="24"/>
          <w:szCs w:val="24"/>
          <w:lang w:val="ro-RO"/>
        </w:rPr>
        <w:t>4. LIVRABILE</w:t>
      </w:r>
    </w:p>
    <w:p w14:paraId="54E34046" w14:textId="77777777" w:rsidR="004C5570" w:rsidRPr="00367F01" w:rsidRDefault="004C5570" w:rsidP="00EB2109">
      <w:pPr>
        <w:keepNext/>
        <w:keepLines/>
        <w:tabs>
          <w:tab w:val="left" w:pos="720"/>
        </w:tabs>
        <w:spacing w:before="40" w:after="0" w:line="360" w:lineRule="auto"/>
        <w:jc w:val="both"/>
        <w:outlineLvl w:val="1"/>
        <w:rPr>
          <w:rFonts w:ascii="Trebuchet MS" w:hAnsi="Trebuchet MS"/>
          <w:b/>
          <w:sz w:val="24"/>
          <w:szCs w:val="24"/>
          <w:lang w:val="ro-RO"/>
        </w:rPr>
      </w:pPr>
      <w:r w:rsidRPr="00367F01">
        <w:rPr>
          <w:rFonts w:ascii="Trebuchet MS" w:hAnsi="Trebuchet MS"/>
          <w:b/>
          <w:sz w:val="24"/>
          <w:szCs w:val="24"/>
          <w:lang w:val="ro-RO"/>
        </w:rPr>
        <w:t>- Raport privind specificațiile tehnice ale echipamentelor și proiectarea rețelei, inclusiv estimarea costurilor;</w:t>
      </w:r>
    </w:p>
    <w:p w14:paraId="2D25A595" w14:textId="77777777" w:rsidR="004C5570" w:rsidRPr="00367F01" w:rsidRDefault="004C5570" w:rsidP="00EB2109">
      <w:pPr>
        <w:keepNext/>
        <w:keepLines/>
        <w:tabs>
          <w:tab w:val="left" w:pos="720"/>
        </w:tabs>
        <w:spacing w:before="40" w:after="0" w:line="360" w:lineRule="auto"/>
        <w:jc w:val="both"/>
        <w:outlineLvl w:val="1"/>
        <w:rPr>
          <w:rFonts w:ascii="Trebuchet MS" w:hAnsi="Trebuchet MS"/>
          <w:b/>
          <w:sz w:val="24"/>
          <w:szCs w:val="24"/>
          <w:lang w:val="ro-RO"/>
        </w:rPr>
      </w:pPr>
      <w:r w:rsidRPr="00367F01">
        <w:rPr>
          <w:rFonts w:ascii="Trebuchet MS" w:hAnsi="Trebuchet MS"/>
          <w:b/>
          <w:sz w:val="24"/>
          <w:szCs w:val="24"/>
          <w:lang w:val="ro-RO"/>
        </w:rPr>
        <w:t>- Raport privind montarea, conectarea, punerea în funcțiune a echipamentelor și mentenanța sistemului, inclusiv estimarea costurilor;</w:t>
      </w:r>
    </w:p>
    <w:p w14:paraId="184E0B0A" w14:textId="77777777" w:rsidR="004C5570" w:rsidRPr="00367F01" w:rsidRDefault="004C5570" w:rsidP="00EB2109">
      <w:pPr>
        <w:keepNext/>
        <w:keepLines/>
        <w:tabs>
          <w:tab w:val="left" w:pos="720"/>
        </w:tabs>
        <w:spacing w:before="40" w:after="0" w:line="360" w:lineRule="auto"/>
        <w:jc w:val="both"/>
        <w:outlineLvl w:val="1"/>
        <w:rPr>
          <w:rFonts w:ascii="Trebuchet MS" w:hAnsi="Trebuchet MS"/>
          <w:b/>
          <w:sz w:val="24"/>
          <w:szCs w:val="24"/>
          <w:lang w:val="ro-RO"/>
        </w:rPr>
      </w:pPr>
      <w:r w:rsidRPr="00367F01">
        <w:rPr>
          <w:rFonts w:ascii="Trebuchet MS" w:hAnsi="Trebuchet MS"/>
          <w:b/>
          <w:sz w:val="24"/>
          <w:szCs w:val="24"/>
          <w:lang w:val="ro-RO"/>
        </w:rPr>
        <w:t>- Raport privind aplicațiile informatice de monitorizare, stocare, analiză și raportare, inclusiv estimarea costurilor;</w:t>
      </w:r>
    </w:p>
    <w:p w14:paraId="75E5EEAC" w14:textId="6224624B" w:rsidR="004C5570" w:rsidRPr="00367F01" w:rsidRDefault="004C5570" w:rsidP="00367F01">
      <w:pPr>
        <w:keepNext/>
        <w:keepLines/>
        <w:tabs>
          <w:tab w:val="left" w:pos="284"/>
        </w:tabs>
        <w:spacing w:before="40" w:after="0" w:line="360" w:lineRule="auto"/>
        <w:jc w:val="both"/>
        <w:outlineLvl w:val="1"/>
        <w:rPr>
          <w:rFonts w:ascii="Trebuchet MS" w:eastAsiaTheme="majorEastAsia" w:hAnsi="Trebuchet MS" w:cs="Times New Roman"/>
          <w:bCs/>
          <w:color w:val="000000" w:themeColor="text1"/>
          <w:sz w:val="24"/>
          <w:szCs w:val="24"/>
          <w:lang w:val="ro-RO"/>
        </w:rPr>
      </w:pPr>
      <w:r w:rsidRPr="00367F01">
        <w:rPr>
          <w:rFonts w:ascii="Trebuchet MS" w:eastAsia="MS Mincho" w:hAnsi="Trebuchet MS" w:cs="Times New Roman"/>
          <w:w w:val="105"/>
          <w:sz w:val="24"/>
          <w:szCs w:val="24"/>
          <w:lang w:val="ro-RO"/>
        </w:rPr>
        <w:t>Personalul minim al ofertantului, participant la activitate</w:t>
      </w:r>
      <w:r w:rsidRPr="00367F01">
        <w:rPr>
          <w:rFonts w:ascii="Trebuchet MS" w:eastAsia="MS Mincho" w:hAnsi="Trebuchet MS" w:cs="Times New Roman"/>
          <w:b/>
          <w:w w:val="105"/>
          <w:sz w:val="24"/>
          <w:szCs w:val="24"/>
          <w:lang w:val="ro-RO"/>
        </w:rPr>
        <w:t>:</w:t>
      </w:r>
      <w:r w:rsidRPr="00367F01">
        <w:rPr>
          <w:rFonts w:ascii="Trebuchet MS" w:eastAsia="MS Mincho" w:hAnsi="Trebuchet MS" w:cs="Times New Roman"/>
          <w:w w:val="105"/>
          <w:sz w:val="24"/>
          <w:szCs w:val="24"/>
          <w:lang w:val="ro-RO"/>
        </w:rPr>
        <w:t xml:space="preserve"> </w:t>
      </w:r>
      <w:r w:rsidR="00367F01">
        <w:rPr>
          <w:rFonts w:ascii="Trebuchet MS" w:eastAsia="MS Mincho" w:hAnsi="Trebuchet MS" w:cs="Times New Roman"/>
          <w:w w:val="105"/>
          <w:sz w:val="24"/>
          <w:szCs w:val="24"/>
          <w:lang w:val="ro-RO"/>
        </w:rPr>
        <w:t xml:space="preserve">Manager de proiect, </w:t>
      </w:r>
      <w:r w:rsidRPr="00367F01">
        <w:rPr>
          <w:rFonts w:ascii="Trebuchet MS" w:eastAsiaTheme="majorEastAsia" w:hAnsi="Trebuchet MS" w:cs="Times New Roman"/>
          <w:bCs/>
          <w:color w:val="000000" w:themeColor="text1"/>
          <w:sz w:val="24"/>
          <w:szCs w:val="24"/>
          <w:lang w:val="ro-RO"/>
        </w:rPr>
        <w:t xml:space="preserve">Analist, </w:t>
      </w:r>
      <w:r w:rsidR="00367F01">
        <w:rPr>
          <w:rFonts w:ascii="Trebuchet MS" w:eastAsiaTheme="majorEastAsia" w:hAnsi="Trebuchet MS" w:cs="Times New Roman"/>
          <w:bCs/>
          <w:color w:val="000000" w:themeColor="text1"/>
          <w:sz w:val="24"/>
          <w:szCs w:val="24"/>
          <w:lang w:val="ro-RO"/>
        </w:rPr>
        <w:t xml:space="preserve">Arhitect de sistem si Expert testare Securitate. </w:t>
      </w:r>
    </w:p>
    <w:p w14:paraId="11024083" w14:textId="022DCABC" w:rsidR="004C5570" w:rsidRPr="00367F01" w:rsidRDefault="004C5570" w:rsidP="00EB2109">
      <w:pPr>
        <w:spacing w:before="154" w:after="120" w:line="360" w:lineRule="auto"/>
        <w:ind w:right="4"/>
        <w:jc w:val="both"/>
        <w:rPr>
          <w:rFonts w:ascii="Trebuchet MS" w:eastAsiaTheme="majorEastAsia" w:hAnsi="Trebuchet MS" w:cs="Times New Roman"/>
          <w:bCs/>
          <w:color w:val="000000" w:themeColor="text1"/>
          <w:sz w:val="24"/>
          <w:szCs w:val="24"/>
          <w:lang w:val="ro-RO"/>
        </w:rPr>
      </w:pPr>
      <w:r w:rsidRPr="00367F01">
        <w:rPr>
          <w:rFonts w:ascii="Trebuchet MS" w:eastAsiaTheme="majorEastAsia" w:hAnsi="Trebuchet MS" w:cs="Times New Roman"/>
          <w:bCs/>
          <w:color w:val="000000" w:themeColor="text1"/>
          <w:sz w:val="24"/>
          <w:szCs w:val="24"/>
          <w:lang w:val="ro-RO"/>
        </w:rPr>
        <w:lastRenderedPageBreak/>
        <w:t>Se vor prezenta documente relevante (CV experți,</w:t>
      </w:r>
      <w:r w:rsidR="00367F01">
        <w:rPr>
          <w:rFonts w:ascii="Trebuchet MS" w:eastAsiaTheme="majorEastAsia" w:hAnsi="Trebuchet MS" w:cs="Times New Roman"/>
          <w:bCs/>
          <w:color w:val="000000" w:themeColor="text1"/>
          <w:sz w:val="24"/>
          <w:szCs w:val="24"/>
          <w:lang w:val="ro-RO"/>
        </w:rPr>
        <w:t xml:space="preserve"> copii diplome/certificari,</w:t>
      </w:r>
      <w:r w:rsidRPr="00367F01">
        <w:rPr>
          <w:rFonts w:ascii="Trebuchet MS" w:eastAsiaTheme="majorEastAsia" w:hAnsi="Trebuchet MS" w:cs="Times New Roman"/>
          <w:bCs/>
          <w:color w:val="000000" w:themeColor="text1"/>
          <w:sz w:val="24"/>
          <w:szCs w:val="24"/>
          <w:lang w:val="ro-RO"/>
        </w:rPr>
        <w:t xml:space="preserve"> recomandări, etc.), care să ateste, clar și fără echivoc,</w:t>
      </w:r>
      <w:r w:rsidR="00367F01">
        <w:rPr>
          <w:rFonts w:ascii="Trebuchet MS" w:eastAsiaTheme="majorEastAsia" w:hAnsi="Trebuchet MS" w:cs="Times New Roman"/>
          <w:bCs/>
          <w:color w:val="000000" w:themeColor="text1"/>
          <w:sz w:val="24"/>
          <w:szCs w:val="24"/>
          <w:lang w:val="ro-RO"/>
        </w:rPr>
        <w:t xml:space="preserve"> indeplinirea tuturor cerintelor solicitate.</w:t>
      </w:r>
      <w:r w:rsidRPr="00367F01">
        <w:rPr>
          <w:rFonts w:ascii="Trebuchet MS" w:eastAsiaTheme="majorEastAsia" w:hAnsi="Trebuchet MS" w:cs="Times New Roman"/>
          <w:bCs/>
          <w:color w:val="000000" w:themeColor="text1"/>
          <w:sz w:val="24"/>
          <w:szCs w:val="24"/>
          <w:lang w:val="ro-RO"/>
        </w:rPr>
        <w:t xml:space="preserve"> </w:t>
      </w:r>
    </w:p>
    <w:p w14:paraId="06C0FB3B" w14:textId="77777777" w:rsidR="004C5570" w:rsidRPr="00367F01" w:rsidRDefault="004C5570" w:rsidP="00EB2109">
      <w:pPr>
        <w:spacing w:before="154" w:after="120" w:line="240" w:lineRule="auto"/>
        <w:ind w:right="4"/>
        <w:jc w:val="both"/>
        <w:rPr>
          <w:rFonts w:ascii="Trebuchet MS" w:eastAsia="MS Mincho" w:hAnsi="Trebuchet MS" w:cs="Times New Roman"/>
          <w:w w:val="105"/>
          <w:sz w:val="24"/>
          <w:szCs w:val="24"/>
          <w:lang w:val="ro-RO"/>
        </w:rPr>
      </w:pPr>
    </w:p>
    <w:p w14:paraId="3472B929" w14:textId="77777777" w:rsidR="004C5570" w:rsidRPr="00367F01" w:rsidRDefault="004C5570" w:rsidP="00EB2109">
      <w:pPr>
        <w:tabs>
          <w:tab w:val="left" w:pos="426"/>
        </w:tabs>
        <w:spacing w:after="0"/>
        <w:rPr>
          <w:rFonts w:ascii="Trebuchet MS" w:hAnsi="Trebuchet MS"/>
          <w:b/>
          <w:sz w:val="24"/>
          <w:szCs w:val="24"/>
          <w:lang w:val="ro-RO"/>
        </w:rPr>
      </w:pPr>
      <w:r w:rsidRPr="00367F01">
        <w:rPr>
          <w:rFonts w:ascii="Trebuchet MS" w:hAnsi="Trebuchet MS"/>
          <w:b/>
          <w:sz w:val="24"/>
          <w:szCs w:val="24"/>
          <w:lang w:val="ro-RO"/>
        </w:rPr>
        <w:t>5. ATRIBUȚIILE ȘI RESPONSABILITĂȚILE PĂRȚILOR</w:t>
      </w:r>
    </w:p>
    <w:p w14:paraId="3036329C" w14:textId="77777777" w:rsidR="004C5570" w:rsidRPr="00367F01" w:rsidRDefault="004C5570" w:rsidP="00EB2109">
      <w:pPr>
        <w:tabs>
          <w:tab w:val="left" w:pos="426"/>
        </w:tabs>
        <w:spacing w:after="0"/>
        <w:rPr>
          <w:rFonts w:ascii="Trebuchet MS" w:hAnsi="Trebuchet MS"/>
          <w:b/>
          <w:sz w:val="24"/>
          <w:szCs w:val="24"/>
          <w:lang w:val="ro-RO"/>
        </w:rPr>
      </w:pPr>
    </w:p>
    <w:p w14:paraId="2A4066E9" w14:textId="77777777" w:rsidR="004C5570" w:rsidRPr="00367F01" w:rsidRDefault="004C5570" w:rsidP="00EB2109">
      <w:pPr>
        <w:tabs>
          <w:tab w:val="left" w:pos="426"/>
        </w:tabs>
        <w:spacing w:after="0"/>
        <w:rPr>
          <w:rFonts w:ascii="Trebuchet MS" w:hAnsi="Trebuchet MS"/>
          <w:b/>
          <w:sz w:val="24"/>
          <w:szCs w:val="24"/>
          <w:lang w:val="ro-RO"/>
        </w:rPr>
      </w:pPr>
      <w:r w:rsidRPr="00367F01">
        <w:rPr>
          <w:rFonts w:ascii="Trebuchet MS" w:hAnsi="Trebuchet MS"/>
          <w:b/>
          <w:sz w:val="24"/>
          <w:szCs w:val="24"/>
          <w:lang w:val="ro-RO"/>
        </w:rPr>
        <w:t>Prestatorul de servicii este pe deplin responsabil pentru:</w:t>
      </w:r>
    </w:p>
    <w:p w14:paraId="03B8C321"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asigurarea planificării resurselor în raport cu graficul estimat pentru derularea contractului și prezentat în oferta tehnică;</w:t>
      </w:r>
    </w:p>
    <w:p w14:paraId="62226B3B"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eastAsia="Times New Roman" w:hAnsi="Trebuchet MS"/>
          <w:sz w:val="24"/>
          <w:szCs w:val="24"/>
          <w:lang w:eastAsia="ro-RO" w:bidi="ro-RO"/>
        </w:rPr>
      </w:pPr>
      <w:r w:rsidRPr="00367F01">
        <w:rPr>
          <w:rFonts w:ascii="Trebuchet MS" w:eastAsia="Times New Roman" w:hAnsi="Trebuchet MS"/>
          <w:sz w:val="24"/>
          <w:szCs w:val="24"/>
          <w:lang w:val="ro-RO" w:eastAsia="ro-RO" w:bidi="ro-RO"/>
        </w:rPr>
        <w:t>desfășurarea simultană a activităților pentru realizarea, prezentarea și predarea simultană a livrabilelor conform planului de lucru pentru activitățile solicitate;</w:t>
      </w:r>
    </w:p>
    <w:p w14:paraId="5D7890A5"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prin intermediul planului de management al calității a asigurării că activitățile și rezultatele sunt realizate la parametrii calitativi solicitați;</w:t>
      </w:r>
    </w:p>
    <w:p w14:paraId="7551FE74"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colectarea și analiza tuturor informațiilor/datelor necesare pentru obținerea rezultatelor prevăzute în caietul de sarcini cât și în oferta tehnică</w:t>
      </w:r>
      <w:r w:rsidRPr="00367F01">
        <w:rPr>
          <w:rFonts w:ascii="Trebuchet MS" w:hAnsi="Trebuchet MS"/>
          <w:sz w:val="24"/>
          <w:szCs w:val="24"/>
        </w:rPr>
        <w:t>;</w:t>
      </w:r>
    </w:p>
    <w:p w14:paraId="659B9349"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asigurarea gradului de flexibilitate solicitat de Autoritatea Contractantă în prestarea serviciilor în funcție de necesitățile obiective ale Autorității Contractante, la orice moment în derularea contractului;</w:t>
      </w:r>
    </w:p>
    <w:p w14:paraId="1C6E4E22"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prestarea serviciilor în conformitate cu cerințele Caietului de Sarcini și a Ofertei tehnice;</w:t>
      </w:r>
    </w:p>
    <w:p w14:paraId="4EB8366F"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 xml:space="preserve">prezentarea rezultatelor în formatul/formatele care să respecte cerințele Autorității Contractante; </w:t>
      </w:r>
    </w:p>
    <w:p w14:paraId="0C0D1020"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 xml:space="preserve">colaborarea cu personalul Autorității Contractante, alocat pentru serviciile desfășurate conform contractului. </w:t>
      </w:r>
    </w:p>
    <w:p w14:paraId="6C306042" w14:textId="77777777" w:rsidR="004C5570" w:rsidRPr="00367F01" w:rsidRDefault="004C5570" w:rsidP="00EB2109">
      <w:pPr>
        <w:pStyle w:val="ListParagraph"/>
        <w:widowControl w:val="0"/>
        <w:numPr>
          <w:ilvl w:val="0"/>
          <w:numId w:val="12"/>
        </w:numPr>
        <w:tabs>
          <w:tab w:val="left" w:pos="426"/>
        </w:tabs>
        <w:spacing w:after="0" w:line="360" w:lineRule="auto"/>
        <w:ind w:left="0" w:firstLine="0"/>
        <w:rPr>
          <w:rFonts w:ascii="Trebuchet MS" w:hAnsi="Trebuchet MS"/>
          <w:sz w:val="24"/>
          <w:szCs w:val="24"/>
          <w:lang w:val="ro-RO"/>
        </w:rPr>
      </w:pPr>
      <w:r w:rsidRPr="00367F01">
        <w:rPr>
          <w:rFonts w:ascii="Trebuchet MS" w:hAnsi="Trebuchet MS"/>
          <w:sz w:val="24"/>
          <w:szCs w:val="24"/>
          <w:lang w:val="ro-RO"/>
        </w:rPr>
        <w:t xml:space="preserve">consultarea autorității contractante cu privire la orice aspect/problemă care apare în procesul de implementare. Numai după aprobarea acestuia, poate face </w:t>
      </w:r>
      <w:r w:rsidRPr="00367F01">
        <w:rPr>
          <w:rFonts w:ascii="Trebuchet MS" w:hAnsi="Trebuchet MS"/>
          <w:sz w:val="24"/>
          <w:szCs w:val="24"/>
          <w:lang w:val="ro-RO"/>
        </w:rPr>
        <w:lastRenderedPageBreak/>
        <w:t>demersurile necesare finalizării activităților.</w:t>
      </w:r>
    </w:p>
    <w:p w14:paraId="16E9AC81"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informarea de urgenţă a Autorității Contractante despre orice eveniment sau circumstanţe ce pot împiedica îndeplinirea la timp şi cu eficienţă a obiectului achiziţiei.</w:t>
      </w:r>
    </w:p>
    <w:p w14:paraId="1D8B9354" w14:textId="77777777" w:rsidR="004C5570" w:rsidRPr="00367F01" w:rsidRDefault="004C5570" w:rsidP="00EB2109">
      <w:pPr>
        <w:widowControl w:val="0"/>
        <w:numPr>
          <w:ilvl w:val="0"/>
          <w:numId w:val="12"/>
        </w:numPr>
        <w:tabs>
          <w:tab w:val="left" w:pos="426"/>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 xml:space="preserve"> asigurarea personalului calificat corespunzător pentru a duce la bun sfârşit sarcinile cerute în  documentaţia de atribuire.</w:t>
      </w:r>
    </w:p>
    <w:p w14:paraId="0E9FB56A" w14:textId="77777777" w:rsidR="004C5570" w:rsidRPr="00367F01" w:rsidRDefault="004C5570" w:rsidP="00EB2109">
      <w:pPr>
        <w:tabs>
          <w:tab w:val="left" w:pos="426"/>
        </w:tabs>
        <w:spacing w:after="0" w:line="360" w:lineRule="auto"/>
        <w:ind w:right="45"/>
        <w:contextualSpacing/>
        <w:rPr>
          <w:rFonts w:ascii="Trebuchet MS" w:hAnsi="Trebuchet MS"/>
          <w:b/>
          <w:sz w:val="24"/>
          <w:szCs w:val="24"/>
          <w:lang w:val="ro-RO" w:eastAsia="en-SG"/>
        </w:rPr>
      </w:pPr>
    </w:p>
    <w:p w14:paraId="1FFF6A51" w14:textId="77777777" w:rsidR="004C5570" w:rsidRPr="00367F01" w:rsidRDefault="004C5570" w:rsidP="00EB2109">
      <w:pPr>
        <w:tabs>
          <w:tab w:val="left" w:pos="426"/>
        </w:tabs>
        <w:spacing w:after="0" w:line="360" w:lineRule="auto"/>
        <w:ind w:right="45"/>
        <w:contextualSpacing/>
        <w:rPr>
          <w:rFonts w:ascii="Trebuchet MS" w:hAnsi="Trebuchet MS"/>
          <w:sz w:val="24"/>
          <w:szCs w:val="24"/>
          <w:lang w:val="ro-RO" w:eastAsia="en-SG"/>
        </w:rPr>
      </w:pPr>
      <w:r w:rsidRPr="00367F01">
        <w:rPr>
          <w:rFonts w:ascii="Trebuchet MS" w:hAnsi="Trebuchet MS"/>
          <w:sz w:val="24"/>
          <w:szCs w:val="24"/>
          <w:lang w:val="ro-RO" w:eastAsia="en-SG"/>
        </w:rPr>
        <w:t xml:space="preserve">Autoritatea Contractantă  este responsabilă pentru: </w:t>
      </w:r>
    </w:p>
    <w:p w14:paraId="249E71DB" w14:textId="77777777" w:rsidR="004C5570" w:rsidRPr="00367F01" w:rsidRDefault="004C5570" w:rsidP="00EB2109">
      <w:pPr>
        <w:numPr>
          <w:ilvl w:val="0"/>
          <w:numId w:val="13"/>
        </w:numPr>
        <w:tabs>
          <w:tab w:val="left" w:pos="426"/>
        </w:tabs>
        <w:autoSpaceDE w:val="0"/>
        <w:autoSpaceDN w:val="0"/>
        <w:adjustRightInd w:val="0"/>
        <w:spacing w:after="0" w:line="360" w:lineRule="auto"/>
        <w:ind w:left="0" w:right="48" w:firstLine="0"/>
        <w:contextualSpacing/>
        <w:jc w:val="both"/>
        <w:rPr>
          <w:rFonts w:ascii="Trebuchet MS" w:hAnsi="Trebuchet MS"/>
          <w:sz w:val="24"/>
          <w:szCs w:val="24"/>
          <w:lang w:val="ro-RO" w:eastAsia="en-SG"/>
        </w:rPr>
      </w:pPr>
      <w:r w:rsidRPr="00367F01">
        <w:rPr>
          <w:rFonts w:ascii="Trebuchet MS" w:hAnsi="Trebuchet MS"/>
          <w:sz w:val="24"/>
          <w:szCs w:val="24"/>
          <w:lang w:val="ro-RO" w:eastAsia="en-SG"/>
        </w:rPr>
        <w:t>desemnarea echipei implicate și responsabile de interacțiunea cu</w:t>
      </w:r>
      <w:r w:rsidRPr="00367F01">
        <w:rPr>
          <w:rFonts w:ascii="Trebuchet MS" w:hAnsi="Trebuchet MS"/>
          <w:sz w:val="24"/>
          <w:szCs w:val="24"/>
        </w:rPr>
        <w:t xml:space="preserve"> </w:t>
      </w:r>
      <w:r w:rsidRPr="00367F01">
        <w:rPr>
          <w:rFonts w:ascii="Trebuchet MS" w:hAnsi="Trebuchet MS"/>
          <w:sz w:val="24"/>
          <w:szCs w:val="24"/>
          <w:lang w:val="ro-RO" w:eastAsia="en-SG"/>
        </w:rPr>
        <w:t>Prestatorul de servicii al serviciilor solicitate în prezentul Caiet de Sarcini;</w:t>
      </w:r>
    </w:p>
    <w:p w14:paraId="6D829C86" w14:textId="77777777" w:rsidR="004C5570" w:rsidRPr="00367F01" w:rsidRDefault="004C5570" w:rsidP="00EB2109">
      <w:pPr>
        <w:numPr>
          <w:ilvl w:val="0"/>
          <w:numId w:val="13"/>
        </w:numPr>
        <w:tabs>
          <w:tab w:val="left" w:pos="426"/>
        </w:tabs>
        <w:spacing w:after="0" w:line="360" w:lineRule="auto"/>
        <w:ind w:left="0" w:right="48" w:firstLine="0"/>
        <w:contextualSpacing/>
        <w:jc w:val="both"/>
        <w:rPr>
          <w:rFonts w:ascii="Trebuchet MS" w:hAnsi="Trebuchet MS"/>
          <w:sz w:val="24"/>
          <w:szCs w:val="24"/>
          <w:lang w:val="ro-RO" w:eastAsia="en-SG"/>
        </w:rPr>
      </w:pPr>
      <w:r w:rsidRPr="00367F01">
        <w:rPr>
          <w:rFonts w:ascii="Trebuchet MS" w:hAnsi="Trebuchet MS"/>
          <w:sz w:val="24"/>
          <w:szCs w:val="24"/>
          <w:lang w:val="ro-RO" w:eastAsia="en-SG"/>
        </w:rPr>
        <w:t>asigurarea tuturor resurselor care sunt în sarcina sa pentru buna derulare a Contractului;</w:t>
      </w:r>
    </w:p>
    <w:p w14:paraId="46BBA2D6" w14:textId="77777777" w:rsidR="004C5570" w:rsidRPr="00367F01" w:rsidRDefault="004C5570" w:rsidP="00EB2109">
      <w:pPr>
        <w:numPr>
          <w:ilvl w:val="0"/>
          <w:numId w:val="13"/>
        </w:numPr>
        <w:tabs>
          <w:tab w:val="left" w:pos="426"/>
        </w:tabs>
        <w:spacing w:after="0" w:line="360" w:lineRule="auto"/>
        <w:ind w:left="0" w:right="48" w:firstLine="0"/>
        <w:contextualSpacing/>
        <w:jc w:val="both"/>
        <w:rPr>
          <w:rFonts w:ascii="Trebuchet MS" w:hAnsi="Trebuchet MS"/>
          <w:b/>
          <w:sz w:val="24"/>
          <w:szCs w:val="24"/>
          <w:lang w:val="ro-RO"/>
        </w:rPr>
      </w:pPr>
      <w:r w:rsidRPr="00367F01">
        <w:rPr>
          <w:rFonts w:ascii="Trebuchet MS" w:hAnsi="Trebuchet MS"/>
          <w:sz w:val="24"/>
          <w:szCs w:val="24"/>
          <w:lang w:val="ro-RO"/>
        </w:rPr>
        <w:t xml:space="preserve">punerea la dispoziție a informațiilor de care dispune pentru obținerea rezultatelor așteptate în limita competențelor pe care le deține și în concordanță cu legislația națională în domeniul accesului la informații. </w:t>
      </w:r>
    </w:p>
    <w:p w14:paraId="2762C3C9" w14:textId="77777777" w:rsidR="004C5570" w:rsidRPr="00367F01" w:rsidRDefault="004C5570" w:rsidP="00EB2109">
      <w:pPr>
        <w:tabs>
          <w:tab w:val="left" w:pos="426"/>
        </w:tabs>
        <w:autoSpaceDE w:val="0"/>
        <w:autoSpaceDN w:val="0"/>
        <w:adjustRightInd w:val="0"/>
        <w:spacing w:after="0"/>
        <w:rPr>
          <w:rFonts w:ascii="Trebuchet MS" w:hAnsi="Trebuchet MS"/>
          <w:b/>
          <w:bCs/>
          <w:color w:val="333333"/>
          <w:sz w:val="24"/>
          <w:szCs w:val="24"/>
          <w:shd w:val="clear" w:color="auto" w:fill="FFFFFF"/>
        </w:rPr>
      </w:pPr>
    </w:p>
    <w:p w14:paraId="12FDB9E8" w14:textId="77777777" w:rsidR="004C5570" w:rsidRPr="00367F01" w:rsidRDefault="004C5570" w:rsidP="00EB2109">
      <w:pPr>
        <w:rPr>
          <w:rFonts w:ascii="Trebuchet MS" w:hAnsi="Trebuchet MS"/>
          <w:b/>
          <w:sz w:val="24"/>
          <w:szCs w:val="24"/>
          <w:lang w:val="ro-RO"/>
        </w:rPr>
      </w:pPr>
      <w:r w:rsidRPr="00367F01">
        <w:rPr>
          <w:rFonts w:ascii="Trebuchet MS" w:hAnsi="Trebuchet MS"/>
          <w:b/>
          <w:sz w:val="24"/>
          <w:szCs w:val="24"/>
          <w:lang w:val="ro-RO"/>
        </w:rPr>
        <w:t>6. REZULTATE AȘTEPTATE CE VOR FI RECEPȚIONATE</w:t>
      </w:r>
    </w:p>
    <w:p w14:paraId="2AD1C27D" w14:textId="77777777" w:rsidR="004C5570" w:rsidRPr="00367F01" w:rsidRDefault="004C5570" w:rsidP="00EB2109">
      <w:pPr>
        <w:autoSpaceDE w:val="0"/>
        <w:autoSpaceDN w:val="0"/>
        <w:adjustRightInd w:val="0"/>
        <w:spacing w:line="360" w:lineRule="auto"/>
        <w:rPr>
          <w:rFonts w:ascii="Trebuchet MS" w:hAnsi="Trebuchet MS"/>
          <w:bCs/>
          <w:sz w:val="24"/>
          <w:szCs w:val="24"/>
          <w:lang w:val="ro-RO"/>
        </w:rPr>
      </w:pPr>
      <w:r w:rsidRPr="00367F01">
        <w:rPr>
          <w:rFonts w:ascii="Trebuchet MS" w:hAnsi="Trebuchet MS"/>
          <w:bCs/>
          <w:sz w:val="24"/>
          <w:szCs w:val="24"/>
          <w:lang w:val="ro-RO"/>
        </w:rPr>
        <w:t>Rezultatele așteptate sunt rapoartele cu privire la:</w:t>
      </w:r>
    </w:p>
    <w:p w14:paraId="4C1EFAA5" w14:textId="77777777" w:rsidR="004C5570" w:rsidRPr="00367F01" w:rsidRDefault="004C5570" w:rsidP="00EB2109">
      <w:pPr>
        <w:keepNext/>
        <w:keepLines/>
        <w:tabs>
          <w:tab w:val="left" w:pos="720"/>
        </w:tabs>
        <w:spacing w:before="40" w:after="0" w:line="360" w:lineRule="auto"/>
        <w:jc w:val="both"/>
        <w:outlineLvl w:val="1"/>
        <w:rPr>
          <w:rFonts w:ascii="Trebuchet MS" w:hAnsi="Trebuchet MS"/>
          <w:b/>
          <w:sz w:val="24"/>
          <w:szCs w:val="24"/>
          <w:lang w:val="ro-RO"/>
        </w:rPr>
      </w:pPr>
      <w:r w:rsidRPr="00367F01">
        <w:rPr>
          <w:rFonts w:ascii="Trebuchet MS" w:hAnsi="Trebuchet MS"/>
          <w:b/>
          <w:sz w:val="24"/>
          <w:szCs w:val="24"/>
          <w:lang w:val="ro-RO"/>
        </w:rPr>
        <w:t>- Raportul privind specificațiile tehnice ale echipamentelor și proiectarea rețelei, inclusiv estimarea costurilor;</w:t>
      </w:r>
    </w:p>
    <w:p w14:paraId="5B825F7C" w14:textId="77777777" w:rsidR="004C5570" w:rsidRPr="00367F01" w:rsidRDefault="004C5570" w:rsidP="00EB2109">
      <w:pPr>
        <w:keepNext/>
        <w:keepLines/>
        <w:tabs>
          <w:tab w:val="left" w:pos="720"/>
        </w:tabs>
        <w:spacing w:before="40" w:after="0" w:line="360" w:lineRule="auto"/>
        <w:jc w:val="both"/>
        <w:outlineLvl w:val="1"/>
        <w:rPr>
          <w:rFonts w:ascii="Trebuchet MS" w:hAnsi="Trebuchet MS"/>
          <w:b/>
          <w:sz w:val="24"/>
          <w:szCs w:val="24"/>
          <w:lang w:val="ro-RO"/>
        </w:rPr>
      </w:pPr>
      <w:r w:rsidRPr="00367F01">
        <w:rPr>
          <w:rFonts w:ascii="Trebuchet MS" w:hAnsi="Trebuchet MS"/>
          <w:b/>
          <w:sz w:val="24"/>
          <w:szCs w:val="24"/>
          <w:lang w:val="ro-RO"/>
        </w:rPr>
        <w:t>- Raportul privind montarea, conectarea și punerea în funcțiune a echipamentelor, inclusiv estimarea costurilor;</w:t>
      </w:r>
    </w:p>
    <w:p w14:paraId="33960631" w14:textId="77777777" w:rsidR="004C5570" w:rsidRPr="00367F01" w:rsidRDefault="004C5570" w:rsidP="00EB2109">
      <w:pPr>
        <w:autoSpaceDE w:val="0"/>
        <w:autoSpaceDN w:val="0"/>
        <w:adjustRightInd w:val="0"/>
        <w:spacing w:line="360" w:lineRule="auto"/>
        <w:jc w:val="both"/>
        <w:rPr>
          <w:rFonts w:ascii="Trebuchet MS" w:hAnsi="Trebuchet MS"/>
          <w:bCs/>
          <w:sz w:val="24"/>
          <w:szCs w:val="24"/>
          <w:lang w:val="ro-RO"/>
        </w:rPr>
      </w:pPr>
      <w:r w:rsidRPr="00367F01">
        <w:rPr>
          <w:rFonts w:ascii="Trebuchet MS" w:hAnsi="Trebuchet MS"/>
          <w:b/>
          <w:sz w:val="24"/>
          <w:szCs w:val="24"/>
          <w:lang w:val="ro-RO"/>
        </w:rPr>
        <w:t>- Raportul privind aplicațiile informatice de monitorizare, stocare, analiză și raportare, inclusiv estimarea costurilor.</w:t>
      </w:r>
    </w:p>
    <w:p w14:paraId="1D786018" w14:textId="77777777" w:rsidR="004C5570" w:rsidRPr="00367F01" w:rsidRDefault="004C5570" w:rsidP="00EB2109">
      <w:pPr>
        <w:autoSpaceDE w:val="0"/>
        <w:autoSpaceDN w:val="0"/>
        <w:adjustRightInd w:val="0"/>
        <w:rPr>
          <w:rFonts w:ascii="Trebuchet MS" w:hAnsi="Trebuchet MS"/>
          <w:bCs/>
          <w:sz w:val="24"/>
          <w:szCs w:val="24"/>
          <w:lang w:val="ro-RO"/>
        </w:rPr>
      </w:pPr>
      <w:r w:rsidRPr="00367F01">
        <w:rPr>
          <w:rFonts w:ascii="Trebuchet MS" w:hAnsi="Trebuchet MS"/>
          <w:bCs/>
          <w:sz w:val="24"/>
          <w:szCs w:val="24"/>
          <w:lang w:val="ro-RO"/>
        </w:rPr>
        <w:t xml:space="preserve"> </w:t>
      </w:r>
    </w:p>
    <w:p w14:paraId="2E0B277A" w14:textId="77777777" w:rsidR="004C5570" w:rsidRPr="00367F01" w:rsidRDefault="004C5570" w:rsidP="00EB2109">
      <w:pPr>
        <w:spacing w:after="0" w:line="360" w:lineRule="auto"/>
        <w:rPr>
          <w:rFonts w:ascii="Trebuchet MS" w:hAnsi="Trebuchet MS"/>
          <w:b/>
          <w:sz w:val="24"/>
          <w:szCs w:val="24"/>
          <w:lang w:val="ro-RO"/>
        </w:rPr>
      </w:pPr>
      <w:r w:rsidRPr="00367F01">
        <w:rPr>
          <w:rFonts w:ascii="Trebuchet MS" w:hAnsi="Trebuchet MS"/>
          <w:b/>
          <w:sz w:val="24"/>
          <w:szCs w:val="24"/>
          <w:lang w:val="ro-RO"/>
        </w:rPr>
        <w:t xml:space="preserve">    7. IPOTEZE ȘI RISCURI </w:t>
      </w:r>
    </w:p>
    <w:p w14:paraId="7CF633FB"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hAnsi="Trebuchet MS"/>
          <w:sz w:val="24"/>
          <w:szCs w:val="24"/>
          <w:lang w:val="ro-RO"/>
        </w:rPr>
        <w:t xml:space="preserve">    Prin depunerea ofertei, Prestatorul de servicii acceptă în totalitate și fără restricții condițiile care guvernează procedura de atribuire ca bază unică de desfășurare a procedurii, orice rezerve incluse în ofertă pot duce la respingerea ofertei.</w:t>
      </w:r>
    </w:p>
    <w:p w14:paraId="0C351B06"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hAnsi="Trebuchet MS"/>
          <w:sz w:val="24"/>
          <w:szCs w:val="24"/>
          <w:lang w:val="ro-RO"/>
        </w:rPr>
        <w:lastRenderedPageBreak/>
        <w:t xml:space="preserve">    Riscul transmiterii ofertelor, inclusiv forța majoră, sunt suportate de către Prestatorul de servicii.</w:t>
      </w:r>
    </w:p>
    <w:p w14:paraId="6C5A6BF3" w14:textId="77777777" w:rsidR="004C5570" w:rsidRPr="00367F01" w:rsidRDefault="004C5570" w:rsidP="00EB2109">
      <w:pPr>
        <w:spacing w:after="0" w:line="360" w:lineRule="auto"/>
        <w:jc w:val="both"/>
        <w:rPr>
          <w:rFonts w:ascii="Trebuchet MS" w:hAnsi="Trebuchet MS"/>
          <w:sz w:val="24"/>
          <w:szCs w:val="24"/>
          <w:lang w:val="ro-RO"/>
        </w:rPr>
      </w:pPr>
    </w:p>
    <w:p w14:paraId="63EC4103" w14:textId="77777777" w:rsidR="004C5570" w:rsidRPr="00367F01" w:rsidRDefault="004C5570" w:rsidP="00EB2109">
      <w:pPr>
        <w:spacing w:after="0" w:line="360" w:lineRule="auto"/>
        <w:rPr>
          <w:rFonts w:ascii="Trebuchet MS" w:hAnsi="Trebuchet MS"/>
          <w:b/>
          <w:sz w:val="24"/>
          <w:szCs w:val="24"/>
          <w:lang w:val="ro-RO"/>
        </w:rPr>
      </w:pPr>
      <w:r w:rsidRPr="00367F01">
        <w:rPr>
          <w:rFonts w:ascii="Trebuchet MS" w:hAnsi="Trebuchet MS"/>
          <w:b/>
          <w:sz w:val="24"/>
          <w:szCs w:val="24"/>
          <w:lang w:val="ro-RO"/>
        </w:rPr>
        <w:t>7.1</w:t>
      </w:r>
      <w:r w:rsidRPr="00367F01">
        <w:rPr>
          <w:rFonts w:ascii="Trebuchet MS" w:hAnsi="Trebuchet MS"/>
          <w:sz w:val="24"/>
          <w:szCs w:val="24"/>
          <w:lang w:val="ro-RO"/>
        </w:rPr>
        <w:t xml:space="preserve"> </w:t>
      </w:r>
      <w:r w:rsidRPr="00367F01">
        <w:rPr>
          <w:rFonts w:ascii="Trebuchet MS" w:hAnsi="Trebuchet MS"/>
          <w:b/>
          <w:sz w:val="24"/>
          <w:szCs w:val="24"/>
          <w:lang w:val="ro-RO"/>
        </w:rPr>
        <w:t xml:space="preserve">Ipoteze care stau la baza </w:t>
      </w:r>
      <w:r w:rsidRPr="00367F01">
        <w:rPr>
          <w:rFonts w:ascii="Trebuchet MS" w:hAnsi="Trebuchet MS"/>
          <w:b/>
          <w:bCs/>
          <w:sz w:val="24"/>
          <w:szCs w:val="24"/>
          <w:lang w:val="ro-RO"/>
        </w:rPr>
        <w:t>contractului</w:t>
      </w:r>
    </w:p>
    <w:p w14:paraId="7986F41E" w14:textId="77777777" w:rsidR="004C5570" w:rsidRPr="00367F01" w:rsidRDefault="004C5570" w:rsidP="00EB2109">
      <w:pPr>
        <w:spacing w:after="0" w:line="360" w:lineRule="auto"/>
        <w:rPr>
          <w:rFonts w:ascii="Trebuchet MS" w:hAnsi="Trebuchet MS"/>
          <w:sz w:val="24"/>
          <w:szCs w:val="24"/>
          <w:lang w:val="ro-RO"/>
        </w:rPr>
      </w:pPr>
      <w:r w:rsidRPr="00367F01">
        <w:rPr>
          <w:rFonts w:ascii="Trebuchet MS" w:hAnsi="Trebuchet MS"/>
          <w:sz w:val="24"/>
          <w:szCs w:val="24"/>
          <w:lang w:val="ro-RO"/>
        </w:rPr>
        <w:t>Principalele ipoteze sunt:</w:t>
      </w:r>
    </w:p>
    <w:p w14:paraId="49500F8B" w14:textId="77777777" w:rsidR="004C5570" w:rsidRPr="00367F01" w:rsidRDefault="004C5570" w:rsidP="00EB2109">
      <w:pPr>
        <w:widowControl w:val="0"/>
        <w:numPr>
          <w:ilvl w:val="0"/>
          <w:numId w:val="14"/>
        </w:numPr>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buna cooperare între</w:t>
      </w:r>
      <w:r w:rsidRPr="00367F01">
        <w:rPr>
          <w:rFonts w:ascii="Trebuchet MS" w:hAnsi="Trebuchet MS"/>
          <w:sz w:val="24"/>
          <w:szCs w:val="24"/>
        </w:rPr>
        <w:t xml:space="preserve"> </w:t>
      </w:r>
      <w:r w:rsidRPr="00367F01">
        <w:rPr>
          <w:rFonts w:ascii="Trebuchet MS" w:hAnsi="Trebuchet MS"/>
          <w:sz w:val="24"/>
          <w:szCs w:val="24"/>
          <w:lang w:val="ro-RO"/>
        </w:rPr>
        <w:t>Prestatorul de servicii și Autoritatea contractantă, în special între persoanele desemnate în derularea contractului;</w:t>
      </w:r>
    </w:p>
    <w:p w14:paraId="1F713006" w14:textId="77777777" w:rsidR="004C5570" w:rsidRPr="00367F01" w:rsidRDefault="004C5570" w:rsidP="00EB2109">
      <w:pPr>
        <w:widowControl w:val="0"/>
        <w:numPr>
          <w:ilvl w:val="0"/>
          <w:numId w:val="14"/>
        </w:numPr>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prestatorul de servicii va furniza servicii la un înalt nivel de calitate, cel puțin egal cu cel solicitat în prezentul caietul de sarcini.</w:t>
      </w:r>
    </w:p>
    <w:p w14:paraId="544C1891" w14:textId="77777777" w:rsidR="004C5570" w:rsidRPr="00367F01" w:rsidRDefault="004C5570" w:rsidP="00EB2109">
      <w:pPr>
        <w:widowControl w:val="0"/>
        <w:spacing w:after="0" w:line="360" w:lineRule="auto"/>
        <w:rPr>
          <w:rFonts w:ascii="Trebuchet MS" w:hAnsi="Trebuchet MS"/>
          <w:sz w:val="24"/>
          <w:szCs w:val="24"/>
          <w:lang w:val="ro-RO"/>
        </w:rPr>
      </w:pPr>
    </w:p>
    <w:p w14:paraId="065749F9" w14:textId="77777777" w:rsidR="004C5570" w:rsidRPr="00367F01" w:rsidRDefault="004C5570" w:rsidP="00EB2109">
      <w:pPr>
        <w:spacing w:after="0" w:line="360" w:lineRule="auto"/>
        <w:rPr>
          <w:rFonts w:ascii="Trebuchet MS" w:hAnsi="Trebuchet MS"/>
          <w:b/>
          <w:bCs/>
          <w:sz w:val="24"/>
          <w:szCs w:val="24"/>
          <w:lang w:val="ro-RO"/>
        </w:rPr>
      </w:pPr>
      <w:r w:rsidRPr="00367F01">
        <w:rPr>
          <w:rFonts w:ascii="Trebuchet MS" w:hAnsi="Trebuchet MS"/>
          <w:b/>
          <w:bCs/>
          <w:sz w:val="24"/>
          <w:szCs w:val="24"/>
          <w:lang w:val="ro-RO"/>
        </w:rPr>
        <w:t>7.2.Riscuri</w:t>
      </w:r>
    </w:p>
    <w:p w14:paraId="5DBD7A05" w14:textId="77777777" w:rsidR="004C5570" w:rsidRPr="00367F01" w:rsidRDefault="004C5570" w:rsidP="00EB2109">
      <w:pPr>
        <w:spacing w:after="0" w:line="360" w:lineRule="auto"/>
        <w:rPr>
          <w:rFonts w:ascii="Trebuchet MS" w:hAnsi="Trebuchet MS"/>
          <w:sz w:val="24"/>
          <w:szCs w:val="24"/>
          <w:lang w:val="ro-RO"/>
        </w:rPr>
      </w:pPr>
      <w:r w:rsidRPr="00367F01">
        <w:rPr>
          <w:rFonts w:ascii="Trebuchet MS" w:hAnsi="Trebuchet MS"/>
          <w:sz w:val="24"/>
          <w:szCs w:val="24"/>
          <w:lang w:val="ro-RO"/>
        </w:rPr>
        <w:t>Riscurile care vor fi luate în considerare pe durata implementării serviciilor sunt:</w:t>
      </w:r>
    </w:p>
    <w:p w14:paraId="48FF043B" w14:textId="77777777" w:rsidR="004C5570" w:rsidRPr="00367F01" w:rsidRDefault="004C5570" w:rsidP="00EB2109">
      <w:pPr>
        <w:widowControl w:val="0"/>
        <w:numPr>
          <w:ilvl w:val="0"/>
          <w:numId w:val="14"/>
        </w:numPr>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deficiențe de comunicare la nivel instituțional pentru implementarea contractului;</w:t>
      </w:r>
    </w:p>
    <w:p w14:paraId="7A523348" w14:textId="77777777" w:rsidR="004C5570" w:rsidRPr="00367F01" w:rsidRDefault="004C5570" w:rsidP="00EB2109">
      <w:pPr>
        <w:widowControl w:val="0"/>
        <w:numPr>
          <w:ilvl w:val="0"/>
          <w:numId w:val="14"/>
        </w:numPr>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schimbări în sistemul instituțional și/sau legislativ care să afecteze implementarea acestui contract;</w:t>
      </w:r>
    </w:p>
    <w:p w14:paraId="3E8647EB" w14:textId="77777777" w:rsidR="004C5570" w:rsidRPr="00367F01" w:rsidRDefault="004C5570" w:rsidP="00EB2109">
      <w:pPr>
        <w:widowControl w:val="0"/>
        <w:numPr>
          <w:ilvl w:val="0"/>
          <w:numId w:val="14"/>
        </w:numPr>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schimbarea graficului de implementare a proiectului ca urmare a unor evenimente neprevăzute;</w:t>
      </w:r>
    </w:p>
    <w:p w14:paraId="4081D877" w14:textId="77777777" w:rsidR="004C5570" w:rsidRPr="00367F01" w:rsidRDefault="004C5570" w:rsidP="00EB2109">
      <w:pPr>
        <w:widowControl w:val="0"/>
        <w:numPr>
          <w:ilvl w:val="0"/>
          <w:numId w:val="14"/>
        </w:numPr>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întârzieri pe parcursul derulării procedurii de atribuire din cauza eventualelor contestații și aprobărilor necesare pentru documente, care pot afecta demararea în timp a serviciilor;</w:t>
      </w:r>
    </w:p>
    <w:p w14:paraId="505A1BC1" w14:textId="77777777" w:rsidR="004C5570" w:rsidRPr="00367F01" w:rsidRDefault="004C5570" w:rsidP="00EB2109">
      <w:pPr>
        <w:widowControl w:val="0"/>
        <w:numPr>
          <w:ilvl w:val="0"/>
          <w:numId w:val="14"/>
        </w:numPr>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datele și informațiile necesare desfășurării serviciilor prevăzute în Caietul de Sarcini nu sunt suficiente pentru îndeplinirea cerințelor solicitate;</w:t>
      </w:r>
    </w:p>
    <w:p w14:paraId="2BE7A2BE" w14:textId="77777777" w:rsidR="004C5570" w:rsidRPr="00367F01" w:rsidRDefault="004C5570" w:rsidP="00EB2109">
      <w:pPr>
        <w:widowControl w:val="0"/>
        <w:numPr>
          <w:ilvl w:val="0"/>
          <w:numId w:val="14"/>
        </w:numPr>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 xml:space="preserve">serviciile furnizate să nu coincidă cu cele ofertate și contractate; </w:t>
      </w:r>
    </w:p>
    <w:p w14:paraId="705B0E84" w14:textId="77777777" w:rsidR="004C5570" w:rsidRPr="00367F01" w:rsidRDefault="004C5570" w:rsidP="00EB2109">
      <w:pPr>
        <w:widowControl w:val="0"/>
        <w:spacing w:after="0" w:line="360" w:lineRule="auto"/>
        <w:jc w:val="both"/>
        <w:rPr>
          <w:rFonts w:ascii="Trebuchet MS" w:hAnsi="Trebuchet MS"/>
          <w:sz w:val="24"/>
          <w:szCs w:val="24"/>
          <w:lang w:val="ro-RO"/>
        </w:rPr>
      </w:pPr>
    </w:p>
    <w:p w14:paraId="7048C055" w14:textId="77777777" w:rsidR="004C5570" w:rsidRPr="00367F01" w:rsidRDefault="004C5570" w:rsidP="00EB2109">
      <w:pPr>
        <w:pStyle w:val="ListParagraph"/>
        <w:widowControl w:val="0"/>
        <w:spacing w:after="0" w:line="360" w:lineRule="auto"/>
        <w:ind w:left="0"/>
        <w:rPr>
          <w:rFonts w:ascii="Trebuchet MS" w:hAnsi="Trebuchet MS"/>
          <w:b/>
          <w:sz w:val="24"/>
          <w:szCs w:val="24"/>
          <w:lang w:val="ro-RO"/>
        </w:rPr>
      </w:pPr>
      <w:r w:rsidRPr="00367F01">
        <w:rPr>
          <w:rFonts w:ascii="Trebuchet MS" w:hAnsi="Trebuchet MS"/>
          <w:b/>
          <w:sz w:val="24"/>
          <w:szCs w:val="24"/>
          <w:lang w:val="ro-RO"/>
        </w:rPr>
        <w:t>8. ABORDARE ȘI METODOLOGIE ÎN CADRUL CONTRACTULUI</w:t>
      </w:r>
    </w:p>
    <w:p w14:paraId="320769C0" w14:textId="77777777" w:rsidR="004C5570" w:rsidRPr="00367F01" w:rsidRDefault="004C5570" w:rsidP="00EB2109">
      <w:pPr>
        <w:tabs>
          <w:tab w:val="left" w:pos="142"/>
        </w:tabs>
        <w:spacing w:after="0" w:line="360" w:lineRule="auto"/>
        <w:rPr>
          <w:rFonts w:ascii="Trebuchet MS" w:hAnsi="Trebuchet MS"/>
          <w:sz w:val="24"/>
          <w:szCs w:val="24"/>
          <w:lang w:val="ro-RO"/>
        </w:rPr>
      </w:pPr>
      <w:r w:rsidRPr="00367F01">
        <w:rPr>
          <w:rFonts w:ascii="Trebuchet MS" w:hAnsi="Trebuchet MS"/>
          <w:sz w:val="24"/>
          <w:szCs w:val="24"/>
          <w:lang w:val="ro-RO"/>
        </w:rPr>
        <w:t>Operatorul economic va prezenta în oferta tehnică următoarele elemente obligatorii:</w:t>
      </w:r>
    </w:p>
    <w:p w14:paraId="6170C1BD" w14:textId="77777777" w:rsidR="004C5570" w:rsidRPr="00367F01" w:rsidRDefault="004C5570" w:rsidP="00EB2109">
      <w:pPr>
        <w:tabs>
          <w:tab w:val="left" w:pos="142"/>
        </w:tabs>
        <w:spacing w:after="0" w:line="360" w:lineRule="auto"/>
        <w:rPr>
          <w:rFonts w:ascii="Trebuchet MS" w:hAnsi="Trebuchet MS"/>
          <w:sz w:val="24"/>
          <w:szCs w:val="24"/>
          <w:lang w:val="ro-RO"/>
        </w:rPr>
      </w:pPr>
      <w:r w:rsidRPr="00367F01">
        <w:rPr>
          <w:rFonts w:ascii="Trebuchet MS" w:hAnsi="Trebuchet MS"/>
          <w:sz w:val="24"/>
          <w:szCs w:val="24"/>
          <w:lang w:val="ro-RO"/>
        </w:rPr>
        <w:t>-</w:t>
      </w:r>
      <w:r w:rsidRPr="00367F01">
        <w:rPr>
          <w:rFonts w:ascii="Trebuchet MS" w:hAnsi="Trebuchet MS"/>
          <w:sz w:val="24"/>
          <w:szCs w:val="24"/>
          <w:lang w:val="ro-RO"/>
        </w:rPr>
        <w:tab/>
        <w:t>Metodologia de prestare a serviciilor;</w:t>
      </w:r>
    </w:p>
    <w:p w14:paraId="3DC56B71" w14:textId="77777777" w:rsidR="004C5570" w:rsidRPr="00367F01" w:rsidRDefault="004C5570" w:rsidP="00EB2109">
      <w:pPr>
        <w:tabs>
          <w:tab w:val="left" w:pos="142"/>
        </w:tabs>
        <w:spacing w:after="0" w:line="360" w:lineRule="auto"/>
        <w:rPr>
          <w:rFonts w:ascii="Trebuchet MS" w:hAnsi="Trebuchet MS"/>
          <w:sz w:val="24"/>
          <w:szCs w:val="24"/>
          <w:lang w:val="ro-RO"/>
        </w:rPr>
      </w:pPr>
      <w:r w:rsidRPr="00367F01">
        <w:rPr>
          <w:rFonts w:ascii="Trebuchet MS" w:hAnsi="Trebuchet MS"/>
          <w:sz w:val="24"/>
          <w:szCs w:val="24"/>
          <w:lang w:val="ro-RO"/>
        </w:rPr>
        <w:t>-</w:t>
      </w:r>
      <w:r w:rsidRPr="00367F01">
        <w:rPr>
          <w:rFonts w:ascii="Trebuchet MS" w:hAnsi="Trebuchet MS"/>
          <w:sz w:val="24"/>
          <w:szCs w:val="24"/>
          <w:lang w:val="ro-RO"/>
        </w:rPr>
        <w:tab/>
        <w:t>Graficul de prestare a serviciilor.</w:t>
      </w:r>
    </w:p>
    <w:p w14:paraId="59B7AA96" w14:textId="77777777" w:rsidR="004C5570" w:rsidRPr="00367F01" w:rsidRDefault="004C5570" w:rsidP="00EB2109">
      <w:pPr>
        <w:tabs>
          <w:tab w:val="left" w:pos="142"/>
        </w:tabs>
        <w:spacing w:after="0"/>
        <w:rPr>
          <w:rFonts w:ascii="Trebuchet MS" w:hAnsi="Trebuchet MS"/>
          <w:sz w:val="24"/>
          <w:szCs w:val="24"/>
          <w:lang w:val="ro-RO"/>
        </w:rPr>
      </w:pPr>
    </w:p>
    <w:p w14:paraId="761822D7" w14:textId="77777777" w:rsidR="004C5570" w:rsidRPr="00367F01" w:rsidRDefault="004C5570" w:rsidP="00EB2109">
      <w:pPr>
        <w:tabs>
          <w:tab w:val="left" w:pos="142"/>
        </w:tabs>
        <w:spacing w:after="0" w:line="360" w:lineRule="auto"/>
        <w:rPr>
          <w:rFonts w:ascii="Trebuchet MS" w:hAnsi="Trebuchet MS"/>
          <w:b/>
          <w:sz w:val="24"/>
          <w:szCs w:val="24"/>
          <w:lang w:val="ro-RO"/>
        </w:rPr>
      </w:pPr>
      <w:r w:rsidRPr="00367F01">
        <w:rPr>
          <w:rFonts w:ascii="Trebuchet MS" w:hAnsi="Trebuchet MS"/>
          <w:b/>
          <w:sz w:val="24"/>
          <w:szCs w:val="24"/>
          <w:lang w:val="ro-RO"/>
        </w:rPr>
        <w:t>8.1.</w:t>
      </w:r>
      <w:r w:rsidRPr="00367F01">
        <w:rPr>
          <w:rFonts w:ascii="Trebuchet MS" w:hAnsi="Trebuchet MS"/>
          <w:b/>
          <w:sz w:val="24"/>
          <w:szCs w:val="24"/>
          <w:lang w:val="ro-RO"/>
        </w:rPr>
        <w:tab/>
        <w:t xml:space="preserve">Metodologia de prestare a serviciilor constituie acea parte a propunerii tehnice care prezintă strategia operatorului economic pentru prestarea serviciilor solicitate prin prezentul Caiet de Sarcini și documentația de atribuire. </w:t>
      </w:r>
    </w:p>
    <w:p w14:paraId="16FD96F5" w14:textId="77777777" w:rsidR="004C5570" w:rsidRPr="00367F01" w:rsidRDefault="004C5570" w:rsidP="00EB2109">
      <w:pPr>
        <w:tabs>
          <w:tab w:val="left" w:pos="142"/>
        </w:tabs>
        <w:spacing w:after="0" w:line="360" w:lineRule="auto"/>
        <w:rPr>
          <w:rFonts w:ascii="Trebuchet MS" w:hAnsi="Trebuchet MS"/>
          <w:sz w:val="24"/>
          <w:szCs w:val="24"/>
          <w:lang w:val="ro-RO"/>
        </w:rPr>
      </w:pPr>
      <w:r w:rsidRPr="00367F01">
        <w:rPr>
          <w:rFonts w:ascii="Trebuchet MS" w:hAnsi="Trebuchet MS"/>
          <w:sz w:val="24"/>
          <w:szCs w:val="24"/>
          <w:lang w:val="ro-RO"/>
        </w:rPr>
        <w:t>Metodologia propusă trebuie să conțină minim următoarele informații :</w:t>
      </w:r>
    </w:p>
    <w:p w14:paraId="1994EA6E" w14:textId="77777777" w:rsidR="004C5570" w:rsidRPr="00367F01" w:rsidRDefault="004C5570" w:rsidP="00EB2109">
      <w:pPr>
        <w:tabs>
          <w:tab w:val="left" w:pos="142"/>
        </w:tabs>
        <w:spacing w:after="0" w:line="360" w:lineRule="auto"/>
        <w:rPr>
          <w:rFonts w:ascii="Trebuchet MS" w:hAnsi="Trebuchet MS"/>
          <w:sz w:val="24"/>
          <w:szCs w:val="24"/>
          <w:lang w:val="ro-RO"/>
        </w:rPr>
      </w:pPr>
      <w:r w:rsidRPr="00367F01">
        <w:rPr>
          <w:rFonts w:ascii="Trebuchet MS" w:hAnsi="Trebuchet MS"/>
          <w:sz w:val="24"/>
          <w:szCs w:val="24"/>
          <w:lang w:val="ro-RO"/>
        </w:rPr>
        <w:t>-</w:t>
      </w:r>
      <w:r w:rsidRPr="00367F01">
        <w:rPr>
          <w:rFonts w:ascii="Trebuchet MS" w:hAnsi="Trebuchet MS"/>
          <w:sz w:val="24"/>
          <w:szCs w:val="24"/>
          <w:lang w:val="ro-RO"/>
        </w:rPr>
        <w:tab/>
        <w:t>Descrierea de ansamblu a abordării propuse de Prestatorul de servicii pentru executarea serviciilor;</w:t>
      </w:r>
    </w:p>
    <w:p w14:paraId="00F244FF" w14:textId="77777777" w:rsidR="004C5570" w:rsidRPr="00367F01" w:rsidRDefault="004C5570" w:rsidP="00EB2109">
      <w:pPr>
        <w:tabs>
          <w:tab w:val="left" w:pos="142"/>
        </w:tabs>
        <w:spacing w:after="0" w:line="360" w:lineRule="auto"/>
        <w:jc w:val="both"/>
        <w:rPr>
          <w:rFonts w:ascii="Trebuchet MS" w:hAnsi="Trebuchet MS"/>
          <w:sz w:val="24"/>
          <w:szCs w:val="24"/>
          <w:lang w:val="ro-RO"/>
        </w:rPr>
      </w:pPr>
      <w:r w:rsidRPr="00367F01">
        <w:rPr>
          <w:rFonts w:ascii="Trebuchet MS" w:hAnsi="Trebuchet MS"/>
          <w:sz w:val="24"/>
          <w:szCs w:val="24"/>
          <w:lang w:val="ro-RO"/>
        </w:rPr>
        <w:t>-</w:t>
      </w:r>
      <w:r w:rsidRPr="00367F01">
        <w:rPr>
          <w:rFonts w:ascii="Trebuchet MS" w:hAnsi="Trebuchet MS"/>
          <w:sz w:val="24"/>
          <w:szCs w:val="24"/>
          <w:lang w:val="ro-RO"/>
        </w:rPr>
        <w:tab/>
        <w:t>Descrierea detaliată a modului de implementare a fiecărei activități prezentate în caietul de sarcini și a propunerii făcute de către Prestatorul de servicii pentru executarea serviciilor solicitate, modul de colectare, analiză și prelucrare a datelor, cu indicarea  etapelor/stadiilor,  a rezultatelor așteptate, a impactului așteptat a fiecărei activități;</w:t>
      </w:r>
    </w:p>
    <w:p w14:paraId="694DA59A" w14:textId="77777777" w:rsidR="004C5570" w:rsidRPr="00367F01" w:rsidRDefault="004C5570" w:rsidP="00EB2109">
      <w:pPr>
        <w:tabs>
          <w:tab w:val="left" w:pos="142"/>
        </w:tabs>
        <w:spacing w:after="0" w:line="360" w:lineRule="auto"/>
        <w:jc w:val="both"/>
        <w:rPr>
          <w:rFonts w:ascii="Trebuchet MS" w:hAnsi="Trebuchet MS"/>
          <w:sz w:val="24"/>
          <w:szCs w:val="24"/>
          <w:lang w:val="ro-RO"/>
        </w:rPr>
      </w:pPr>
      <w:r w:rsidRPr="00367F01">
        <w:rPr>
          <w:rFonts w:ascii="Trebuchet MS" w:hAnsi="Trebuchet MS"/>
          <w:sz w:val="24"/>
          <w:szCs w:val="24"/>
          <w:lang w:val="ro-RO"/>
        </w:rPr>
        <w:t>-</w:t>
      </w:r>
      <w:r w:rsidRPr="00367F01">
        <w:rPr>
          <w:rFonts w:ascii="Trebuchet MS" w:hAnsi="Trebuchet MS"/>
          <w:sz w:val="24"/>
          <w:szCs w:val="24"/>
          <w:lang w:val="ro-RO"/>
        </w:rPr>
        <w:tab/>
        <w:t>Prezentarea interacțiunilor și legăturilor dintre componente astfel încât să se demonstreze înțelegerea contractului, coerența în implementare și eficientizarea resurselor utilizate în contract;</w:t>
      </w:r>
    </w:p>
    <w:p w14:paraId="62D70346" w14:textId="77777777" w:rsidR="004C5570" w:rsidRPr="00367F01" w:rsidRDefault="004C5570" w:rsidP="00EB2109">
      <w:pPr>
        <w:tabs>
          <w:tab w:val="left" w:pos="142"/>
        </w:tabs>
        <w:spacing w:after="0" w:line="360" w:lineRule="auto"/>
        <w:jc w:val="both"/>
        <w:rPr>
          <w:rFonts w:ascii="Trebuchet MS" w:hAnsi="Trebuchet MS"/>
          <w:sz w:val="24"/>
          <w:szCs w:val="24"/>
          <w:lang w:val="ro-RO"/>
        </w:rPr>
      </w:pPr>
      <w:r w:rsidRPr="00367F01">
        <w:rPr>
          <w:rFonts w:ascii="Trebuchet MS" w:hAnsi="Trebuchet MS"/>
          <w:sz w:val="24"/>
          <w:szCs w:val="24"/>
          <w:lang w:val="ro-RO"/>
        </w:rPr>
        <w:t>-</w:t>
      </w:r>
      <w:r w:rsidRPr="00367F01">
        <w:rPr>
          <w:rFonts w:ascii="Trebuchet MS" w:hAnsi="Trebuchet MS"/>
          <w:sz w:val="24"/>
          <w:szCs w:val="24"/>
          <w:lang w:val="ro-RO"/>
        </w:rPr>
        <w:tab/>
        <w:t xml:space="preserve">În cazul în care oferta este depusă de o asociere de operatori economici, o descriere a implicării fiecărui asociat în prestarea serviciilor solicitate, a modului de colaborare între asociați în vederea executării contractului, inclusiv prin delimitarea sarcinilor și responsabilităților individuale în prestarea serviciilor; </w:t>
      </w:r>
    </w:p>
    <w:p w14:paraId="6DA5832C" w14:textId="77777777" w:rsidR="004C5570" w:rsidRPr="00367F01" w:rsidRDefault="004C5570" w:rsidP="00EB2109">
      <w:pPr>
        <w:tabs>
          <w:tab w:val="left" w:pos="142"/>
        </w:tabs>
        <w:spacing w:after="0" w:line="360" w:lineRule="auto"/>
        <w:jc w:val="both"/>
        <w:rPr>
          <w:rFonts w:ascii="Trebuchet MS" w:hAnsi="Trebuchet MS"/>
          <w:sz w:val="24"/>
          <w:szCs w:val="24"/>
          <w:lang w:val="ro-RO"/>
        </w:rPr>
      </w:pPr>
      <w:r w:rsidRPr="00367F01">
        <w:rPr>
          <w:rFonts w:ascii="Trebuchet MS" w:hAnsi="Trebuchet MS"/>
          <w:sz w:val="24"/>
          <w:szCs w:val="24"/>
          <w:lang w:val="ro-RO"/>
        </w:rPr>
        <w:t>-</w:t>
      </w:r>
      <w:r w:rsidRPr="00367F01">
        <w:rPr>
          <w:rFonts w:ascii="Trebuchet MS" w:hAnsi="Trebuchet MS"/>
          <w:sz w:val="24"/>
          <w:szCs w:val="24"/>
          <w:lang w:val="ro-RO"/>
        </w:rPr>
        <w:tab/>
        <w:t>Analiza riscurilor și oportunităților care sunt aplicabile acestui contract, în care se va prezenta strategia de diminuare a riscurilor pe care Prestatorul de servicii o are în vedere.</w:t>
      </w:r>
    </w:p>
    <w:p w14:paraId="01A61AA9" w14:textId="77777777" w:rsidR="004C5570" w:rsidRPr="00367F01" w:rsidRDefault="004C5570" w:rsidP="00EB2109">
      <w:pPr>
        <w:tabs>
          <w:tab w:val="left" w:pos="142"/>
        </w:tabs>
        <w:spacing w:after="0"/>
        <w:rPr>
          <w:rFonts w:ascii="Trebuchet MS" w:hAnsi="Trebuchet MS"/>
          <w:sz w:val="24"/>
          <w:szCs w:val="24"/>
          <w:lang w:val="ro-RO"/>
        </w:rPr>
      </w:pPr>
    </w:p>
    <w:p w14:paraId="5C59799E"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hAnsi="Trebuchet MS"/>
          <w:b/>
          <w:sz w:val="24"/>
          <w:szCs w:val="24"/>
          <w:lang w:val="ro-RO"/>
        </w:rPr>
        <w:t>8.2. Planificarea activităților și a graficului de implementare a acestora (cerințe minimale</w:t>
      </w:r>
      <w:r w:rsidRPr="00367F01">
        <w:rPr>
          <w:rFonts w:ascii="Trebuchet MS" w:hAnsi="Trebuchet MS"/>
          <w:sz w:val="24"/>
          <w:szCs w:val="24"/>
          <w:lang w:val="ro-RO"/>
        </w:rPr>
        <w:t>)</w:t>
      </w:r>
    </w:p>
    <w:p w14:paraId="6F9B9364"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hAnsi="Trebuchet MS"/>
          <w:sz w:val="24"/>
          <w:szCs w:val="24"/>
          <w:lang w:val="ro-RO"/>
        </w:rPr>
        <w:t xml:space="preserve">Graficul de prestare a serviciilor constituie acea parte a propunerii tehnice care prezintă calendarul propus de către Prestatorul de servicii pentru prestarea serviciilor solicitate prin caietul de sarcini și documentația de atribuire. </w:t>
      </w:r>
    </w:p>
    <w:p w14:paraId="3E724556"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hAnsi="Trebuchet MS"/>
          <w:sz w:val="24"/>
          <w:szCs w:val="24"/>
          <w:lang w:val="ro-RO"/>
        </w:rPr>
        <w:t xml:space="preserve">Graficul va include un calendar cât mai detaliat al activităților ce vor fi derulate în cadrul contractului, conform metodologiei de prestare a serviciilor, cu indicarea </w:t>
      </w:r>
      <w:r w:rsidRPr="00367F01">
        <w:rPr>
          <w:rFonts w:ascii="Trebuchet MS" w:hAnsi="Trebuchet MS"/>
          <w:sz w:val="24"/>
          <w:szCs w:val="24"/>
          <w:lang w:val="ro-RO"/>
        </w:rPr>
        <w:lastRenderedPageBreak/>
        <w:t>etapelor/stadiilor. Calendarul propus trebuie să se încadreze în termenele indicate în caietul de sarcini și documentația de atribuire, cu respectarea termenelor stabilite.</w:t>
      </w:r>
    </w:p>
    <w:p w14:paraId="40DABE32"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hAnsi="Trebuchet MS"/>
          <w:sz w:val="24"/>
          <w:szCs w:val="24"/>
          <w:lang w:val="ro-RO"/>
        </w:rPr>
        <w:t>Calendarul propus trebuie să se încadreze în termenele indicate în caietul de sarcini și documentația de atribuire.</w:t>
      </w:r>
    </w:p>
    <w:p w14:paraId="22BF68B8" w14:textId="77777777" w:rsidR="004C5570" w:rsidRPr="00367F01" w:rsidRDefault="004C5570" w:rsidP="00EB2109">
      <w:pPr>
        <w:spacing w:after="0" w:line="360" w:lineRule="auto"/>
        <w:jc w:val="both"/>
        <w:rPr>
          <w:rFonts w:ascii="Trebuchet MS" w:hAnsi="Trebuchet MS"/>
          <w:sz w:val="24"/>
          <w:szCs w:val="24"/>
          <w:lang w:val="ro-RO"/>
        </w:rPr>
      </w:pPr>
    </w:p>
    <w:p w14:paraId="24212B8B" w14:textId="77777777" w:rsidR="004C5570" w:rsidRPr="00367F01" w:rsidRDefault="004C5570" w:rsidP="00EB2109">
      <w:pPr>
        <w:spacing w:after="0" w:line="360" w:lineRule="auto"/>
        <w:rPr>
          <w:rFonts w:ascii="Trebuchet MS" w:hAnsi="Trebuchet MS"/>
          <w:b/>
          <w:sz w:val="24"/>
          <w:szCs w:val="24"/>
        </w:rPr>
      </w:pPr>
      <w:r w:rsidRPr="00367F01">
        <w:rPr>
          <w:rFonts w:ascii="Trebuchet MS" w:hAnsi="Trebuchet MS"/>
          <w:b/>
          <w:sz w:val="24"/>
          <w:szCs w:val="24"/>
        </w:rPr>
        <w:t>9. PLAN DE LUCRU PENTRU ACTIVITĂȚILE/SERVICIILE SOLICITATE</w:t>
      </w:r>
    </w:p>
    <w:p w14:paraId="27903F07" w14:textId="77777777" w:rsidR="004C5570" w:rsidRPr="00367F01" w:rsidRDefault="004C5570" w:rsidP="00EB2109">
      <w:pPr>
        <w:autoSpaceDE w:val="0"/>
        <w:autoSpaceDN w:val="0"/>
        <w:adjustRightInd w:val="0"/>
        <w:spacing w:after="0" w:line="360" w:lineRule="auto"/>
        <w:rPr>
          <w:rFonts w:ascii="Trebuchet MS" w:eastAsia="Calibri" w:hAnsi="Trebuchet MS"/>
          <w:bCs/>
          <w:iCs/>
          <w:sz w:val="24"/>
          <w:szCs w:val="24"/>
          <w:lang w:bidi="bo-CN"/>
        </w:rPr>
      </w:pPr>
      <w:r w:rsidRPr="00367F01">
        <w:rPr>
          <w:rFonts w:ascii="Trebuchet MS" w:eastAsia="Calibri" w:hAnsi="Trebuchet MS"/>
          <w:bCs/>
          <w:iCs/>
          <w:sz w:val="24"/>
          <w:szCs w:val="24"/>
          <w:lang w:bidi="bo-CN"/>
        </w:rPr>
        <w:t>9.1</w:t>
      </w:r>
      <w:r w:rsidRPr="00367F01">
        <w:rPr>
          <w:rFonts w:ascii="Trebuchet MS" w:hAnsi="Trebuchet MS"/>
          <w:sz w:val="24"/>
          <w:szCs w:val="24"/>
        </w:rPr>
        <w:t xml:space="preserve"> </w:t>
      </w:r>
      <w:r w:rsidRPr="00367F01">
        <w:rPr>
          <w:rFonts w:ascii="Trebuchet MS" w:eastAsia="Calibri" w:hAnsi="Trebuchet MS"/>
          <w:bCs/>
          <w:iCs/>
          <w:sz w:val="24"/>
          <w:szCs w:val="24"/>
          <w:lang w:bidi="bo-CN"/>
        </w:rPr>
        <w:t xml:space="preserve">Plan de </w:t>
      </w:r>
      <w:proofErr w:type="spellStart"/>
      <w:r w:rsidRPr="00367F01">
        <w:rPr>
          <w:rFonts w:ascii="Trebuchet MS" w:eastAsia="Calibri" w:hAnsi="Trebuchet MS"/>
          <w:bCs/>
          <w:iCs/>
          <w:sz w:val="24"/>
          <w:szCs w:val="24"/>
          <w:lang w:bidi="bo-CN"/>
        </w:rPr>
        <w:t>lucru</w:t>
      </w:r>
      <w:proofErr w:type="spellEnd"/>
      <w:r w:rsidRPr="00367F01">
        <w:rPr>
          <w:rFonts w:ascii="Trebuchet MS" w:eastAsia="Calibri" w:hAnsi="Trebuchet MS"/>
          <w:bCs/>
          <w:iCs/>
          <w:sz w:val="24"/>
          <w:szCs w:val="24"/>
          <w:lang w:bidi="bo-CN"/>
        </w:rPr>
        <w:t xml:space="preserve"> </w:t>
      </w:r>
      <w:proofErr w:type="spellStart"/>
      <w:r w:rsidRPr="00367F01">
        <w:rPr>
          <w:rFonts w:ascii="Trebuchet MS" w:eastAsia="Calibri" w:hAnsi="Trebuchet MS"/>
          <w:bCs/>
          <w:iCs/>
          <w:sz w:val="24"/>
          <w:szCs w:val="24"/>
          <w:lang w:bidi="bo-CN"/>
        </w:rPr>
        <w:t>pentru</w:t>
      </w:r>
      <w:proofErr w:type="spellEnd"/>
      <w:r w:rsidRPr="00367F01">
        <w:rPr>
          <w:rFonts w:ascii="Trebuchet MS" w:eastAsia="Calibri" w:hAnsi="Trebuchet MS"/>
          <w:bCs/>
          <w:iCs/>
          <w:sz w:val="24"/>
          <w:szCs w:val="24"/>
          <w:lang w:bidi="bo-CN"/>
        </w:rPr>
        <w:t xml:space="preserve"> </w:t>
      </w:r>
      <w:proofErr w:type="spellStart"/>
      <w:r w:rsidRPr="00367F01">
        <w:rPr>
          <w:rFonts w:ascii="Trebuchet MS" w:eastAsia="Calibri" w:hAnsi="Trebuchet MS"/>
          <w:bCs/>
          <w:iCs/>
          <w:sz w:val="24"/>
          <w:szCs w:val="24"/>
          <w:lang w:bidi="bo-CN"/>
        </w:rPr>
        <w:t>activitățile</w:t>
      </w:r>
      <w:proofErr w:type="spellEnd"/>
      <w:r w:rsidRPr="00367F01">
        <w:rPr>
          <w:rFonts w:ascii="Trebuchet MS" w:hAnsi="Trebuchet MS"/>
          <w:sz w:val="24"/>
          <w:szCs w:val="24"/>
        </w:rPr>
        <w:t xml:space="preserve"> </w:t>
      </w:r>
      <w:r w:rsidRPr="00367F01">
        <w:rPr>
          <w:rFonts w:ascii="Trebuchet MS" w:eastAsia="Calibri" w:hAnsi="Trebuchet MS"/>
          <w:bCs/>
          <w:iCs/>
          <w:sz w:val="24"/>
          <w:szCs w:val="24"/>
          <w:lang w:bidi="bo-CN"/>
        </w:rPr>
        <w:t>solicitate</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78"/>
        <w:gridCol w:w="2543"/>
      </w:tblGrid>
      <w:tr w:rsidR="004C5570" w:rsidRPr="00367F01" w14:paraId="58E6CA7E" w14:textId="77777777" w:rsidTr="00E0474C">
        <w:trPr>
          <w:trHeight w:val="746"/>
        </w:trPr>
        <w:tc>
          <w:tcPr>
            <w:tcW w:w="3544" w:type="dxa"/>
            <w:shd w:val="clear" w:color="auto" w:fill="auto"/>
            <w:vAlign w:val="center"/>
          </w:tcPr>
          <w:p w14:paraId="63CEA69D" w14:textId="77777777" w:rsidR="004C5570" w:rsidRPr="00367F01" w:rsidRDefault="004C5570" w:rsidP="00EB2109">
            <w:pPr>
              <w:spacing w:after="0" w:line="240" w:lineRule="auto"/>
              <w:jc w:val="center"/>
              <w:rPr>
                <w:rFonts w:ascii="Trebuchet MS" w:hAnsi="Trebuchet MS"/>
                <w:b/>
                <w:sz w:val="24"/>
                <w:szCs w:val="24"/>
              </w:rPr>
            </w:pPr>
            <w:proofErr w:type="spellStart"/>
            <w:r w:rsidRPr="00367F01">
              <w:rPr>
                <w:rFonts w:ascii="Trebuchet MS" w:hAnsi="Trebuchet MS"/>
                <w:b/>
                <w:sz w:val="24"/>
                <w:szCs w:val="24"/>
              </w:rPr>
              <w:t>Activitate</w:t>
            </w:r>
            <w:proofErr w:type="spellEnd"/>
            <w:r w:rsidRPr="00367F01">
              <w:rPr>
                <w:rFonts w:ascii="Trebuchet MS" w:hAnsi="Trebuchet MS"/>
                <w:b/>
                <w:sz w:val="24"/>
                <w:szCs w:val="24"/>
              </w:rPr>
              <w:t>/</w:t>
            </w:r>
          </w:p>
          <w:p w14:paraId="09DAC249" w14:textId="77777777" w:rsidR="004C5570" w:rsidRPr="00367F01" w:rsidRDefault="004C5570" w:rsidP="00EB2109">
            <w:pPr>
              <w:spacing w:after="0" w:line="240" w:lineRule="auto"/>
              <w:jc w:val="center"/>
              <w:rPr>
                <w:rFonts w:ascii="Trebuchet MS" w:hAnsi="Trebuchet MS"/>
                <w:b/>
                <w:sz w:val="24"/>
                <w:szCs w:val="24"/>
              </w:rPr>
            </w:pPr>
            <w:proofErr w:type="spellStart"/>
            <w:r w:rsidRPr="00367F01">
              <w:rPr>
                <w:rFonts w:ascii="Trebuchet MS" w:hAnsi="Trebuchet MS"/>
                <w:b/>
                <w:sz w:val="24"/>
                <w:szCs w:val="24"/>
              </w:rPr>
              <w:t>Perioada</w:t>
            </w:r>
            <w:proofErr w:type="spellEnd"/>
            <w:r w:rsidRPr="00367F01">
              <w:rPr>
                <w:rFonts w:ascii="Trebuchet MS" w:hAnsi="Trebuchet MS"/>
                <w:b/>
                <w:sz w:val="24"/>
                <w:szCs w:val="24"/>
              </w:rPr>
              <w:t xml:space="preserve"> de </w:t>
            </w:r>
            <w:proofErr w:type="spellStart"/>
            <w:r w:rsidRPr="00367F01">
              <w:rPr>
                <w:rFonts w:ascii="Trebuchet MS" w:hAnsi="Trebuchet MS"/>
                <w:b/>
                <w:sz w:val="24"/>
                <w:szCs w:val="24"/>
              </w:rPr>
              <w:t>desfășurare</w:t>
            </w:r>
            <w:proofErr w:type="spellEnd"/>
          </w:p>
        </w:tc>
        <w:tc>
          <w:tcPr>
            <w:tcW w:w="3978" w:type="dxa"/>
            <w:tcBorders>
              <w:bottom w:val="single" w:sz="4" w:space="0" w:color="auto"/>
            </w:tcBorders>
            <w:shd w:val="clear" w:color="auto" w:fill="auto"/>
            <w:vAlign w:val="center"/>
          </w:tcPr>
          <w:p w14:paraId="285C178E" w14:textId="77777777" w:rsidR="004C5570" w:rsidRPr="00367F01" w:rsidRDefault="004C5570" w:rsidP="00EB2109">
            <w:pPr>
              <w:spacing w:after="0" w:line="240" w:lineRule="auto"/>
              <w:jc w:val="center"/>
              <w:rPr>
                <w:rFonts w:ascii="Trebuchet MS" w:hAnsi="Trebuchet MS"/>
                <w:b/>
                <w:sz w:val="24"/>
                <w:szCs w:val="24"/>
              </w:rPr>
            </w:pPr>
            <w:proofErr w:type="spellStart"/>
            <w:r w:rsidRPr="00367F01">
              <w:rPr>
                <w:rFonts w:ascii="Trebuchet MS" w:hAnsi="Trebuchet MS"/>
                <w:b/>
                <w:sz w:val="24"/>
                <w:szCs w:val="24"/>
              </w:rPr>
              <w:t>Livrabil</w:t>
            </w:r>
            <w:proofErr w:type="spellEnd"/>
          </w:p>
        </w:tc>
        <w:tc>
          <w:tcPr>
            <w:tcW w:w="2543" w:type="dxa"/>
            <w:shd w:val="clear" w:color="auto" w:fill="auto"/>
            <w:vAlign w:val="center"/>
          </w:tcPr>
          <w:p w14:paraId="70005C6E" w14:textId="77777777" w:rsidR="004C5570" w:rsidRPr="00367F01" w:rsidRDefault="004C5570" w:rsidP="00EB2109">
            <w:pPr>
              <w:spacing w:after="0" w:line="240" w:lineRule="auto"/>
              <w:jc w:val="center"/>
              <w:rPr>
                <w:rFonts w:ascii="Trebuchet MS" w:hAnsi="Trebuchet MS"/>
                <w:b/>
                <w:sz w:val="24"/>
                <w:szCs w:val="24"/>
              </w:rPr>
            </w:pPr>
            <w:proofErr w:type="spellStart"/>
            <w:r w:rsidRPr="00367F01">
              <w:rPr>
                <w:rFonts w:ascii="Trebuchet MS" w:hAnsi="Trebuchet MS"/>
                <w:b/>
                <w:sz w:val="24"/>
                <w:szCs w:val="24"/>
              </w:rPr>
              <w:t>Termenul</w:t>
            </w:r>
            <w:proofErr w:type="spellEnd"/>
            <w:r w:rsidRPr="00367F01">
              <w:rPr>
                <w:rFonts w:ascii="Trebuchet MS" w:hAnsi="Trebuchet MS"/>
                <w:b/>
                <w:sz w:val="24"/>
                <w:szCs w:val="24"/>
              </w:rPr>
              <w:t xml:space="preserve"> de </w:t>
            </w:r>
            <w:proofErr w:type="spellStart"/>
            <w:r w:rsidRPr="00367F01">
              <w:rPr>
                <w:rFonts w:ascii="Trebuchet MS" w:hAnsi="Trebuchet MS"/>
                <w:b/>
                <w:sz w:val="24"/>
                <w:szCs w:val="24"/>
              </w:rPr>
              <w:t>transmitere</w:t>
            </w:r>
            <w:proofErr w:type="spellEnd"/>
            <w:r w:rsidRPr="00367F01">
              <w:rPr>
                <w:rFonts w:ascii="Trebuchet MS" w:hAnsi="Trebuchet MS"/>
                <w:b/>
                <w:sz w:val="24"/>
                <w:szCs w:val="24"/>
              </w:rPr>
              <w:t xml:space="preserve"> a </w:t>
            </w:r>
            <w:proofErr w:type="spellStart"/>
            <w:r w:rsidRPr="00367F01">
              <w:rPr>
                <w:rFonts w:ascii="Trebuchet MS" w:hAnsi="Trebuchet MS"/>
                <w:b/>
                <w:sz w:val="24"/>
                <w:szCs w:val="24"/>
              </w:rPr>
              <w:t>raportului</w:t>
            </w:r>
            <w:proofErr w:type="spellEnd"/>
          </w:p>
        </w:tc>
      </w:tr>
      <w:tr w:rsidR="004C5570" w:rsidRPr="00367F01" w14:paraId="145B7176" w14:textId="77777777" w:rsidTr="00E0474C">
        <w:trPr>
          <w:trHeight w:val="1410"/>
        </w:trPr>
        <w:tc>
          <w:tcPr>
            <w:tcW w:w="3544" w:type="dxa"/>
            <w:vMerge w:val="restart"/>
            <w:shd w:val="clear" w:color="auto" w:fill="auto"/>
          </w:tcPr>
          <w:p w14:paraId="28F31838" w14:textId="77777777" w:rsidR="004C5570" w:rsidRPr="00367F01" w:rsidRDefault="004C5570" w:rsidP="00EB2109">
            <w:pPr>
              <w:spacing w:after="0" w:line="240" w:lineRule="auto"/>
              <w:jc w:val="both"/>
              <w:rPr>
                <w:rFonts w:ascii="Trebuchet MS" w:hAnsi="Trebuchet MS"/>
                <w:b/>
                <w:i/>
                <w:iCs/>
                <w:sz w:val="24"/>
                <w:szCs w:val="24"/>
                <w:lang w:bidi="bo-CN"/>
              </w:rPr>
            </w:pPr>
            <w:proofErr w:type="spellStart"/>
            <w:r w:rsidRPr="00367F01">
              <w:rPr>
                <w:rFonts w:ascii="Trebuchet MS" w:hAnsi="Trebuchet MS"/>
                <w:b/>
                <w:i/>
                <w:iCs/>
                <w:sz w:val="24"/>
                <w:szCs w:val="24"/>
                <w:lang w:bidi="bo-CN"/>
              </w:rPr>
              <w:t>Activitatea</w:t>
            </w:r>
            <w:proofErr w:type="spellEnd"/>
            <w:r w:rsidRPr="00367F01">
              <w:rPr>
                <w:rFonts w:ascii="Trebuchet MS" w:hAnsi="Trebuchet MS"/>
                <w:b/>
                <w:i/>
                <w:iCs/>
                <w:sz w:val="24"/>
                <w:szCs w:val="24"/>
                <w:lang w:bidi="bo-CN"/>
              </w:rPr>
              <w:t xml:space="preserve"> I. </w:t>
            </w:r>
          </w:p>
          <w:p w14:paraId="10F4EB06" w14:textId="77777777" w:rsidR="004C5570" w:rsidRPr="00367F01" w:rsidRDefault="004C5570" w:rsidP="00EB2109">
            <w:pPr>
              <w:spacing w:after="0" w:line="240" w:lineRule="auto"/>
              <w:jc w:val="both"/>
              <w:rPr>
                <w:rFonts w:ascii="Trebuchet MS" w:hAnsi="Trebuchet MS"/>
                <w:sz w:val="24"/>
                <w:szCs w:val="24"/>
              </w:rPr>
            </w:pPr>
            <w:proofErr w:type="spellStart"/>
            <w:r w:rsidRPr="00367F01">
              <w:rPr>
                <w:rFonts w:ascii="Trebuchet MS" w:eastAsia="Times New Roman" w:hAnsi="Trebuchet MS"/>
                <w:sz w:val="24"/>
                <w:szCs w:val="24"/>
              </w:rPr>
              <w:t>Analiza</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specificațiilor</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tehnice</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pentru</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echipamentele</w:t>
            </w:r>
            <w:proofErr w:type="spellEnd"/>
            <w:r w:rsidRPr="00367F01">
              <w:rPr>
                <w:rFonts w:ascii="Trebuchet MS" w:eastAsia="Times New Roman" w:hAnsi="Trebuchet MS"/>
                <w:sz w:val="24"/>
                <w:szCs w:val="24"/>
              </w:rPr>
              <w:t xml:space="preserve"> de </w:t>
            </w:r>
            <w:proofErr w:type="spellStart"/>
            <w:r w:rsidRPr="00367F01">
              <w:rPr>
                <w:rFonts w:ascii="Trebuchet MS" w:eastAsia="Times New Roman" w:hAnsi="Trebuchet MS"/>
                <w:sz w:val="24"/>
                <w:szCs w:val="24"/>
              </w:rPr>
              <w:t>monitorizare</w:t>
            </w:r>
            <w:proofErr w:type="spellEnd"/>
            <w:r w:rsidRPr="00367F01">
              <w:rPr>
                <w:rFonts w:ascii="Trebuchet MS" w:eastAsia="Times New Roman" w:hAnsi="Trebuchet MS"/>
                <w:sz w:val="24"/>
                <w:szCs w:val="24"/>
              </w:rPr>
              <w:t xml:space="preserve">, de </w:t>
            </w:r>
            <w:proofErr w:type="spellStart"/>
            <w:r w:rsidRPr="00367F01">
              <w:rPr>
                <w:rFonts w:ascii="Trebuchet MS" w:eastAsia="Times New Roman" w:hAnsi="Trebuchet MS"/>
                <w:sz w:val="24"/>
                <w:szCs w:val="24"/>
              </w:rPr>
              <w:t>stocare</w:t>
            </w:r>
            <w:proofErr w:type="spellEnd"/>
            <w:r w:rsidRPr="00367F01">
              <w:rPr>
                <w:rFonts w:ascii="Trebuchet MS" w:eastAsia="Times New Roman" w:hAnsi="Trebuchet MS"/>
                <w:sz w:val="24"/>
                <w:szCs w:val="24"/>
              </w:rPr>
              <w:t xml:space="preserve"> a </w:t>
            </w:r>
            <w:proofErr w:type="spellStart"/>
            <w:r w:rsidRPr="00367F01">
              <w:rPr>
                <w:rFonts w:ascii="Trebuchet MS" w:eastAsia="Times New Roman" w:hAnsi="Trebuchet MS"/>
                <w:sz w:val="24"/>
                <w:szCs w:val="24"/>
              </w:rPr>
              <w:t>datelor</w:t>
            </w:r>
            <w:proofErr w:type="spellEnd"/>
            <w:r w:rsidRPr="00367F01">
              <w:rPr>
                <w:rFonts w:ascii="Trebuchet MS" w:eastAsia="Times New Roman" w:hAnsi="Trebuchet MS"/>
                <w:sz w:val="24"/>
                <w:szCs w:val="24"/>
              </w:rPr>
              <w:t xml:space="preserve">, de </w:t>
            </w:r>
            <w:proofErr w:type="spellStart"/>
            <w:r w:rsidRPr="00367F01">
              <w:rPr>
                <w:rFonts w:ascii="Trebuchet MS" w:eastAsia="Times New Roman" w:hAnsi="Trebuchet MS"/>
                <w:sz w:val="24"/>
                <w:szCs w:val="24"/>
              </w:rPr>
              <w:t>amplasare</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montare</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și</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punere</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în</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funcțiune</w:t>
            </w:r>
            <w:proofErr w:type="spellEnd"/>
            <w:r w:rsidRPr="00367F01">
              <w:rPr>
                <w:rFonts w:ascii="Trebuchet MS" w:eastAsia="Times New Roman" w:hAnsi="Trebuchet MS"/>
                <w:sz w:val="24"/>
                <w:szCs w:val="24"/>
              </w:rPr>
              <w:t xml:space="preserve">, precum </w:t>
            </w:r>
            <w:proofErr w:type="spellStart"/>
            <w:r w:rsidRPr="00367F01">
              <w:rPr>
                <w:rFonts w:ascii="Trebuchet MS" w:eastAsia="Times New Roman" w:hAnsi="Trebuchet MS"/>
                <w:sz w:val="24"/>
                <w:szCs w:val="24"/>
              </w:rPr>
              <w:t>și</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analiza</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aplicațiilor</w:t>
            </w:r>
            <w:proofErr w:type="spellEnd"/>
            <w:r w:rsidRPr="00367F01">
              <w:rPr>
                <w:rFonts w:ascii="Trebuchet MS" w:eastAsia="Times New Roman" w:hAnsi="Trebuchet MS"/>
                <w:sz w:val="24"/>
                <w:szCs w:val="24"/>
              </w:rPr>
              <w:t xml:space="preserve"> </w:t>
            </w:r>
          </w:p>
        </w:tc>
        <w:tc>
          <w:tcPr>
            <w:tcW w:w="3978" w:type="dxa"/>
            <w:tcBorders>
              <w:bottom w:val="single" w:sz="4" w:space="0" w:color="auto"/>
            </w:tcBorders>
            <w:shd w:val="clear" w:color="auto" w:fill="auto"/>
          </w:tcPr>
          <w:p w14:paraId="1EE8EE05" w14:textId="77777777" w:rsidR="004C5570" w:rsidRPr="00367F01" w:rsidRDefault="004C5570" w:rsidP="00EB2109">
            <w:pPr>
              <w:spacing w:after="0" w:line="240" w:lineRule="auto"/>
              <w:rPr>
                <w:rFonts w:ascii="Trebuchet MS" w:hAnsi="Trebuchet MS"/>
                <w:b/>
                <w:sz w:val="24"/>
                <w:szCs w:val="24"/>
              </w:rPr>
            </w:pPr>
            <w:proofErr w:type="spellStart"/>
            <w:r w:rsidRPr="00367F01">
              <w:rPr>
                <w:rFonts w:ascii="Trebuchet MS" w:hAnsi="Trebuchet MS"/>
                <w:b/>
                <w:sz w:val="24"/>
                <w:szCs w:val="24"/>
              </w:rPr>
              <w:t>Livrabilul</w:t>
            </w:r>
            <w:proofErr w:type="spellEnd"/>
            <w:r w:rsidRPr="00367F01">
              <w:rPr>
                <w:rFonts w:ascii="Trebuchet MS" w:hAnsi="Trebuchet MS"/>
                <w:b/>
                <w:sz w:val="24"/>
                <w:szCs w:val="24"/>
              </w:rPr>
              <w:t xml:space="preserve"> I:</w:t>
            </w:r>
          </w:p>
          <w:p w14:paraId="68FFE911" w14:textId="77777777" w:rsidR="004C5570" w:rsidRPr="00367F01" w:rsidRDefault="004C5570" w:rsidP="00EB2109">
            <w:pPr>
              <w:keepNext/>
              <w:keepLines/>
              <w:tabs>
                <w:tab w:val="left" w:pos="720"/>
              </w:tabs>
              <w:spacing w:before="40" w:after="0" w:line="360" w:lineRule="auto"/>
              <w:jc w:val="both"/>
              <w:outlineLvl w:val="1"/>
              <w:rPr>
                <w:rFonts w:ascii="Trebuchet MS" w:hAnsi="Trebuchet MS"/>
                <w:b/>
                <w:i/>
                <w:sz w:val="24"/>
                <w:szCs w:val="24"/>
              </w:rPr>
            </w:pPr>
            <w:r w:rsidRPr="00367F01">
              <w:rPr>
                <w:rFonts w:ascii="Trebuchet MS" w:hAnsi="Trebuchet MS"/>
                <w:b/>
                <w:sz w:val="24"/>
                <w:szCs w:val="24"/>
                <w:lang w:val="ro-RO"/>
              </w:rPr>
              <w:t>- Raport privind specificațiile tehnice ale echipamentelor și proiectarea rețelei, inclusiv estimarea costurilor;</w:t>
            </w:r>
          </w:p>
        </w:tc>
        <w:tc>
          <w:tcPr>
            <w:tcW w:w="2543" w:type="dxa"/>
            <w:shd w:val="clear" w:color="auto" w:fill="auto"/>
          </w:tcPr>
          <w:p w14:paraId="3C9D144E" w14:textId="3222E277" w:rsidR="004C5570" w:rsidRPr="00367F01" w:rsidRDefault="00253950" w:rsidP="00EB2109">
            <w:pPr>
              <w:spacing w:after="0" w:line="360" w:lineRule="auto"/>
              <w:rPr>
                <w:rFonts w:ascii="Trebuchet MS" w:hAnsi="Trebuchet MS"/>
                <w:sz w:val="24"/>
                <w:szCs w:val="24"/>
              </w:rPr>
            </w:pPr>
            <w:r w:rsidRPr="00367F01">
              <w:rPr>
                <w:rFonts w:ascii="Trebuchet MS" w:hAnsi="Trebuchet MS"/>
                <w:sz w:val="24"/>
                <w:szCs w:val="24"/>
              </w:rPr>
              <w:t xml:space="preserve">10 </w:t>
            </w:r>
            <w:proofErr w:type="spellStart"/>
            <w:r w:rsidRPr="00367F01">
              <w:rPr>
                <w:rFonts w:ascii="Trebuchet MS" w:hAnsi="Trebuchet MS"/>
                <w:sz w:val="24"/>
                <w:szCs w:val="24"/>
              </w:rPr>
              <w:t>zile</w:t>
            </w:r>
            <w:proofErr w:type="spellEnd"/>
            <w:r w:rsidRPr="00367F01">
              <w:rPr>
                <w:rFonts w:ascii="Trebuchet MS" w:hAnsi="Trebuchet MS"/>
                <w:sz w:val="24"/>
                <w:szCs w:val="24"/>
              </w:rPr>
              <w:t xml:space="preserve"> de la </w:t>
            </w:r>
            <w:proofErr w:type="spellStart"/>
            <w:r w:rsidRPr="00367F01">
              <w:rPr>
                <w:rFonts w:ascii="Trebuchet MS" w:hAnsi="Trebuchet MS"/>
                <w:sz w:val="24"/>
                <w:szCs w:val="24"/>
              </w:rPr>
              <w:t>semnarea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contractului</w:t>
            </w:r>
            <w:proofErr w:type="spellEnd"/>
          </w:p>
          <w:p w14:paraId="7120DA16" w14:textId="77777777" w:rsidR="004C5570" w:rsidRPr="00367F01" w:rsidRDefault="004C5570" w:rsidP="00EB2109">
            <w:pPr>
              <w:spacing w:after="0" w:line="360" w:lineRule="auto"/>
              <w:rPr>
                <w:rFonts w:ascii="Trebuchet MS" w:hAnsi="Trebuchet MS"/>
                <w:sz w:val="24"/>
                <w:szCs w:val="24"/>
              </w:rPr>
            </w:pPr>
          </w:p>
        </w:tc>
      </w:tr>
      <w:tr w:rsidR="004C5570" w:rsidRPr="00367F01" w14:paraId="73E3A3C6" w14:textId="77777777" w:rsidTr="00E0474C">
        <w:trPr>
          <w:trHeight w:val="1370"/>
        </w:trPr>
        <w:tc>
          <w:tcPr>
            <w:tcW w:w="3544" w:type="dxa"/>
            <w:vMerge/>
            <w:shd w:val="clear" w:color="auto" w:fill="auto"/>
          </w:tcPr>
          <w:p w14:paraId="131C6BE6" w14:textId="77777777" w:rsidR="004C5570" w:rsidRPr="00367F01" w:rsidRDefault="004C5570" w:rsidP="00EB2109">
            <w:pPr>
              <w:spacing w:after="0" w:line="240" w:lineRule="auto"/>
              <w:rPr>
                <w:rFonts w:ascii="Trebuchet MS" w:hAnsi="Trebuchet MS"/>
                <w:b/>
                <w:i/>
                <w:iCs/>
                <w:sz w:val="24"/>
                <w:szCs w:val="24"/>
                <w:lang w:bidi="bo-CN"/>
              </w:rPr>
            </w:pPr>
          </w:p>
        </w:tc>
        <w:tc>
          <w:tcPr>
            <w:tcW w:w="3978" w:type="dxa"/>
            <w:tcBorders>
              <w:bottom w:val="single" w:sz="4" w:space="0" w:color="auto"/>
            </w:tcBorders>
            <w:shd w:val="clear" w:color="auto" w:fill="auto"/>
          </w:tcPr>
          <w:p w14:paraId="44641A97" w14:textId="77777777" w:rsidR="004C5570" w:rsidRPr="00367F01" w:rsidRDefault="004C5570" w:rsidP="00EB2109">
            <w:pPr>
              <w:spacing w:after="0" w:line="240" w:lineRule="auto"/>
              <w:rPr>
                <w:rFonts w:ascii="Trebuchet MS" w:hAnsi="Trebuchet MS"/>
                <w:b/>
                <w:sz w:val="24"/>
                <w:szCs w:val="24"/>
              </w:rPr>
            </w:pPr>
            <w:proofErr w:type="spellStart"/>
            <w:r w:rsidRPr="00367F01">
              <w:rPr>
                <w:rFonts w:ascii="Trebuchet MS" w:hAnsi="Trebuchet MS"/>
                <w:b/>
                <w:sz w:val="24"/>
                <w:szCs w:val="24"/>
              </w:rPr>
              <w:t>Livrabilul</w:t>
            </w:r>
            <w:proofErr w:type="spellEnd"/>
            <w:r w:rsidRPr="00367F01">
              <w:rPr>
                <w:rFonts w:ascii="Trebuchet MS" w:hAnsi="Trebuchet MS"/>
                <w:b/>
                <w:sz w:val="24"/>
                <w:szCs w:val="24"/>
              </w:rPr>
              <w:t xml:space="preserve"> II:</w:t>
            </w:r>
          </w:p>
          <w:p w14:paraId="4F5CE9FF" w14:textId="77777777" w:rsidR="004C5570" w:rsidRPr="00367F01" w:rsidRDefault="004C5570" w:rsidP="00EB2109">
            <w:pPr>
              <w:keepNext/>
              <w:keepLines/>
              <w:tabs>
                <w:tab w:val="left" w:pos="720"/>
              </w:tabs>
              <w:spacing w:before="40" w:after="0" w:line="360" w:lineRule="auto"/>
              <w:jc w:val="both"/>
              <w:outlineLvl w:val="1"/>
              <w:rPr>
                <w:rFonts w:ascii="Trebuchet MS" w:hAnsi="Trebuchet MS"/>
                <w:b/>
                <w:sz w:val="24"/>
                <w:szCs w:val="24"/>
              </w:rPr>
            </w:pPr>
            <w:r w:rsidRPr="00367F01">
              <w:rPr>
                <w:rFonts w:ascii="Trebuchet MS" w:hAnsi="Trebuchet MS"/>
                <w:b/>
                <w:sz w:val="24"/>
                <w:szCs w:val="24"/>
                <w:lang w:val="ro-RO"/>
              </w:rPr>
              <w:t>- Raport privind montarea, conectarea și punerea în funcțiune a echipamentelor, inclusiv estimarea costurilor;</w:t>
            </w:r>
          </w:p>
        </w:tc>
        <w:tc>
          <w:tcPr>
            <w:tcW w:w="2543" w:type="dxa"/>
            <w:tcBorders>
              <w:bottom w:val="single" w:sz="4" w:space="0" w:color="auto"/>
            </w:tcBorders>
            <w:shd w:val="clear" w:color="auto" w:fill="auto"/>
          </w:tcPr>
          <w:p w14:paraId="74BB061C" w14:textId="77777777" w:rsidR="00253950" w:rsidRPr="00367F01" w:rsidRDefault="00253950" w:rsidP="00253950">
            <w:pPr>
              <w:spacing w:after="0" w:line="360" w:lineRule="auto"/>
              <w:rPr>
                <w:rFonts w:ascii="Trebuchet MS" w:hAnsi="Trebuchet MS"/>
                <w:sz w:val="24"/>
                <w:szCs w:val="24"/>
              </w:rPr>
            </w:pPr>
            <w:r w:rsidRPr="00367F01">
              <w:rPr>
                <w:rFonts w:ascii="Trebuchet MS" w:hAnsi="Trebuchet MS"/>
                <w:sz w:val="24"/>
                <w:szCs w:val="24"/>
              </w:rPr>
              <w:t xml:space="preserve">10 </w:t>
            </w:r>
            <w:proofErr w:type="spellStart"/>
            <w:r w:rsidRPr="00367F01">
              <w:rPr>
                <w:rFonts w:ascii="Trebuchet MS" w:hAnsi="Trebuchet MS"/>
                <w:sz w:val="24"/>
                <w:szCs w:val="24"/>
              </w:rPr>
              <w:t>zile</w:t>
            </w:r>
            <w:proofErr w:type="spellEnd"/>
            <w:r w:rsidRPr="00367F01">
              <w:rPr>
                <w:rFonts w:ascii="Trebuchet MS" w:hAnsi="Trebuchet MS"/>
                <w:sz w:val="24"/>
                <w:szCs w:val="24"/>
              </w:rPr>
              <w:t xml:space="preserve"> de la </w:t>
            </w:r>
            <w:proofErr w:type="spellStart"/>
            <w:r w:rsidRPr="00367F01">
              <w:rPr>
                <w:rFonts w:ascii="Trebuchet MS" w:hAnsi="Trebuchet MS"/>
                <w:sz w:val="24"/>
                <w:szCs w:val="24"/>
              </w:rPr>
              <w:t>semnarea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contractului</w:t>
            </w:r>
            <w:proofErr w:type="spellEnd"/>
          </w:p>
          <w:p w14:paraId="5170EA91" w14:textId="77777777" w:rsidR="004C5570" w:rsidRPr="00367F01" w:rsidRDefault="004C5570" w:rsidP="00EB2109">
            <w:pPr>
              <w:spacing w:after="0" w:line="360" w:lineRule="auto"/>
              <w:rPr>
                <w:rFonts w:ascii="Trebuchet MS" w:hAnsi="Trebuchet MS"/>
                <w:sz w:val="24"/>
                <w:szCs w:val="24"/>
              </w:rPr>
            </w:pPr>
          </w:p>
        </w:tc>
      </w:tr>
      <w:tr w:rsidR="004C5570" w:rsidRPr="00367F01" w14:paraId="5B7B47CF" w14:textId="77777777" w:rsidTr="00E0474C">
        <w:trPr>
          <w:trHeight w:val="2087"/>
        </w:trPr>
        <w:tc>
          <w:tcPr>
            <w:tcW w:w="3544" w:type="dxa"/>
            <w:vMerge/>
            <w:shd w:val="clear" w:color="auto" w:fill="auto"/>
          </w:tcPr>
          <w:p w14:paraId="7F0EE0BB" w14:textId="77777777" w:rsidR="004C5570" w:rsidRPr="00367F01" w:rsidRDefault="004C5570" w:rsidP="00EB2109">
            <w:pPr>
              <w:spacing w:after="0" w:line="240" w:lineRule="auto"/>
              <w:rPr>
                <w:rFonts w:ascii="Trebuchet MS" w:hAnsi="Trebuchet MS"/>
                <w:b/>
                <w:i/>
                <w:iCs/>
                <w:sz w:val="24"/>
                <w:szCs w:val="24"/>
                <w:lang w:bidi="bo-CN"/>
              </w:rPr>
            </w:pPr>
          </w:p>
        </w:tc>
        <w:tc>
          <w:tcPr>
            <w:tcW w:w="3978" w:type="dxa"/>
            <w:tcBorders>
              <w:bottom w:val="single" w:sz="4" w:space="0" w:color="auto"/>
            </w:tcBorders>
            <w:shd w:val="clear" w:color="auto" w:fill="auto"/>
          </w:tcPr>
          <w:p w14:paraId="78D0653C" w14:textId="77777777" w:rsidR="004C5570" w:rsidRPr="00367F01" w:rsidRDefault="004C5570" w:rsidP="00EB2109">
            <w:pPr>
              <w:spacing w:after="0" w:line="360" w:lineRule="auto"/>
              <w:rPr>
                <w:rFonts w:ascii="Trebuchet MS" w:hAnsi="Trebuchet MS"/>
                <w:b/>
                <w:sz w:val="24"/>
                <w:szCs w:val="24"/>
              </w:rPr>
            </w:pPr>
            <w:proofErr w:type="spellStart"/>
            <w:r w:rsidRPr="00367F01">
              <w:rPr>
                <w:rFonts w:ascii="Trebuchet MS" w:hAnsi="Trebuchet MS"/>
                <w:b/>
                <w:sz w:val="24"/>
                <w:szCs w:val="24"/>
              </w:rPr>
              <w:t>Livrabilul</w:t>
            </w:r>
            <w:proofErr w:type="spellEnd"/>
            <w:r w:rsidRPr="00367F01">
              <w:rPr>
                <w:rFonts w:ascii="Trebuchet MS" w:hAnsi="Trebuchet MS"/>
                <w:b/>
                <w:sz w:val="24"/>
                <w:szCs w:val="24"/>
              </w:rPr>
              <w:t xml:space="preserve"> III:</w:t>
            </w:r>
          </w:p>
          <w:p w14:paraId="6DC8A003" w14:textId="77777777" w:rsidR="004C5570" w:rsidRPr="00367F01" w:rsidRDefault="004C5570" w:rsidP="00EB2109">
            <w:pPr>
              <w:autoSpaceDE w:val="0"/>
              <w:autoSpaceDN w:val="0"/>
              <w:adjustRightInd w:val="0"/>
              <w:spacing w:line="360" w:lineRule="auto"/>
              <w:jc w:val="both"/>
              <w:rPr>
                <w:rFonts w:ascii="Trebuchet MS" w:hAnsi="Trebuchet MS"/>
                <w:b/>
                <w:sz w:val="24"/>
                <w:szCs w:val="24"/>
              </w:rPr>
            </w:pPr>
            <w:r w:rsidRPr="00367F01">
              <w:rPr>
                <w:rFonts w:ascii="Trebuchet MS" w:hAnsi="Trebuchet MS"/>
                <w:b/>
                <w:sz w:val="24"/>
                <w:szCs w:val="24"/>
              </w:rPr>
              <w:t xml:space="preserve">- </w:t>
            </w:r>
            <w:proofErr w:type="spellStart"/>
            <w:r w:rsidRPr="00367F01">
              <w:rPr>
                <w:rFonts w:ascii="Trebuchet MS" w:hAnsi="Trebuchet MS"/>
                <w:b/>
                <w:sz w:val="24"/>
                <w:szCs w:val="24"/>
              </w:rPr>
              <w:t>Raport</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privind</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aplicațiile</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informatice</w:t>
            </w:r>
            <w:proofErr w:type="spellEnd"/>
            <w:r w:rsidRPr="00367F01">
              <w:rPr>
                <w:rFonts w:ascii="Trebuchet MS" w:hAnsi="Trebuchet MS"/>
                <w:b/>
                <w:sz w:val="24"/>
                <w:szCs w:val="24"/>
              </w:rPr>
              <w:t xml:space="preserve"> de </w:t>
            </w:r>
            <w:proofErr w:type="spellStart"/>
            <w:r w:rsidRPr="00367F01">
              <w:rPr>
                <w:rFonts w:ascii="Trebuchet MS" w:hAnsi="Trebuchet MS"/>
                <w:b/>
                <w:sz w:val="24"/>
                <w:szCs w:val="24"/>
              </w:rPr>
              <w:t>monitorizare</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stocare</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analiză</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și</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raportare</w:t>
            </w:r>
            <w:proofErr w:type="spellEnd"/>
            <w:r w:rsidRPr="00367F01">
              <w:rPr>
                <w:rFonts w:ascii="Trebuchet MS" w:hAnsi="Trebuchet MS"/>
                <w:b/>
                <w:sz w:val="24"/>
                <w:szCs w:val="24"/>
              </w:rPr>
              <w:t xml:space="preserve">, </w:t>
            </w:r>
            <w:r w:rsidRPr="00367F01">
              <w:rPr>
                <w:rFonts w:ascii="Trebuchet MS" w:hAnsi="Trebuchet MS"/>
                <w:b/>
                <w:sz w:val="24"/>
                <w:szCs w:val="24"/>
                <w:lang w:val="ro-RO"/>
              </w:rPr>
              <w:t>inclusiv estimarea costurilor;</w:t>
            </w:r>
          </w:p>
        </w:tc>
        <w:tc>
          <w:tcPr>
            <w:tcW w:w="2543" w:type="dxa"/>
            <w:shd w:val="clear" w:color="auto" w:fill="auto"/>
          </w:tcPr>
          <w:p w14:paraId="45E655E2" w14:textId="77777777" w:rsidR="00253950" w:rsidRPr="00367F01" w:rsidRDefault="00253950" w:rsidP="00253950">
            <w:pPr>
              <w:spacing w:after="0" w:line="360" w:lineRule="auto"/>
              <w:rPr>
                <w:rFonts w:ascii="Trebuchet MS" w:hAnsi="Trebuchet MS"/>
                <w:sz w:val="24"/>
                <w:szCs w:val="24"/>
              </w:rPr>
            </w:pPr>
            <w:r w:rsidRPr="00367F01">
              <w:rPr>
                <w:rFonts w:ascii="Trebuchet MS" w:hAnsi="Trebuchet MS"/>
                <w:sz w:val="24"/>
                <w:szCs w:val="24"/>
              </w:rPr>
              <w:t xml:space="preserve">10 </w:t>
            </w:r>
            <w:proofErr w:type="spellStart"/>
            <w:r w:rsidRPr="00367F01">
              <w:rPr>
                <w:rFonts w:ascii="Trebuchet MS" w:hAnsi="Trebuchet MS"/>
                <w:sz w:val="24"/>
                <w:szCs w:val="24"/>
              </w:rPr>
              <w:t>zile</w:t>
            </w:r>
            <w:proofErr w:type="spellEnd"/>
            <w:r w:rsidRPr="00367F01">
              <w:rPr>
                <w:rFonts w:ascii="Trebuchet MS" w:hAnsi="Trebuchet MS"/>
                <w:sz w:val="24"/>
                <w:szCs w:val="24"/>
              </w:rPr>
              <w:t xml:space="preserve"> de la </w:t>
            </w:r>
            <w:proofErr w:type="spellStart"/>
            <w:r w:rsidRPr="00367F01">
              <w:rPr>
                <w:rFonts w:ascii="Trebuchet MS" w:hAnsi="Trebuchet MS"/>
                <w:sz w:val="24"/>
                <w:szCs w:val="24"/>
              </w:rPr>
              <w:t>semnarea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contractului</w:t>
            </w:r>
            <w:proofErr w:type="spellEnd"/>
          </w:p>
          <w:p w14:paraId="1B9919B0" w14:textId="77777777" w:rsidR="004C5570" w:rsidRPr="00367F01" w:rsidRDefault="004C5570" w:rsidP="00EB2109">
            <w:pPr>
              <w:spacing w:after="0" w:line="360" w:lineRule="auto"/>
              <w:rPr>
                <w:rFonts w:ascii="Trebuchet MS" w:hAnsi="Trebuchet MS"/>
                <w:sz w:val="24"/>
                <w:szCs w:val="24"/>
              </w:rPr>
            </w:pPr>
          </w:p>
        </w:tc>
      </w:tr>
    </w:tbl>
    <w:p w14:paraId="237EA5FF" w14:textId="77777777" w:rsidR="004C5570" w:rsidRPr="00367F01" w:rsidRDefault="004C5570" w:rsidP="00EB2109">
      <w:pPr>
        <w:rPr>
          <w:rFonts w:ascii="Trebuchet MS" w:hAnsi="Trebuchet MS"/>
          <w:b/>
          <w:sz w:val="24"/>
          <w:szCs w:val="24"/>
        </w:rPr>
      </w:pPr>
    </w:p>
    <w:p w14:paraId="4CB2DA4A" w14:textId="77777777" w:rsidR="004C5570" w:rsidRPr="00367F01" w:rsidRDefault="004C5570" w:rsidP="00EB2109">
      <w:pPr>
        <w:spacing w:line="360" w:lineRule="auto"/>
        <w:rPr>
          <w:rFonts w:ascii="Trebuchet MS" w:hAnsi="Trebuchet MS"/>
          <w:b/>
          <w:sz w:val="24"/>
          <w:szCs w:val="24"/>
        </w:rPr>
      </w:pPr>
      <w:r w:rsidRPr="00367F01">
        <w:rPr>
          <w:rFonts w:ascii="Trebuchet MS" w:hAnsi="Trebuchet MS"/>
          <w:b/>
          <w:sz w:val="24"/>
          <w:szCs w:val="24"/>
        </w:rPr>
        <w:t>10. RESURSELE NECESARE/EXPERTIZA NECESARĂ PENTRU REALIZAREA ACTIVITĂȚILOR PREVĂZUTE ÎN CAIETUL DE SARCINI ȘI OBȚINEREA REZULTATELOR</w:t>
      </w:r>
    </w:p>
    <w:p w14:paraId="046D1AA2" w14:textId="77777777" w:rsidR="004C5570" w:rsidRPr="00367F01" w:rsidRDefault="004C5570" w:rsidP="00EB2109">
      <w:pPr>
        <w:spacing w:line="360" w:lineRule="auto"/>
        <w:jc w:val="both"/>
        <w:rPr>
          <w:rFonts w:ascii="Trebuchet MS" w:hAnsi="Trebuchet MS"/>
          <w:sz w:val="24"/>
          <w:szCs w:val="24"/>
        </w:rPr>
      </w:pPr>
      <w:proofErr w:type="spellStart"/>
      <w:r w:rsidRPr="00367F01">
        <w:rPr>
          <w:rFonts w:ascii="Trebuchet MS" w:hAnsi="Trebuchet MS"/>
          <w:sz w:val="24"/>
          <w:szCs w:val="24"/>
        </w:rPr>
        <w:t>Pentru</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îndeplinirea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activităților</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menționate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prezentul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Caiet</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sarcini</w:t>
      </w:r>
      <w:proofErr w:type="spellEnd"/>
      <w:r w:rsidRPr="00367F01">
        <w:rPr>
          <w:rFonts w:ascii="Trebuchet MS" w:hAnsi="Trebuchet MS"/>
          <w:sz w:val="24"/>
          <w:szCs w:val="24"/>
        </w:rPr>
        <w:t xml:space="preserve">, care </w:t>
      </w:r>
      <w:proofErr w:type="spellStart"/>
      <w:r w:rsidRPr="00367F01">
        <w:rPr>
          <w:rFonts w:ascii="Trebuchet MS" w:hAnsi="Trebuchet MS"/>
          <w:sz w:val="24"/>
          <w:szCs w:val="24"/>
        </w:rPr>
        <w:t>să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conducă</w:t>
      </w:r>
      <w:proofErr w:type="spellEnd"/>
      <w:r w:rsidRPr="00367F01">
        <w:rPr>
          <w:rFonts w:ascii="Trebuchet MS" w:hAnsi="Trebuchet MS"/>
          <w:sz w:val="24"/>
          <w:szCs w:val="24"/>
        </w:rPr>
        <w:t xml:space="preserve"> la </w:t>
      </w:r>
      <w:proofErr w:type="spellStart"/>
      <w:r w:rsidRPr="00367F01">
        <w:rPr>
          <w:rFonts w:ascii="Trebuchet MS" w:hAnsi="Trebuchet MS"/>
          <w:sz w:val="24"/>
          <w:szCs w:val="24"/>
        </w:rPr>
        <w:t>realizarea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termenele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stabilite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la </w:t>
      </w:r>
      <w:proofErr w:type="spellStart"/>
      <w:r w:rsidRPr="00367F01">
        <w:rPr>
          <w:rFonts w:ascii="Trebuchet MS" w:hAnsi="Trebuchet MS"/>
          <w:sz w:val="24"/>
          <w:szCs w:val="24"/>
        </w:rPr>
        <w:t>calitatea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serviciilor</w:t>
      </w:r>
      <w:proofErr w:type="spellEnd"/>
      <w:r w:rsidRPr="00367F01">
        <w:rPr>
          <w:rFonts w:ascii="Trebuchet MS" w:hAnsi="Trebuchet MS"/>
          <w:sz w:val="24"/>
          <w:szCs w:val="24"/>
        </w:rPr>
        <w:t xml:space="preserve"> solicitate, </w:t>
      </w:r>
      <w:proofErr w:type="spellStart"/>
      <w:r w:rsidRPr="00367F01">
        <w:rPr>
          <w:rFonts w:ascii="Trebuchet MS" w:hAnsi="Trebuchet MS"/>
          <w:sz w:val="24"/>
          <w:szCs w:val="24"/>
        </w:rPr>
        <w:lastRenderedPageBreak/>
        <w:t>Autoritatea</w:t>
      </w:r>
      <w:proofErr w:type="spellEnd"/>
      <w:r w:rsidRPr="00367F01">
        <w:rPr>
          <w:rFonts w:ascii="Trebuchet MS" w:hAnsi="Trebuchet MS"/>
          <w:sz w:val="24"/>
          <w:szCs w:val="24"/>
        </w:rPr>
        <w:t xml:space="preserve"> </w:t>
      </w:r>
      <w:proofErr w:type="spellStart"/>
      <w:proofErr w:type="gramStart"/>
      <w:r w:rsidRPr="00367F01">
        <w:rPr>
          <w:rFonts w:ascii="Trebuchet MS" w:hAnsi="Trebuchet MS"/>
          <w:sz w:val="24"/>
          <w:szCs w:val="24"/>
        </w:rPr>
        <w:t>contractantă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consideră</w:t>
      </w:r>
      <w:proofErr w:type="spellEnd"/>
      <w:proofErr w:type="gramEnd"/>
      <w:r w:rsidRPr="00367F01">
        <w:rPr>
          <w:rFonts w:ascii="Trebuchet MS" w:hAnsi="Trebuchet MS"/>
          <w:sz w:val="24"/>
          <w:szCs w:val="24"/>
        </w:rPr>
        <w:t xml:space="preserve"> </w:t>
      </w:r>
      <w:proofErr w:type="spellStart"/>
      <w:r w:rsidRPr="00367F01">
        <w:rPr>
          <w:rFonts w:ascii="Trebuchet MS" w:hAnsi="Trebuchet MS"/>
          <w:sz w:val="24"/>
          <w:szCs w:val="24"/>
        </w:rPr>
        <w:t>necesare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următoarele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cerințe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minime</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calificare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selecție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respectiv</w:t>
      </w:r>
      <w:proofErr w:type="spellEnd"/>
      <w:r w:rsidRPr="00367F01">
        <w:rPr>
          <w:rFonts w:ascii="Trebuchet MS" w:hAnsi="Trebuchet MS"/>
          <w:sz w:val="24"/>
          <w:szCs w:val="24"/>
        </w:rPr>
        <w:t>:</w:t>
      </w:r>
    </w:p>
    <w:p w14:paraId="68A372D8" w14:textId="57CA6FC9" w:rsidR="004C5570" w:rsidRPr="00367F01" w:rsidRDefault="004C5570" w:rsidP="00EB2109">
      <w:pPr>
        <w:pStyle w:val="ListParagraph"/>
        <w:widowControl w:val="0"/>
        <w:numPr>
          <w:ilvl w:val="0"/>
          <w:numId w:val="14"/>
        </w:numPr>
        <w:tabs>
          <w:tab w:val="left" w:pos="142"/>
        </w:tabs>
        <w:spacing w:after="0" w:line="360" w:lineRule="auto"/>
        <w:ind w:left="0" w:firstLine="0"/>
        <w:jc w:val="both"/>
        <w:rPr>
          <w:rStyle w:val="Strong"/>
          <w:rFonts w:ascii="Trebuchet MS" w:hAnsi="Trebuchet MS"/>
          <w:bCs w:val="0"/>
          <w:sz w:val="24"/>
          <w:szCs w:val="24"/>
        </w:rPr>
      </w:pPr>
      <w:r w:rsidRPr="00367F01">
        <w:rPr>
          <w:rFonts w:ascii="Trebuchet MS" w:hAnsi="Trebuchet MS"/>
          <w:b/>
          <w:sz w:val="24"/>
          <w:szCs w:val="24"/>
          <w:lang w:val="ro-RO"/>
        </w:rPr>
        <w:t>Prestatorul de servicii</w:t>
      </w:r>
      <w:r w:rsidRPr="00367F01">
        <w:rPr>
          <w:rFonts w:ascii="Trebuchet MS" w:hAnsi="Trebuchet MS"/>
          <w:sz w:val="24"/>
          <w:szCs w:val="24"/>
          <w:lang w:val="ro-RO"/>
        </w:rPr>
        <w:t xml:space="preserve">  </w:t>
      </w:r>
      <w:proofErr w:type="spellStart"/>
      <w:r w:rsidRPr="00367F01">
        <w:rPr>
          <w:rFonts w:ascii="Trebuchet MS" w:eastAsia="Calibri" w:hAnsi="Trebuchet MS"/>
          <w:sz w:val="24"/>
          <w:szCs w:val="24"/>
          <w:lang w:val="es-ES_tradnl"/>
        </w:rPr>
        <w:t>trebuie</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să</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facă</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dovada</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faptului</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că</w:t>
      </w:r>
      <w:proofErr w:type="spellEnd"/>
      <w:r w:rsidRPr="00367F01">
        <w:rPr>
          <w:rFonts w:ascii="Trebuchet MS" w:eastAsia="Calibri" w:hAnsi="Trebuchet MS"/>
          <w:sz w:val="24"/>
          <w:szCs w:val="24"/>
          <w:lang w:val="es-ES_tradnl"/>
        </w:rPr>
        <w:t xml:space="preserve"> este </w:t>
      </w:r>
      <w:proofErr w:type="spellStart"/>
      <w:r w:rsidRPr="00367F01">
        <w:rPr>
          <w:rFonts w:ascii="Trebuchet MS" w:eastAsia="Calibri" w:hAnsi="Trebuchet MS"/>
          <w:sz w:val="24"/>
          <w:szCs w:val="24"/>
          <w:lang w:val="es-ES_tradnl"/>
        </w:rPr>
        <w:t>persoana</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jurídică</w:t>
      </w:r>
      <w:proofErr w:type="spellEnd"/>
      <w:r w:rsidRPr="00367F01">
        <w:rPr>
          <w:rFonts w:ascii="Trebuchet MS" w:eastAsia="Calibri" w:hAnsi="Trebuchet MS"/>
          <w:sz w:val="24"/>
          <w:szCs w:val="24"/>
          <w:lang w:val="es-ES_tradnl"/>
        </w:rPr>
        <w:t xml:space="preserve">  care are </w:t>
      </w:r>
      <w:proofErr w:type="spellStart"/>
      <w:r w:rsidRPr="00367F01">
        <w:rPr>
          <w:rFonts w:ascii="Trebuchet MS" w:eastAsia="Calibri" w:hAnsi="Trebuchet MS"/>
          <w:sz w:val="24"/>
          <w:szCs w:val="24"/>
          <w:lang w:val="es-ES_tradnl"/>
        </w:rPr>
        <w:t>în</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obiectul</w:t>
      </w:r>
      <w:proofErr w:type="spellEnd"/>
      <w:r w:rsidRPr="00367F01">
        <w:rPr>
          <w:rFonts w:ascii="Trebuchet MS" w:eastAsia="Calibri" w:hAnsi="Trebuchet MS"/>
          <w:sz w:val="24"/>
          <w:szCs w:val="24"/>
          <w:lang w:val="es-ES_tradnl"/>
        </w:rPr>
        <w:t xml:space="preserve"> principal de </w:t>
      </w:r>
      <w:proofErr w:type="spellStart"/>
      <w:r w:rsidRPr="00367F01">
        <w:rPr>
          <w:rFonts w:ascii="Trebuchet MS" w:eastAsia="Calibri" w:hAnsi="Trebuchet MS"/>
          <w:sz w:val="24"/>
          <w:szCs w:val="24"/>
          <w:lang w:val="es-ES_tradnl"/>
        </w:rPr>
        <w:t>activitate</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cel</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puțin</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activități</w:t>
      </w:r>
      <w:proofErr w:type="spellEnd"/>
      <w:r w:rsidRPr="00367F01">
        <w:rPr>
          <w:rFonts w:ascii="Trebuchet MS" w:eastAsia="Calibri" w:hAnsi="Trebuchet MS"/>
          <w:sz w:val="24"/>
          <w:szCs w:val="24"/>
          <w:lang w:val="es-ES_tradnl"/>
        </w:rPr>
        <w:t xml:space="preserve"> de </w:t>
      </w:r>
      <w:proofErr w:type="spellStart"/>
      <w:r w:rsidRPr="00367F01">
        <w:rPr>
          <w:rFonts w:ascii="Trebuchet MS" w:eastAsia="Calibri" w:hAnsi="Trebuchet MS"/>
          <w:sz w:val="24"/>
          <w:szCs w:val="24"/>
          <w:lang w:val="es-ES_tradnl"/>
        </w:rPr>
        <w:t>consultanță</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în</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tehnologia</w:t>
      </w:r>
      <w:proofErr w:type="spellEnd"/>
      <w:r w:rsidRPr="00367F01">
        <w:rPr>
          <w:rFonts w:ascii="Trebuchet MS" w:eastAsia="Calibri" w:hAnsi="Trebuchet MS"/>
          <w:sz w:val="24"/>
          <w:szCs w:val="24"/>
          <w:lang w:val="es-ES_tradnl"/>
        </w:rPr>
        <w:t xml:space="preserve"> </w:t>
      </w:r>
      <w:proofErr w:type="spellStart"/>
      <w:r w:rsidRPr="00367F01">
        <w:rPr>
          <w:rFonts w:ascii="Trebuchet MS" w:eastAsia="Calibri" w:hAnsi="Trebuchet MS"/>
          <w:sz w:val="24"/>
          <w:szCs w:val="24"/>
          <w:lang w:val="es-ES_tradnl"/>
        </w:rPr>
        <w:t>informației</w:t>
      </w:r>
      <w:proofErr w:type="spellEnd"/>
      <w:r w:rsidRPr="00367F01">
        <w:rPr>
          <w:rFonts w:ascii="Trebuchet MS" w:eastAsia="Calibri" w:hAnsi="Trebuchet MS"/>
          <w:sz w:val="24"/>
          <w:szCs w:val="24"/>
          <w:lang w:val="es-ES_tradnl"/>
        </w:rPr>
        <w:t xml:space="preserve">, aferente </w:t>
      </w:r>
      <w:proofErr w:type="spellStart"/>
      <w:r w:rsidRPr="00367F01">
        <w:rPr>
          <w:rFonts w:ascii="Trebuchet MS" w:eastAsia="Calibri" w:hAnsi="Trebuchet MS"/>
          <w:sz w:val="24"/>
          <w:szCs w:val="24"/>
          <w:lang w:val="es-ES_tradnl"/>
        </w:rPr>
        <w:t>codului</w:t>
      </w:r>
      <w:proofErr w:type="spellEnd"/>
      <w:r w:rsidRPr="00367F01">
        <w:rPr>
          <w:rFonts w:ascii="Trebuchet MS" w:eastAsia="Calibri" w:hAnsi="Trebuchet MS"/>
          <w:sz w:val="24"/>
          <w:szCs w:val="24"/>
          <w:lang w:val="es-ES_tradnl"/>
        </w:rPr>
        <w:t xml:space="preserve"> CAEN 6202</w:t>
      </w:r>
      <w:r w:rsidRPr="00367F01">
        <w:rPr>
          <w:rStyle w:val="Strong"/>
          <w:rFonts w:ascii="Trebuchet MS" w:hAnsi="Trebuchet MS" w:cs="Arial"/>
          <w:color w:val="414141"/>
          <w:sz w:val="24"/>
          <w:szCs w:val="24"/>
          <w:bdr w:val="none" w:sz="0" w:space="0" w:color="auto" w:frame="1"/>
          <w:shd w:val="clear" w:color="auto" w:fill="FFFFFF"/>
        </w:rPr>
        <w:t>.</w:t>
      </w:r>
    </w:p>
    <w:p w14:paraId="237EBC61" w14:textId="77777777" w:rsidR="004C5570" w:rsidRPr="00367F01" w:rsidRDefault="004C5570" w:rsidP="00EB2109">
      <w:pPr>
        <w:spacing w:after="0"/>
        <w:rPr>
          <w:rFonts w:ascii="Trebuchet MS" w:hAnsi="Trebuchet MS"/>
          <w:b/>
          <w:sz w:val="24"/>
          <w:szCs w:val="24"/>
        </w:rPr>
      </w:pPr>
    </w:p>
    <w:p w14:paraId="500DABA1" w14:textId="77777777" w:rsidR="004C5570" w:rsidRPr="00367F01" w:rsidRDefault="004C5570" w:rsidP="00EB2109">
      <w:pPr>
        <w:spacing w:after="0"/>
        <w:rPr>
          <w:rFonts w:ascii="Trebuchet MS" w:hAnsi="Trebuchet MS"/>
          <w:b/>
          <w:sz w:val="24"/>
          <w:szCs w:val="24"/>
        </w:rPr>
      </w:pPr>
      <w:proofErr w:type="spellStart"/>
      <w:r w:rsidRPr="00367F01">
        <w:rPr>
          <w:rFonts w:ascii="Trebuchet MS" w:hAnsi="Trebuchet MS"/>
          <w:b/>
          <w:sz w:val="24"/>
          <w:szCs w:val="24"/>
        </w:rPr>
        <w:t>Condițiile</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minime</w:t>
      </w:r>
      <w:proofErr w:type="spellEnd"/>
      <w:r w:rsidRPr="00367F01">
        <w:rPr>
          <w:rFonts w:ascii="Trebuchet MS" w:hAnsi="Trebuchet MS"/>
          <w:b/>
          <w:sz w:val="24"/>
          <w:szCs w:val="24"/>
        </w:rPr>
        <w:t xml:space="preserve"> pe care </w:t>
      </w:r>
      <w:proofErr w:type="spellStart"/>
      <w:r w:rsidRPr="00367F01">
        <w:rPr>
          <w:rFonts w:ascii="Trebuchet MS" w:hAnsi="Trebuchet MS"/>
          <w:b/>
          <w:sz w:val="24"/>
          <w:szCs w:val="24"/>
        </w:rPr>
        <w:t>trebuie</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să</w:t>
      </w:r>
      <w:proofErr w:type="spellEnd"/>
      <w:r w:rsidRPr="00367F01">
        <w:rPr>
          <w:rFonts w:ascii="Trebuchet MS" w:hAnsi="Trebuchet MS"/>
          <w:b/>
          <w:sz w:val="24"/>
          <w:szCs w:val="24"/>
        </w:rPr>
        <w:t xml:space="preserve"> le </w:t>
      </w:r>
      <w:proofErr w:type="spellStart"/>
      <w:r w:rsidRPr="00367F01">
        <w:rPr>
          <w:rFonts w:ascii="Trebuchet MS" w:hAnsi="Trebuchet MS"/>
          <w:b/>
          <w:sz w:val="24"/>
          <w:szCs w:val="24"/>
        </w:rPr>
        <w:t>îndeplinească</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expertul</w:t>
      </w:r>
      <w:proofErr w:type="spellEnd"/>
      <w:r w:rsidRPr="00367F01">
        <w:rPr>
          <w:rFonts w:ascii="Trebuchet MS" w:hAnsi="Trebuchet MS"/>
          <w:b/>
          <w:sz w:val="24"/>
          <w:szCs w:val="24"/>
        </w:rPr>
        <w:t>/</w:t>
      </w:r>
      <w:proofErr w:type="spellStart"/>
      <w:r w:rsidRPr="00367F01">
        <w:rPr>
          <w:rFonts w:ascii="Trebuchet MS" w:hAnsi="Trebuchet MS"/>
          <w:b/>
          <w:sz w:val="24"/>
          <w:szCs w:val="24"/>
        </w:rPr>
        <w:t>experții</w:t>
      </w:r>
      <w:proofErr w:type="spellEnd"/>
    </w:p>
    <w:p w14:paraId="377E29E3" w14:textId="77777777" w:rsidR="004C5570" w:rsidRPr="00367F01" w:rsidRDefault="004C5570" w:rsidP="00EB2109">
      <w:pPr>
        <w:spacing w:after="0"/>
        <w:rPr>
          <w:rFonts w:ascii="Trebuchet MS" w:hAnsi="Trebuchet MS"/>
          <w:b/>
          <w:sz w:val="24"/>
          <w:szCs w:val="24"/>
        </w:rPr>
      </w:pPr>
    </w:p>
    <w:p w14:paraId="35DC5750" w14:textId="77777777" w:rsidR="00367F01" w:rsidRPr="00EF65E3" w:rsidRDefault="00367F01" w:rsidP="00367F01">
      <w:pPr>
        <w:spacing w:after="0" w:line="360" w:lineRule="auto"/>
        <w:jc w:val="both"/>
        <w:rPr>
          <w:rFonts w:ascii="Trebuchet MS" w:hAnsi="Trebuchet MS"/>
          <w:b/>
          <w:sz w:val="24"/>
          <w:szCs w:val="24"/>
        </w:rPr>
      </w:pPr>
    </w:p>
    <w:p w14:paraId="610E5DE5" w14:textId="77777777" w:rsidR="00367F01" w:rsidRPr="00EF65E3" w:rsidRDefault="00367F01" w:rsidP="00367F01">
      <w:pPr>
        <w:pStyle w:val="ListParagraph"/>
        <w:widowControl w:val="0"/>
        <w:numPr>
          <w:ilvl w:val="0"/>
          <w:numId w:val="16"/>
        </w:numPr>
        <w:spacing w:after="0" w:line="360" w:lineRule="auto"/>
        <w:jc w:val="both"/>
        <w:rPr>
          <w:rFonts w:ascii="Trebuchet MS" w:hAnsi="Trebuchet MS"/>
          <w:b/>
        </w:rPr>
      </w:pPr>
      <w:r w:rsidRPr="00EF65E3">
        <w:rPr>
          <w:rFonts w:ascii="Trebuchet MS" w:hAnsi="Trebuchet MS"/>
          <w:b/>
        </w:rPr>
        <w:t xml:space="preserve">Manager de </w:t>
      </w:r>
      <w:proofErr w:type="spellStart"/>
      <w:r w:rsidRPr="00EF65E3">
        <w:rPr>
          <w:rFonts w:ascii="Trebuchet MS" w:hAnsi="Trebuchet MS"/>
          <w:b/>
        </w:rPr>
        <w:t>proiect</w:t>
      </w:r>
      <w:proofErr w:type="spellEnd"/>
      <w:r w:rsidRPr="00EF65E3">
        <w:rPr>
          <w:rFonts w:ascii="Trebuchet MS" w:hAnsi="Trebuchet MS"/>
          <w:b/>
        </w:rPr>
        <w:t xml:space="preserve"> – 1 </w:t>
      </w:r>
      <w:proofErr w:type="spellStart"/>
      <w:r w:rsidRPr="00EF65E3">
        <w:rPr>
          <w:rFonts w:ascii="Trebuchet MS" w:hAnsi="Trebuchet MS"/>
          <w:b/>
        </w:rPr>
        <w:t>persoana</w:t>
      </w:r>
      <w:proofErr w:type="spellEnd"/>
    </w:p>
    <w:p w14:paraId="7F34FF1E" w14:textId="77777777" w:rsidR="00367F01" w:rsidRPr="00EF65E3" w:rsidRDefault="00367F01" w:rsidP="00367F01">
      <w:pPr>
        <w:spacing w:line="360" w:lineRule="auto"/>
        <w:jc w:val="both"/>
        <w:rPr>
          <w:rFonts w:ascii="Trebuchet MS" w:hAnsi="Trebuchet MS"/>
          <w:b/>
          <w:sz w:val="24"/>
          <w:szCs w:val="24"/>
        </w:rPr>
      </w:pPr>
      <w:proofErr w:type="spellStart"/>
      <w:r w:rsidRPr="00EF65E3">
        <w:rPr>
          <w:rFonts w:ascii="Trebuchet MS" w:hAnsi="Trebuchet MS"/>
          <w:b/>
          <w:sz w:val="24"/>
          <w:szCs w:val="24"/>
        </w:rPr>
        <w:t>Cerinte</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minime</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si</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obligatorii</w:t>
      </w:r>
      <w:proofErr w:type="spellEnd"/>
      <w:r w:rsidRPr="00EF65E3">
        <w:rPr>
          <w:rFonts w:ascii="Trebuchet MS" w:hAnsi="Trebuchet MS"/>
          <w:b/>
          <w:sz w:val="24"/>
          <w:szCs w:val="24"/>
        </w:rPr>
        <w:t>:</w:t>
      </w:r>
    </w:p>
    <w:p w14:paraId="2F2C1570" w14:textId="77777777" w:rsidR="00367F01" w:rsidRPr="00EF65E3" w:rsidRDefault="00367F01" w:rsidP="00367F01">
      <w:pPr>
        <w:pStyle w:val="ListParagraph"/>
        <w:widowControl w:val="0"/>
        <w:numPr>
          <w:ilvl w:val="0"/>
          <w:numId w:val="17"/>
        </w:numPr>
        <w:spacing w:after="0" w:line="360" w:lineRule="auto"/>
        <w:jc w:val="both"/>
        <w:rPr>
          <w:rFonts w:ascii="Trebuchet MS" w:hAnsi="Trebuchet MS"/>
          <w:bCs/>
        </w:rPr>
      </w:pPr>
      <w:proofErr w:type="spellStart"/>
      <w:r w:rsidRPr="00EF65E3">
        <w:rPr>
          <w:rFonts w:ascii="Trebuchet MS" w:hAnsi="Trebuchet MS"/>
          <w:bCs/>
        </w:rPr>
        <w:t>Studii</w:t>
      </w:r>
      <w:proofErr w:type="spellEnd"/>
      <w:r w:rsidRPr="00EF65E3">
        <w:rPr>
          <w:rFonts w:ascii="Trebuchet MS" w:hAnsi="Trebuchet MS"/>
          <w:bCs/>
        </w:rPr>
        <w:t xml:space="preserve"> </w:t>
      </w:r>
      <w:proofErr w:type="spellStart"/>
      <w:r w:rsidRPr="00EF65E3">
        <w:rPr>
          <w:rFonts w:ascii="Trebuchet MS" w:hAnsi="Trebuchet MS"/>
          <w:bCs/>
        </w:rPr>
        <w:t>superioare</w:t>
      </w:r>
      <w:proofErr w:type="spellEnd"/>
      <w:r w:rsidRPr="00EF65E3">
        <w:rPr>
          <w:rFonts w:ascii="Trebuchet MS" w:hAnsi="Trebuchet MS"/>
          <w:bCs/>
        </w:rPr>
        <w:t xml:space="preserve"> </w:t>
      </w:r>
      <w:proofErr w:type="spellStart"/>
      <w:r w:rsidRPr="00EF65E3">
        <w:rPr>
          <w:rFonts w:ascii="Trebuchet MS" w:hAnsi="Trebuchet MS"/>
          <w:bCs/>
        </w:rPr>
        <w:t>finalizate</w:t>
      </w:r>
      <w:proofErr w:type="spellEnd"/>
      <w:r w:rsidRPr="00EF65E3">
        <w:rPr>
          <w:rFonts w:ascii="Trebuchet MS" w:hAnsi="Trebuchet MS"/>
          <w:bCs/>
        </w:rPr>
        <w:t xml:space="preserve"> cu diploma de </w:t>
      </w:r>
      <w:proofErr w:type="spellStart"/>
      <w:r w:rsidRPr="00EF65E3">
        <w:rPr>
          <w:rFonts w:ascii="Trebuchet MS" w:hAnsi="Trebuchet MS"/>
          <w:bCs/>
        </w:rPr>
        <w:t>licenta</w:t>
      </w:r>
      <w:proofErr w:type="spellEnd"/>
      <w:r w:rsidRPr="00EF65E3">
        <w:rPr>
          <w:rFonts w:ascii="Trebuchet MS" w:hAnsi="Trebuchet MS"/>
          <w:bCs/>
        </w:rPr>
        <w:t xml:space="preserve"> </w:t>
      </w:r>
      <w:proofErr w:type="spellStart"/>
      <w:r w:rsidRPr="00EF65E3">
        <w:rPr>
          <w:rFonts w:ascii="Trebuchet MS" w:hAnsi="Trebuchet MS"/>
          <w:bCs/>
        </w:rPr>
        <w:t>sau</w:t>
      </w:r>
      <w:proofErr w:type="spellEnd"/>
      <w:r w:rsidRPr="00EF65E3">
        <w:rPr>
          <w:rFonts w:ascii="Trebuchet MS" w:hAnsi="Trebuchet MS"/>
          <w:bCs/>
        </w:rPr>
        <w:t xml:space="preserve"> </w:t>
      </w:r>
      <w:proofErr w:type="spellStart"/>
      <w:r w:rsidRPr="00EF65E3">
        <w:rPr>
          <w:rFonts w:ascii="Trebuchet MS" w:hAnsi="Trebuchet MS"/>
          <w:bCs/>
        </w:rPr>
        <w:t>echivalent</w:t>
      </w:r>
      <w:proofErr w:type="spellEnd"/>
      <w:r w:rsidRPr="00EF65E3">
        <w:rPr>
          <w:rFonts w:ascii="Trebuchet MS" w:hAnsi="Trebuchet MS"/>
          <w:bCs/>
        </w:rPr>
        <w:t>;</w:t>
      </w:r>
    </w:p>
    <w:p w14:paraId="493F471F" w14:textId="77777777" w:rsidR="00367F01" w:rsidRPr="00EF65E3" w:rsidRDefault="00367F01" w:rsidP="00367F01">
      <w:pPr>
        <w:pStyle w:val="ListParagraph"/>
        <w:widowControl w:val="0"/>
        <w:numPr>
          <w:ilvl w:val="0"/>
          <w:numId w:val="17"/>
        </w:numPr>
        <w:spacing w:after="0" w:line="360" w:lineRule="auto"/>
        <w:jc w:val="both"/>
        <w:rPr>
          <w:rFonts w:ascii="Trebuchet MS" w:hAnsi="Trebuchet MS"/>
          <w:bCs/>
        </w:rPr>
      </w:pP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generala</w:t>
      </w:r>
      <w:proofErr w:type="spellEnd"/>
      <w:r w:rsidRPr="00EF65E3">
        <w:rPr>
          <w:rFonts w:ascii="Trebuchet MS" w:hAnsi="Trebuchet MS"/>
          <w:bCs/>
        </w:rPr>
        <w:t xml:space="preserve">: minim 5 ani </w:t>
      </w: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generala</w:t>
      </w:r>
      <w:proofErr w:type="spellEnd"/>
      <w:r w:rsidRPr="00EF65E3">
        <w:rPr>
          <w:rFonts w:ascii="Trebuchet MS" w:hAnsi="Trebuchet MS"/>
          <w:bCs/>
        </w:rPr>
        <w:t>;</w:t>
      </w:r>
    </w:p>
    <w:p w14:paraId="1B985D82" w14:textId="77777777" w:rsidR="00367F01" w:rsidRPr="00EF65E3" w:rsidRDefault="00367F01" w:rsidP="00367F01">
      <w:pPr>
        <w:pStyle w:val="ListParagraph"/>
        <w:widowControl w:val="0"/>
        <w:numPr>
          <w:ilvl w:val="0"/>
          <w:numId w:val="17"/>
        </w:numPr>
        <w:spacing w:after="0" w:line="360" w:lineRule="auto"/>
        <w:jc w:val="both"/>
        <w:rPr>
          <w:rFonts w:ascii="Trebuchet MS" w:hAnsi="Trebuchet MS"/>
          <w:bCs/>
        </w:rPr>
      </w:pP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specifica</w:t>
      </w:r>
      <w:proofErr w:type="spellEnd"/>
      <w:r w:rsidRPr="00EF65E3">
        <w:rPr>
          <w:rFonts w:ascii="Trebuchet MS" w:hAnsi="Trebuchet MS"/>
          <w:bCs/>
        </w:rPr>
        <w:t xml:space="preserve"> </w:t>
      </w:r>
      <w:proofErr w:type="spellStart"/>
      <w:r w:rsidRPr="00EF65E3">
        <w:rPr>
          <w:rFonts w:ascii="Trebuchet MS" w:hAnsi="Trebuchet MS"/>
          <w:bCs/>
        </w:rPr>
        <w:t>demonstrata</w:t>
      </w:r>
      <w:proofErr w:type="spellEnd"/>
      <w:r w:rsidRPr="00EF65E3">
        <w:rPr>
          <w:rFonts w:ascii="Trebuchet MS" w:hAnsi="Trebuchet MS"/>
          <w:bCs/>
        </w:rPr>
        <w:t xml:space="preserve"> </w:t>
      </w:r>
      <w:proofErr w:type="spellStart"/>
      <w:r w:rsidRPr="00EF65E3">
        <w:rPr>
          <w:rFonts w:ascii="Trebuchet MS" w:hAnsi="Trebuchet MS"/>
          <w:bCs/>
        </w:rPr>
        <w:t>prin</w:t>
      </w:r>
      <w:proofErr w:type="spellEnd"/>
      <w:r w:rsidRPr="00EF65E3">
        <w:rPr>
          <w:rFonts w:ascii="Trebuchet MS" w:hAnsi="Trebuchet MS"/>
          <w:bCs/>
        </w:rPr>
        <w:t xml:space="preserve"> </w:t>
      </w:r>
      <w:proofErr w:type="spellStart"/>
      <w:r w:rsidRPr="00EF65E3">
        <w:rPr>
          <w:rFonts w:ascii="Trebuchet MS" w:hAnsi="Trebuchet MS"/>
          <w:bCs/>
        </w:rPr>
        <w:t>participarea</w:t>
      </w:r>
      <w:proofErr w:type="spellEnd"/>
      <w:r w:rsidRPr="00EF65E3">
        <w:rPr>
          <w:rFonts w:ascii="Trebuchet MS" w:hAnsi="Trebuchet MS"/>
          <w:bCs/>
        </w:rPr>
        <w:t xml:space="preserve"> in </w:t>
      </w:r>
      <w:proofErr w:type="spellStart"/>
      <w:r w:rsidRPr="00EF65E3">
        <w:rPr>
          <w:rFonts w:ascii="Trebuchet MS" w:hAnsi="Trebuchet MS"/>
          <w:bCs/>
        </w:rPr>
        <w:t>cel</w:t>
      </w:r>
      <w:proofErr w:type="spellEnd"/>
      <w:r w:rsidRPr="00EF65E3">
        <w:rPr>
          <w:rFonts w:ascii="Trebuchet MS" w:hAnsi="Trebuchet MS"/>
          <w:bCs/>
        </w:rPr>
        <w:t xml:space="preserve"> </w:t>
      </w:r>
      <w:proofErr w:type="spellStart"/>
      <w:r w:rsidRPr="00EF65E3">
        <w:rPr>
          <w:rFonts w:ascii="Trebuchet MS" w:hAnsi="Trebuchet MS"/>
          <w:bCs/>
        </w:rPr>
        <w:t>putin</w:t>
      </w:r>
      <w:proofErr w:type="spellEnd"/>
      <w:r w:rsidRPr="00EF65E3">
        <w:rPr>
          <w:rFonts w:ascii="Trebuchet MS" w:hAnsi="Trebuchet MS"/>
          <w:bCs/>
        </w:rPr>
        <w:t xml:space="preserve"> un </w:t>
      </w:r>
      <w:proofErr w:type="spellStart"/>
      <w:r w:rsidRPr="00EF65E3">
        <w:rPr>
          <w:rFonts w:ascii="Trebuchet MS" w:hAnsi="Trebuchet MS"/>
          <w:bCs/>
        </w:rPr>
        <w:t>proiect</w:t>
      </w:r>
      <w:proofErr w:type="spellEnd"/>
      <w:r w:rsidRPr="00EF65E3">
        <w:rPr>
          <w:rFonts w:ascii="Trebuchet MS" w:hAnsi="Trebuchet MS"/>
          <w:bCs/>
        </w:rPr>
        <w:t xml:space="preserve">/contract, pe o </w:t>
      </w:r>
      <w:proofErr w:type="spellStart"/>
      <w:r w:rsidRPr="00EF65E3">
        <w:rPr>
          <w:rFonts w:ascii="Trebuchet MS" w:hAnsi="Trebuchet MS"/>
          <w:bCs/>
        </w:rPr>
        <w:t>pozitie</w:t>
      </w:r>
      <w:proofErr w:type="spellEnd"/>
      <w:r w:rsidRPr="00EF65E3">
        <w:rPr>
          <w:rFonts w:ascii="Trebuchet MS" w:hAnsi="Trebuchet MS"/>
          <w:bCs/>
        </w:rPr>
        <w:t xml:space="preserve"> </w:t>
      </w:r>
      <w:proofErr w:type="spellStart"/>
      <w:r w:rsidRPr="00EF65E3">
        <w:rPr>
          <w:rFonts w:ascii="Trebuchet MS" w:hAnsi="Trebuchet MS"/>
          <w:bCs/>
        </w:rPr>
        <w:t>similara</w:t>
      </w:r>
      <w:proofErr w:type="spellEnd"/>
      <w:r w:rsidRPr="00EF65E3">
        <w:rPr>
          <w:rFonts w:ascii="Trebuchet MS" w:hAnsi="Trebuchet MS"/>
          <w:bCs/>
        </w:rPr>
        <w:t xml:space="preserve"> la </w:t>
      </w:r>
      <w:proofErr w:type="spellStart"/>
      <w:r w:rsidRPr="00EF65E3">
        <w:rPr>
          <w:rFonts w:ascii="Trebuchet MS" w:hAnsi="Trebuchet MS"/>
          <w:bCs/>
        </w:rPr>
        <w:t>nivelul</w:t>
      </w:r>
      <w:proofErr w:type="spellEnd"/>
      <w:r w:rsidRPr="00EF65E3">
        <w:rPr>
          <w:rFonts w:ascii="Trebuchet MS" w:hAnsi="Trebuchet MS"/>
          <w:bCs/>
        </w:rPr>
        <w:t xml:space="preserve"> </w:t>
      </w:r>
      <w:proofErr w:type="spellStart"/>
      <w:r w:rsidRPr="00EF65E3">
        <w:rPr>
          <w:rFonts w:ascii="Trebuchet MS" w:hAnsi="Trebuchet MS"/>
          <w:bCs/>
        </w:rPr>
        <w:t>caruia</w:t>
      </w:r>
      <w:proofErr w:type="spellEnd"/>
      <w:r w:rsidRPr="00EF65E3">
        <w:rPr>
          <w:rFonts w:ascii="Trebuchet MS" w:hAnsi="Trebuchet MS"/>
          <w:bCs/>
        </w:rPr>
        <w:t xml:space="preserve"> </w:t>
      </w:r>
      <w:proofErr w:type="spellStart"/>
      <w:r w:rsidRPr="00EF65E3">
        <w:rPr>
          <w:rFonts w:ascii="Trebuchet MS" w:hAnsi="Trebuchet MS"/>
          <w:bCs/>
        </w:rPr>
        <w:t>sa</w:t>
      </w:r>
      <w:proofErr w:type="spellEnd"/>
      <w:r w:rsidRPr="00EF65E3">
        <w:rPr>
          <w:rFonts w:ascii="Trebuchet MS" w:hAnsi="Trebuchet MS"/>
          <w:bCs/>
        </w:rPr>
        <w:t xml:space="preserve"> fi </w:t>
      </w:r>
      <w:proofErr w:type="spellStart"/>
      <w:r w:rsidRPr="00EF65E3">
        <w:rPr>
          <w:rFonts w:ascii="Trebuchet MS" w:hAnsi="Trebuchet MS"/>
          <w:bCs/>
        </w:rPr>
        <w:t>desfasurat</w:t>
      </w:r>
      <w:proofErr w:type="spellEnd"/>
      <w:r w:rsidRPr="00EF65E3">
        <w:rPr>
          <w:rFonts w:ascii="Trebuchet MS" w:hAnsi="Trebuchet MS"/>
          <w:bCs/>
        </w:rPr>
        <w:t xml:space="preserve"> </w:t>
      </w:r>
      <w:proofErr w:type="spellStart"/>
      <w:r w:rsidRPr="00EF65E3">
        <w:rPr>
          <w:rFonts w:ascii="Trebuchet MS" w:hAnsi="Trebuchet MS"/>
          <w:bCs/>
        </w:rPr>
        <w:t>activitati</w:t>
      </w:r>
      <w:proofErr w:type="spellEnd"/>
      <w:r w:rsidRPr="00EF65E3">
        <w:rPr>
          <w:rFonts w:ascii="Trebuchet MS" w:hAnsi="Trebuchet MS"/>
          <w:bCs/>
        </w:rPr>
        <w:t xml:space="preserve"> </w:t>
      </w:r>
      <w:proofErr w:type="spellStart"/>
      <w:r w:rsidRPr="00EF65E3">
        <w:rPr>
          <w:rFonts w:ascii="Trebuchet MS" w:hAnsi="Trebuchet MS"/>
          <w:bCs/>
        </w:rPr>
        <w:t>similare</w:t>
      </w:r>
      <w:proofErr w:type="spellEnd"/>
      <w:r w:rsidRPr="00EF65E3">
        <w:rPr>
          <w:rFonts w:ascii="Trebuchet MS" w:hAnsi="Trebuchet MS"/>
          <w:bCs/>
        </w:rPr>
        <w:t xml:space="preserve"> cu </w:t>
      </w:r>
      <w:proofErr w:type="spellStart"/>
      <w:r w:rsidRPr="00EF65E3">
        <w:rPr>
          <w:rFonts w:ascii="Trebuchet MS" w:hAnsi="Trebuchet MS"/>
          <w:bCs/>
        </w:rPr>
        <w:t>responsabilitatile</w:t>
      </w:r>
      <w:proofErr w:type="spellEnd"/>
      <w:r w:rsidRPr="00EF65E3">
        <w:rPr>
          <w:rFonts w:ascii="Trebuchet MS" w:hAnsi="Trebuchet MS"/>
          <w:bCs/>
        </w:rPr>
        <w:t xml:space="preserve"> din </w:t>
      </w:r>
      <w:proofErr w:type="spellStart"/>
      <w:r w:rsidRPr="00EF65E3">
        <w:rPr>
          <w:rFonts w:ascii="Trebuchet MS" w:hAnsi="Trebuchet MS"/>
          <w:bCs/>
        </w:rPr>
        <w:t>acest</w:t>
      </w:r>
      <w:proofErr w:type="spellEnd"/>
      <w:r w:rsidRPr="00EF65E3">
        <w:rPr>
          <w:rFonts w:ascii="Trebuchet MS" w:hAnsi="Trebuchet MS"/>
          <w:bCs/>
        </w:rPr>
        <w:t xml:space="preserve"> contract;</w:t>
      </w:r>
    </w:p>
    <w:p w14:paraId="3F48179F" w14:textId="77777777" w:rsidR="00367F01" w:rsidRPr="00EF65E3" w:rsidRDefault="00367F01" w:rsidP="00367F01">
      <w:pPr>
        <w:pStyle w:val="ListParagraph"/>
        <w:widowControl w:val="0"/>
        <w:numPr>
          <w:ilvl w:val="0"/>
          <w:numId w:val="17"/>
        </w:numPr>
        <w:spacing w:after="0" w:line="360" w:lineRule="auto"/>
        <w:jc w:val="both"/>
        <w:rPr>
          <w:rFonts w:ascii="Trebuchet MS" w:hAnsi="Trebuchet MS"/>
          <w:bCs/>
        </w:rPr>
      </w:pPr>
      <w:proofErr w:type="spellStart"/>
      <w:r w:rsidRPr="00EF65E3">
        <w:rPr>
          <w:rFonts w:ascii="Trebuchet MS" w:hAnsi="Trebuchet MS"/>
          <w:bCs/>
        </w:rPr>
        <w:t>Detinerea</w:t>
      </w:r>
      <w:proofErr w:type="spellEnd"/>
      <w:r w:rsidRPr="00EF65E3">
        <w:rPr>
          <w:rFonts w:ascii="Trebuchet MS" w:hAnsi="Trebuchet MS"/>
          <w:bCs/>
        </w:rPr>
        <w:t xml:space="preserve"> de </w:t>
      </w:r>
      <w:proofErr w:type="spellStart"/>
      <w:r w:rsidRPr="00EF65E3">
        <w:rPr>
          <w:rFonts w:ascii="Trebuchet MS" w:hAnsi="Trebuchet MS"/>
          <w:bCs/>
        </w:rPr>
        <w:t>cunostinte</w:t>
      </w:r>
      <w:proofErr w:type="spellEnd"/>
      <w:r w:rsidRPr="00EF65E3">
        <w:rPr>
          <w:rFonts w:ascii="Trebuchet MS" w:hAnsi="Trebuchet MS"/>
          <w:bCs/>
        </w:rPr>
        <w:t xml:space="preserve"> in </w:t>
      </w:r>
      <w:proofErr w:type="spellStart"/>
      <w:r w:rsidRPr="00EF65E3">
        <w:rPr>
          <w:rFonts w:ascii="Trebuchet MS" w:hAnsi="Trebuchet MS"/>
          <w:bCs/>
        </w:rPr>
        <w:t>domeniul</w:t>
      </w:r>
      <w:proofErr w:type="spellEnd"/>
      <w:r w:rsidRPr="00EF65E3">
        <w:rPr>
          <w:rFonts w:ascii="Trebuchet MS" w:hAnsi="Trebuchet MS"/>
          <w:bCs/>
        </w:rPr>
        <w:t xml:space="preserve"> </w:t>
      </w:r>
      <w:proofErr w:type="spellStart"/>
      <w:r w:rsidRPr="00EF65E3">
        <w:rPr>
          <w:rFonts w:ascii="Trebuchet MS" w:hAnsi="Trebuchet MS"/>
          <w:bCs/>
        </w:rPr>
        <w:t>managementului</w:t>
      </w:r>
      <w:proofErr w:type="spellEnd"/>
      <w:r w:rsidRPr="00EF65E3">
        <w:rPr>
          <w:rFonts w:ascii="Trebuchet MS" w:hAnsi="Trebuchet MS"/>
          <w:bCs/>
        </w:rPr>
        <w:t xml:space="preserve"> de </w:t>
      </w:r>
      <w:proofErr w:type="spellStart"/>
      <w:r w:rsidRPr="00EF65E3">
        <w:rPr>
          <w:rFonts w:ascii="Trebuchet MS" w:hAnsi="Trebuchet MS"/>
          <w:bCs/>
        </w:rPr>
        <w:t>proiecte</w:t>
      </w:r>
      <w:proofErr w:type="spellEnd"/>
      <w:r w:rsidRPr="00EF65E3">
        <w:rPr>
          <w:rFonts w:ascii="Trebuchet MS" w:hAnsi="Trebuchet MS"/>
          <w:bCs/>
        </w:rPr>
        <w:t xml:space="preserve"> </w:t>
      </w:r>
      <w:proofErr w:type="spellStart"/>
      <w:r w:rsidRPr="00EF65E3">
        <w:rPr>
          <w:rFonts w:ascii="Trebuchet MS" w:hAnsi="Trebuchet MS"/>
          <w:bCs/>
        </w:rPr>
        <w:t>dovedite</w:t>
      </w:r>
      <w:proofErr w:type="spellEnd"/>
      <w:r w:rsidRPr="00EF65E3">
        <w:rPr>
          <w:rFonts w:ascii="Trebuchet MS" w:hAnsi="Trebuchet MS"/>
          <w:bCs/>
        </w:rPr>
        <w:t xml:space="preserve"> </w:t>
      </w:r>
      <w:proofErr w:type="spellStart"/>
      <w:r w:rsidRPr="00EF65E3">
        <w:rPr>
          <w:rFonts w:ascii="Trebuchet MS" w:hAnsi="Trebuchet MS"/>
          <w:bCs/>
        </w:rPr>
        <w:t>prin</w:t>
      </w:r>
      <w:proofErr w:type="spellEnd"/>
      <w:r w:rsidRPr="00EF65E3">
        <w:rPr>
          <w:rFonts w:ascii="Trebuchet MS" w:hAnsi="Trebuchet MS"/>
          <w:bCs/>
        </w:rPr>
        <w:t xml:space="preserve"> </w:t>
      </w:r>
      <w:proofErr w:type="spellStart"/>
      <w:r w:rsidRPr="00EF65E3">
        <w:rPr>
          <w:rFonts w:ascii="Trebuchet MS" w:hAnsi="Trebuchet MS"/>
          <w:bCs/>
        </w:rPr>
        <w:t>prezentarea</w:t>
      </w:r>
      <w:proofErr w:type="spellEnd"/>
      <w:r w:rsidRPr="00EF65E3">
        <w:rPr>
          <w:rFonts w:ascii="Trebuchet MS" w:hAnsi="Trebuchet MS"/>
          <w:bCs/>
        </w:rPr>
        <w:t xml:space="preserve"> </w:t>
      </w:r>
      <w:proofErr w:type="spellStart"/>
      <w:r w:rsidRPr="00EF65E3">
        <w:rPr>
          <w:rFonts w:ascii="Trebuchet MS" w:hAnsi="Trebuchet MS"/>
          <w:bCs/>
        </w:rPr>
        <w:t>unei</w:t>
      </w:r>
      <w:proofErr w:type="spellEnd"/>
      <w:r w:rsidRPr="00EF65E3">
        <w:rPr>
          <w:rFonts w:ascii="Trebuchet MS" w:hAnsi="Trebuchet MS"/>
          <w:bCs/>
        </w:rPr>
        <w:t xml:space="preserve"> </w:t>
      </w:r>
      <w:proofErr w:type="spellStart"/>
      <w:r w:rsidRPr="00EF65E3">
        <w:rPr>
          <w:rFonts w:ascii="Trebuchet MS" w:hAnsi="Trebuchet MS"/>
          <w:bCs/>
        </w:rPr>
        <w:t>diplome</w:t>
      </w:r>
      <w:proofErr w:type="spellEnd"/>
      <w:r w:rsidRPr="00EF65E3">
        <w:rPr>
          <w:rFonts w:ascii="Trebuchet MS" w:hAnsi="Trebuchet MS"/>
          <w:bCs/>
        </w:rPr>
        <w:t>/</w:t>
      </w:r>
      <w:proofErr w:type="spellStart"/>
      <w:r w:rsidRPr="00EF65E3">
        <w:rPr>
          <w:rFonts w:ascii="Trebuchet MS" w:hAnsi="Trebuchet MS"/>
          <w:bCs/>
        </w:rPr>
        <w:t>certificari</w:t>
      </w:r>
      <w:proofErr w:type="spellEnd"/>
      <w:r w:rsidRPr="00EF65E3">
        <w:rPr>
          <w:rFonts w:ascii="Trebuchet MS" w:hAnsi="Trebuchet MS"/>
          <w:bCs/>
        </w:rPr>
        <w:t xml:space="preserve"> </w:t>
      </w:r>
      <w:proofErr w:type="spellStart"/>
      <w:r w:rsidRPr="00EF65E3">
        <w:rPr>
          <w:rFonts w:ascii="Trebuchet MS" w:hAnsi="Trebuchet MS"/>
          <w:bCs/>
        </w:rPr>
        <w:t>recunoscute</w:t>
      </w:r>
      <w:proofErr w:type="spellEnd"/>
      <w:r w:rsidRPr="00EF65E3">
        <w:rPr>
          <w:rFonts w:ascii="Trebuchet MS" w:hAnsi="Trebuchet MS"/>
          <w:bCs/>
        </w:rPr>
        <w:t xml:space="preserve"> la </w:t>
      </w:r>
      <w:proofErr w:type="spellStart"/>
      <w:r w:rsidRPr="00EF65E3">
        <w:rPr>
          <w:rFonts w:ascii="Trebuchet MS" w:hAnsi="Trebuchet MS"/>
          <w:bCs/>
        </w:rPr>
        <w:t>nivel</w:t>
      </w:r>
      <w:proofErr w:type="spellEnd"/>
      <w:r w:rsidRPr="00EF65E3">
        <w:rPr>
          <w:rFonts w:ascii="Trebuchet MS" w:hAnsi="Trebuchet MS"/>
          <w:bCs/>
        </w:rPr>
        <w:t xml:space="preserve"> national/international.</w:t>
      </w:r>
    </w:p>
    <w:p w14:paraId="7BAE229F" w14:textId="77777777" w:rsidR="00367F01" w:rsidRPr="00EF65E3" w:rsidRDefault="00367F01" w:rsidP="00367F01">
      <w:pPr>
        <w:spacing w:line="360" w:lineRule="auto"/>
        <w:jc w:val="both"/>
        <w:rPr>
          <w:rFonts w:ascii="Trebuchet MS" w:hAnsi="Trebuchet MS"/>
          <w:bCs/>
          <w:sz w:val="24"/>
          <w:szCs w:val="24"/>
        </w:rPr>
      </w:pPr>
    </w:p>
    <w:p w14:paraId="6273287E" w14:textId="77777777" w:rsidR="00367F01" w:rsidRPr="00EF65E3" w:rsidRDefault="00367F01" w:rsidP="00367F01">
      <w:pPr>
        <w:pStyle w:val="ListParagraph"/>
        <w:widowControl w:val="0"/>
        <w:numPr>
          <w:ilvl w:val="0"/>
          <w:numId w:val="16"/>
        </w:numPr>
        <w:spacing w:after="0" w:line="360" w:lineRule="auto"/>
        <w:jc w:val="both"/>
        <w:rPr>
          <w:rFonts w:ascii="Trebuchet MS" w:hAnsi="Trebuchet MS"/>
          <w:bCs/>
        </w:rPr>
      </w:pPr>
      <w:proofErr w:type="spellStart"/>
      <w:r w:rsidRPr="00EF65E3">
        <w:rPr>
          <w:rFonts w:ascii="Trebuchet MS" w:hAnsi="Trebuchet MS"/>
          <w:bCs/>
        </w:rPr>
        <w:t>Analist</w:t>
      </w:r>
      <w:proofErr w:type="spellEnd"/>
      <w:r w:rsidRPr="00EF65E3">
        <w:rPr>
          <w:rFonts w:ascii="Trebuchet MS" w:hAnsi="Trebuchet MS"/>
          <w:bCs/>
        </w:rPr>
        <w:t xml:space="preserve"> – 1 </w:t>
      </w:r>
      <w:proofErr w:type="spellStart"/>
      <w:r w:rsidRPr="00EF65E3">
        <w:rPr>
          <w:rFonts w:ascii="Trebuchet MS" w:hAnsi="Trebuchet MS"/>
          <w:bCs/>
        </w:rPr>
        <w:t>persoana</w:t>
      </w:r>
      <w:proofErr w:type="spellEnd"/>
    </w:p>
    <w:p w14:paraId="76E557FD" w14:textId="77777777" w:rsidR="00367F01" w:rsidRPr="00EF65E3" w:rsidRDefault="00367F01" w:rsidP="00367F01">
      <w:pPr>
        <w:spacing w:line="360" w:lineRule="auto"/>
        <w:jc w:val="both"/>
        <w:rPr>
          <w:rFonts w:ascii="Trebuchet MS" w:hAnsi="Trebuchet MS"/>
          <w:bCs/>
          <w:sz w:val="24"/>
          <w:szCs w:val="24"/>
        </w:rPr>
      </w:pPr>
      <w:proofErr w:type="spellStart"/>
      <w:r w:rsidRPr="00EF65E3">
        <w:rPr>
          <w:rFonts w:ascii="Trebuchet MS" w:hAnsi="Trebuchet MS"/>
          <w:bCs/>
          <w:sz w:val="24"/>
          <w:szCs w:val="24"/>
        </w:rPr>
        <w:t>Cerinte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minime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si</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obligatorii</w:t>
      </w:r>
      <w:proofErr w:type="spellEnd"/>
      <w:r w:rsidRPr="00EF65E3">
        <w:rPr>
          <w:rFonts w:ascii="Trebuchet MS" w:hAnsi="Trebuchet MS"/>
          <w:bCs/>
          <w:sz w:val="24"/>
          <w:szCs w:val="24"/>
        </w:rPr>
        <w:t>:</w:t>
      </w:r>
    </w:p>
    <w:p w14:paraId="576D8C87"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Studii</w:t>
      </w:r>
      <w:proofErr w:type="spellEnd"/>
      <w:r w:rsidRPr="00EF65E3">
        <w:rPr>
          <w:rFonts w:ascii="Trebuchet MS" w:hAnsi="Trebuchet MS"/>
          <w:bCs/>
        </w:rPr>
        <w:t xml:space="preserve"> </w:t>
      </w:r>
      <w:proofErr w:type="spellStart"/>
      <w:r w:rsidRPr="00EF65E3">
        <w:rPr>
          <w:rFonts w:ascii="Trebuchet MS" w:hAnsi="Trebuchet MS"/>
          <w:bCs/>
        </w:rPr>
        <w:t>superioare</w:t>
      </w:r>
      <w:proofErr w:type="spellEnd"/>
      <w:r w:rsidRPr="00EF65E3">
        <w:rPr>
          <w:rFonts w:ascii="Trebuchet MS" w:hAnsi="Trebuchet MS"/>
          <w:bCs/>
        </w:rPr>
        <w:t xml:space="preserve"> </w:t>
      </w:r>
      <w:proofErr w:type="spellStart"/>
      <w:r w:rsidRPr="00EF65E3">
        <w:rPr>
          <w:rFonts w:ascii="Trebuchet MS" w:hAnsi="Trebuchet MS"/>
          <w:bCs/>
        </w:rPr>
        <w:t>finalizate</w:t>
      </w:r>
      <w:proofErr w:type="spellEnd"/>
      <w:r w:rsidRPr="00EF65E3">
        <w:rPr>
          <w:rFonts w:ascii="Trebuchet MS" w:hAnsi="Trebuchet MS"/>
          <w:bCs/>
        </w:rPr>
        <w:t xml:space="preserve"> cu diploma de </w:t>
      </w:r>
      <w:proofErr w:type="spellStart"/>
      <w:r w:rsidRPr="00EF65E3">
        <w:rPr>
          <w:rFonts w:ascii="Trebuchet MS" w:hAnsi="Trebuchet MS"/>
          <w:bCs/>
        </w:rPr>
        <w:t>licenta</w:t>
      </w:r>
      <w:proofErr w:type="spellEnd"/>
      <w:r w:rsidRPr="00EF65E3">
        <w:rPr>
          <w:rFonts w:ascii="Trebuchet MS" w:hAnsi="Trebuchet MS"/>
          <w:bCs/>
        </w:rPr>
        <w:t xml:space="preserve"> </w:t>
      </w:r>
      <w:proofErr w:type="spellStart"/>
      <w:r w:rsidRPr="00EF65E3">
        <w:rPr>
          <w:rFonts w:ascii="Trebuchet MS" w:hAnsi="Trebuchet MS"/>
          <w:bCs/>
        </w:rPr>
        <w:t>sau</w:t>
      </w:r>
      <w:proofErr w:type="spellEnd"/>
      <w:r w:rsidRPr="00EF65E3">
        <w:rPr>
          <w:rFonts w:ascii="Trebuchet MS" w:hAnsi="Trebuchet MS"/>
          <w:bCs/>
        </w:rPr>
        <w:t xml:space="preserve"> </w:t>
      </w:r>
      <w:proofErr w:type="spellStart"/>
      <w:r w:rsidRPr="00EF65E3">
        <w:rPr>
          <w:rFonts w:ascii="Trebuchet MS" w:hAnsi="Trebuchet MS"/>
          <w:bCs/>
        </w:rPr>
        <w:t>echivalent</w:t>
      </w:r>
      <w:proofErr w:type="spellEnd"/>
      <w:r w:rsidRPr="00EF65E3">
        <w:rPr>
          <w:rFonts w:ascii="Trebuchet MS" w:hAnsi="Trebuchet MS"/>
          <w:bCs/>
        </w:rPr>
        <w:t>;</w:t>
      </w:r>
    </w:p>
    <w:p w14:paraId="20B50E8E"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generala</w:t>
      </w:r>
      <w:proofErr w:type="spellEnd"/>
      <w:r w:rsidRPr="00EF65E3">
        <w:rPr>
          <w:rFonts w:ascii="Trebuchet MS" w:hAnsi="Trebuchet MS"/>
          <w:bCs/>
        </w:rPr>
        <w:t xml:space="preserve">: minim 5 ani </w:t>
      </w: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generala</w:t>
      </w:r>
      <w:proofErr w:type="spellEnd"/>
      <w:r w:rsidRPr="00EF65E3">
        <w:rPr>
          <w:rFonts w:ascii="Trebuchet MS" w:hAnsi="Trebuchet MS"/>
          <w:bCs/>
        </w:rPr>
        <w:t>;</w:t>
      </w:r>
    </w:p>
    <w:p w14:paraId="5CFC2C8F"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specifica</w:t>
      </w:r>
      <w:proofErr w:type="spellEnd"/>
      <w:r w:rsidRPr="00EF65E3">
        <w:rPr>
          <w:rFonts w:ascii="Trebuchet MS" w:hAnsi="Trebuchet MS"/>
          <w:bCs/>
        </w:rPr>
        <w:t xml:space="preserve"> </w:t>
      </w:r>
      <w:proofErr w:type="spellStart"/>
      <w:r w:rsidRPr="00EF65E3">
        <w:rPr>
          <w:rFonts w:ascii="Trebuchet MS" w:hAnsi="Trebuchet MS"/>
          <w:bCs/>
        </w:rPr>
        <w:t>demonstrata</w:t>
      </w:r>
      <w:proofErr w:type="spellEnd"/>
      <w:r w:rsidRPr="00EF65E3">
        <w:rPr>
          <w:rFonts w:ascii="Trebuchet MS" w:hAnsi="Trebuchet MS"/>
          <w:bCs/>
        </w:rPr>
        <w:t xml:space="preserve"> </w:t>
      </w:r>
      <w:proofErr w:type="spellStart"/>
      <w:r w:rsidRPr="00EF65E3">
        <w:rPr>
          <w:rFonts w:ascii="Trebuchet MS" w:hAnsi="Trebuchet MS"/>
          <w:bCs/>
        </w:rPr>
        <w:t>prin</w:t>
      </w:r>
      <w:proofErr w:type="spellEnd"/>
      <w:r w:rsidRPr="00EF65E3">
        <w:rPr>
          <w:rFonts w:ascii="Trebuchet MS" w:hAnsi="Trebuchet MS"/>
          <w:bCs/>
        </w:rPr>
        <w:t xml:space="preserve"> </w:t>
      </w:r>
      <w:proofErr w:type="spellStart"/>
      <w:r w:rsidRPr="00EF65E3">
        <w:rPr>
          <w:rFonts w:ascii="Trebuchet MS" w:hAnsi="Trebuchet MS"/>
          <w:bCs/>
        </w:rPr>
        <w:t>participarea</w:t>
      </w:r>
      <w:proofErr w:type="spellEnd"/>
      <w:r w:rsidRPr="00EF65E3">
        <w:rPr>
          <w:rFonts w:ascii="Trebuchet MS" w:hAnsi="Trebuchet MS"/>
          <w:bCs/>
        </w:rPr>
        <w:t xml:space="preserve"> in </w:t>
      </w:r>
      <w:proofErr w:type="spellStart"/>
      <w:r w:rsidRPr="00EF65E3">
        <w:rPr>
          <w:rFonts w:ascii="Trebuchet MS" w:hAnsi="Trebuchet MS"/>
          <w:bCs/>
        </w:rPr>
        <w:t>cel</w:t>
      </w:r>
      <w:proofErr w:type="spellEnd"/>
      <w:r w:rsidRPr="00EF65E3">
        <w:rPr>
          <w:rFonts w:ascii="Trebuchet MS" w:hAnsi="Trebuchet MS"/>
          <w:bCs/>
        </w:rPr>
        <w:t xml:space="preserve"> </w:t>
      </w:r>
      <w:proofErr w:type="spellStart"/>
      <w:r w:rsidRPr="00EF65E3">
        <w:rPr>
          <w:rFonts w:ascii="Trebuchet MS" w:hAnsi="Trebuchet MS"/>
          <w:bCs/>
        </w:rPr>
        <w:t>putin</w:t>
      </w:r>
      <w:proofErr w:type="spellEnd"/>
      <w:r w:rsidRPr="00EF65E3">
        <w:rPr>
          <w:rFonts w:ascii="Trebuchet MS" w:hAnsi="Trebuchet MS"/>
          <w:bCs/>
        </w:rPr>
        <w:t xml:space="preserve"> un </w:t>
      </w:r>
      <w:proofErr w:type="spellStart"/>
      <w:r w:rsidRPr="00EF65E3">
        <w:rPr>
          <w:rFonts w:ascii="Trebuchet MS" w:hAnsi="Trebuchet MS"/>
          <w:bCs/>
        </w:rPr>
        <w:t>proiect</w:t>
      </w:r>
      <w:proofErr w:type="spellEnd"/>
      <w:r w:rsidRPr="00EF65E3">
        <w:rPr>
          <w:rFonts w:ascii="Trebuchet MS" w:hAnsi="Trebuchet MS"/>
          <w:bCs/>
        </w:rPr>
        <w:t xml:space="preserve">/contract, pe o </w:t>
      </w:r>
      <w:proofErr w:type="spellStart"/>
      <w:r w:rsidRPr="00EF65E3">
        <w:rPr>
          <w:rFonts w:ascii="Trebuchet MS" w:hAnsi="Trebuchet MS"/>
          <w:bCs/>
        </w:rPr>
        <w:t>pozitie</w:t>
      </w:r>
      <w:proofErr w:type="spellEnd"/>
      <w:r w:rsidRPr="00EF65E3">
        <w:rPr>
          <w:rFonts w:ascii="Trebuchet MS" w:hAnsi="Trebuchet MS"/>
          <w:bCs/>
        </w:rPr>
        <w:t xml:space="preserve"> </w:t>
      </w:r>
      <w:proofErr w:type="spellStart"/>
      <w:r w:rsidRPr="00EF65E3">
        <w:rPr>
          <w:rFonts w:ascii="Trebuchet MS" w:hAnsi="Trebuchet MS"/>
          <w:bCs/>
        </w:rPr>
        <w:t>similara</w:t>
      </w:r>
      <w:proofErr w:type="spellEnd"/>
      <w:r w:rsidRPr="00EF65E3">
        <w:rPr>
          <w:rFonts w:ascii="Trebuchet MS" w:hAnsi="Trebuchet MS"/>
          <w:bCs/>
        </w:rPr>
        <w:t>;</w:t>
      </w:r>
    </w:p>
    <w:p w14:paraId="51465505"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r w:rsidRPr="00EF65E3">
        <w:rPr>
          <w:rFonts w:ascii="Trebuchet MS" w:hAnsi="Trebuchet MS"/>
          <w:bCs/>
        </w:rPr>
        <w:t xml:space="preserve">Minim un curs de </w:t>
      </w:r>
      <w:proofErr w:type="spellStart"/>
      <w:r w:rsidRPr="00EF65E3">
        <w:rPr>
          <w:rFonts w:ascii="Trebuchet MS" w:hAnsi="Trebuchet MS"/>
          <w:bCs/>
        </w:rPr>
        <w:t>specializare</w:t>
      </w:r>
      <w:proofErr w:type="spellEnd"/>
      <w:r w:rsidRPr="00EF65E3">
        <w:rPr>
          <w:rFonts w:ascii="Trebuchet MS" w:hAnsi="Trebuchet MS"/>
          <w:bCs/>
        </w:rPr>
        <w:t xml:space="preserve"> </w:t>
      </w:r>
      <w:proofErr w:type="spellStart"/>
      <w:r w:rsidRPr="00EF65E3">
        <w:rPr>
          <w:rFonts w:ascii="Trebuchet MS" w:hAnsi="Trebuchet MS"/>
          <w:bCs/>
        </w:rPr>
        <w:t>absolvit</w:t>
      </w:r>
      <w:proofErr w:type="spellEnd"/>
      <w:r w:rsidRPr="00EF65E3">
        <w:rPr>
          <w:rFonts w:ascii="Trebuchet MS" w:hAnsi="Trebuchet MS"/>
          <w:bCs/>
        </w:rPr>
        <w:t xml:space="preserve"> </w:t>
      </w:r>
      <w:proofErr w:type="spellStart"/>
      <w:r w:rsidRPr="00EF65E3">
        <w:rPr>
          <w:rFonts w:ascii="Trebuchet MS" w:hAnsi="Trebuchet MS"/>
          <w:bCs/>
        </w:rPr>
        <w:t>sau</w:t>
      </w:r>
      <w:proofErr w:type="spellEnd"/>
      <w:r w:rsidRPr="00EF65E3">
        <w:rPr>
          <w:rFonts w:ascii="Trebuchet MS" w:hAnsi="Trebuchet MS"/>
          <w:bCs/>
        </w:rPr>
        <w:t xml:space="preserve"> o </w:t>
      </w:r>
      <w:proofErr w:type="spellStart"/>
      <w:r w:rsidRPr="00EF65E3">
        <w:rPr>
          <w:rFonts w:ascii="Trebuchet MS" w:hAnsi="Trebuchet MS"/>
          <w:bCs/>
        </w:rPr>
        <w:t>certificare</w:t>
      </w:r>
      <w:proofErr w:type="spellEnd"/>
      <w:r w:rsidRPr="00EF65E3">
        <w:rPr>
          <w:rFonts w:ascii="Trebuchet MS" w:hAnsi="Trebuchet MS"/>
          <w:bCs/>
        </w:rPr>
        <w:t xml:space="preserve"> in </w:t>
      </w:r>
      <w:proofErr w:type="spellStart"/>
      <w:r w:rsidRPr="00EF65E3">
        <w:rPr>
          <w:rFonts w:ascii="Trebuchet MS" w:hAnsi="Trebuchet MS"/>
          <w:bCs/>
        </w:rPr>
        <w:t>domeniul</w:t>
      </w:r>
      <w:proofErr w:type="spellEnd"/>
      <w:r w:rsidRPr="00EF65E3">
        <w:rPr>
          <w:rFonts w:ascii="Trebuchet MS" w:hAnsi="Trebuchet MS"/>
          <w:bCs/>
        </w:rPr>
        <w:t xml:space="preserve"> </w:t>
      </w:r>
      <w:proofErr w:type="spellStart"/>
      <w:r w:rsidRPr="00EF65E3">
        <w:rPr>
          <w:rFonts w:ascii="Trebuchet MS" w:hAnsi="Trebuchet MS"/>
          <w:bCs/>
        </w:rPr>
        <w:t>analizei</w:t>
      </w:r>
      <w:proofErr w:type="spellEnd"/>
      <w:r w:rsidRPr="00EF65E3">
        <w:rPr>
          <w:rFonts w:ascii="Trebuchet MS" w:hAnsi="Trebuchet MS"/>
          <w:bCs/>
        </w:rPr>
        <w:t xml:space="preserve"> de business.</w:t>
      </w:r>
    </w:p>
    <w:p w14:paraId="12389050" w14:textId="77777777" w:rsidR="00367F01" w:rsidRPr="00EF65E3" w:rsidRDefault="00367F01" w:rsidP="00367F01">
      <w:pPr>
        <w:spacing w:line="360" w:lineRule="auto"/>
        <w:jc w:val="both"/>
        <w:rPr>
          <w:rFonts w:ascii="Trebuchet MS" w:hAnsi="Trebuchet MS"/>
          <w:bCs/>
          <w:sz w:val="24"/>
          <w:szCs w:val="24"/>
        </w:rPr>
      </w:pPr>
    </w:p>
    <w:p w14:paraId="1F050B55" w14:textId="77777777" w:rsidR="00367F01" w:rsidRPr="00EF65E3" w:rsidRDefault="00367F01" w:rsidP="00367F01">
      <w:pPr>
        <w:pStyle w:val="ListParagraph"/>
        <w:widowControl w:val="0"/>
        <w:numPr>
          <w:ilvl w:val="0"/>
          <w:numId w:val="16"/>
        </w:numPr>
        <w:spacing w:after="0" w:line="360" w:lineRule="auto"/>
        <w:jc w:val="both"/>
        <w:rPr>
          <w:rFonts w:ascii="Trebuchet MS" w:hAnsi="Trebuchet MS"/>
          <w:bCs/>
        </w:rPr>
      </w:pPr>
      <w:proofErr w:type="spellStart"/>
      <w:r w:rsidRPr="00EF65E3">
        <w:rPr>
          <w:rFonts w:ascii="Trebuchet MS" w:hAnsi="Trebuchet MS"/>
          <w:bCs/>
        </w:rPr>
        <w:t>Arhitect</w:t>
      </w:r>
      <w:proofErr w:type="spellEnd"/>
      <w:r w:rsidRPr="00EF65E3">
        <w:rPr>
          <w:rFonts w:ascii="Trebuchet MS" w:hAnsi="Trebuchet MS"/>
          <w:bCs/>
        </w:rPr>
        <w:t xml:space="preserve"> de </w:t>
      </w:r>
      <w:proofErr w:type="spellStart"/>
      <w:r w:rsidRPr="00EF65E3">
        <w:rPr>
          <w:rFonts w:ascii="Trebuchet MS" w:hAnsi="Trebuchet MS"/>
          <w:bCs/>
        </w:rPr>
        <w:t>sistem</w:t>
      </w:r>
      <w:proofErr w:type="spellEnd"/>
      <w:r w:rsidRPr="00EF65E3">
        <w:rPr>
          <w:rFonts w:ascii="Trebuchet MS" w:hAnsi="Trebuchet MS"/>
          <w:bCs/>
        </w:rPr>
        <w:t xml:space="preserve"> – 1 </w:t>
      </w:r>
      <w:proofErr w:type="spellStart"/>
      <w:r w:rsidRPr="00EF65E3">
        <w:rPr>
          <w:rFonts w:ascii="Trebuchet MS" w:hAnsi="Trebuchet MS"/>
          <w:bCs/>
        </w:rPr>
        <w:t>persoana</w:t>
      </w:r>
      <w:proofErr w:type="spellEnd"/>
    </w:p>
    <w:p w14:paraId="1F906D2F" w14:textId="77777777" w:rsidR="00367F01" w:rsidRPr="00EF65E3" w:rsidRDefault="00367F01" w:rsidP="00367F01">
      <w:pPr>
        <w:spacing w:line="360" w:lineRule="auto"/>
        <w:jc w:val="both"/>
        <w:rPr>
          <w:rFonts w:ascii="Trebuchet MS" w:hAnsi="Trebuchet MS"/>
          <w:bCs/>
          <w:sz w:val="24"/>
          <w:szCs w:val="24"/>
        </w:rPr>
      </w:pPr>
      <w:proofErr w:type="spellStart"/>
      <w:r w:rsidRPr="00EF65E3">
        <w:rPr>
          <w:rFonts w:ascii="Trebuchet MS" w:hAnsi="Trebuchet MS"/>
          <w:bCs/>
          <w:sz w:val="24"/>
          <w:szCs w:val="24"/>
        </w:rPr>
        <w:t>Cerinte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minime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si</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obligatorii</w:t>
      </w:r>
      <w:proofErr w:type="spellEnd"/>
      <w:r w:rsidRPr="00EF65E3">
        <w:rPr>
          <w:rFonts w:ascii="Trebuchet MS" w:hAnsi="Trebuchet MS"/>
          <w:bCs/>
          <w:sz w:val="24"/>
          <w:szCs w:val="24"/>
        </w:rPr>
        <w:t>:</w:t>
      </w:r>
    </w:p>
    <w:p w14:paraId="02B96B7C"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lastRenderedPageBreak/>
        <w:t>Studii</w:t>
      </w:r>
      <w:proofErr w:type="spellEnd"/>
      <w:r w:rsidRPr="00EF65E3">
        <w:rPr>
          <w:rFonts w:ascii="Trebuchet MS" w:hAnsi="Trebuchet MS"/>
          <w:bCs/>
        </w:rPr>
        <w:t xml:space="preserve"> </w:t>
      </w:r>
      <w:proofErr w:type="spellStart"/>
      <w:r w:rsidRPr="00EF65E3">
        <w:rPr>
          <w:rFonts w:ascii="Trebuchet MS" w:hAnsi="Trebuchet MS"/>
          <w:bCs/>
        </w:rPr>
        <w:t>superioare</w:t>
      </w:r>
      <w:proofErr w:type="spellEnd"/>
      <w:r w:rsidRPr="00EF65E3">
        <w:rPr>
          <w:rFonts w:ascii="Trebuchet MS" w:hAnsi="Trebuchet MS"/>
          <w:bCs/>
        </w:rPr>
        <w:t xml:space="preserve"> </w:t>
      </w:r>
      <w:proofErr w:type="spellStart"/>
      <w:r w:rsidRPr="00EF65E3">
        <w:rPr>
          <w:rFonts w:ascii="Trebuchet MS" w:hAnsi="Trebuchet MS"/>
          <w:bCs/>
        </w:rPr>
        <w:t>finalizate</w:t>
      </w:r>
      <w:proofErr w:type="spellEnd"/>
      <w:r w:rsidRPr="00EF65E3">
        <w:rPr>
          <w:rFonts w:ascii="Trebuchet MS" w:hAnsi="Trebuchet MS"/>
          <w:bCs/>
        </w:rPr>
        <w:t xml:space="preserve"> cu diploma de </w:t>
      </w:r>
      <w:proofErr w:type="spellStart"/>
      <w:r w:rsidRPr="00EF65E3">
        <w:rPr>
          <w:rFonts w:ascii="Trebuchet MS" w:hAnsi="Trebuchet MS"/>
          <w:bCs/>
        </w:rPr>
        <w:t>licenta</w:t>
      </w:r>
      <w:proofErr w:type="spellEnd"/>
      <w:r w:rsidRPr="00EF65E3">
        <w:rPr>
          <w:rFonts w:ascii="Trebuchet MS" w:hAnsi="Trebuchet MS"/>
          <w:bCs/>
        </w:rPr>
        <w:t xml:space="preserve"> </w:t>
      </w:r>
      <w:proofErr w:type="spellStart"/>
      <w:r w:rsidRPr="00EF65E3">
        <w:rPr>
          <w:rFonts w:ascii="Trebuchet MS" w:hAnsi="Trebuchet MS"/>
          <w:bCs/>
        </w:rPr>
        <w:t>sau</w:t>
      </w:r>
      <w:proofErr w:type="spellEnd"/>
      <w:r w:rsidRPr="00EF65E3">
        <w:rPr>
          <w:rFonts w:ascii="Trebuchet MS" w:hAnsi="Trebuchet MS"/>
          <w:bCs/>
        </w:rPr>
        <w:t xml:space="preserve"> </w:t>
      </w:r>
      <w:proofErr w:type="spellStart"/>
      <w:r w:rsidRPr="00EF65E3">
        <w:rPr>
          <w:rFonts w:ascii="Trebuchet MS" w:hAnsi="Trebuchet MS"/>
          <w:bCs/>
        </w:rPr>
        <w:t>echivalent</w:t>
      </w:r>
      <w:proofErr w:type="spellEnd"/>
      <w:r w:rsidRPr="00EF65E3">
        <w:rPr>
          <w:rFonts w:ascii="Trebuchet MS" w:hAnsi="Trebuchet MS"/>
          <w:bCs/>
        </w:rPr>
        <w:t>;</w:t>
      </w:r>
    </w:p>
    <w:p w14:paraId="1E5D2B7F"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generala</w:t>
      </w:r>
      <w:proofErr w:type="spellEnd"/>
      <w:r w:rsidRPr="00EF65E3">
        <w:rPr>
          <w:rFonts w:ascii="Trebuchet MS" w:hAnsi="Trebuchet MS"/>
          <w:bCs/>
        </w:rPr>
        <w:t xml:space="preserve">: minim 5 ani </w:t>
      </w: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generala</w:t>
      </w:r>
      <w:proofErr w:type="spellEnd"/>
      <w:r w:rsidRPr="00EF65E3">
        <w:rPr>
          <w:rFonts w:ascii="Trebuchet MS" w:hAnsi="Trebuchet MS"/>
          <w:bCs/>
        </w:rPr>
        <w:t>;</w:t>
      </w:r>
    </w:p>
    <w:p w14:paraId="775A6A7F"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specifica</w:t>
      </w:r>
      <w:proofErr w:type="spellEnd"/>
      <w:r w:rsidRPr="00EF65E3">
        <w:rPr>
          <w:rFonts w:ascii="Trebuchet MS" w:hAnsi="Trebuchet MS"/>
          <w:bCs/>
        </w:rPr>
        <w:t xml:space="preserve"> </w:t>
      </w:r>
      <w:proofErr w:type="spellStart"/>
      <w:r w:rsidRPr="00EF65E3">
        <w:rPr>
          <w:rFonts w:ascii="Trebuchet MS" w:hAnsi="Trebuchet MS"/>
          <w:bCs/>
        </w:rPr>
        <w:t>demonstrata</w:t>
      </w:r>
      <w:proofErr w:type="spellEnd"/>
      <w:r w:rsidRPr="00EF65E3">
        <w:rPr>
          <w:rFonts w:ascii="Trebuchet MS" w:hAnsi="Trebuchet MS"/>
          <w:bCs/>
        </w:rPr>
        <w:t xml:space="preserve"> </w:t>
      </w:r>
      <w:proofErr w:type="spellStart"/>
      <w:r w:rsidRPr="00EF65E3">
        <w:rPr>
          <w:rFonts w:ascii="Trebuchet MS" w:hAnsi="Trebuchet MS"/>
          <w:bCs/>
        </w:rPr>
        <w:t>prin</w:t>
      </w:r>
      <w:proofErr w:type="spellEnd"/>
      <w:r w:rsidRPr="00EF65E3">
        <w:rPr>
          <w:rFonts w:ascii="Trebuchet MS" w:hAnsi="Trebuchet MS"/>
          <w:bCs/>
        </w:rPr>
        <w:t xml:space="preserve"> </w:t>
      </w:r>
      <w:proofErr w:type="spellStart"/>
      <w:r w:rsidRPr="00EF65E3">
        <w:rPr>
          <w:rFonts w:ascii="Trebuchet MS" w:hAnsi="Trebuchet MS"/>
          <w:bCs/>
        </w:rPr>
        <w:t>participarea</w:t>
      </w:r>
      <w:proofErr w:type="spellEnd"/>
      <w:r w:rsidRPr="00EF65E3">
        <w:rPr>
          <w:rFonts w:ascii="Trebuchet MS" w:hAnsi="Trebuchet MS"/>
          <w:bCs/>
        </w:rPr>
        <w:t xml:space="preserve"> in </w:t>
      </w:r>
      <w:proofErr w:type="spellStart"/>
      <w:r w:rsidRPr="00EF65E3">
        <w:rPr>
          <w:rFonts w:ascii="Trebuchet MS" w:hAnsi="Trebuchet MS"/>
          <w:bCs/>
        </w:rPr>
        <w:t>cel</w:t>
      </w:r>
      <w:proofErr w:type="spellEnd"/>
      <w:r w:rsidRPr="00EF65E3">
        <w:rPr>
          <w:rFonts w:ascii="Trebuchet MS" w:hAnsi="Trebuchet MS"/>
          <w:bCs/>
        </w:rPr>
        <w:t xml:space="preserve"> </w:t>
      </w:r>
      <w:proofErr w:type="spellStart"/>
      <w:r w:rsidRPr="00EF65E3">
        <w:rPr>
          <w:rFonts w:ascii="Trebuchet MS" w:hAnsi="Trebuchet MS"/>
          <w:bCs/>
        </w:rPr>
        <w:t>putin</w:t>
      </w:r>
      <w:proofErr w:type="spellEnd"/>
      <w:r w:rsidRPr="00EF65E3">
        <w:rPr>
          <w:rFonts w:ascii="Trebuchet MS" w:hAnsi="Trebuchet MS"/>
          <w:bCs/>
        </w:rPr>
        <w:t xml:space="preserve"> un </w:t>
      </w:r>
      <w:proofErr w:type="spellStart"/>
      <w:r w:rsidRPr="00EF65E3">
        <w:rPr>
          <w:rFonts w:ascii="Trebuchet MS" w:hAnsi="Trebuchet MS"/>
          <w:bCs/>
        </w:rPr>
        <w:t>proiect</w:t>
      </w:r>
      <w:proofErr w:type="spellEnd"/>
      <w:r w:rsidRPr="00EF65E3">
        <w:rPr>
          <w:rFonts w:ascii="Trebuchet MS" w:hAnsi="Trebuchet MS"/>
          <w:bCs/>
        </w:rPr>
        <w:t xml:space="preserve">/contract, pe o </w:t>
      </w:r>
      <w:proofErr w:type="spellStart"/>
      <w:r w:rsidRPr="00EF65E3">
        <w:rPr>
          <w:rFonts w:ascii="Trebuchet MS" w:hAnsi="Trebuchet MS"/>
          <w:bCs/>
        </w:rPr>
        <w:t>pozitie</w:t>
      </w:r>
      <w:proofErr w:type="spellEnd"/>
      <w:r w:rsidRPr="00EF65E3">
        <w:rPr>
          <w:rFonts w:ascii="Trebuchet MS" w:hAnsi="Trebuchet MS"/>
          <w:bCs/>
        </w:rPr>
        <w:t xml:space="preserve"> </w:t>
      </w:r>
      <w:proofErr w:type="spellStart"/>
      <w:r w:rsidRPr="00EF65E3">
        <w:rPr>
          <w:rFonts w:ascii="Trebuchet MS" w:hAnsi="Trebuchet MS"/>
          <w:bCs/>
        </w:rPr>
        <w:t>similara</w:t>
      </w:r>
      <w:proofErr w:type="spellEnd"/>
      <w:r w:rsidRPr="00EF65E3">
        <w:rPr>
          <w:rFonts w:ascii="Trebuchet MS" w:hAnsi="Trebuchet MS"/>
          <w:bCs/>
        </w:rPr>
        <w:t>;</w:t>
      </w:r>
    </w:p>
    <w:p w14:paraId="62B4864B"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Detinerea</w:t>
      </w:r>
      <w:proofErr w:type="spellEnd"/>
      <w:r w:rsidRPr="00EF65E3">
        <w:rPr>
          <w:rFonts w:ascii="Trebuchet MS" w:hAnsi="Trebuchet MS"/>
          <w:bCs/>
        </w:rPr>
        <w:t xml:space="preserve"> de </w:t>
      </w:r>
      <w:proofErr w:type="spellStart"/>
      <w:r w:rsidRPr="00EF65E3">
        <w:rPr>
          <w:rFonts w:ascii="Trebuchet MS" w:hAnsi="Trebuchet MS"/>
          <w:bCs/>
        </w:rPr>
        <w:t>cunostinte</w:t>
      </w:r>
      <w:proofErr w:type="spellEnd"/>
      <w:r w:rsidRPr="00EF65E3">
        <w:rPr>
          <w:rFonts w:ascii="Trebuchet MS" w:hAnsi="Trebuchet MS"/>
          <w:bCs/>
        </w:rPr>
        <w:t xml:space="preserve"> </w:t>
      </w:r>
      <w:proofErr w:type="spellStart"/>
      <w:r w:rsidRPr="00EF65E3">
        <w:rPr>
          <w:rFonts w:ascii="Trebuchet MS" w:hAnsi="Trebuchet MS"/>
          <w:bCs/>
        </w:rPr>
        <w:t>dovedite</w:t>
      </w:r>
      <w:proofErr w:type="spellEnd"/>
      <w:r w:rsidRPr="00EF65E3">
        <w:rPr>
          <w:rFonts w:ascii="Trebuchet MS" w:hAnsi="Trebuchet MS"/>
          <w:bCs/>
        </w:rPr>
        <w:t xml:space="preserve"> </w:t>
      </w:r>
      <w:proofErr w:type="spellStart"/>
      <w:r w:rsidRPr="00EF65E3">
        <w:rPr>
          <w:rFonts w:ascii="Trebuchet MS" w:hAnsi="Trebuchet MS"/>
          <w:bCs/>
        </w:rPr>
        <w:t>prin</w:t>
      </w:r>
      <w:proofErr w:type="spellEnd"/>
      <w:r w:rsidRPr="00EF65E3">
        <w:rPr>
          <w:rFonts w:ascii="Trebuchet MS" w:hAnsi="Trebuchet MS"/>
          <w:bCs/>
        </w:rPr>
        <w:t xml:space="preserve"> </w:t>
      </w:r>
      <w:proofErr w:type="spellStart"/>
      <w:r w:rsidRPr="00EF65E3">
        <w:rPr>
          <w:rFonts w:ascii="Trebuchet MS" w:hAnsi="Trebuchet MS"/>
          <w:bCs/>
        </w:rPr>
        <w:t>prezentarea</w:t>
      </w:r>
      <w:proofErr w:type="spellEnd"/>
      <w:r w:rsidRPr="00EF65E3">
        <w:rPr>
          <w:rFonts w:ascii="Trebuchet MS" w:hAnsi="Trebuchet MS"/>
          <w:bCs/>
        </w:rPr>
        <w:t xml:space="preserve"> </w:t>
      </w:r>
      <w:proofErr w:type="spellStart"/>
      <w:r w:rsidRPr="00EF65E3">
        <w:rPr>
          <w:rFonts w:ascii="Trebuchet MS" w:hAnsi="Trebuchet MS"/>
          <w:bCs/>
        </w:rPr>
        <w:t>unei</w:t>
      </w:r>
      <w:proofErr w:type="spellEnd"/>
      <w:r w:rsidRPr="00EF65E3">
        <w:rPr>
          <w:rFonts w:ascii="Trebuchet MS" w:hAnsi="Trebuchet MS"/>
          <w:bCs/>
        </w:rPr>
        <w:t xml:space="preserve"> </w:t>
      </w:r>
      <w:proofErr w:type="spellStart"/>
      <w:r w:rsidRPr="00EF65E3">
        <w:rPr>
          <w:rFonts w:ascii="Trebuchet MS" w:hAnsi="Trebuchet MS"/>
          <w:bCs/>
        </w:rPr>
        <w:t>diplome</w:t>
      </w:r>
      <w:proofErr w:type="spellEnd"/>
      <w:r w:rsidRPr="00EF65E3">
        <w:rPr>
          <w:rFonts w:ascii="Trebuchet MS" w:hAnsi="Trebuchet MS"/>
          <w:bCs/>
        </w:rPr>
        <w:t>/</w:t>
      </w:r>
      <w:proofErr w:type="spellStart"/>
      <w:r w:rsidRPr="00EF65E3">
        <w:rPr>
          <w:rFonts w:ascii="Trebuchet MS" w:hAnsi="Trebuchet MS"/>
          <w:bCs/>
        </w:rPr>
        <w:t>certificari</w:t>
      </w:r>
      <w:proofErr w:type="spellEnd"/>
      <w:r w:rsidRPr="00EF65E3">
        <w:rPr>
          <w:rFonts w:ascii="Trebuchet MS" w:hAnsi="Trebuchet MS"/>
          <w:bCs/>
        </w:rPr>
        <w:t xml:space="preserve"> </w:t>
      </w:r>
      <w:proofErr w:type="spellStart"/>
      <w:r w:rsidRPr="00EF65E3">
        <w:rPr>
          <w:rFonts w:ascii="Trebuchet MS" w:hAnsi="Trebuchet MS"/>
          <w:bCs/>
        </w:rPr>
        <w:t>recunoscute</w:t>
      </w:r>
      <w:proofErr w:type="spellEnd"/>
      <w:r w:rsidRPr="00EF65E3">
        <w:rPr>
          <w:rFonts w:ascii="Trebuchet MS" w:hAnsi="Trebuchet MS"/>
          <w:bCs/>
        </w:rPr>
        <w:t xml:space="preserve"> la </w:t>
      </w:r>
      <w:proofErr w:type="spellStart"/>
      <w:r w:rsidRPr="00EF65E3">
        <w:rPr>
          <w:rFonts w:ascii="Trebuchet MS" w:hAnsi="Trebuchet MS"/>
          <w:bCs/>
        </w:rPr>
        <w:t>nivel</w:t>
      </w:r>
      <w:proofErr w:type="spellEnd"/>
      <w:r w:rsidRPr="00EF65E3">
        <w:rPr>
          <w:rFonts w:ascii="Trebuchet MS" w:hAnsi="Trebuchet MS"/>
          <w:bCs/>
        </w:rPr>
        <w:t xml:space="preserve"> national/international in </w:t>
      </w:r>
      <w:proofErr w:type="spellStart"/>
      <w:r w:rsidRPr="00EF65E3">
        <w:rPr>
          <w:rFonts w:ascii="Trebuchet MS" w:hAnsi="Trebuchet MS"/>
          <w:bCs/>
        </w:rPr>
        <w:t>domeniul</w:t>
      </w:r>
      <w:proofErr w:type="spellEnd"/>
      <w:r w:rsidRPr="00EF65E3">
        <w:rPr>
          <w:rFonts w:ascii="Trebuchet MS" w:hAnsi="Trebuchet MS"/>
          <w:bCs/>
        </w:rPr>
        <w:t xml:space="preserve"> </w:t>
      </w:r>
      <w:proofErr w:type="spellStart"/>
      <w:r w:rsidRPr="00EF65E3">
        <w:rPr>
          <w:rFonts w:ascii="Trebuchet MS" w:hAnsi="Trebuchet MS"/>
          <w:bCs/>
        </w:rPr>
        <w:t>arhitecturii</w:t>
      </w:r>
      <w:proofErr w:type="spellEnd"/>
      <w:r w:rsidRPr="00EF65E3">
        <w:rPr>
          <w:rFonts w:ascii="Trebuchet MS" w:hAnsi="Trebuchet MS"/>
          <w:bCs/>
        </w:rPr>
        <w:t xml:space="preserve"> de </w:t>
      </w:r>
      <w:proofErr w:type="spellStart"/>
      <w:r w:rsidRPr="00EF65E3">
        <w:rPr>
          <w:rFonts w:ascii="Trebuchet MS" w:hAnsi="Trebuchet MS"/>
          <w:bCs/>
        </w:rPr>
        <w:t>sisteme</w:t>
      </w:r>
      <w:proofErr w:type="spellEnd"/>
      <w:r w:rsidRPr="00EF65E3">
        <w:rPr>
          <w:rFonts w:ascii="Trebuchet MS" w:hAnsi="Trebuchet MS"/>
          <w:bCs/>
        </w:rPr>
        <w:t xml:space="preserve"> enterprise;</w:t>
      </w:r>
    </w:p>
    <w:p w14:paraId="4290C456"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Detinerea</w:t>
      </w:r>
      <w:proofErr w:type="spellEnd"/>
      <w:r w:rsidRPr="00EF65E3">
        <w:rPr>
          <w:rFonts w:ascii="Trebuchet MS" w:hAnsi="Trebuchet MS"/>
          <w:bCs/>
        </w:rPr>
        <w:t xml:space="preserve"> de </w:t>
      </w:r>
      <w:proofErr w:type="spellStart"/>
      <w:r w:rsidRPr="00EF65E3">
        <w:rPr>
          <w:rFonts w:ascii="Trebuchet MS" w:hAnsi="Trebuchet MS"/>
          <w:bCs/>
        </w:rPr>
        <w:t>cunostinte</w:t>
      </w:r>
      <w:proofErr w:type="spellEnd"/>
      <w:r w:rsidRPr="00EF65E3">
        <w:rPr>
          <w:rFonts w:ascii="Trebuchet MS" w:hAnsi="Trebuchet MS"/>
          <w:bCs/>
        </w:rPr>
        <w:t xml:space="preserve"> </w:t>
      </w:r>
      <w:proofErr w:type="spellStart"/>
      <w:r w:rsidRPr="00EF65E3">
        <w:rPr>
          <w:rFonts w:ascii="Trebuchet MS" w:hAnsi="Trebuchet MS"/>
          <w:bCs/>
        </w:rPr>
        <w:t>dovedite</w:t>
      </w:r>
      <w:proofErr w:type="spellEnd"/>
      <w:r w:rsidRPr="00EF65E3">
        <w:rPr>
          <w:rFonts w:ascii="Trebuchet MS" w:hAnsi="Trebuchet MS"/>
          <w:bCs/>
        </w:rPr>
        <w:t xml:space="preserve"> </w:t>
      </w:r>
      <w:proofErr w:type="spellStart"/>
      <w:r w:rsidRPr="00EF65E3">
        <w:rPr>
          <w:rFonts w:ascii="Trebuchet MS" w:hAnsi="Trebuchet MS"/>
          <w:bCs/>
        </w:rPr>
        <w:t>prin</w:t>
      </w:r>
      <w:proofErr w:type="spellEnd"/>
      <w:r w:rsidRPr="00EF65E3">
        <w:rPr>
          <w:rFonts w:ascii="Trebuchet MS" w:hAnsi="Trebuchet MS"/>
          <w:bCs/>
        </w:rPr>
        <w:t xml:space="preserve"> </w:t>
      </w:r>
      <w:proofErr w:type="spellStart"/>
      <w:r w:rsidRPr="00EF65E3">
        <w:rPr>
          <w:rFonts w:ascii="Trebuchet MS" w:hAnsi="Trebuchet MS"/>
          <w:bCs/>
        </w:rPr>
        <w:t>prezentarea</w:t>
      </w:r>
      <w:proofErr w:type="spellEnd"/>
      <w:r w:rsidRPr="00EF65E3">
        <w:rPr>
          <w:rFonts w:ascii="Trebuchet MS" w:hAnsi="Trebuchet MS"/>
          <w:bCs/>
        </w:rPr>
        <w:t xml:space="preserve"> </w:t>
      </w:r>
      <w:proofErr w:type="spellStart"/>
      <w:r w:rsidRPr="00EF65E3">
        <w:rPr>
          <w:rFonts w:ascii="Trebuchet MS" w:hAnsi="Trebuchet MS"/>
          <w:bCs/>
        </w:rPr>
        <w:t>unei</w:t>
      </w:r>
      <w:proofErr w:type="spellEnd"/>
      <w:r w:rsidRPr="00EF65E3">
        <w:rPr>
          <w:rFonts w:ascii="Trebuchet MS" w:hAnsi="Trebuchet MS"/>
          <w:bCs/>
        </w:rPr>
        <w:t xml:space="preserve"> </w:t>
      </w:r>
      <w:proofErr w:type="spellStart"/>
      <w:r w:rsidRPr="00EF65E3">
        <w:rPr>
          <w:rFonts w:ascii="Trebuchet MS" w:hAnsi="Trebuchet MS"/>
          <w:bCs/>
        </w:rPr>
        <w:t>diplome</w:t>
      </w:r>
      <w:proofErr w:type="spellEnd"/>
      <w:r w:rsidRPr="00EF65E3">
        <w:rPr>
          <w:rFonts w:ascii="Trebuchet MS" w:hAnsi="Trebuchet MS"/>
          <w:bCs/>
        </w:rPr>
        <w:t>/</w:t>
      </w:r>
      <w:proofErr w:type="spellStart"/>
      <w:r w:rsidRPr="00EF65E3">
        <w:rPr>
          <w:rFonts w:ascii="Trebuchet MS" w:hAnsi="Trebuchet MS"/>
          <w:bCs/>
        </w:rPr>
        <w:t>certificari</w:t>
      </w:r>
      <w:proofErr w:type="spellEnd"/>
      <w:r w:rsidRPr="00EF65E3">
        <w:rPr>
          <w:rFonts w:ascii="Trebuchet MS" w:hAnsi="Trebuchet MS"/>
          <w:bCs/>
        </w:rPr>
        <w:t xml:space="preserve"> </w:t>
      </w:r>
      <w:proofErr w:type="spellStart"/>
      <w:r w:rsidRPr="00EF65E3">
        <w:rPr>
          <w:rFonts w:ascii="Trebuchet MS" w:hAnsi="Trebuchet MS"/>
          <w:bCs/>
        </w:rPr>
        <w:t>recunoscute</w:t>
      </w:r>
      <w:proofErr w:type="spellEnd"/>
      <w:r w:rsidRPr="00EF65E3">
        <w:rPr>
          <w:rFonts w:ascii="Trebuchet MS" w:hAnsi="Trebuchet MS"/>
          <w:bCs/>
        </w:rPr>
        <w:t xml:space="preserve"> la </w:t>
      </w:r>
      <w:proofErr w:type="spellStart"/>
      <w:r w:rsidRPr="00EF65E3">
        <w:rPr>
          <w:rFonts w:ascii="Trebuchet MS" w:hAnsi="Trebuchet MS"/>
          <w:bCs/>
        </w:rPr>
        <w:t>nivel</w:t>
      </w:r>
      <w:proofErr w:type="spellEnd"/>
      <w:r w:rsidRPr="00EF65E3">
        <w:rPr>
          <w:rFonts w:ascii="Trebuchet MS" w:hAnsi="Trebuchet MS"/>
          <w:bCs/>
        </w:rPr>
        <w:t xml:space="preserve"> national/international </w:t>
      </w:r>
      <w:proofErr w:type="spellStart"/>
      <w:r w:rsidRPr="00EF65E3">
        <w:rPr>
          <w:rFonts w:ascii="Trebuchet MS" w:hAnsi="Trebuchet MS"/>
          <w:bCs/>
        </w:rPr>
        <w:t>privind</w:t>
      </w:r>
      <w:proofErr w:type="spellEnd"/>
      <w:r w:rsidRPr="00EF65E3">
        <w:rPr>
          <w:rFonts w:ascii="Trebuchet MS" w:hAnsi="Trebuchet MS"/>
          <w:bCs/>
        </w:rPr>
        <w:t xml:space="preserve"> </w:t>
      </w:r>
      <w:proofErr w:type="spellStart"/>
      <w:r w:rsidRPr="00EF65E3">
        <w:rPr>
          <w:rFonts w:ascii="Trebuchet MS" w:hAnsi="Trebuchet MS"/>
          <w:bCs/>
        </w:rPr>
        <w:t>managementul</w:t>
      </w:r>
      <w:proofErr w:type="spellEnd"/>
      <w:r w:rsidRPr="00EF65E3">
        <w:rPr>
          <w:rFonts w:ascii="Trebuchet MS" w:hAnsi="Trebuchet MS"/>
          <w:bCs/>
        </w:rPr>
        <w:t xml:space="preserve"> </w:t>
      </w:r>
      <w:proofErr w:type="spellStart"/>
      <w:r w:rsidRPr="00EF65E3">
        <w:rPr>
          <w:rFonts w:ascii="Trebuchet MS" w:hAnsi="Trebuchet MS"/>
          <w:bCs/>
        </w:rPr>
        <w:t>serviciilor</w:t>
      </w:r>
      <w:proofErr w:type="spellEnd"/>
      <w:r w:rsidRPr="00EF65E3">
        <w:rPr>
          <w:rFonts w:ascii="Trebuchet MS" w:hAnsi="Trebuchet MS"/>
          <w:bCs/>
        </w:rPr>
        <w:t xml:space="preserve"> IT </w:t>
      </w:r>
      <w:proofErr w:type="spellStart"/>
      <w:r w:rsidRPr="00EF65E3">
        <w:rPr>
          <w:rFonts w:ascii="Trebuchet MS" w:hAnsi="Trebuchet MS"/>
          <w:bCs/>
        </w:rPr>
        <w:t>si</w:t>
      </w:r>
      <w:proofErr w:type="spellEnd"/>
      <w:r w:rsidRPr="00EF65E3">
        <w:rPr>
          <w:rFonts w:ascii="Trebuchet MS" w:hAnsi="Trebuchet MS"/>
          <w:bCs/>
        </w:rPr>
        <w:t xml:space="preserve"> </w:t>
      </w:r>
      <w:proofErr w:type="spellStart"/>
      <w:r w:rsidRPr="00EF65E3">
        <w:rPr>
          <w:rFonts w:ascii="Trebuchet MS" w:hAnsi="Trebuchet MS"/>
          <w:bCs/>
        </w:rPr>
        <w:t>alinierea</w:t>
      </w:r>
      <w:proofErr w:type="spellEnd"/>
      <w:r w:rsidRPr="00EF65E3">
        <w:rPr>
          <w:rFonts w:ascii="Trebuchet MS" w:hAnsi="Trebuchet MS"/>
          <w:bCs/>
        </w:rPr>
        <w:t xml:space="preserve"> </w:t>
      </w:r>
      <w:proofErr w:type="spellStart"/>
      <w:r w:rsidRPr="00EF65E3">
        <w:rPr>
          <w:rFonts w:ascii="Trebuchet MS" w:hAnsi="Trebuchet MS"/>
          <w:bCs/>
        </w:rPr>
        <w:t>acestora</w:t>
      </w:r>
      <w:proofErr w:type="spellEnd"/>
      <w:r w:rsidRPr="00EF65E3">
        <w:rPr>
          <w:rFonts w:ascii="Trebuchet MS" w:hAnsi="Trebuchet MS"/>
          <w:bCs/>
        </w:rPr>
        <w:t xml:space="preserve"> cu </w:t>
      </w:r>
      <w:proofErr w:type="spellStart"/>
      <w:r w:rsidRPr="00EF65E3">
        <w:rPr>
          <w:rFonts w:ascii="Trebuchet MS" w:hAnsi="Trebuchet MS"/>
          <w:bCs/>
        </w:rPr>
        <w:t>nevoile</w:t>
      </w:r>
      <w:proofErr w:type="spellEnd"/>
      <w:r w:rsidRPr="00EF65E3">
        <w:rPr>
          <w:rFonts w:ascii="Trebuchet MS" w:hAnsi="Trebuchet MS"/>
          <w:bCs/>
        </w:rPr>
        <w:t xml:space="preserve"> de business;</w:t>
      </w:r>
    </w:p>
    <w:p w14:paraId="46C8EFF5"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Detinerea</w:t>
      </w:r>
      <w:proofErr w:type="spellEnd"/>
      <w:r w:rsidRPr="00EF65E3">
        <w:rPr>
          <w:rFonts w:ascii="Trebuchet MS" w:hAnsi="Trebuchet MS"/>
          <w:bCs/>
        </w:rPr>
        <w:t xml:space="preserve"> de </w:t>
      </w:r>
      <w:proofErr w:type="spellStart"/>
      <w:r w:rsidRPr="00EF65E3">
        <w:rPr>
          <w:rFonts w:ascii="Trebuchet MS" w:hAnsi="Trebuchet MS"/>
          <w:bCs/>
        </w:rPr>
        <w:t>cunostinte</w:t>
      </w:r>
      <w:proofErr w:type="spellEnd"/>
      <w:r w:rsidRPr="00EF65E3">
        <w:rPr>
          <w:rFonts w:ascii="Trebuchet MS" w:hAnsi="Trebuchet MS"/>
          <w:bCs/>
        </w:rPr>
        <w:t xml:space="preserve"> </w:t>
      </w:r>
      <w:proofErr w:type="spellStart"/>
      <w:r w:rsidRPr="00EF65E3">
        <w:rPr>
          <w:rFonts w:ascii="Trebuchet MS" w:hAnsi="Trebuchet MS"/>
          <w:bCs/>
        </w:rPr>
        <w:t>dovedite</w:t>
      </w:r>
      <w:proofErr w:type="spellEnd"/>
      <w:r w:rsidRPr="00EF65E3">
        <w:rPr>
          <w:rFonts w:ascii="Trebuchet MS" w:hAnsi="Trebuchet MS"/>
          <w:bCs/>
        </w:rPr>
        <w:t xml:space="preserve"> </w:t>
      </w:r>
      <w:proofErr w:type="spellStart"/>
      <w:r w:rsidRPr="00EF65E3">
        <w:rPr>
          <w:rFonts w:ascii="Trebuchet MS" w:hAnsi="Trebuchet MS"/>
          <w:bCs/>
        </w:rPr>
        <w:t>prin</w:t>
      </w:r>
      <w:proofErr w:type="spellEnd"/>
      <w:r w:rsidRPr="00EF65E3">
        <w:rPr>
          <w:rFonts w:ascii="Trebuchet MS" w:hAnsi="Trebuchet MS"/>
          <w:bCs/>
        </w:rPr>
        <w:t xml:space="preserve"> </w:t>
      </w:r>
      <w:proofErr w:type="spellStart"/>
      <w:r w:rsidRPr="00EF65E3">
        <w:rPr>
          <w:rFonts w:ascii="Trebuchet MS" w:hAnsi="Trebuchet MS"/>
          <w:bCs/>
        </w:rPr>
        <w:t>prezentarea</w:t>
      </w:r>
      <w:proofErr w:type="spellEnd"/>
      <w:r w:rsidRPr="00EF65E3">
        <w:rPr>
          <w:rFonts w:ascii="Trebuchet MS" w:hAnsi="Trebuchet MS"/>
          <w:bCs/>
        </w:rPr>
        <w:t xml:space="preserve"> </w:t>
      </w:r>
      <w:proofErr w:type="spellStart"/>
      <w:r w:rsidRPr="00EF65E3">
        <w:rPr>
          <w:rFonts w:ascii="Trebuchet MS" w:hAnsi="Trebuchet MS"/>
          <w:bCs/>
        </w:rPr>
        <w:t>unei</w:t>
      </w:r>
      <w:proofErr w:type="spellEnd"/>
      <w:r w:rsidRPr="00EF65E3">
        <w:rPr>
          <w:rFonts w:ascii="Trebuchet MS" w:hAnsi="Trebuchet MS"/>
          <w:bCs/>
        </w:rPr>
        <w:t xml:space="preserve"> </w:t>
      </w:r>
      <w:proofErr w:type="spellStart"/>
      <w:r w:rsidRPr="00EF65E3">
        <w:rPr>
          <w:rFonts w:ascii="Trebuchet MS" w:hAnsi="Trebuchet MS"/>
          <w:bCs/>
        </w:rPr>
        <w:t>diplome</w:t>
      </w:r>
      <w:proofErr w:type="spellEnd"/>
      <w:r w:rsidRPr="00EF65E3">
        <w:rPr>
          <w:rFonts w:ascii="Trebuchet MS" w:hAnsi="Trebuchet MS"/>
          <w:bCs/>
        </w:rPr>
        <w:t>/</w:t>
      </w:r>
      <w:proofErr w:type="spellStart"/>
      <w:r w:rsidRPr="00EF65E3">
        <w:rPr>
          <w:rFonts w:ascii="Trebuchet MS" w:hAnsi="Trebuchet MS"/>
          <w:bCs/>
        </w:rPr>
        <w:t>certificari</w:t>
      </w:r>
      <w:proofErr w:type="spellEnd"/>
      <w:r w:rsidRPr="00EF65E3">
        <w:rPr>
          <w:rFonts w:ascii="Trebuchet MS" w:hAnsi="Trebuchet MS"/>
          <w:bCs/>
        </w:rPr>
        <w:t xml:space="preserve"> </w:t>
      </w:r>
      <w:proofErr w:type="spellStart"/>
      <w:r w:rsidRPr="00EF65E3">
        <w:rPr>
          <w:rFonts w:ascii="Trebuchet MS" w:hAnsi="Trebuchet MS"/>
          <w:bCs/>
        </w:rPr>
        <w:t>recunoscute</w:t>
      </w:r>
      <w:proofErr w:type="spellEnd"/>
      <w:r w:rsidRPr="00EF65E3">
        <w:rPr>
          <w:rFonts w:ascii="Trebuchet MS" w:hAnsi="Trebuchet MS"/>
          <w:bCs/>
        </w:rPr>
        <w:t xml:space="preserve"> la </w:t>
      </w:r>
      <w:proofErr w:type="spellStart"/>
      <w:r w:rsidRPr="00EF65E3">
        <w:rPr>
          <w:rFonts w:ascii="Trebuchet MS" w:hAnsi="Trebuchet MS"/>
          <w:bCs/>
        </w:rPr>
        <w:t>nivel</w:t>
      </w:r>
      <w:proofErr w:type="spellEnd"/>
      <w:r w:rsidRPr="00EF65E3">
        <w:rPr>
          <w:rFonts w:ascii="Trebuchet MS" w:hAnsi="Trebuchet MS"/>
          <w:bCs/>
        </w:rPr>
        <w:t xml:space="preserve"> national/international </w:t>
      </w:r>
      <w:proofErr w:type="spellStart"/>
      <w:r w:rsidRPr="00EF65E3">
        <w:rPr>
          <w:rFonts w:ascii="Trebuchet MS" w:hAnsi="Trebuchet MS"/>
          <w:bCs/>
        </w:rPr>
        <w:t>privind</w:t>
      </w:r>
      <w:proofErr w:type="spellEnd"/>
      <w:r w:rsidRPr="00EF65E3">
        <w:rPr>
          <w:rFonts w:ascii="Trebuchet MS" w:hAnsi="Trebuchet MS"/>
          <w:bCs/>
        </w:rPr>
        <w:t xml:space="preserve"> framework-</w:t>
      </w:r>
      <w:proofErr w:type="spellStart"/>
      <w:r w:rsidRPr="00EF65E3">
        <w:rPr>
          <w:rFonts w:ascii="Trebuchet MS" w:hAnsi="Trebuchet MS"/>
          <w:bCs/>
        </w:rPr>
        <w:t>ul</w:t>
      </w:r>
      <w:proofErr w:type="spellEnd"/>
      <w:r w:rsidRPr="00EF65E3">
        <w:rPr>
          <w:rFonts w:ascii="Trebuchet MS" w:hAnsi="Trebuchet MS"/>
          <w:bCs/>
        </w:rPr>
        <w:t xml:space="preserve"> de business care </w:t>
      </w:r>
      <w:proofErr w:type="spellStart"/>
      <w:r w:rsidRPr="00EF65E3">
        <w:rPr>
          <w:rFonts w:ascii="Trebuchet MS" w:hAnsi="Trebuchet MS"/>
          <w:bCs/>
        </w:rPr>
        <w:t>adreseaza</w:t>
      </w:r>
      <w:proofErr w:type="spellEnd"/>
      <w:r w:rsidRPr="00EF65E3">
        <w:rPr>
          <w:rFonts w:ascii="Trebuchet MS" w:hAnsi="Trebuchet MS"/>
          <w:bCs/>
        </w:rPr>
        <w:t xml:space="preserve"> </w:t>
      </w:r>
      <w:proofErr w:type="spellStart"/>
      <w:r w:rsidRPr="00EF65E3">
        <w:rPr>
          <w:rFonts w:ascii="Trebuchet MS" w:hAnsi="Trebuchet MS"/>
          <w:bCs/>
        </w:rPr>
        <w:t>guvernanta</w:t>
      </w:r>
      <w:proofErr w:type="spellEnd"/>
      <w:r w:rsidRPr="00EF65E3">
        <w:rPr>
          <w:rFonts w:ascii="Trebuchet MS" w:hAnsi="Trebuchet MS"/>
          <w:bCs/>
        </w:rPr>
        <w:t xml:space="preserve"> </w:t>
      </w:r>
      <w:proofErr w:type="spellStart"/>
      <w:r w:rsidRPr="00EF65E3">
        <w:rPr>
          <w:rFonts w:ascii="Trebuchet MS" w:hAnsi="Trebuchet MS"/>
          <w:bCs/>
        </w:rPr>
        <w:t>si</w:t>
      </w:r>
      <w:proofErr w:type="spellEnd"/>
      <w:r w:rsidRPr="00EF65E3">
        <w:rPr>
          <w:rFonts w:ascii="Trebuchet MS" w:hAnsi="Trebuchet MS"/>
          <w:bCs/>
        </w:rPr>
        <w:t xml:space="preserve"> </w:t>
      </w:r>
      <w:proofErr w:type="spellStart"/>
      <w:r w:rsidRPr="00EF65E3">
        <w:rPr>
          <w:rFonts w:ascii="Trebuchet MS" w:hAnsi="Trebuchet MS"/>
          <w:bCs/>
        </w:rPr>
        <w:t>managementul</w:t>
      </w:r>
      <w:proofErr w:type="spellEnd"/>
      <w:r w:rsidRPr="00EF65E3">
        <w:rPr>
          <w:rFonts w:ascii="Trebuchet MS" w:hAnsi="Trebuchet MS"/>
          <w:bCs/>
        </w:rPr>
        <w:t xml:space="preserve"> IT;</w:t>
      </w:r>
    </w:p>
    <w:p w14:paraId="25AA663E"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Detinerea</w:t>
      </w:r>
      <w:proofErr w:type="spellEnd"/>
      <w:r w:rsidRPr="00EF65E3">
        <w:rPr>
          <w:rFonts w:ascii="Trebuchet MS" w:hAnsi="Trebuchet MS"/>
          <w:bCs/>
        </w:rPr>
        <w:t xml:space="preserve"> de </w:t>
      </w:r>
      <w:proofErr w:type="spellStart"/>
      <w:r w:rsidRPr="00EF65E3">
        <w:rPr>
          <w:rFonts w:ascii="Trebuchet MS" w:hAnsi="Trebuchet MS"/>
          <w:bCs/>
        </w:rPr>
        <w:t>cunostinte</w:t>
      </w:r>
      <w:proofErr w:type="spellEnd"/>
      <w:r w:rsidRPr="00EF65E3">
        <w:rPr>
          <w:rFonts w:ascii="Trebuchet MS" w:hAnsi="Trebuchet MS"/>
          <w:bCs/>
        </w:rPr>
        <w:t xml:space="preserve"> </w:t>
      </w:r>
      <w:proofErr w:type="spellStart"/>
      <w:r w:rsidRPr="00EF65E3">
        <w:rPr>
          <w:rFonts w:ascii="Trebuchet MS" w:hAnsi="Trebuchet MS"/>
          <w:bCs/>
        </w:rPr>
        <w:t>dovedite</w:t>
      </w:r>
      <w:proofErr w:type="spellEnd"/>
      <w:r w:rsidRPr="00EF65E3">
        <w:rPr>
          <w:rFonts w:ascii="Trebuchet MS" w:hAnsi="Trebuchet MS"/>
          <w:bCs/>
        </w:rPr>
        <w:t xml:space="preserve"> </w:t>
      </w:r>
      <w:proofErr w:type="spellStart"/>
      <w:r w:rsidRPr="00EF65E3">
        <w:rPr>
          <w:rFonts w:ascii="Trebuchet MS" w:hAnsi="Trebuchet MS"/>
          <w:bCs/>
        </w:rPr>
        <w:t>prin</w:t>
      </w:r>
      <w:proofErr w:type="spellEnd"/>
      <w:r w:rsidRPr="00EF65E3">
        <w:rPr>
          <w:rFonts w:ascii="Trebuchet MS" w:hAnsi="Trebuchet MS"/>
          <w:bCs/>
        </w:rPr>
        <w:t xml:space="preserve"> </w:t>
      </w:r>
      <w:proofErr w:type="spellStart"/>
      <w:r w:rsidRPr="00EF65E3">
        <w:rPr>
          <w:rFonts w:ascii="Trebuchet MS" w:hAnsi="Trebuchet MS"/>
          <w:bCs/>
        </w:rPr>
        <w:t>prezentarea</w:t>
      </w:r>
      <w:proofErr w:type="spellEnd"/>
      <w:r w:rsidRPr="00EF65E3">
        <w:rPr>
          <w:rFonts w:ascii="Trebuchet MS" w:hAnsi="Trebuchet MS"/>
          <w:bCs/>
        </w:rPr>
        <w:t xml:space="preserve"> </w:t>
      </w:r>
      <w:proofErr w:type="spellStart"/>
      <w:r w:rsidRPr="00EF65E3">
        <w:rPr>
          <w:rFonts w:ascii="Trebuchet MS" w:hAnsi="Trebuchet MS"/>
          <w:bCs/>
        </w:rPr>
        <w:t>unei</w:t>
      </w:r>
      <w:proofErr w:type="spellEnd"/>
      <w:r w:rsidRPr="00EF65E3">
        <w:rPr>
          <w:rFonts w:ascii="Trebuchet MS" w:hAnsi="Trebuchet MS"/>
          <w:bCs/>
        </w:rPr>
        <w:t xml:space="preserve"> </w:t>
      </w:r>
      <w:proofErr w:type="spellStart"/>
      <w:r w:rsidRPr="00EF65E3">
        <w:rPr>
          <w:rFonts w:ascii="Trebuchet MS" w:hAnsi="Trebuchet MS"/>
          <w:bCs/>
        </w:rPr>
        <w:t>diplome</w:t>
      </w:r>
      <w:proofErr w:type="spellEnd"/>
      <w:r w:rsidRPr="00EF65E3">
        <w:rPr>
          <w:rFonts w:ascii="Trebuchet MS" w:hAnsi="Trebuchet MS"/>
          <w:bCs/>
        </w:rPr>
        <w:t>/</w:t>
      </w:r>
      <w:proofErr w:type="spellStart"/>
      <w:r w:rsidRPr="00EF65E3">
        <w:rPr>
          <w:rFonts w:ascii="Trebuchet MS" w:hAnsi="Trebuchet MS"/>
          <w:bCs/>
        </w:rPr>
        <w:t>certificari</w:t>
      </w:r>
      <w:proofErr w:type="spellEnd"/>
      <w:r w:rsidRPr="00EF65E3">
        <w:rPr>
          <w:rFonts w:ascii="Trebuchet MS" w:hAnsi="Trebuchet MS"/>
          <w:bCs/>
        </w:rPr>
        <w:t xml:space="preserve"> </w:t>
      </w:r>
      <w:proofErr w:type="spellStart"/>
      <w:r w:rsidRPr="00EF65E3">
        <w:rPr>
          <w:rFonts w:ascii="Trebuchet MS" w:hAnsi="Trebuchet MS"/>
          <w:bCs/>
        </w:rPr>
        <w:t>recunoscute</w:t>
      </w:r>
      <w:proofErr w:type="spellEnd"/>
      <w:r w:rsidRPr="00EF65E3">
        <w:rPr>
          <w:rFonts w:ascii="Trebuchet MS" w:hAnsi="Trebuchet MS"/>
          <w:bCs/>
        </w:rPr>
        <w:t xml:space="preserve"> la </w:t>
      </w:r>
      <w:proofErr w:type="spellStart"/>
      <w:r w:rsidRPr="00EF65E3">
        <w:rPr>
          <w:rFonts w:ascii="Trebuchet MS" w:hAnsi="Trebuchet MS"/>
          <w:bCs/>
        </w:rPr>
        <w:t>nivel</w:t>
      </w:r>
      <w:proofErr w:type="spellEnd"/>
      <w:r w:rsidRPr="00EF65E3">
        <w:rPr>
          <w:rFonts w:ascii="Trebuchet MS" w:hAnsi="Trebuchet MS"/>
          <w:bCs/>
        </w:rPr>
        <w:t xml:space="preserve"> national/international in </w:t>
      </w:r>
      <w:proofErr w:type="spellStart"/>
      <w:r w:rsidRPr="00EF65E3">
        <w:rPr>
          <w:rFonts w:ascii="Trebuchet MS" w:hAnsi="Trebuchet MS"/>
          <w:bCs/>
        </w:rPr>
        <w:t>domeniul</w:t>
      </w:r>
      <w:proofErr w:type="spellEnd"/>
      <w:r w:rsidRPr="00EF65E3">
        <w:rPr>
          <w:rFonts w:ascii="Trebuchet MS" w:hAnsi="Trebuchet MS"/>
          <w:bCs/>
        </w:rPr>
        <w:t xml:space="preserve"> </w:t>
      </w:r>
      <w:proofErr w:type="spellStart"/>
      <w:r w:rsidRPr="00EF65E3">
        <w:rPr>
          <w:rFonts w:ascii="Trebuchet MS" w:hAnsi="Trebuchet MS"/>
          <w:bCs/>
        </w:rPr>
        <w:t>securitatii</w:t>
      </w:r>
      <w:proofErr w:type="spellEnd"/>
      <w:r w:rsidRPr="00EF65E3">
        <w:rPr>
          <w:rFonts w:ascii="Trebuchet MS" w:hAnsi="Trebuchet MS"/>
          <w:bCs/>
        </w:rPr>
        <w:t xml:space="preserve"> </w:t>
      </w:r>
      <w:proofErr w:type="spellStart"/>
      <w:r w:rsidRPr="00EF65E3">
        <w:rPr>
          <w:rFonts w:ascii="Trebuchet MS" w:hAnsi="Trebuchet MS"/>
          <w:bCs/>
        </w:rPr>
        <w:t>sistemelor</w:t>
      </w:r>
      <w:proofErr w:type="spellEnd"/>
      <w:r w:rsidRPr="00EF65E3">
        <w:rPr>
          <w:rFonts w:ascii="Trebuchet MS" w:hAnsi="Trebuchet MS"/>
          <w:bCs/>
        </w:rPr>
        <w:t xml:space="preserve"> IT.</w:t>
      </w:r>
    </w:p>
    <w:p w14:paraId="15212301" w14:textId="77777777" w:rsidR="00367F01" w:rsidRPr="00EF65E3" w:rsidRDefault="00367F01" w:rsidP="00367F01">
      <w:pPr>
        <w:pStyle w:val="ListParagraph"/>
        <w:spacing w:line="360" w:lineRule="auto"/>
        <w:jc w:val="both"/>
        <w:rPr>
          <w:rFonts w:ascii="Trebuchet MS" w:hAnsi="Trebuchet MS"/>
          <w:bCs/>
        </w:rPr>
      </w:pPr>
    </w:p>
    <w:p w14:paraId="3348A5F8" w14:textId="75F01EC8" w:rsidR="00367F01" w:rsidRPr="00EF65E3" w:rsidRDefault="00367F01" w:rsidP="00367F01">
      <w:pPr>
        <w:pStyle w:val="ListParagraph"/>
        <w:widowControl w:val="0"/>
        <w:numPr>
          <w:ilvl w:val="0"/>
          <w:numId w:val="16"/>
        </w:numPr>
        <w:spacing w:after="0" w:line="360" w:lineRule="auto"/>
        <w:jc w:val="both"/>
        <w:rPr>
          <w:rFonts w:ascii="Trebuchet MS" w:hAnsi="Trebuchet MS"/>
          <w:bCs/>
        </w:rPr>
      </w:pPr>
      <w:r w:rsidRPr="00EF65E3">
        <w:rPr>
          <w:rFonts w:ascii="Trebuchet MS" w:hAnsi="Trebuchet MS"/>
          <w:bCs/>
        </w:rPr>
        <w:t xml:space="preserve">Expert </w:t>
      </w:r>
      <w:proofErr w:type="spellStart"/>
      <w:r w:rsidR="00BE5861">
        <w:rPr>
          <w:rFonts w:ascii="Trebuchet MS" w:hAnsi="Trebuchet MS"/>
          <w:bCs/>
        </w:rPr>
        <w:t>testare</w:t>
      </w:r>
      <w:proofErr w:type="spellEnd"/>
      <w:r w:rsidR="00BE5861">
        <w:rPr>
          <w:rFonts w:ascii="Trebuchet MS" w:hAnsi="Trebuchet MS"/>
          <w:bCs/>
        </w:rPr>
        <w:t xml:space="preserve"> Securitate </w:t>
      </w:r>
      <w:r w:rsidRPr="00EF65E3">
        <w:rPr>
          <w:rFonts w:ascii="Trebuchet MS" w:hAnsi="Trebuchet MS"/>
          <w:bCs/>
        </w:rPr>
        <w:t xml:space="preserve">– 1 </w:t>
      </w:r>
      <w:proofErr w:type="spellStart"/>
      <w:r w:rsidRPr="00EF65E3">
        <w:rPr>
          <w:rFonts w:ascii="Trebuchet MS" w:hAnsi="Trebuchet MS"/>
          <w:bCs/>
        </w:rPr>
        <w:t>persoana</w:t>
      </w:r>
      <w:proofErr w:type="spellEnd"/>
    </w:p>
    <w:p w14:paraId="0513F550" w14:textId="77777777" w:rsidR="00367F01" w:rsidRPr="00EF65E3" w:rsidRDefault="00367F01" w:rsidP="00367F01">
      <w:pPr>
        <w:spacing w:line="360" w:lineRule="auto"/>
        <w:ind w:left="360"/>
        <w:jc w:val="both"/>
        <w:rPr>
          <w:rFonts w:ascii="Trebuchet MS" w:hAnsi="Trebuchet MS"/>
          <w:bCs/>
          <w:sz w:val="24"/>
          <w:szCs w:val="24"/>
        </w:rPr>
      </w:pPr>
      <w:proofErr w:type="spellStart"/>
      <w:r w:rsidRPr="00EF65E3">
        <w:rPr>
          <w:rFonts w:ascii="Trebuchet MS" w:hAnsi="Trebuchet MS"/>
          <w:bCs/>
          <w:sz w:val="24"/>
          <w:szCs w:val="24"/>
        </w:rPr>
        <w:t>Cerinte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minime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si</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obligatorii</w:t>
      </w:r>
      <w:proofErr w:type="spellEnd"/>
      <w:r w:rsidRPr="00EF65E3">
        <w:rPr>
          <w:rFonts w:ascii="Trebuchet MS" w:hAnsi="Trebuchet MS"/>
          <w:bCs/>
          <w:sz w:val="24"/>
          <w:szCs w:val="24"/>
        </w:rPr>
        <w:t>:</w:t>
      </w:r>
    </w:p>
    <w:p w14:paraId="69B6A5D9"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Studii</w:t>
      </w:r>
      <w:proofErr w:type="spellEnd"/>
      <w:r w:rsidRPr="00EF65E3">
        <w:rPr>
          <w:rFonts w:ascii="Trebuchet MS" w:hAnsi="Trebuchet MS"/>
          <w:bCs/>
        </w:rPr>
        <w:t xml:space="preserve"> </w:t>
      </w:r>
      <w:proofErr w:type="spellStart"/>
      <w:r w:rsidRPr="00EF65E3">
        <w:rPr>
          <w:rFonts w:ascii="Trebuchet MS" w:hAnsi="Trebuchet MS"/>
          <w:bCs/>
        </w:rPr>
        <w:t>superioare</w:t>
      </w:r>
      <w:proofErr w:type="spellEnd"/>
      <w:r w:rsidRPr="00EF65E3">
        <w:rPr>
          <w:rFonts w:ascii="Trebuchet MS" w:hAnsi="Trebuchet MS"/>
          <w:bCs/>
        </w:rPr>
        <w:t xml:space="preserve"> </w:t>
      </w:r>
      <w:proofErr w:type="spellStart"/>
      <w:r w:rsidRPr="00EF65E3">
        <w:rPr>
          <w:rFonts w:ascii="Trebuchet MS" w:hAnsi="Trebuchet MS"/>
          <w:bCs/>
        </w:rPr>
        <w:t>finalizate</w:t>
      </w:r>
      <w:proofErr w:type="spellEnd"/>
      <w:r w:rsidRPr="00EF65E3">
        <w:rPr>
          <w:rFonts w:ascii="Trebuchet MS" w:hAnsi="Trebuchet MS"/>
          <w:bCs/>
        </w:rPr>
        <w:t xml:space="preserve"> cu diploma de </w:t>
      </w:r>
      <w:proofErr w:type="spellStart"/>
      <w:r w:rsidRPr="00EF65E3">
        <w:rPr>
          <w:rFonts w:ascii="Trebuchet MS" w:hAnsi="Trebuchet MS"/>
          <w:bCs/>
        </w:rPr>
        <w:t>licenta</w:t>
      </w:r>
      <w:proofErr w:type="spellEnd"/>
      <w:r w:rsidRPr="00EF65E3">
        <w:rPr>
          <w:rFonts w:ascii="Trebuchet MS" w:hAnsi="Trebuchet MS"/>
          <w:bCs/>
        </w:rPr>
        <w:t xml:space="preserve"> </w:t>
      </w:r>
      <w:proofErr w:type="spellStart"/>
      <w:r w:rsidRPr="00EF65E3">
        <w:rPr>
          <w:rFonts w:ascii="Trebuchet MS" w:hAnsi="Trebuchet MS"/>
          <w:bCs/>
        </w:rPr>
        <w:t>sau</w:t>
      </w:r>
      <w:proofErr w:type="spellEnd"/>
      <w:r w:rsidRPr="00EF65E3">
        <w:rPr>
          <w:rFonts w:ascii="Trebuchet MS" w:hAnsi="Trebuchet MS"/>
          <w:bCs/>
        </w:rPr>
        <w:t xml:space="preserve"> </w:t>
      </w:r>
      <w:proofErr w:type="spellStart"/>
      <w:r w:rsidRPr="00EF65E3">
        <w:rPr>
          <w:rFonts w:ascii="Trebuchet MS" w:hAnsi="Trebuchet MS"/>
          <w:bCs/>
        </w:rPr>
        <w:t>echivalent</w:t>
      </w:r>
      <w:proofErr w:type="spellEnd"/>
      <w:r w:rsidRPr="00EF65E3">
        <w:rPr>
          <w:rFonts w:ascii="Trebuchet MS" w:hAnsi="Trebuchet MS"/>
          <w:bCs/>
        </w:rPr>
        <w:t>;</w:t>
      </w:r>
    </w:p>
    <w:p w14:paraId="1F0560FB" w14:textId="77777777" w:rsidR="00367F01" w:rsidRPr="00EF65E3" w:rsidRDefault="00367F01" w:rsidP="00367F01">
      <w:pPr>
        <w:pStyle w:val="ListParagraph"/>
        <w:widowControl w:val="0"/>
        <w:numPr>
          <w:ilvl w:val="0"/>
          <w:numId w:val="18"/>
        </w:numPr>
        <w:spacing w:after="0" w:line="360" w:lineRule="auto"/>
        <w:jc w:val="both"/>
        <w:rPr>
          <w:rFonts w:ascii="Trebuchet MS" w:hAnsi="Trebuchet MS"/>
          <w:bCs/>
        </w:rPr>
      </w:pP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generala</w:t>
      </w:r>
      <w:proofErr w:type="spellEnd"/>
      <w:r w:rsidRPr="00EF65E3">
        <w:rPr>
          <w:rFonts w:ascii="Trebuchet MS" w:hAnsi="Trebuchet MS"/>
          <w:bCs/>
        </w:rPr>
        <w:t xml:space="preserve">: minim 5 ani </w:t>
      </w:r>
      <w:proofErr w:type="spellStart"/>
      <w:r w:rsidRPr="00EF65E3">
        <w:rPr>
          <w:rFonts w:ascii="Trebuchet MS" w:hAnsi="Trebuchet MS"/>
          <w:bCs/>
        </w:rPr>
        <w:t>experienta</w:t>
      </w:r>
      <w:proofErr w:type="spellEnd"/>
      <w:r w:rsidRPr="00EF65E3">
        <w:rPr>
          <w:rFonts w:ascii="Trebuchet MS" w:hAnsi="Trebuchet MS"/>
          <w:bCs/>
        </w:rPr>
        <w:t xml:space="preserve"> </w:t>
      </w:r>
      <w:proofErr w:type="spellStart"/>
      <w:r w:rsidRPr="00EF65E3">
        <w:rPr>
          <w:rFonts w:ascii="Trebuchet MS" w:hAnsi="Trebuchet MS"/>
          <w:bCs/>
        </w:rPr>
        <w:t>generala</w:t>
      </w:r>
      <w:proofErr w:type="spellEnd"/>
      <w:r w:rsidRPr="00EF65E3">
        <w:rPr>
          <w:rFonts w:ascii="Trebuchet MS" w:hAnsi="Trebuchet MS"/>
          <w:bCs/>
        </w:rPr>
        <w:t>;</w:t>
      </w:r>
    </w:p>
    <w:p w14:paraId="2C664D49" w14:textId="6ED9112A" w:rsidR="00367F01" w:rsidRDefault="00BE5861" w:rsidP="00367F01">
      <w:pPr>
        <w:pStyle w:val="ListParagraph"/>
        <w:widowControl w:val="0"/>
        <w:numPr>
          <w:ilvl w:val="0"/>
          <w:numId w:val="18"/>
        </w:numPr>
        <w:spacing w:after="0" w:line="360" w:lineRule="auto"/>
        <w:jc w:val="both"/>
        <w:rPr>
          <w:rFonts w:ascii="Trebuchet MS" w:hAnsi="Trebuchet MS"/>
          <w:bCs/>
        </w:rPr>
      </w:pPr>
      <w:proofErr w:type="spellStart"/>
      <w:r>
        <w:rPr>
          <w:rFonts w:ascii="Trebuchet MS" w:hAnsi="Trebuchet MS"/>
          <w:bCs/>
        </w:rPr>
        <w:t>Detinerea</w:t>
      </w:r>
      <w:proofErr w:type="spellEnd"/>
      <w:r>
        <w:rPr>
          <w:rFonts w:ascii="Trebuchet MS" w:hAnsi="Trebuchet MS"/>
          <w:bCs/>
        </w:rPr>
        <w:t xml:space="preserve"> de </w:t>
      </w:r>
      <w:proofErr w:type="spellStart"/>
      <w:r>
        <w:rPr>
          <w:rFonts w:ascii="Trebuchet MS" w:hAnsi="Trebuchet MS"/>
          <w:bCs/>
        </w:rPr>
        <w:t>cunostinte</w:t>
      </w:r>
      <w:proofErr w:type="spellEnd"/>
      <w:r>
        <w:rPr>
          <w:rFonts w:ascii="Trebuchet MS" w:hAnsi="Trebuchet MS"/>
          <w:bCs/>
        </w:rPr>
        <w:t xml:space="preserve"> </w:t>
      </w:r>
      <w:proofErr w:type="spellStart"/>
      <w:r>
        <w:rPr>
          <w:rFonts w:ascii="Trebuchet MS" w:hAnsi="Trebuchet MS"/>
          <w:bCs/>
        </w:rPr>
        <w:t>privind</w:t>
      </w:r>
      <w:proofErr w:type="spellEnd"/>
      <w:r>
        <w:rPr>
          <w:rFonts w:ascii="Trebuchet MS" w:hAnsi="Trebuchet MS"/>
          <w:bCs/>
        </w:rPr>
        <w:t xml:space="preserve"> </w:t>
      </w:r>
      <w:proofErr w:type="spellStart"/>
      <w:r>
        <w:rPr>
          <w:rFonts w:ascii="Trebuchet MS" w:hAnsi="Trebuchet MS"/>
          <w:bCs/>
        </w:rPr>
        <w:t>testarea</w:t>
      </w:r>
      <w:proofErr w:type="spellEnd"/>
      <w:r>
        <w:rPr>
          <w:rFonts w:ascii="Trebuchet MS" w:hAnsi="Trebuchet MS"/>
          <w:bCs/>
        </w:rPr>
        <w:t xml:space="preserve"> de </w:t>
      </w:r>
      <w:proofErr w:type="spellStart"/>
      <w:r>
        <w:rPr>
          <w:rFonts w:ascii="Trebuchet MS" w:hAnsi="Trebuchet MS"/>
          <w:bCs/>
        </w:rPr>
        <w:t>penetrare</w:t>
      </w:r>
      <w:proofErr w:type="spellEnd"/>
      <w:r>
        <w:rPr>
          <w:rFonts w:ascii="Trebuchet MS" w:hAnsi="Trebuchet MS"/>
          <w:bCs/>
        </w:rPr>
        <w:t xml:space="preserve"> a </w:t>
      </w:r>
      <w:proofErr w:type="spellStart"/>
      <w:r>
        <w:rPr>
          <w:rFonts w:ascii="Trebuchet MS" w:hAnsi="Trebuchet MS"/>
          <w:bCs/>
        </w:rPr>
        <w:t>sistemelor</w:t>
      </w:r>
      <w:proofErr w:type="spellEnd"/>
      <w:r>
        <w:rPr>
          <w:rFonts w:ascii="Trebuchet MS" w:hAnsi="Trebuchet MS"/>
          <w:bCs/>
        </w:rPr>
        <w:t xml:space="preserve"> </w:t>
      </w:r>
      <w:proofErr w:type="spellStart"/>
      <w:r>
        <w:rPr>
          <w:rFonts w:ascii="Trebuchet MS" w:hAnsi="Trebuchet MS"/>
          <w:bCs/>
        </w:rPr>
        <w:t>informatice</w:t>
      </w:r>
      <w:proofErr w:type="spellEnd"/>
      <w:r>
        <w:rPr>
          <w:rFonts w:ascii="Trebuchet MS" w:hAnsi="Trebuchet MS"/>
          <w:bCs/>
        </w:rPr>
        <w:t xml:space="preserve"> din </w:t>
      </w:r>
      <w:proofErr w:type="spellStart"/>
      <w:r>
        <w:rPr>
          <w:rFonts w:ascii="Trebuchet MS" w:hAnsi="Trebuchet MS"/>
          <w:bCs/>
        </w:rPr>
        <w:t>punct</w:t>
      </w:r>
      <w:proofErr w:type="spellEnd"/>
      <w:r>
        <w:rPr>
          <w:rFonts w:ascii="Trebuchet MS" w:hAnsi="Trebuchet MS"/>
          <w:bCs/>
        </w:rPr>
        <w:t xml:space="preserve"> de </w:t>
      </w:r>
      <w:proofErr w:type="spellStart"/>
      <w:r>
        <w:rPr>
          <w:rFonts w:ascii="Trebuchet MS" w:hAnsi="Trebuchet MS"/>
          <w:bCs/>
        </w:rPr>
        <w:t>vedere</w:t>
      </w:r>
      <w:proofErr w:type="spellEnd"/>
      <w:r>
        <w:rPr>
          <w:rFonts w:ascii="Trebuchet MS" w:hAnsi="Trebuchet MS"/>
          <w:bCs/>
        </w:rPr>
        <w:t xml:space="preserve"> al </w:t>
      </w:r>
      <w:proofErr w:type="spellStart"/>
      <w:r>
        <w:rPr>
          <w:rFonts w:ascii="Trebuchet MS" w:hAnsi="Trebuchet MS"/>
          <w:bCs/>
        </w:rPr>
        <w:t>securitatii</w:t>
      </w:r>
      <w:proofErr w:type="spellEnd"/>
      <w:r>
        <w:rPr>
          <w:rFonts w:ascii="Trebuchet MS" w:hAnsi="Trebuchet MS"/>
          <w:bCs/>
        </w:rPr>
        <w:t xml:space="preserve"> </w:t>
      </w:r>
      <w:proofErr w:type="spellStart"/>
      <w:r>
        <w:rPr>
          <w:rFonts w:ascii="Trebuchet MS" w:hAnsi="Trebuchet MS"/>
          <w:bCs/>
        </w:rPr>
        <w:t>informatiei</w:t>
      </w:r>
      <w:proofErr w:type="spellEnd"/>
      <w:r>
        <w:rPr>
          <w:rFonts w:ascii="Trebuchet MS" w:hAnsi="Trebuchet MS"/>
          <w:bCs/>
        </w:rPr>
        <w:t xml:space="preserve">, </w:t>
      </w:r>
      <w:proofErr w:type="spellStart"/>
      <w:r>
        <w:rPr>
          <w:rFonts w:ascii="Trebuchet MS" w:hAnsi="Trebuchet MS"/>
          <w:bCs/>
        </w:rPr>
        <w:t>dovedite</w:t>
      </w:r>
      <w:proofErr w:type="spellEnd"/>
      <w:r>
        <w:rPr>
          <w:rFonts w:ascii="Trebuchet MS" w:hAnsi="Trebuchet MS"/>
          <w:bCs/>
        </w:rPr>
        <w:t xml:space="preserve"> </w:t>
      </w:r>
      <w:proofErr w:type="spellStart"/>
      <w:r>
        <w:rPr>
          <w:rFonts w:ascii="Trebuchet MS" w:hAnsi="Trebuchet MS"/>
          <w:bCs/>
        </w:rPr>
        <w:t>prin</w:t>
      </w:r>
      <w:proofErr w:type="spellEnd"/>
      <w:r>
        <w:rPr>
          <w:rFonts w:ascii="Trebuchet MS" w:hAnsi="Trebuchet MS"/>
          <w:bCs/>
        </w:rPr>
        <w:t xml:space="preserve"> </w:t>
      </w:r>
      <w:proofErr w:type="spellStart"/>
      <w:r>
        <w:rPr>
          <w:rFonts w:ascii="Trebuchet MS" w:hAnsi="Trebuchet MS"/>
          <w:bCs/>
        </w:rPr>
        <w:t>prezentarea</w:t>
      </w:r>
      <w:proofErr w:type="spellEnd"/>
      <w:r>
        <w:rPr>
          <w:rFonts w:ascii="Trebuchet MS" w:hAnsi="Trebuchet MS"/>
          <w:bCs/>
        </w:rPr>
        <w:t xml:space="preserve"> </w:t>
      </w:r>
      <w:proofErr w:type="spellStart"/>
      <w:r>
        <w:rPr>
          <w:rFonts w:ascii="Trebuchet MS" w:hAnsi="Trebuchet MS"/>
          <w:bCs/>
        </w:rPr>
        <w:t>unei</w:t>
      </w:r>
      <w:proofErr w:type="spellEnd"/>
      <w:r>
        <w:rPr>
          <w:rFonts w:ascii="Trebuchet MS" w:hAnsi="Trebuchet MS"/>
          <w:bCs/>
        </w:rPr>
        <w:t xml:space="preserve"> </w:t>
      </w:r>
      <w:proofErr w:type="spellStart"/>
      <w:r>
        <w:rPr>
          <w:rFonts w:ascii="Trebuchet MS" w:hAnsi="Trebuchet MS"/>
          <w:bCs/>
        </w:rPr>
        <w:t>diplome</w:t>
      </w:r>
      <w:proofErr w:type="spellEnd"/>
      <w:r>
        <w:rPr>
          <w:rFonts w:ascii="Trebuchet MS" w:hAnsi="Trebuchet MS"/>
          <w:bCs/>
        </w:rPr>
        <w:t>/</w:t>
      </w:r>
      <w:proofErr w:type="spellStart"/>
      <w:r>
        <w:rPr>
          <w:rFonts w:ascii="Trebuchet MS" w:hAnsi="Trebuchet MS"/>
          <w:bCs/>
        </w:rPr>
        <w:t>certificari</w:t>
      </w:r>
      <w:proofErr w:type="spellEnd"/>
      <w:r>
        <w:rPr>
          <w:rFonts w:ascii="Trebuchet MS" w:hAnsi="Trebuchet MS"/>
          <w:bCs/>
        </w:rPr>
        <w:t xml:space="preserve"> </w:t>
      </w:r>
      <w:proofErr w:type="spellStart"/>
      <w:r>
        <w:rPr>
          <w:rFonts w:ascii="Trebuchet MS" w:hAnsi="Trebuchet MS"/>
          <w:bCs/>
        </w:rPr>
        <w:t>recunoscute</w:t>
      </w:r>
      <w:proofErr w:type="spellEnd"/>
      <w:r>
        <w:rPr>
          <w:rFonts w:ascii="Trebuchet MS" w:hAnsi="Trebuchet MS"/>
          <w:bCs/>
        </w:rPr>
        <w:t xml:space="preserve"> la </w:t>
      </w:r>
      <w:proofErr w:type="spellStart"/>
      <w:r>
        <w:rPr>
          <w:rFonts w:ascii="Trebuchet MS" w:hAnsi="Trebuchet MS"/>
          <w:bCs/>
        </w:rPr>
        <w:t>nivel</w:t>
      </w:r>
      <w:proofErr w:type="spellEnd"/>
      <w:r>
        <w:rPr>
          <w:rFonts w:ascii="Trebuchet MS" w:hAnsi="Trebuchet MS"/>
          <w:bCs/>
        </w:rPr>
        <w:t xml:space="preserve"> national/international care </w:t>
      </w:r>
      <w:proofErr w:type="spellStart"/>
      <w:r>
        <w:rPr>
          <w:rFonts w:ascii="Trebuchet MS" w:hAnsi="Trebuchet MS"/>
          <w:bCs/>
        </w:rPr>
        <w:t>probeaza</w:t>
      </w:r>
      <w:proofErr w:type="spellEnd"/>
      <w:r>
        <w:rPr>
          <w:rFonts w:ascii="Trebuchet MS" w:hAnsi="Trebuchet MS"/>
          <w:bCs/>
        </w:rPr>
        <w:t xml:space="preserve"> in mod </w:t>
      </w:r>
      <w:proofErr w:type="spellStart"/>
      <w:r>
        <w:rPr>
          <w:rFonts w:ascii="Trebuchet MS" w:hAnsi="Trebuchet MS"/>
          <w:bCs/>
        </w:rPr>
        <w:t>concludent</w:t>
      </w:r>
      <w:proofErr w:type="spellEnd"/>
      <w:r>
        <w:rPr>
          <w:rFonts w:ascii="Trebuchet MS" w:hAnsi="Trebuchet MS"/>
          <w:bCs/>
        </w:rPr>
        <w:t xml:space="preserve"> </w:t>
      </w:r>
      <w:proofErr w:type="spellStart"/>
      <w:r>
        <w:rPr>
          <w:rFonts w:ascii="Trebuchet MS" w:hAnsi="Trebuchet MS"/>
          <w:bCs/>
        </w:rPr>
        <w:t>indeplinirea</w:t>
      </w:r>
      <w:proofErr w:type="spellEnd"/>
      <w:r>
        <w:rPr>
          <w:rFonts w:ascii="Trebuchet MS" w:hAnsi="Trebuchet MS"/>
          <w:bCs/>
        </w:rPr>
        <w:t xml:space="preserve"> </w:t>
      </w:r>
      <w:proofErr w:type="spellStart"/>
      <w:r>
        <w:rPr>
          <w:rFonts w:ascii="Trebuchet MS" w:hAnsi="Trebuchet MS"/>
          <w:bCs/>
        </w:rPr>
        <w:t>cerintei</w:t>
      </w:r>
      <w:proofErr w:type="spellEnd"/>
      <w:r>
        <w:rPr>
          <w:rFonts w:ascii="Trebuchet MS" w:hAnsi="Trebuchet MS"/>
          <w:bCs/>
        </w:rPr>
        <w:t xml:space="preserve"> </w:t>
      </w:r>
      <w:proofErr w:type="spellStart"/>
      <w:r>
        <w:rPr>
          <w:rFonts w:ascii="Trebuchet MS" w:hAnsi="Trebuchet MS"/>
          <w:bCs/>
        </w:rPr>
        <w:t>si</w:t>
      </w:r>
      <w:proofErr w:type="spellEnd"/>
      <w:r>
        <w:rPr>
          <w:rFonts w:ascii="Trebuchet MS" w:hAnsi="Trebuchet MS"/>
          <w:bCs/>
        </w:rPr>
        <w:t xml:space="preserve"> </w:t>
      </w:r>
      <w:proofErr w:type="spellStart"/>
      <w:r>
        <w:rPr>
          <w:rFonts w:ascii="Trebuchet MS" w:hAnsi="Trebuchet MS"/>
          <w:bCs/>
        </w:rPr>
        <w:t>obtinute</w:t>
      </w:r>
      <w:proofErr w:type="spellEnd"/>
      <w:r>
        <w:rPr>
          <w:rFonts w:ascii="Trebuchet MS" w:hAnsi="Trebuchet MS"/>
          <w:bCs/>
        </w:rPr>
        <w:t xml:space="preserve"> in </w:t>
      </w:r>
      <w:proofErr w:type="spellStart"/>
      <w:r>
        <w:rPr>
          <w:rFonts w:ascii="Trebuchet MS" w:hAnsi="Trebuchet MS"/>
          <w:bCs/>
        </w:rPr>
        <w:t>urma</w:t>
      </w:r>
      <w:proofErr w:type="spellEnd"/>
      <w:r>
        <w:rPr>
          <w:rFonts w:ascii="Trebuchet MS" w:hAnsi="Trebuchet MS"/>
          <w:bCs/>
        </w:rPr>
        <w:t xml:space="preserve"> </w:t>
      </w:r>
      <w:proofErr w:type="spellStart"/>
      <w:r>
        <w:rPr>
          <w:rFonts w:ascii="Trebuchet MS" w:hAnsi="Trebuchet MS"/>
          <w:bCs/>
        </w:rPr>
        <w:t>promovarii</w:t>
      </w:r>
      <w:proofErr w:type="spellEnd"/>
      <w:r>
        <w:rPr>
          <w:rFonts w:ascii="Trebuchet MS" w:hAnsi="Trebuchet MS"/>
          <w:bCs/>
        </w:rPr>
        <w:t xml:space="preserve"> </w:t>
      </w:r>
      <w:proofErr w:type="spellStart"/>
      <w:r>
        <w:rPr>
          <w:rFonts w:ascii="Trebuchet MS" w:hAnsi="Trebuchet MS"/>
          <w:bCs/>
        </w:rPr>
        <w:t>unui</w:t>
      </w:r>
      <w:proofErr w:type="spellEnd"/>
      <w:r>
        <w:rPr>
          <w:rFonts w:ascii="Trebuchet MS" w:hAnsi="Trebuchet MS"/>
          <w:bCs/>
        </w:rPr>
        <w:t xml:space="preserve"> examen </w:t>
      </w:r>
      <w:proofErr w:type="spellStart"/>
      <w:r>
        <w:rPr>
          <w:rFonts w:ascii="Trebuchet MS" w:hAnsi="Trebuchet MS"/>
          <w:bCs/>
        </w:rPr>
        <w:t>practic</w:t>
      </w:r>
      <w:proofErr w:type="spellEnd"/>
      <w:r>
        <w:rPr>
          <w:rFonts w:ascii="Trebuchet MS" w:hAnsi="Trebuchet MS"/>
          <w:bCs/>
        </w:rPr>
        <w:t xml:space="preserve"> </w:t>
      </w:r>
      <w:proofErr w:type="spellStart"/>
      <w:r>
        <w:rPr>
          <w:rFonts w:ascii="Trebuchet MS" w:hAnsi="Trebuchet MS"/>
          <w:bCs/>
        </w:rPr>
        <w:t>ce</w:t>
      </w:r>
      <w:proofErr w:type="spellEnd"/>
      <w:r>
        <w:rPr>
          <w:rFonts w:ascii="Trebuchet MS" w:hAnsi="Trebuchet MS"/>
          <w:bCs/>
        </w:rPr>
        <w:t xml:space="preserve"> a </w:t>
      </w:r>
      <w:proofErr w:type="spellStart"/>
      <w:r>
        <w:rPr>
          <w:rFonts w:ascii="Trebuchet MS" w:hAnsi="Trebuchet MS"/>
          <w:bCs/>
        </w:rPr>
        <w:t>presupus</w:t>
      </w:r>
      <w:proofErr w:type="spellEnd"/>
      <w:r>
        <w:rPr>
          <w:rFonts w:ascii="Trebuchet MS" w:hAnsi="Trebuchet MS"/>
          <w:bCs/>
        </w:rPr>
        <w:t xml:space="preserve">: </w:t>
      </w:r>
    </w:p>
    <w:p w14:paraId="18746881" w14:textId="40526582" w:rsidR="00BE5861" w:rsidRDefault="00BE5861" w:rsidP="00BE5861">
      <w:pPr>
        <w:pStyle w:val="ListParagraph"/>
        <w:widowControl w:val="0"/>
        <w:numPr>
          <w:ilvl w:val="1"/>
          <w:numId w:val="18"/>
        </w:numPr>
        <w:spacing w:after="0" w:line="360" w:lineRule="auto"/>
        <w:jc w:val="both"/>
        <w:rPr>
          <w:rFonts w:ascii="Trebuchet MS" w:hAnsi="Trebuchet MS"/>
          <w:bCs/>
        </w:rPr>
      </w:pPr>
      <w:proofErr w:type="spellStart"/>
      <w:r>
        <w:rPr>
          <w:rFonts w:ascii="Trebuchet MS" w:hAnsi="Trebuchet MS"/>
          <w:bCs/>
        </w:rPr>
        <w:t>Tehnici</w:t>
      </w:r>
      <w:proofErr w:type="spellEnd"/>
      <w:r>
        <w:rPr>
          <w:rFonts w:ascii="Trebuchet MS" w:hAnsi="Trebuchet MS"/>
          <w:bCs/>
        </w:rPr>
        <w:t xml:space="preserve"> de </w:t>
      </w:r>
      <w:proofErr w:type="spellStart"/>
      <w:r>
        <w:rPr>
          <w:rFonts w:ascii="Trebuchet MS" w:hAnsi="Trebuchet MS"/>
          <w:bCs/>
        </w:rPr>
        <w:t>colectare</w:t>
      </w:r>
      <w:proofErr w:type="spellEnd"/>
      <w:r>
        <w:rPr>
          <w:rFonts w:ascii="Trebuchet MS" w:hAnsi="Trebuchet MS"/>
          <w:bCs/>
        </w:rPr>
        <w:t xml:space="preserve"> a </w:t>
      </w:r>
      <w:proofErr w:type="spellStart"/>
      <w:r>
        <w:rPr>
          <w:rFonts w:ascii="Trebuchet MS" w:hAnsi="Trebuchet MS"/>
          <w:bCs/>
        </w:rPr>
        <w:t>datelor</w:t>
      </w:r>
      <w:proofErr w:type="spellEnd"/>
      <w:r>
        <w:rPr>
          <w:rFonts w:ascii="Trebuchet MS" w:hAnsi="Trebuchet MS"/>
          <w:bCs/>
        </w:rPr>
        <w:t xml:space="preserve"> in </w:t>
      </w:r>
      <w:proofErr w:type="spellStart"/>
      <w:r>
        <w:rPr>
          <w:rFonts w:ascii="Trebuchet MS" w:hAnsi="Trebuchet MS"/>
          <w:bCs/>
        </w:rPr>
        <w:t>scopul</w:t>
      </w:r>
      <w:proofErr w:type="spellEnd"/>
      <w:r>
        <w:rPr>
          <w:rFonts w:ascii="Trebuchet MS" w:hAnsi="Trebuchet MS"/>
          <w:bCs/>
        </w:rPr>
        <w:t xml:space="preserve"> </w:t>
      </w:r>
      <w:proofErr w:type="spellStart"/>
      <w:r>
        <w:rPr>
          <w:rFonts w:ascii="Trebuchet MS" w:hAnsi="Trebuchet MS"/>
          <w:bCs/>
        </w:rPr>
        <w:t>identificarii</w:t>
      </w:r>
      <w:proofErr w:type="spellEnd"/>
      <w:r>
        <w:rPr>
          <w:rFonts w:ascii="Trebuchet MS" w:hAnsi="Trebuchet MS"/>
          <w:bCs/>
        </w:rPr>
        <w:t xml:space="preserve"> </w:t>
      </w:r>
      <w:proofErr w:type="spellStart"/>
      <w:r>
        <w:rPr>
          <w:rFonts w:ascii="Trebuchet MS" w:hAnsi="Trebuchet MS"/>
          <w:bCs/>
        </w:rPr>
        <w:t>sistemului</w:t>
      </w:r>
      <w:proofErr w:type="spellEnd"/>
      <w:r>
        <w:rPr>
          <w:rFonts w:ascii="Trebuchet MS" w:hAnsi="Trebuchet MS"/>
          <w:bCs/>
        </w:rPr>
        <w:t xml:space="preserve"> </w:t>
      </w:r>
      <w:proofErr w:type="spellStart"/>
      <w:r>
        <w:rPr>
          <w:rFonts w:ascii="Trebuchet MS" w:hAnsi="Trebuchet MS"/>
          <w:bCs/>
        </w:rPr>
        <w:t>vulnerabil</w:t>
      </w:r>
      <w:proofErr w:type="spellEnd"/>
      <w:r>
        <w:rPr>
          <w:rFonts w:ascii="Trebuchet MS" w:hAnsi="Trebuchet MS"/>
          <w:bCs/>
        </w:rPr>
        <w:t>;</w:t>
      </w:r>
    </w:p>
    <w:p w14:paraId="340D1594" w14:textId="749F2AA2" w:rsidR="00BE5861" w:rsidRDefault="00BE5861" w:rsidP="00BE5861">
      <w:pPr>
        <w:pStyle w:val="ListParagraph"/>
        <w:widowControl w:val="0"/>
        <w:numPr>
          <w:ilvl w:val="1"/>
          <w:numId w:val="18"/>
        </w:numPr>
        <w:spacing w:after="0" w:line="360" w:lineRule="auto"/>
        <w:jc w:val="both"/>
        <w:rPr>
          <w:rFonts w:ascii="Trebuchet MS" w:hAnsi="Trebuchet MS"/>
          <w:bCs/>
        </w:rPr>
      </w:pPr>
      <w:r>
        <w:rPr>
          <w:rFonts w:ascii="Trebuchet MS" w:hAnsi="Trebuchet MS"/>
          <w:bCs/>
        </w:rPr>
        <w:t xml:space="preserve">Teste de </w:t>
      </w:r>
      <w:proofErr w:type="spellStart"/>
      <w:r>
        <w:rPr>
          <w:rFonts w:ascii="Trebuchet MS" w:hAnsi="Trebuchet MS"/>
          <w:bCs/>
        </w:rPr>
        <w:t>penetrare</w:t>
      </w:r>
      <w:proofErr w:type="spellEnd"/>
      <w:r>
        <w:rPr>
          <w:rFonts w:ascii="Trebuchet MS" w:hAnsi="Trebuchet MS"/>
          <w:bCs/>
        </w:rPr>
        <w:t xml:space="preserve"> cu </w:t>
      </w:r>
      <w:proofErr w:type="spellStart"/>
      <w:r>
        <w:rPr>
          <w:rFonts w:ascii="Trebuchet MS" w:hAnsi="Trebuchet MS"/>
          <w:bCs/>
        </w:rPr>
        <w:t>ajutorul</w:t>
      </w:r>
      <w:proofErr w:type="spellEnd"/>
      <w:r>
        <w:rPr>
          <w:rFonts w:ascii="Trebuchet MS" w:hAnsi="Trebuchet MS"/>
          <w:bCs/>
        </w:rPr>
        <w:t xml:space="preserve"> script-</w:t>
      </w:r>
      <w:proofErr w:type="spellStart"/>
      <w:r>
        <w:rPr>
          <w:rFonts w:ascii="Trebuchet MS" w:hAnsi="Trebuchet MS"/>
          <w:bCs/>
        </w:rPr>
        <w:t>urilor</w:t>
      </w:r>
      <w:proofErr w:type="spellEnd"/>
      <w:r>
        <w:rPr>
          <w:rFonts w:ascii="Trebuchet MS" w:hAnsi="Trebuchet MS"/>
          <w:bCs/>
        </w:rPr>
        <w:t xml:space="preserve"> </w:t>
      </w:r>
      <w:proofErr w:type="spellStart"/>
      <w:r>
        <w:rPr>
          <w:rFonts w:ascii="Trebuchet MS" w:hAnsi="Trebuchet MS"/>
          <w:bCs/>
        </w:rPr>
        <w:t>sau</w:t>
      </w:r>
      <w:proofErr w:type="spellEnd"/>
      <w:r>
        <w:rPr>
          <w:rFonts w:ascii="Trebuchet MS" w:hAnsi="Trebuchet MS"/>
          <w:bCs/>
        </w:rPr>
        <w:t xml:space="preserve"> </w:t>
      </w:r>
      <w:proofErr w:type="spellStart"/>
      <w:r>
        <w:rPr>
          <w:rFonts w:ascii="Trebuchet MS" w:hAnsi="Trebuchet MS"/>
          <w:bCs/>
        </w:rPr>
        <w:t>instrumente</w:t>
      </w:r>
      <w:proofErr w:type="spellEnd"/>
      <w:r>
        <w:rPr>
          <w:rFonts w:ascii="Trebuchet MS" w:hAnsi="Trebuchet MS"/>
          <w:bCs/>
        </w:rPr>
        <w:t xml:space="preserve"> </w:t>
      </w:r>
      <w:proofErr w:type="spellStart"/>
      <w:r>
        <w:rPr>
          <w:rFonts w:ascii="Trebuchet MS" w:hAnsi="Trebuchet MS"/>
          <w:bCs/>
        </w:rPr>
        <w:t>specializate</w:t>
      </w:r>
      <w:proofErr w:type="spellEnd"/>
      <w:r>
        <w:rPr>
          <w:rFonts w:ascii="Trebuchet MS" w:hAnsi="Trebuchet MS"/>
          <w:bCs/>
        </w:rPr>
        <w:t>;</w:t>
      </w:r>
    </w:p>
    <w:p w14:paraId="19338503" w14:textId="5304845A" w:rsidR="00BE5861" w:rsidRDefault="00BE5861" w:rsidP="00BE5861">
      <w:pPr>
        <w:pStyle w:val="ListParagraph"/>
        <w:widowControl w:val="0"/>
        <w:numPr>
          <w:ilvl w:val="1"/>
          <w:numId w:val="18"/>
        </w:numPr>
        <w:spacing w:after="0" w:line="360" w:lineRule="auto"/>
        <w:jc w:val="both"/>
        <w:rPr>
          <w:rFonts w:ascii="Trebuchet MS" w:hAnsi="Trebuchet MS"/>
          <w:bCs/>
        </w:rPr>
      </w:pPr>
      <w:proofErr w:type="spellStart"/>
      <w:r>
        <w:rPr>
          <w:rFonts w:ascii="Trebuchet MS" w:hAnsi="Trebuchet MS"/>
          <w:bCs/>
        </w:rPr>
        <w:t>Analiza</w:t>
      </w:r>
      <w:proofErr w:type="spellEnd"/>
      <w:r>
        <w:rPr>
          <w:rFonts w:ascii="Trebuchet MS" w:hAnsi="Trebuchet MS"/>
          <w:bCs/>
        </w:rPr>
        <w:t xml:space="preserve">, </w:t>
      </w:r>
      <w:proofErr w:type="spellStart"/>
      <w:r>
        <w:rPr>
          <w:rFonts w:ascii="Trebuchet MS" w:hAnsi="Trebuchet MS"/>
          <w:bCs/>
        </w:rPr>
        <w:t>corectarea</w:t>
      </w:r>
      <w:proofErr w:type="spellEnd"/>
      <w:r>
        <w:rPr>
          <w:rFonts w:ascii="Trebuchet MS" w:hAnsi="Trebuchet MS"/>
          <w:bCs/>
        </w:rPr>
        <w:t xml:space="preserve"> </w:t>
      </w:r>
      <w:proofErr w:type="spellStart"/>
      <w:r>
        <w:rPr>
          <w:rFonts w:ascii="Trebuchet MS" w:hAnsi="Trebuchet MS"/>
          <w:bCs/>
        </w:rPr>
        <w:t>si</w:t>
      </w:r>
      <w:proofErr w:type="spellEnd"/>
      <w:r>
        <w:rPr>
          <w:rFonts w:ascii="Trebuchet MS" w:hAnsi="Trebuchet MS"/>
          <w:bCs/>
        </w:rPr>
        <w:t xml:space="preserve"> </w:t>
      </w:r>
      <w:proofErr w:type="spellStart"/>
      <w:r>
        <w:rPr>
          <w:rFonts w:ascii="Trebuchet MS" w:hAnsi="Trebuchet MS"/>
          <w:bCs/>
        </w:rPr>
        <w:t>modificarea</w:t>
      </w:r>
      <w:proofErr w:type="spellEnd"/>
      <w:r>
        <w:rPr>
          <w:rFonts w:ascii="Trebuchet MS" w:hAnsi="Trebuchet MS"/>
          <w:bCs/>
        </w:rPr>
        <w:t xml:space="preserve"> </w:t>
      </w:r>
      <w:proofErr w:type="spellStart"/>
      <w:r>
        <w:rPr>
          <w:rFonts w:ascii="Trebuchet MS" w:hAnsi="Trebuchet MS"/>
          <w:bCs/>
        </w:rPr>
        <w:t>codului</w:t>
      </w:r>
      <w:proofErr w:type="spellEnd"/>
      <w:r>
        <w:rPr>
          <w:rFonts w:ascii="Trebuchet MS" w:hAnsi="Trebuchet MS"/>
          <w:bCs/>
        </w:rPr>
        <w:t xml:space="preserve"> </w:t>
      </w:r>
      <w:proofErr w:type="spellStart"/>
      <w:r>
        <w:rPr>
          <w:rFonts w:ascii="Trebuchet MS" w:hAnsi="Trebuchet MS"/>
          <w:bCs/>
        </w:rPr>
        <w:t>malitios</w:t>
      </w:r>
      <w:proofErr w:type="spellEnd"/>
      <w:r>
        <w:rPr>
          <w:rFonts w:ascii="Trebuchet MS" w:hAnsi="Trebuchet MS"/>
          <w:bCs/>
        </w:rPr>
        <w:t xml:space="preserve"> in </w:t>
      </w:r>
      <w:proofErr w:type="spellStart"/>
      <w:r>
        <w:rPr>
          <w:rFonts w:ascii="Trebuchet MS" w:hAnsi="Trebuchet MS"/>
          <w:bCs/>
        </w:rPr>
        <w:t>scopul</w:t>
      </w:r>
      <w:proofErr w:type="spellEnd"/>
      <w:r>
        <w:rPr>
          <w:rFonts w:ascii="Trebuchet MS" w:hAnsi="Trebuchet MS"/>
          <w:bCs/>
        </w:rPr>
        <w:t xml:space="preserve"> </w:t>
      </w:r>
      <w:proofErr w:type="spellStart"/>
      <w:r>
        <w:rPr>
          <w:rFonts w:ascii="Trebuchet MS" w:hAnsi="Trebuchet MS"/>
          <w:bCs/>
        </w:rPr>
        <w:t>simularii</w:t>
      </w:r>
      <w:proofErr w:type="spellEnd"/>
      <w:r>
        <w:rPr>
          <w:rFonts w:ascii="Trebuchet MS" w:hAnsi="Trebuchet MS"/>
          <w:bCs/>
        </w:rPr>
        <w:t xml:space="preserve"> </w:t>
      </w:r>
      <w:proofErr w:type="spellStart"/>
      <w:r>
        <w:rPr>
          <w:rFonts w:ascii="Trebuchet MS" w:hAnsi="Trebuchet MS"/>
          <w:bCs/>
        </w:rPr>
        <w:t>atacului</w:t>
      </w:r>
      <w:proofErr w:type="spellEnd"/>
      <w:r>
        <w:rPr>
          <w:rFonts w:ascii="Trebuchet MS" w:hAnsi="Trebuchet MS"/>
          <w:bCs/>
        </w:rPr>
        <w:t xml:space="preserve"> informatic;</w:t>
      </w:r>
    </w:p>
    <w:p w14:paraId="16FEC29C" w14:textId="77777777" w:rsidR="00BE5861" w:rsidRDefault="00BE5861" w:rsidP="00BE5861">
      <w:pPr>
        <w:pStyle w:val="ListParagraph"/>
        <w:widowControl w:val="0"/>
        <w:numPr>
          <w:ilvl w:val="1"/>
          <w:numId w:val="18"/>
        </w:numPr>
        <w:spacing w:after="0" w:line="360" w:lineRule="auto"/>
        <w:jc w:val="both"/>
        <w:rPr>
          <w:rFonts w:ascii="Trebuchet MS" w:hAnsi="Trebuchet MS"/>
          <w:bCs/>
        </w:rPr>
      </w:pPr>
      <w:proofErr w:type="spellStart"/>
      <w:r>
        <w:rPr>
          <w:rFonts w:ascii="Trebuchet MS" w:hAnsi="Trebuchet MS"/>
          <w:bCs/>
        </w:rPr>
        <w:t>Tehnici</w:t>
      </w:r>
      <w:proofErr w:type="spellEnd"/>
      <w:r>
        <w:rPr>
          <w:rFonts w:ascii="Trebuchet MS" w:hAnsi="Trebuchet MS"/>
          <w:bCs/>
        </w:rPr>
        <w:t xml:space="preserve"> de </w:t>
      </w:r>
      <w:proofErr w:type="spellStart"/>
      <w:r>
        <w:rPr>
          <w:rFonts w:ascii="Trebuchet MS" w:hAnsi="Trebuchet MS"/>
          <w:bCs/>
        </w:rPr>
        <w:t>evitare</w:t>
      </w:r>
      <w:proofErr w:type="spellEnd"/>
      <w:r>
        <w:rPr>
          <w:rFonts w:ascii="Trebuchet MS" w:hAnsi="Trebuchet MS"/>
          <w:bCs/>
        </w:rPr>
        <w:t xml:space="preserve"> a </w:t>
      </w:r>
      <w:proofErr w:type="spellStart"/>
      <w:r>
        <w:rPr>
          <w:rFonts w:ascii="Trebuchet MS" w:hAnsi="Trebuchet MS"/>
          <w:bCs/>
        </w:rPr>
        <w:t>protectiei</w:t>
      </w:r>
      <w:proofErr w:type="spellEnd"/>
      <w:r>
        <w:rPr>
          <w:rFonts w:ascii="Trebuchet MS" w:hAnsi="Trebuchet MS"/>
          <w:bCs/>
        </w:rPr>
        <w:t xml:space="preserve"> de tip firewall</w:t>
      </w:r>
    </w:p>
    <w:p w14:paraId="3B44E6C4" w14:textId="64A131C2" w:rsidR="00BE5861" w:rsidRPr="00BE5861" w:rsidRDefault="00BE5861" w:rsidP="00BE5861">
      <w:pPr>
        <w:pStyle w:val="ListParagraph"/>
        <w:widowControl w:val="0"/>
        <w:numPr>
          <w:ilvl w:val="0"/>
          <w:numId w:val="18"/>
        </w:numPr>
        <w:spacing w:after="0" w:line="360" w:lineRule="auto"/>
        <w:jc w:val="both"/>
        <w:rPr>
          <w:rFonts w:ascii="Trebuchet MS" w:hAnsi="Trebuchet MS"/>
          <w:bCs/>
        </w:rPr>
      </w:pPr>
      <w:proofErr w:type="spellStart"/>
      <w:r w:rsidRPr="00BE5861">
        <w:rPr>
          <w:rFonts w:ascii="Trebuchet MS" w:hAnsi="Trebuchet MS"/>
          <w:bCs/>
        </w:rPr>
        <w:t>Detinerea</w:t>
      </w:r>
      <w:proofErr w:type="spellEnd"/>
      <w:r w:rsidRPr="00BE5861">
        <w:rPr>
          <w:rFonts w:ascii="Trebuchet MS" w:hAnsi="Trebuchet MS"/>
          <w:bCs/>
        </w:rPr>
        <w:t xml:space="preserve"> de </w:t>
      </w:r>
      <w:proofErr w:type="spellStart"/>
      <w:r w:rsidRPr="00BE5861">
        <w:rPr>
          <w:rFonts w:ascii="Trebuchet MS" w:hAnsi="Trebuchet MS"/>
          <w:bCs/>
        </w:rPr>
        <w:t>cunostinte</w:t>
      </w:r>
      <w:proofErr w:type="spellEnd"/>
      <w:r w:rsidRPr="00BE5861">
        <w:rPr>
          <w:rFonts w:ascii="Trebuchet MS" w:hAnsi="Trebuchet MS"/>
          <w:bCs/>
        </w:rPr>
        <w:t xml:space="preserve"> </w:t>
      </w:r>
      <w:proofErr w:type="spellStart"/>
      <w:r w:rsidRPr="00BE5861">
        <w:rPr>
          <w:rFonts w:ascii="Trebuchet MS" w:hAnsi="Trebuchet MS"/>
          <w:bCs/>
        </w:rPr>
        <w:t>dovedite</w:t>
      </w:r>
      <w:proofErr w:type="spellEnd"/>
      <w:r w:rsidRPr="00BE5861">
        <w:rPr>
          <w:rFonts w:ascii="Trebuchet MS" w:hAnsi="Trebuchet MS"/>
          <w:bCs/>
        </w:rPr>
        <w:t xml:space="preserve"> </w:t>
      </w:r>
      <w:proofErr w:type="spellStart"/>
      <w:r w:rsidRPr="00BE5861">
        <w:rPr>
          <w:rFonts w:ascii="Trebuchet MS" w:hAnsi="Trebuchet MS"/>
          <w:bCs/>
        </w:rPr>
        <w:t>prin</w:t>
      </w:r>
      <w:proofErr w:type="spellEnd"/>
      <w:r w:rsidRPr="00BE5861">
        <w:rPr>
          <w:rFonts w:ascii="Trebuchet MS" w:hAnsi="Trebuchet MS"/>
          <w:bCs/>
        </w:rPr>
        <w:t xml:space="preserve"> </w:t>
      </w:r>
      <w:proofErr w:type="spellStart"/>
      <w:r w:rsidRPr="00BE5861">
        <w:rPr>
          <w:rFonts w:ascii="Trebuchet MS" w:hAnsi="Trebuchet MS"/>
          <w:bCs/>
        </w:rPr>
        <w:t>prezentarea</w:t>
      </w:r>
      <w:proofErr w:type="spellEnd"/>
      <w:r w:rsidRPr="00BE5861">
        <w:rPr>
          <w:rFonts w:ascii="Trebuchet MS" w:hAnsi="Trebuchet MS"/>
          <w:bCs/>
        </w:rPr>
        <w:t xml:space="preserve"> </w:t>
      </w:r>
      <w:proofErr w:type="spellStart"/>
      <w:r w:rsidRPr="00BE5861">
        <w:rPr>
          <w:rFonts w:ascii="Trebuchet MS" w:hAnsi="Trebuchet MS"/>
          <w:bCs/>
        </w:rPr>
        <w:t>unei</w:t>
      </w:r>
      <w:proofErr w:type="spellEnd"/>
      <w:r w:rsidRPr="00BE5861">
        <w:rPr>
          <w:rFonts w:ascii="Trebuchet MS" w:hAnsi="Trebuchet MS"/>
          <w:bCs/>
        </w:rPr>
        <w:t xml:space="preserve"> </w:t>
      </w:r>
      <w:proofErr w:type="spellStart"/>
      <w:r w:rsidRPr="00BE5861">
        <w:rPr>
          <w:rFonts w:ascii="Trebuchet MS" w:hAnsi="Trebuchet MS"/>
          <w:bCs/>
        </w:rPr>
        <w:t>diplome</w:t>
      </w:r>
      <w:proofErr w:type="spellEnd"/>
      <w:r w:rsidRPr="00BE5861">
        <w:rPr>
          <w:rFonts w:ascii="Trebuchet MS" w:hAnsi="Trebuchet MS"/>
          <w:bCs/>
        </w:rPr>
        <w:t>/</w:t>
      </w:r>
      <w:proofErr w:type="spellStart"/>
      <w:r w:rsidRPr="00BE5861">
        <w:rPr>
          <w:rFonts w:ascii="Trebuchet MS" w:hAnsi="Trebuchet MS"/>
          <w:bCs/>
        </w:rPr>
        <w:t>certificari</w:t>
      </w:r>
      <w:proofErr w:type="spellEnd"/>
      <w:r w:rsidRPr="00BE5861">
        <w:rPr>
          <w:rFonts w:ascii="Trebuchet MS" w:hAnsi="Trebuchet MS"/>
          <w:bCs/>
        </w:rPr>
        <w:t xml:space="preserve"> </w:t>
      </w:r>
      <w:proofErr w:type="spellStart"/>
      <w:r w:rsidRPr="00BE5861">
        <w:rPr>
          <w:rFonts w:ascii="Trebuchet MS" w:hAnsi="Trebuchet MS"/>
          <w:bCs/>
        </w:rPr>
        <w:t>recunoscute</w:t>
      </w:r>
      <w:proofErr w:type="spellEnd"/>
      <w:r w:rsidRPr="00BE5861">
        <w:rPr>
          <w:rFonts w:ascii="Trebuchet MS" w:hAnsi="Trebuchet MS"/>
          <w:bCs/>
        </w:rPr>
        <w:t xml:space="preserve"> la </w:t>
      </w:r>
      <w:proofErr w:type="spellStart"/>
      <w:r w:rsidRPr="00BE5861">
        <w:rPr>
          <w:rFonts w:ascii="Trebuchet MS" w:hAnsi="Trebuchet MS"/>
          <w:bCs/>
        </w:rPr>
        <w:t>nivel</w:t>
      </w:r>
      <w:proofErr w:type="spellEnd"/>
      <w:r w:rsidRPr="00BE5861">
        <w:rPr>
          <w:rFonts w:ascii="Trebuchet MS" w:hAnsi="Trebuchet MS"/>
          <w:bCs/>
        </w:rPr>
        <w:t xml:space="preserve"> national/international </w:t>
      </w:r>
      <w:proofErr w:type="spellStart"/>
      <w:r w:rsidRPr="00BE5861">
        <w:rPr>
          <w:rFonts w:ascii="Trebuchet MS" w:hAnsi="Trebuchet MS"/>
          <w:bCs/>
        </w:rPr>
        <w:t>privind</w:t>
      </w:r>
      <w:proofErr w:type="spellEnd"/>
      <w:r w:rsidRPr="00BE5861">
        <w:rPr>
          <w:rFonts w:ascii="Trebuchet MS" w:hAnsi="Trebuchet MS"/>
          <w:bCs/>
        </w:rPr>
        <w:t xml:space="preserve"> </w:t>
      </w:r>
      <w:proofErr w:type="spellStart"/>
      <w:r w:rsidRPr="00BE5861">
        <w:rPr>
          <w:rFonts w:ascii="Trebuchet MS" w:hAnsi="Trebuchet MS"/>
          <w:bCs/>
        </w:rPr>
        <w:t>identificarea</w:t>
      </w:r>
      <w:proofErr w:type="spellEnd"/>
      <w:r w:rsidRPr="00BE5861">
        <w:rPr>
          <w:rFonts w:ascii="Trebuchet MS" w:hAnsi="Trebuchet MS"/>
          <w:bCs/>
        </w:rPr>
        <w:t xml:space="preserve"> </w:t>
      </w:r>
      <w:proofErr w:type="spellStart"/>
      <w:r w:rsidRPr="00BE5861">
        <w:rPr>
          <w:rFonts w:ascii="Trebuchet MS" w:hAnsi="Trebuchet MS"/>
          <w:bCs/>
        </w:rPr>
        <w:t>vulnerabilitatilor</w:t>
      </w:r>
      <w:proofErr w:type="spellEnd"/>
      <w:r w:rsidRPr="00BE5861">
        <w:rPr>
          <w:rFonts w:ascii="Trebuchet MS" w:hAnsi="Trebuchet MS"/>
          <w:bCs/>
        </w:rPr>
        <w:t xml:space="preserve"> </w:t>
      </w:r>
      <w:proofErr w:type="spellStart"/>
      <w:r w:rsidRPr="00BE5861">
        <w:rPr>
          <w:rFonts w:ascii="Trebuchet MS" w:hAnsi="Trebuchet MS"/>
          <w:bCs/>
        </w:rPr>
        <w:t>existente</w:t>
      </w:r>
      <w:proofErr w:type="spellEnd"/>
      <w:r w:rsidRPr="00BE5861">
        <w:rPr>
          <w:rFonts w:ascii="Trebuchet MS" w:hAnsi="Trebuchet MS"/>
          <w:bCs/>
        </w:rPr>
        <w:t xml:space="preserve"> </w:t>
      </w:r>
      <w:proofErr w:type="spellStart"/>
      <w:r w:rsidRPr="00BE5861">
        <w:rPr>
          <w:rFonts w:ascii="Trebuchet MS" w:hAnsi="Trebuchet MS"/>
          <w:bCs/>
        </w:rPr>
        <w:t>si</w:t>
      </w:r>
      <w:proofErr w:type="spellEnd"/>
      <w:r w:rsidRPr="00BE5861">
        <w:rPr>
          <w:rFonts w:ascii="Trebuchet MS" w:hAnsi="Trebuchet MS"/>
          <w:bCs/>
        </w:rPr>
        <w:t xml:space="preserve"> </w:t>
      </w:r>
      <w:proofErr w:type="spellStart"/>
      <w:r w:rsidRPr="00BE5861">
        <w:rPr>
          <w:rFonts w:ascii="Trebuchet MS" w:hAnsi="Trebuchet MS"/>
          <w:bCs/>
        </w:rPr>
        <w:lastRenderedPageBreak/>
        <w:t>contracararea</w:t>
      </w:r>
      <w:proofErr w:type="spellEnd"/>
      <w:r w:rsidRPr="00BE5861">
        <w:rPr>
          <w:rFonts w:ascii="Trebuchet MS" w:hAnsi="Trebuchet MS"/>
          <w:bCs/>
        </w:rPr>
        <w:t xml:space="preserve"> </w:t>
      </w:r>
      <w:proofErr w:type="spellStart"/>
      <w:r w:rsidRPr="00BE5861">
        <w:rPr>
          <w:rFonts w:ascii="Trebuchet MS" w:hAnsi="Trebuchet MS"/>
          <w:bCs/>
        </w:rPr>
        <w:t>atacurior</w:t>
      </w:r>
      <w:proofErr w:type="spellEnd"/>
      <w:r w:rsidRPr="00BE5861">
        <w:rPr>
          <w:rFonts w:ascii="Trebuchet MS" w:hAnsi="Trebuchet MS"/>
          <w:bCs/>
        </w:rPr>
        <w:t xml:space="preserve"> </w:t>
      </w:r>
      <w:proofErr w:type="spellStart"/>
      <w:r w:rsidRPr="00BE5861">
        <w:rPr>
          <w:rFonts w:ascii="Trebuchet MS" w:hAnsi="Trebuchet MS"/>
          <w:bCs/>
        </w:rPr>
        <w:t>cibernetice</w:t>
      </w:r>
      <w:proofErr w:type="spellEnd"/>
      <w:r w:rsidRPr="00BE5861">
        <w:rPr>
          <w:rFonts w:ascii="Trebuchet MS" w:hAnsi="Trebuchet MS"/>
          <w:bCs/>
        </w:rPr>
        <w:t xml:space="preserve"> </w:t>
      </w:r>
      <w:proofErr w:type="spellStart"/>
      <w:r w:rsidRPr="00BE5861">
        <w:rPr>
          <w:rFonts w:ascii="Trebuchet MS" w:hAnsi="Trebuchet MS"/>
          <w:bCs/>
        </w:rPr>
        <w:t>prin</w:t>
      </w:r>
      <w:proofErr w:type="spellEnd"/>
      <w:r w:rsidRPr="00BE5861">
        <w:rPr>
          <w:rFonts w:ascii="Trebuchet MS" w:hAnsi="Trebuchet MS"/>
          <w:bCs/>
        </w:rPr>
        <w:t xml:space="preserve"> </w:t>
      </w:r>
      <w:proofErr w:type="spellStart"/>
      <w:r w:rsidRPr="00BE5861">
        <w:rPr>
          <w:rFonts w:ascii="Trebuchet MS" w:hAnsi="Trebuchet MS"/>
          <w:bCs/>
        </w:rPr>
        <w:t>modificarea</w:t>
      </w:r>
      <w:proofErr w:type="spellEnd"/>
      <w:r w:rsidRPr="00BE5861">
        <w:rPr>
          <w:rFonts w:ascii="Trebuchet MS" w:hAnsi="Trebuchet MS"/>
          <w:bCs/>
        </w:rPr>
        <w:t xml:space="preserve"> </w:t>
      </w:r>
      <w:proofErr w:type="spellStart"/>
      <w:r w:rsidRPr="00BE5861">
        <w:rPr>
          <w:rFonts w:ascii="Trebuchet MS" w:hAnsi="Trebuchet MS"/>
          <w:bCs/>
        </w:rPr>
        <w:t>codului</w:t>
      </w:r>
      <w:proofErr w:type="spellEnd"/>
      <w:r w:rsidRPr="00BE5861">
        <w:rPr>
          <w:rFonts w:ascii="Trebuchet MS" w:hAnsi="Trebuchet MS"/>
          <w:bCs/>
        </w:rPr>
        <w:t xml:space="preserve"> </w:t>
      </w:r>
      <w:proofErr w:type="spellStart"/>
      <w:r w:rsidRPr="00BE5861">
        <w:rPr>
          <w:rFonts w:ascii="Trebuchet MS" w:hAnsi="Trebuchet MS"/>
          <w:bCs/>
        </w:rPr>
        <w:t>malitios</w:t>
      </w:r>
      <w:proofErr w:type="spellEnd"/>
      <w:r w:rsidRPr="00BE5861">
        <w:rPr>
          <w:rFonts w:ascii="Trebuchet MS" w:hAnsi="Trebuchet MS"/>
          <w:bCs/>
        </w:rPr>
        <w:t xml:space="preserve"> </w:t>
      </w:r>
      <w:proofErr w:type="spellStart"/>
      <w:r w:rsidRPr="00BE5861">
        <w:rPr>
          <w:rFonts w:ascii="Trebuchet MS" w:hAnsi="Trebuchet MS"/>
          <w:bCs/>
        </w:rPr>
        <w:t>si</w:t>
      </w:r>
      <w:proofErr w:type="spellEnd"/>
      <w:r w:rsidRPr="00BE5861">
        <w:rPr>
          <w:rFonts w:ascii="Trebuchet MS" w:hAnsi="Trebuchet MS"/>
          <w:bCs/>
        </w:rPr>
        <w:t xml:space="preserve"> </w:t>
      </w:r>
      <w:proofErr w:type="spellStart"/>
      <w:r w:rsidRPr="00BE5861">
        <w:rPr>
          <w:rFonts w:ascii="Trebuchet MS" w:hAnsi="Trebuchet MS"/>
          <w:bCs/>
        </w:rPr>
        <w:t>pivotarea</w:t>
      </w:r>
      <w:proofErr w:type="spellEnd"/>
      <w:r w:rsidRPr="00BE5861">
        <w:rPr>
          <w:rFonts w:ascii="Trebuchet MS" w:hAnsi="Trebuchet MS"/>
          <w:bCs/>
        </w:rPr>
        <w:t xml:space="preserve"> </w:t>
      </w:r>
      <w:proofErr w:type="spellStart"/>
      <w:r w:rsidRPr="00BE5861">
        <w:rPr>
          <w:rFonts w:ascii="Trebuchet MS" w:hAnsi="Trebuchet MS"/>
          <w:bCs/>
        </w:rPr>
        <w:t>retelei</w:t>
      </w:r>
      <w:proofErr w:type="spellEnd"/>
      <w:r w:rsidRPr="00BE5861">
        <w:rPr>
          <w:rFonts w:ascii="Trebuchet MS" w:hAnsi="Trebuchet MS"/>
          <w:bCs/>
        </w:rPr>
        <w:t xml:space="preserve"> in </w:t>
      </w:r>
      <w:proofErr w:type="spellStart"/>
      <w:r w:rsidRPr="00BE5861">
        <w:rPr>
          <w:rFonts w:ascii="Trebuchet MS" w:hAnsi="Trebuchet MS"/>
          <w:bCs/>
        </w:rPr>
        <w:t>vederea</w:t>
      </w:r>
      <w:proofErr w:type="spellEnd"/>
      <w:r w:rsidRPr="00BE5861">
        <w:rPr>
          <w:rFonts w:ascii="Trebuchet MS" w:hAnsi="Trebuchet MS"/>
          <w:bCs/>
        </w:rPr>
        <w:t xml:space="preserve"> </w:t>
      </w:r>
      <w:proofErr w:type="spellStart"/>
      <w:r w:rsidRPr="00BE5861">
        <w:rPr>
          <w:rFonts w:ascii="Trebuchet MS" w:hAnsi="Trebuchet MS"/>
          <w:bCs/>
        </w:rPr>
        <w:t>exfiltrarii</w:t>
      </w:r>
      <w:proofErr w:type="spellEnd"/>
      <w:r w:rsidRPr="00BE5861">
        <w:rPr>
          <w:rFonts w:ascii="Trebuchet MS" w:hAnsi="Trebuchet MS"/>
          <w:bCs/>
        </w:rPr>
        <w:t xml:space="preserve"> </w:t>
      </w:r>
      <w:proofErr w:type="spellStart"/>
      <w:r w:rsidRPr="00BE5861">
        <w:rPr>
          <w:rFonts w:ascii="Trebuchet MS" w:hAnsi="Trebuchet MS"/>
          <w:bCs/>
        </w:rPr>
        <w:t>datelor</w:t>
      </w:r>
      <w:proofErr w:type="spellEnd"/>
      <w:r w:rsidRPr="00BE5861">
        <w:rPr>
          <w:rFonts w:ascii="Trebuchet MS" w:hAnsi="Trebuchet MS"/>
          <w:bCs/>
        </w:rPr>
        <w:t>.</w:t>
      </w:r>
    </w:p>
    <w:p w14:paraId="0EE34E34" w14:textId="77777777" w:rsidR="00367F01" w:rsidRDefault="00367F01" w:rsidP="00EB2109">
      <w:pPr>
        <w:spacing w:line="360" w:lineRule="auto"/>
        <w:contextualSpacing/>
        <w:rPr>
          <w:rFonts w:ascii="Trebuchet MS" w:eastAsia="Calibri" w:hAnsi="Trebuchet MS"/>
          <w:i/>
          <w:sz w:val="24"/>
          <w:szCs w:val="24"/>
          <w:lang w:val="ro-RO"/>
        </w:rPr>
      </w:pPr>
    </w:p>
    <w:p w14:paraId="36EC0BA5" w14:textId="75D531C5" w:rsidR="004C5570" w:rsidRPr="00367F01" w:rsidRDefault="004C5570" w:rsidP="00EB2109">
      <w:pPr>
        <w:spacing w:line="360" w:lineRule="auto"/>
        <w:contextualSpacing/>
        <w:rPr>
          <w:rFonts w:ascii="Trebuchet MS" w:eastAsia="Calibri" w:hAnsi="Trebuchet MS"/>
          <w:i/>
          <w:sz w:val="24"/>
          <w:szCs w:val="24"/>
          <w:lang w:val="ro-RO"/>
        </w:rPr>
      </w:pPr>
      <w:r w:rsidRPr="00367F01">
        <w:rPr>
          <w:rFonts w:ascii="Trebuchet MS" w:eastAsia="Calibri" w:hAnsi="Trebuchet MS"/>
          <w:i/>
          <w:sz w:val="24"/>
          <w:szCs w:val="24"/>
          <w:lang w:val="ro-RO"/>
        </w:rPr>
        <w:t>Notă exemplificativă:</w:t>
      </w:r>
    </w:p>
    <w:p w14:paraId="18878E10" w14:textId="77777777" w:rsidR="004C5570" w:rsidRPr="00367F01" w:rsidRDefault="004C5570" w:rsidP="00EB2109">
      <w:pPr>
        <w:spacing w:line="360" w:lineRule="auto"/>
        <w:contextualSpacing/>
        <w:rPr>
          <w:rFonts w:ascii="Trebuchet MS" w:hAnsi="Trebuchet MS"/>
          <w:sz w:val="24"/>
          <w:szCs w:val="24"/>
          <w:lang w:val="ro-RO"/>
        </w:rPr>
      </w:pPr>
      <w:r w:rsidRPr="00367F01">
        <w:rPr>
          <w:rFonts w:ascii="Trebuchet MS" w:hAnsi="Trebuchet MS"/>
          <w:b/>
          <w:sz w:val="24"/>
          <w:szCs w:val="24"/>
          <w:lang w:val="ro-RO"/>
        </w:rPr>
        <w:t xml:space="preserve"> </w:t>
      </w:r>
      <w:r w:rsidRPr="00367F01">
        <w:rPr>
          <w:rFonts w:ascii="Trebuchet MS" w:hAnsi="Trebuchet MS"/>
          <w:sz w:val="24"/>
          <w:szCs w:val="24"/>
          <w:lang w:val="ro-RO"/>
        </w:rPr>
        <w:t xml:space="preserve">Documentele suport relevante care atestă experiența generală solicitată sunt: </w:t>
      </w:r>
    </w:p>
    <w:p w14:paraId="2361BC7A" w14:textId="77777777" w:rsidR="004C5570" w:rsidRPr="00367F01" w:rsidRDefault="004C5570" w:rsidP="00EB2109">
      <w:pPr>
        <w:widowControl w:val="0"/>
        <w:numPr>
          <w:ilvl w:val="0"/>
          <w:numId w:val="14"/>
        </w:numPr>
        <w:spacing w:after="0" w:line="360" w:lineRule="auto"/>
        <w:ind w:left="0" w:firstLine="0"/>
        <w:contextualSpacing/>
        <w:jc w:val="both"/>
        <w:rPr>
          <w:rFonts w:ascii="Trebuchet MS" w:hAnsi="Trebuchet MS"/>
          <w:sz w:val="24"/>
          <w:szCs w:val="24"/>
          <w:lang w:val="ro-RO"/>
        </w:rPr>
      </w:pPr>
      <w:r w:rsidRPr="00367F01">
        <w:rPr>
          <w:rFonts w:ascii="Trebuchet MS" w:hAnsi="Trebuchet MS"/>
          <w:sz w:val="24"/>
          <w:szCs w:val="24"/>
          <w:lang w:val="ro-RO"/>
        </w:rPr>
        <w:t>diploma universitară (de licență/master)/diploma doctorat) în domeniile solicitate, original/fotocopie certificată pentru conformitate cu originalul;</w:t>
      </w:r>
    </w:p>
    <w:p w14:paraId="778864CA" w14:textId="77777777" w:rsidR="004C5570" w:rsidRPr="00367F01" w:rsidRDefault="004C5570" w:rsidP="00EB2109">
      <w:pPr>
        <w:widowControl w:val="0"/>
        <w:numPr>
          <w:ilvl w:val="0"/>
          <w:numId w:val="14"/>
        </w:numPr>
        <w:spacing w:after="0" w:line="360" w:lineRule="auto"/>
        <w:ind w:left="0" w:firstLine="0"/>
        <w:contextualSpacing/>
        <w:jc w:val="both"/>
        <w:rPr>
          <w:rFonts w:ascii="Trebuchet MS" w:hAnsi="Trebuchet MS"/>
          <w:sz w:val="24"/>
          <w:szCs w:val="24"/>
          <w:lang w:val="ro-RO"/>
        </w:rPr>
      </w:pPr>
      <w:r w:rsidRPr="00367F01">
        <w:rPr>
          <w:rFonts w:ascii="Trebuchet MS" w:hAnsi="Trebuchet MS"/>
          <w:sz w:val="24"/>
          <w:szCs w:val="24"/>
          <w:lang w:val="ro-RO"/>
        </w:rPr>
        <w:t>certificate absolvire cursuri, programe de pregătire în domeniile solicitate, care să confirme experienţa profesională indicată;</w:t>
      </w:r>
    </w:p>
    <w:p w14:paraId="468F9CBB" w14:textId="77777777" w:rsidR="004C5570" w:rsidRPr="00367F01" w:rsidRDefault="004C5570" w:rsidP="00EB2109">
      <w:pPr>
        <w:widowControl w:val="0"/>
        <w:numPr>
          <w:ilvl w:val="0"/>
          <w:numId w:val="14"/>
        </w:numPr>
        <w:spacing w:after="0" w:line="360" w:lineRule="auto"/>
        <w:ind w:left="0" w:firstLine="0"/>
        <w:contextualSpacing/>
        <w:jc w:val="both"/>
        <w:rPr>
          <w:rFonts w:ascii="Trebuchet MS" w:hAnsi="Trebuchet MS"/>
          <w:sz w:val="24"/>
          <w:szCs w:val="24"/>
          <w:lang w:val="ro-RO"/>
        </w:rPr>
      </w:pPr>
      <w:r w:rsidRPr="00367F01">
        <w:rPr>
          <w:rFonts w:ascii="Trebuchet MS" w:hAnsi="Trebuchet MS"/>
          <w:sz w:val="24"/>
          <w:szCs w:val="24"/>
          <w:lang w:val="ro-RO"/>
        </w:rPr>
        <w:t>fișa de post, contractul de muncă, contractul de colaborare/prestări servicii, etc;</w:t>
      </w:r>
    </w:p>
    <w:p w14:paraId="0E7C9BD0" w14:textId="77777777" w:rsidR="004C5570" w:rsidRPr="00367F01" w:rsidRDefault="004C5570" w:rsidP="00EB2109">
      <w:pPr>
        <w:widowControl w:val="0"/>
        <w:numPr>
          <w:ilvl w:val="0"/>
          <w:numId w:val="14"/>
        </w:numPr>
        <w:spacing w:after="0" w:line="360" w:lineRule="auto"/>
        <w:ind w:left="0" w:firstLine="0"/>
        <w:contextualSpacing/>
        <w:jc w:val="both"/>
        <w:rPr>
          <w:rFonts w:ascii="Trebuchet MS" w:hAnsi="Trebuchet MS"/>
          <w:sz w:val="24"/>
          <w:szCs w:val="24"/>
          <w:lang w:val="ro-RO"/>
        </w:rPr>
      </w:pPr>
      <w:r w:rsidRPr="00367F01">
        <w:rPr>
          <w:rFonts w:ascii="Trebuchet MS" w:hAnsi="Trebuchet MS"/>
          <w:sz w:val="24"/>
          <w:szCs w:val="24"/>
          <w:lang w:val="ro-RO"/>
        </w:rPr>
        <w:t>descriere sumară a proiectelor similare care sa cuprindă elementele cheie și beneficiarul: management, dezvoltare și raportare;</w:t>
      </w:r>
    </w:p>
    <w:p w14:paraId="5D7220ED" w14:textId="77777777" w:rsidR="004C5570" w:rsidRPr="00367F01" w:rsidRDefault="004C5570" w:rsidP="00EB2109">
      <w:pPr>
        <w:autoSpaceDE w:val="0"/>
        <w:autoSpaceDN w:val="0"/>
        <w:adjustRightInd w:val="0"/>
        <w:spacing w:after="0" w:line="360" w:lineRule="auto"/>
        <w:rPr>
          <w:rFonts w:ascii="Trebuchet MS" w:hAnsi="Trebuchet MS"/>
          <w:sz w:val="24"/>
          <w:szCs w:val="24"/>
          <w:lang w:val="ro-RO"/>
        </w:rPr>
      </w:pPr>
    </w:p>
    <w:p w14:paraId="7E65FDEF" w14:textId="77777777" w:rsidR="004C5570" w:rsidRPr="00367F01" w:rsidRDefault="004C5570" w:rsidP="00EB2109">
      <w:pPr>
        <w:spacing w:after="0" w:line="360" w:lineRule="auto"/>
        <w:rPr>
          <w:rFonts w:ascii="Trebuchet MS" w:hAnsi="Trebuchet MS"/>
          <w:b/>
          <w:sz w:val="24"/>
          <w:szCs w:val="24"/>
        </w:rPr>
      </w:pPr>
      <w:r w:rsidRPr="00367F01">
        <w:rPr>
          <w:rFonts w:ascii="Trebuchet MS" w:hAnsi="Trebuchet MS"/>
          <w:b/>
          <w:sz w:val="24"/>
          <w:szCs w:val="24"/>
        </w:rPr>
        <w:t>11. MANAGEMENTUL/GESTIONAREA CONTRACTULUI ȘI ACTIVITĂȚI DE RAPORTARE ÎN CADRUL CONTRACTULUI</w:t>
      </w:r>
      <w:r w:rsidRPr="00367F01">
        <w:rPr>
          <w:rFonts w:ascii="Trebuchet MS" w:hAnsi="Trebuchet MS"/>
          <w:b/>
          <w:sz w:val="24"/>
          <w:szCs w:val="24"/>
        </w:rPr>
        <w:tab/>
      </w:r>
    </w:p>
    <w:p w14:paraId="29CBB1DC" w14:textId="77777777" w:rsidR="004C5570" w:rsidRPr="00367F01" w:rsidRDefault="004C5570" w:rsidP="00EB2109">
      <w:pPr>
        <w:spacing w:after="0" w:line="360" w:lineRule="auto"/>
        <w:rPr>
          <w:rFonts w:ascii="Trebuchet MS" w:hAnsi="Trebuchet MS"/>
          <w:b/>
          <w:sz w:val="24"/>
          <w:szCs w:val="24"/>
        </w:rPr>
      </w:pPr>
    </w:p>
    <w:p w14:paraId="06731E77" w14:textId="77777777" w:rsidR="004C5570" w:rsidRPr="00367F01" w:rsidRDefault="004C5570" w:rsidP="00EB2109">
      <w:pPr>
        <w:spacing w:after="0" w:line="360" w:lineRule="auto"/>
        <w:rPr>
          <w:rFonts w:ascii="Trebuchet MS" w:hAnsi="Trebuchet MS"/>
          <w:b/>
          <w:sz w:val="24"/>
          <w:szCs w:val="24"/>
        </w:rPr>
      </w:pPr>
      <w:r w:rsidRPr="00367F01">
        <w:rPr>
          <w:rFonts w:ascii="Trebuchet MS" w:hAnsi="Trebuchet MS"/>
          <w:b/>
          <w:sz w:val="24"/>
          <w:szCs w:val="24"/>
        </w:rPr>
        <w:t>11.1.</w:t>
      </w:r>
      <w:r w:rsidRPr="00367F01">
        <w:rPr>
          <w:rFonts w:ascii="Trebuchet MS" w:hAnsi="Trebuchet MS"/>
          <w:b/>
          <w:sz w:val="24"/>
          <w:szCs w:val="24"/>
        </w:rPr>
        <w:tab/>
      </w:r>
      <w:proofErr w:type="spellStart"/>
      <w:r w:rsidRPr="00367F01">
        <w:rPr>
          <w:rFonts w:ascii="Trebuchet MS" w:hAnsi="Trebuchet MS"/>
          <w:b/>
          <w:sz w:val="24"/>
          <w:szCs w:val="24"/>
        </w:rPr>
        <w:t>Gestionarea</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relației</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dintre</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Prestatorul</w:t>
      </w:r>
      <w:proofErr w:type="spellEnd"/>
      <w:r w:rsidRPr="00367F01">
        <w:rPr>
          <w:rFonts w:ascii="Trebuchet MS" w:hAnsi="Trebuchet MS"/>
          <w:b/>
          <w:sz w:val="24"/>
          <w:szCs w:val="24"/>
        </w:rPr>
        <w:t xml:space="preserve"> de </w:t>
      </w:r>
      <w:proofErr w:type="spellStart"/>
      <w:r w:rsidRPr="00367F01">
        <w:rPr>
          <w:rFonts w:ascii="Trebuchet MS" w:hAnsi="Trebuchet MS"/>
          <w:b/>
          <w:sz w:val="24"/>
          <w:szCs w:val="24"/>
        </w:rPr>
        <w:t>servicii</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și</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Autoritatea</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Contractantă</w:t>
      </w:r>
      <w:proofErr w:type="spellEnd"/>
      <w:r w:rsidRPr="00367F01">
        <w:rPr>
          <w:rFonts w:ascii="Trebuchet MS" w:hAnsi="Trebuchet MS"/>
          <w:b/>
          <w:sz w:val="24"/>
          <w:szCs w:val="24"/>
        </w:rPr>
        <w:t xml:space="preserve"> </w:t>
      </w:r>
    </w:p>
    <w:p w14:paraId="09647108" w14:textId="77777777" w:rsidR="004C5570" w:rsidRPr="00367F01" w:rsidRDefault="004C5570" w:rsidP="00EB2109">
      <w:pPr>
        <w:spacing w:after="0" w:line="360" w:lineRule="auto"/>
        <w:jc w:val="both"/>
        <w:rPr>
          <w:rFonts w:ascii="Trebuchet MS" w:hAnsi="Trebuchet MS"/>
          <w:sz w:val="24"/>
          <w:szCs w:val="24"/>
        </w:rPr>
      </w:pPr>
      <w:proofErr w:type="spellStart"/>
      <w:r w:rsidRPr="00367F01">
        <w:rPr>
          <w:rFonts w:ascii="Trebuchet MS" w:hAnsi="Trebuchet MS"/>
          <w:sz w:val="24"/>
          <w:szCs w:val="24"/>
        </w:rPr>
        <w:t>Prestatorul</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servicii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va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presta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serviciile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descrise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prezentul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caiet</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sarcini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asigurând</w:t>
      </w:r>
      <w:proofErr w:type="spellEnd"/>
      <w:r w:rsidRPr="00367F01">
        <w:rPr>
          <w:rFonts w:ascii="Trebuchet MS" w:hAnsi="Trebuchet MS"/>
          <w:sz w:val="24"/>
          <w:szCs w:val="24"/>
        </w:rPr>
        <w:t xml:space="preserve"> un standard de </w:t>
      </w:r>
      <w:proofErr w:type="spellStart"/>
      <w:r w:rsidRPr="00367F01">
        <w:rPr>
          <w:rFonts w:ascii="Trebuchet MS" w:hAnsi="Trebuchet MS"/>
          <w:sz w:val="24"/>
          <w:szCs w:val="24"/>
        </w:rPr>
        <w:t>calitate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ridicat</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va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gestiona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toate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aspectele</w:t>
      </w:r>
      <w:proofErr w:type="spellEnd"/>
      <w:r w:rsidRPr="00367F01">
        <w:rPr>
          <w:rFonts w:ascii="Trebuchet MS" w:hAnsi="Trebuchet MS"/>
          <w:sz w:val="24"/>
          <w:szCs w:val="24"/>
        </w:rPr>
        <w:t xml:space="preserve"> administrative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organizare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vederea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realizării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serviciilor</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descrise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prezentul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caiet</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sarcini</w:t>
      </w:r>
      <w:proofErr w:type="spellEnd"/>
      <w:r w:rsidRPr="00367F01">
        <w:rPr>
          <w:rFonts w:ascii="Trebuchet MS" w:hAnsi="Trebuchet MS"/>
          <w:sz w:val="24"/>
          <w:szCs w:val="24"/>
        </w:rPr>
        <w:t>.</w:t>
      </w:r>
    </w:p>
    <w:p w14:paraId="6D51036A" w14:textId="77777777" w:rsidR="004C5570" w:rsidRPr="00367F01" w:rsidRDefault="004C5570" w:rsidP="00EB2109">
      <w:pPr>
        <w:spacing w:after="0" w:line="360" w:lineRule="auto"/>
        <w:jc w:val="both"/>
        <w:rPr>
          <w:rFonts w:ascii="Trebuchet MS" w:hAnsi="Trebuchet MS"/>
          <w:sz w:val="24"/>
          <w:szCs w:val="24"/>
        </w:rPr>
      </w:pPr>
      <w:proofErr w:type="spellStart"/>
      <w:r w:rsidRPr="00367F01">
        <w:rPr>
          <w:rFonts w:ascii="Trebuchet MS" w:hAnsi="Trebuchet MS"/>
          <w:sz w:val="24"/>
          <w:szCs w:val="24"/>
        </w:rPr>
        <w:t>Instrumentele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utilizate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pentru</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gestionarea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relației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dintre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Autoritatea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Contractantă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Prestatorul</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servicii</w:t>
      </w:r>
      <w:proofErr w:type="spellEnd"/>
      <w:r w:rsidRPr="00367F01">
        <w:rPr>
          <w:rFonts w:ascii="Trebuchet MS" w:hAnsi="Trebuchet MS"/>
          <w:sz w:val="24"/>
          <w:szCs w:val="24"/>
        </w:rPr>
        <w:t xml:space="preserve"> pe </w:t>
      </w:r>
      <w:proofErr w:type="spellStart"/>
      <w:r w:rsidRPr="00367F01">
        <w:rPr>
          <w:rFonts w:ascii="Trebuchet MS" w:hAnsi="Trebuchet MS"/>
          <w:sz w:val="24"/>
          <w:szCs w:val="24"/>
        </w:rPr>
        <w:t>durata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Contractului</w:t>
      </w:r>
      <w:proofErr w:type="spellEnd"/>
      <w:r w:rsidRPr="00367F01">
        <w:rPr>
          <w:rFonts w:ascii="Trebuchet MS" w:hAnsi="Trebuchet MS"/>
          <w:sz w:val="24"/>
          <w:szCs w:val="24"/>
        </w:rPr>
        <w:t>:</w:t>
      </w:r>
    </w:p>
    <w:p w14:paraId="57FCEC99" w14:textId="77777777" w:rsidR="004C5570" w:rsidRPr="00367F01" w:rsidRDefault="004C5570" w:rsidP="00EB2109">
      <w:pPr>
        <w:spacing w:after="0" w:line="360" w:lineRule="auto"/>
        <w:rPr>
          <w:rFonts w:ascii="Trebuchet MS" w:hAnsi="Trebuchet MS"/>
          <w:sz w:val="24"/>
          <w:szCs w:val="24"/>
        </w:rPr>
      </w:pPr>
    </w:p>
    <w:p w14:paraId="1D0D836C" w14:textId="77777777" w:rsidR="004C5570" w:rsidRPr="00367F01" w:rsidRDefault="004C5570" w:rsidP="00EB2109">
      <w:pPr>
        <w:spacing w:after="0" w:line="360" w:lineRule="auto"/>
        <w:jc w:val="both"/>
        <w:rPr>
          <w:rFonts w:ascii="Trebuchet MS" w:hAnsi="Trebuchet MS"/>
          <w:i/>
          <w:sz w:val="24"/>
          <w:szCs w:val="24"/>
        </w:rPr>
      </w:pPr>
      <w:r w:rsidRPr="00367F01">
        <w:rPr>
          <w:rFonts w:ascii="Trebuchet MS" w:hAnsi="Trebuchet MS"/>
          <w:i/>
          <w:sz w:val="24"/>
          <w:szCs w:val="24"/>
        </w:rPr>
        <w:t xml:space="preserve">A. </w:t>
      </w:r>
      <w:proofErr w:type="spellStart"/>
      <w:r w:rsidRPr="00367F01">
        <w:rPr>
          <w:rFonts w:ascii="Trebuchet MS" w:hAnsi="Trebuchet MS"/>
          <w:i/>
          <w:sz w:val="24"/>
          <w:szCs w:val="24"/>
        </w:rPr>
        <w:t>Tipul</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frecvența</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și</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scopul</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întâlnirilor</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în</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cadrul</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Contractului</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și</w:t>
      </w:r>
      <w:proofErr w:type="spellEnd"/>
      <w:r w:rsidRPr="00367F01">
        <w:rPr>
          <w:rFonts w:ascii="Trebuchet MS" w:hAnsi="Trebuchet MS"/>
          <w:i/>
          <w:sz w:val="24"/>
          <w:szCs w:val="24"/>
        </w:rPr>
        <w:t xml:space="preserve"> cine </w:t>
      </w:r>
      <w:proofErr w:type="spellStart"/>
      <w:r w:rsidRPr="00367F01">
        <w:rPr>
          <w:rFonts w:ascii="Trebuchet MS" w:hAnsi="Trebuchet MS"/>
          <w:i/>
          <w:sz w:val="24"/>
          <w:szCs w:val="24"/>
        </w:rPr>
        <w:t>trebuie</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să</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organizeze</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aceste</w:t>
      </w:r>
      <w:proofErr w:type="spellEnd"/>
      <w:r w:rsidRPr="00367F01">
        <w:rPr>
          <w:rFonts w:ascii="Trebuchet MS" w:hAnsi="Trebuchet MS"/>
          <w:i/>
          <w:sz w:val="24"/>
          <w:szCs w:val="24"/>
        </w:rPr>
        <w:t xml:space="preserve"> </w:t>
      </w:r>
      <w:proofErr w:type="spellStart"/>
      <w:r w:rsidRPr="00367F01">
        <w:rPr>
          <w:rFonts w:ascii="Trebuchet MS" w:hAnsi="Trebuchet MS"/>
          <w:i/>
          <w:sz w:val="24"/>
          <w:szCs w:val="24"/>
        </w:rPr>
        <w:t>întâlniri</w:t>
      </w:r>
      <w:proofErr w:type="spellEnd"/>
      <w:r w:rsidRPr="00367F01">
        <w:rPr>
          <w:rFonts w:ascii="Trebuchet MS" w:hAnsi="Trebuchet MS"/>
          <w:i/>
          <w:sz w:val="24"/>
          <w:szCs w:val="24"/>
        </w:rPr>
        <w:t>.</w:t>
      </w:r>
    </w:p>
    <w:p w14:paraId="2A7797E8" w14:textId="77777777" w:rsidR="004C5570" w:rsidRPr="00367F01" w:rsidRDefault="004C5570" w:rsidP="00EB2109">
      <w:pPr>
        <w:spacing w:after="0" w:line="360" w:lineRule="auto"/>
        <w:jc w:val="both"/>
        <w:rPr>
          <w:rFonts w:ascii="Trebuchet MS" w:hAnsi="Trebuchet MS"/>
          <w:sz w:val="24"/>
          <w:szCs w:val="24"/>
        </w:rPr>
      </w:pPr>
      <w:r w:rsidRPr="00367F01">
        <w:rPr>
          <w:rFonts w:ascii="Trebuchet MS" w:hAnsi="Trebuchet MS"/>
          <w:sz w:val="24"/>
          <w:szCs w:val="24"/>
        </w:rPr>
        <w:t xml:space="preserve">a. </w:t>
      </w:r>
      <w:proofErr w:type="spellStart"/>
      <w:r w:rsidRPr="00367F01">
        <w:rPr>
          <w:rFonts w:ascii="Trebuchet MS" w:hAnsi="Trebuchet MS"/>
          <w:sz w:val="24"/>
          <w:szCs w:val="24"/>
        </w:rPr>
        <w:t>Începerea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activității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cadrul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Contractului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va</w:t>
      </w:r>
      <w:proofErr w:type="spellEnd"/>
      <w:r w:rsidRPr="00367F01">
        <w:rPr>
          <w:rFonts w:ascii="Trebuchet MS" w:hAnsi="Trebuchet MS"/>
          <w:sz w:val="24"/>
          <w:szCs w:val="24"/>
        </w:rPr>
        <w:t xml:space="preserve"> fi </w:t>
      </w:r>
      <w:proofErr w:type="spellStart"/>
      <w:r w:rsidRPr="00367F01">
        <w:rPr>
          <w:rFonts w:ascii="Trebuchet MS" w:hAnsi="Trebuchet MS"/>
          <w:sz w:val="24"/>
          <w:szCs w:val="24"/>
        </w:rPr>
        <w:t>formalizată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prin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organizarea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unei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întâlniri</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demarare</w:t>
      </w:r>
      <w:proofErr w:type="spellEnd"/>
      <w:r w:rsidRPr="00367F01">
        <w:rPr>
          <w:rFonts w:ascii="Trebuchet MS" w:hAnsi="Trebuchet MS"/>
          <w:sz w:val="24"/>
          <w:szCs w:val="24"/>
        </w:rPr>
        <w:t xml:space="preserve"> </w:t>
      </w:r>
      <w:proofErr w:type="gramStart"/>
      <w:r w:rsidRPr="00367F01">
        <w:rPr>
          <w:rFonts w:ascii="Trebuchet MS" w:hAnsi="Trebuchet MS"/>
          <w:sz w:val="24"/>
          <w:szCs w:val="24"/>
        </w:rPr>
        <w:t>a</w:t>
      </w:r>
      <w:proofErr w:type="gramEnd"/>
      <w:r w:rsidRPr="00367F01">
        <w:rPr>
          <w:rFonts w:ascii="Trebuchet MS" w:hAnsi="Trebuchet MS"/>
          <w:sz w:val="24"/>
          <w:szCs w:val="24"/>
        </w:rPr>
        <w:t xml:space="preserve"> </w:t>
      </w:r>
      <w:proofErr w:type="spellStart"/>
      <w:r w:rsidRPr="00367F01">
        <w:rPr>
          <w:rFonts w:ascii="Trebuchet MS" w:hAnsi="Trebuchet MS"/>
          <w:sz w:val="24"/>
          <w:szCs w:val="24"/>
        </w:rPr>
        <w:t>activităților</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prevăzute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Contract, </w:t>
      </w:r>
      <w:proofErr w:type="spellStart"/>
      <w:r w:rsidRPr="00367F01">
        <w:rPr>
          <w:rFonts w:ascii="Trebuchet MS" w:hAnsi="Trebuchet MS"/>
          <w:sz w:val="24"/>
          <w:szCs w:val="24"/>
        </w:rPr>
        <w:t>pentru</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obținerea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asigurării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lastRenderedPageBreak/>
        <w:t>că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Autoritatea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Contractantă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Prestatorul</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servicii</w:t>
      </w:r>
      <w:proofErr w:type="spellEnd"/>
      <w:r w:rsidRPr="00367F01">
        <w:rPr>
          <w:rFonts w:ascii="Trebuchet MS" w:hAnsi="Trebuchet MS"/>
          <w:sz w:val="24"/>
          <w:szCs w:val="24"/>
        </w:rPr>
        <w:t xml:space="preserve"> au </w:t>
      </w:r>
      <w:proofErr w:type="spellStart"/>
      <w:r w:rsidRPr="00367F01">
        <w:rPr>
          <w:rFonts w:ascii="Trebuchet MS" w:hAnsi="Trebuchet MS"/>
          <w:sz w:val="24"/>
          <w:szCs w:val="24"/>
        </w:rPr>
        <w:t>aceeași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perspectivă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asupra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activităților</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rezultatelor</w:t>
      </w:r>
      <w:proofErr w:type="spellEnd"/>
      <w:r w:rsidRPr="00367F01">
        <w:rPr>
          <w:rFonts w:ascii="Trebuchet MS" w:hAnsi="Trebuchet MS"/>
          <w:sz w:val="24"/>
          <w:szCs w:val="24"/>
        </w:rPr>
        <w:t xml:space="preserve"> din Contract.</w:t>
      </w:r>
    </w:p>
    <w:p w14:paraId="54089DCB" w14:textId="770D8628" w:rsidR="004C5570" w:rsidRPr="00367F01" w:rsidRDefault="004C5570" w:rsidP="00EB2109">
      <w:pPr>
        <w:spacing w:after="0" w:line="360" w:lineRule="auto"/>
        <w:jc w:val="both"/>
        <w:rPr>
          <w:rFonts w:ascii="Trebuchet MS" w:hAnsi="Trebuchet MS"/>
          <w:sz w:val="24"/>
          <w:szCs w:val="24"/>
        </w:rPr>
      </w:pPr>
      <w:r w:rsidRPr="00367F01">
        <w:rPr>
          <w:rFonts w:ascii="Trebuchet MS" w:hAnsi="Trebuchet MS"/>
          <w:sz w:val="24"/>
          <w:szCs w:val="24"/>
        </w:rPr>
        <w:t xml:space="preserve">b. Ori de </w:t>
      </w:r>
      <w:proofErr w:type="spellStart"/>
      <w:r w:rsidRPr="00367F01">
        <w:rPr>
          <w:rFonts w:ascii="Trebuchet MS" w:hAnsi="Trebuchet MS"/>
          <w:sz w:val="24"/>
          <w:szCs w:val="24"/>
        </w:rPr>
        <w:t>câte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ori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este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necesar</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către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Autoritatea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Contractantă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sau</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Prestatorul</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servicii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vederea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atingerii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scopului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urmărit</w:t>
      </w:r>
      <w:proofErr w:type="spellEnd"/>
      <w:r w:rsidRPr="00367F01">
        <w:rPr>
          <w:rFonts w:ascii="Trebuchet MS" w:hAnsi="Trebuchet MS"/>
          <w:sz w:val="24"/>
          <w:szCs w:val="24"/>
        </w:rPr>
        <w:t>;</w:t>
      </w:r>
    </w:p>
    <w:p w14:paraId="699A4957" w14:textId="77777777" w:rsidR="004C5570" w:rsidRPr="00367F01" w:rsidRDefault="004C5570" w:rsidP="00EB2109">
      <w:pPr>
        <w:spacing w:after="0" w:line="360" w:lineRule="auto"/>
        <w:rPr>
          <w:rFonts w:ascii="Trebuchet MS" w:hAnsi="Trebuchet MS"/>
          <w:b/>
          <w:sz w:val="24"/>
          <w:szCs w:val="24"/>
        </w:rPr>
      </w:pPr>
      <w:proofErr w:type="spellStart"/>
      <w:r w:rsidRPr="00367F01">
        <w:rPr>
          <w:rFonts w:ascii="Trebuchet MS" w:hAnsi="Trebuchet MS"/>
          <w:b/>
          <w:sz w:val="24"/>
          <w:szCs w:val="24"/>
        </w:rPr>
        <w:t>Responsabil</w:t>
      </w:r>
      <w:proofErr w:type="spellEnd"/>
      <w:r w:rsidRPr="00367F01">
        <w:rPr>
          <w:rFonts w:ascii="Trebuchet MS" w:hAnsi="Trebuchet MS"/>
          <w:b/>
          <w:sz w:val="24"/>
          <w:szCs w:val="24"/>
        </w:rPr>
        <w:t xml:space="preserve"> de </w:t>
      </w:r>
      <w:proofErr w:type="spellStart"/>
      <w:r w:rsidRPr="00367F01">
        <w:rPr>
          <w:rFonts w:ascii="Trebuchet MS" w:hAnsi="Trebuchet MS"/>
          <w:b/>
          <w:sz w:val="24"/>
          <w:szCs w:val="24"/>
        </w:rPr>
        <w:t>organizarea</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întâlnirii</w:t>
      </w:r>
      <w:proofErr w:type="spellEnd"/>
      <w:r w:rsidRPr="00367F01">
        <w:rPr>
          <w:rFonts w:ascii="Trebuchet MS" w:hAnsi="Trebuchet MS"/>
          <w:b/>
          <w:sz w:val="24"/>
          <w:szCs w:val="24"/>
        </w:rPr>
        <w:t xml:space="preserve"> – </w:t>
      </w:r>
      <w:proofErr w:type="spellStart"/>
      <w:r w:rsidRPr="00367F01">
        <w:rPr>
          <w:rFonts w:ascii="Trebuchet MS" w:hAnsi="Trebuchet MS"/>
          <w:b/>
          <w:sz w:val="24"/>
          <w:szCs w:val="24"/>
        </w:rPr>
        <w:t>autoritatea</w:t>
      </w:r>
      <w:proofErr w:type="spellEnd"/>
      <w:r w:rsidRPr="00367F01">
        <w:rPr>
          <w:rFonts w:ascii="Trebuchet MS" w:hAnsi="Trebuchet MS"/>
          <w:b/>
          <w:sz w:val="24"/>
          <w:szCs w:val="24"/>
        </w:rPr>
        <w:t xml:space="preserve"> </w:t>
      </w:r>
      <w:proofErr w:type="spellStart"/>
      <w:r w:rsidRPr="00367F01">
        <w:rPr>
          <w:rFonts w:ascii="Trebuchet MS" w:hAnsi="Trebuchet MS"/>
          <w:b/>
          <w:sz w:val="24"/>
          <w:szCs w:val="24"/>
        </w:rPr>
        <w:t>contractantă</w:t>
      </w:r>
      <w:proofErr w:type="spellEnd"/>
      <w:r w:rsidRPr="00367F01">
        <w:rPr>
          <w:rFonts w:ascii="Trebuchet MS" w:hAnsi="Trebuchet MS"/>
          <w:b/>
          <w:sz w:val="24"/>
          <w:szCs w:val="24"/>
        </w:rPr>
        <w:t>.</w:t>
      </w:r>
    </w:p>
    <w:p w14:paraId="5EFC6B37" w14:textId="77777777" w:rsidR="004C5570" w:rsidRPr="00367F01" w:rsidRDefault="004C5570" w:rsidP="00EB2109">
      <w:pPr>
        <w:spacing w:after="0" w:line="360" w:lineRule="auto"/>
        <w:jc w:val="both"/>
        <w:rPr>
          <w:rFonts w:ascii="Trebuchet MS" w:eastAsia="Times New Roman" w:hAnsi="Trebuchet MS"/>
          <w:strike/>
          <w:sz w:val="24"/>
          <w:szCs w:val="24"/>
          <w:lang w:val="ro-RO" w:eastAsia="en-SG"/>
        </w:rPr>
      </w:pPr>
      <w:r w:rsidRPr="00367F01">
        <w:rPr>
          <w:rFonts w:ascii="Trebuchet MS" w:eastAsia="Times New Roman" w:hAnsi="Trebuchet MS"/>
          <w:sz w:val="24"/>
          <w:szCs w:val="24"/>
          <w:lang w:val="ro-RO" w:eastAsia="en-SG"/>
        </w:rPr>
        <w:t>Organizarea întâlnirilor de lucru, de monitorizare a progresului activităților și de analiză a rezultatelor intermediare, corespunzătoare fiecărei etape din contract/pachet de activități sau activitate din contract, ori de câte ori este nevoie.</w:t>
      </w:r>
    </w:p>
    <w:p w14:paraId="14AA0A4E" w14:textId="77777777" w:rsidR="004C5570" w:rsidRPr="00367F01" w:rsidRDefault="004C5570" w:rsidP="00EB2109">
      <w:pPr>
        <w:spacing w:after="0" w:line="360" w:lineRule="auto"/>
        <w:jc w:val="both"/>
        <w:rPr>
          <w:rFonts w:ascii="Trebuchet MS" w:eastAsia="Times New Roman" w:hAnsi="Trebuchet MS"/>
          <w:sz w:val="24"/>
          <w:szCs w:val="24"/>
          <w:lang w:val="ro-RO" w:eastAsia="en-SG"/>
        </w:rPr>
      </w:pPr>
      <w:r w:rsidRPr="00367F01">
        <w:rPr>
          <w:rFonts w:ascii="Trebuchet MS" w:eastAsia="Times New Roman" w:hAnsi="Trebuchet MS"/>
          <w:sz w:val="24"/>
          <w:szCs w:val="24"/>
          <w:lang w:val="ro-RO" w:eastAsia="en-SG"/>
        </w:rPr>
        <w:t>Responsabil de organizarea întâlnirilor: Autoritatea Contractantă/Prestatorul de servicii.</w:t>
      </w:r>
    </w:p>
    <w:p w14:paraId="5A5A0656" w14:textId="77777777" w:rsidR="004C5570" w:rsidRPr="00367F01" w:rsidRDefault="004C5570" w:rsidP="00EB2109">
      <w:pPr>
        <w:spacing w:after="0" w:line="360" w:lineRule="auto"/>
        <w:jc w:val="both"/>
        <w:rPr>
          <w:rFonts w:ascii="Trebuchet MS" w:eastAsia="Times New Roman" w:hAnsi="Trebuchet MS"/>
          <w:sz w:val="24"/>
          <w:szCs w:val="24"/>
          <w:lang w:val="ro-RO" w:eastAsia="en-SG"/>
        </w:rPr>
      </w:pPr>
      <w:r w:rsidRPr="00367F01">
        <w:rPr>
          <w:rFonts w:ascii="Trebuchet MS" w:eastAsia="Times New Roman" w:hAnsi="Trebuchet MS"/>
          <w:sz w:val="24"/>
          <w:szCs w:val="24"/>
          <w:lang w:val="ro-RO" w:eastAsia="en-SG"/>
        </w:rPr>
        <w:t>Prestatorul de servicii are obligația să colecteze și să includă corecțiile solicitate de autoritatea contractantă  și să întocmească varianta finală a livrabilelor, respectiv rapoartele cu specificațiile tehnice.</w:t>
      </w:r>
    </w:p>
    <w:p w14:paraId="4AB1ED54" w14:textId="77777777" w:rsidR="004C5570" w:rsidRPr="00367F01" w:rsidRDefault="004C5570" w:rsidP="00EB2109">
      <w:pPr>
        <w:spacing w:after="0" w:line="360" w:lineRule="auto"/>
        <w:rPr>
          <w:rFonts w:ascii="Trebuchet MS" w:eastAsia="Times New Roman" w:hAnsi="Trebuchet MS"/>
          <w:b/>
          <w:sz w:val="24"/>
          <w:szCs w:val="24"/>
          <w:lang w:val="ro-RO" w:eastAsia="en-SG"/>
        </w:rPr>
      </w:pPr>
    </w:p>
    <w:p w14:paraId="26EA926C" w14:textId="77777777" w:rsidR="004C5570" w:rsidRPr="00367F01" w:rsidRDefault="004C5570" w:rsidP="00EB2109">
      <w:pPr>
        <w:spacing w:after="0" w:line="360" w:lineRule="auto"/>
        <w:rPr>
          <w:rFonts w:ascii="Trebuchet MS" w:hAnsi="Trebuchet MS"/>
          <w:b/>
          <w:sz w:val="24"/>
          <w:szCs w:val="24"/>
        </w:rPr>
      </w:pPr>
      <w:r w:rsidRPr="00367F01">
        <w:rPr>
          <w:rFonts w:ascii="Trebuchet MS" w:hAnsi="Trebuchet MS"/>
          <w:b/>
          <w:sz w:val="24"/>
          <w:szCs w:val="24"/>
        </w:rPr>
        <w:t>11.2.</w:t>
      </w:r>
      <w:r w:rsidRPr="00367F01">
        <w:rPr>
          <w:rFonts w:ascii="Trebuchet MS" w:hAnsi="Trebuchet MS"/>
          <w:b/>
          <w:sz w:val="24"/>
          <w:szCs w:val="24"/>
        </w:rPr>
        <w:tab/>
      </w:r>
      <w:proofErr w:type="spellStart"/>
      <w:r w:rsidRPr="00367F01">
        <w:rPr>
          <w:rFonts w:ascii="Trebuchet MS" w:hAnsi="Trebuchet MS"/>
          <w:b/>
          <w:sz w:val="24"/>
          <w:szCs w:val="24"/>
        </w:rPr>
        <w:t>Rapoartele</w:t>
      </w:r>
      <w:proofErr w:type="spellEnd"/>
      <w:r w:rsidRPr="00367F01">
        <w:rPr>
          <w:rFonts w:ascii="Trebuchet MS" w:hAnsi="Trebuchet MS"/>
          <w:b/>
          <w:sz w:val="24"/>
          <w:szCs w:val="24"/>
        </w:rPr>
        <w:t>/</w:t>
      </w:r>
      <w:proofErr w:type="spellStart"/>
      <w:r w:rsidRPr="00367F01">
        <w:rPr>
          <w:rFonts w:ascii="Trebuchet MS" w:hAnsi="Trebuchet MS"/>
          <w:b/>
          <w:sz w:val="24"/>
          <w:szCs w:val="24"/>
        </w:rPr>
        <w:t>documentele</w:t>
      </w:r>
      <w:proofErr w:type="spellEnd"/>
      <w:r w:rsidRPr="00367F01">
        <w:rPr>
          <w:rFonts w:ascii="Trebuchet MS" w:hAnsi="Trebuchet MS"/>
          <w:b/>
          <w:sz w:val="24"/>
          <w:szCs w:val="24"/>
        </w:rPr>
        <w:t xml:space="preserve"> solicitate de la </w:t>
      </w:r>
      <w:proofErr w:type="spellStart"/>
      <w:r w:rsidRPr="00367F01">
        <w:rPr>
          <w:rFonts w:ascii="Trebuchet MS" w:hAnsi="Trebuchet MS"/>
          <w:b/>
          <w:sz w:val="24"/>
          <w:szCs w:val="24"/>
        </w:rPr>
        <w:t>Prestatorul</w:t>
      </w:r>
      <w:proofErr w:type="spellEnd"/>
      <w:r w:rsidRPr="00367F01">
        <w:rPr>
          <w:rFonts w:ascii="Trebuchet MS" w:hAnsi="Trebuchet MS"/>
          <w:b/>
          <w:sz w:val="24"/>
          <w:szCs w:val="24"/>
        </w:rPr>
        <w:t xml:space="preserve"> de </w:t>
      </w:r>
      <w:proofErr w:type="spellStart"/>
      <w:r w:rsidRPr="00367F01">
        <w:rPr>
          <w:rFonts w:ascii="Trebuchet MS" w:hAnsi="Trebuchet MS"/>
          <w:b/>
          <w:sz w:val="24"/>
          <w:szCs w:val="24"/>
        </w:rPr>
        <w:t>servicii</w:t>
      </w:r>
      <w:proofErr w:type="spellEnd"/>
    </w:p>
    <w:p w14:paraId="10000A16" w14:textId="77777777" w:rsidR="004C5570" w:rsidRPr="00367F01" w:rsidRDefault="004C5570" w:rsidP="00EB2109">
      <w:pPr>
        <w:spacing w:after="0" w:line="360" w:lineRule="auto"/>
        <w:jc w:val="both"/>
        <w:rPr>
          <w:rFonts w:ascii="Trebuchet MS" w:hAnsi="Trebuchet MS"/>
          <w:sz w:val="24"/>
          <w:szCs w:val="24"/>
        </w:rPr>
      </w:pPr>
      <w:proofErr w:type="spellStart"/>
      <w:r w:rsidRPr="00367F01">
        <w:rPr>
          <w:rFonts w:ascii="Trebuchet MS" w:hAnsi="Trebuchet MS"/>
          <w:sz w:val="24"/>
          <w:szCs w:val="24"/>
        </w:rPr>
        <w:t>Rapoartele</w:t>
      </w:r>
      <w:proofErr w:type="spellEnd"/>
      <w:r w:rsidRPr="00367F01">
        <w:rPr>
          <w:rFonts w:ascii="Trebuchet MS" w:hAnsi="Trebuchet MS"/>
          <w:sz w:val="24"/>
          <w:szCs w:val="24"/>
        </w:rPr>
        <w:t xml:space="preserve">, care </w:t>
      </w:r>
      <w:proofErr w:type="spellStart"/>
      <w:r w:rsidRPr="00367F01">
        <w:rPr>
          <w:rFonts w:ascii="Trebuchet MS" w:hAnsi="Trebuchet MS"/>
          <w:sz w:val="24"/>
          <w:szCs w:val="24"/>
        </w:rPr>
        <w:t>rezultă</w:t>
      </w:r>
      <w:proofErr w:type="spellEnd"/>
      <w:r w:rsidRPr="00367F01">
        <w:rPr>
          <w:rFonts w:ascii="Trebuchet MS" w:hAnsi="Trebuchet MS"/>
          <w:sz w:val="24"/>
          <w:szCs w:val="24"/>
        </w:rPr>
        <w:t xml:space="preserve"> din </w:t>
      </w:r>
      <w:proofErr w:type="spellStart"/>
      <w:r w:rsidRPr="00367F01">
        <w:rPr>
          <w:rFonts w:ascii="Trebuchet MS" w:hAnsi="Trebuchet MS"/>
          <w:sz w:val="24"/>
          <w:szCs w:val="24"/>
        </w:rPr>
        <w:t>activitățile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realizate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cadrul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Contractului</w:t>
      </w:r>
      <w:proofErr w:type="spellEnd"/>
      <w:r w:rsidRPr="00367F01">
        <w:rPr>
          <w:rFonts w:ascii="Trebuchet MS" w:hAnsi="Trebuchet MS"/>
          <w:sz w:val="24"/>
          <w:szCs w:val="24"/>
        </w:rPr>
        <w:t>:</w:t>
      </w:r>
    </w:p>
    <w:p w14:paraId="6C8FA117" w14:textId="77777777" w:rsidR="004C5570" w:rsidRPr="00367F01" w:rsidRDefault="004C5570" w:rsidP="00EB2109">
      <w:pPr>
        <w:tabs>
          <w:tab w:val="left" w:pos="284"/>
        </w:tabs>
        <w:spacing w:after="0" w:line="360" w:lineRule="auto"/>
        <w:jc w:val="both"/>
        <w:rPr>
          <w:rFonts w:ascii="Trebuchet MS" w:hAnsi="Trebuchet MS"/>
          <w:sz w:val="24"/>
          <w:szCs w:val="24"/>
        </w:rPr>
      </w:pPr>
      <w:r w:rsidRPr="00367F01">
        <w:rPr>
          <w:rFonts w:ascii="Trebuchet MS" w:hAnsi="Trebuchet MS"/>
          <w:sz w:val="24"/>
          <w:szCs w:val="24"/>
        </w:rPr>
        <w:t>a.</w:t>
      </w:r>
      <w:r w:rsidRPr="00367F01">
        <w:rPr>
          <w:rFonts w:ascii="Trebuchet MS" w:hAnsi="Trebuchet MS"/>
          <w:sz w:val="24"/>
          <w:szCs w:val="24"/>
        </w:rPr>
        <w:tab/>
      </w:r>
      <w:proofErr w:type="spellStart"/>
      <w:r w:rsidRPr="00367F01">
        <w:rPr>
          <w:rFonts w:ascii="Trebuchet MS" w:hAnsi="Trebuchet MS"/>
          <w:sz w:val="24"/>
          <w:szCs w:val="24"/>
        </w:rPr>
        <w:t>Modalitatea</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elaborare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prezentare</w:t>
      </w:r>
      <w:proofErr w:type="spellEnd"/>
      <w:r w:rsidRPr="00367F01">
        <w:rPr>
          <w:rFonts w:ascii="Trebuchet MS" w:hAnsi="Trebuchet MS"/>
          <w:sz w:val="24"/>
          <w:szCs w:val="24"/>
        </w:rPr>
        <w:t xml:space="preserve"> a </w:t>
      </w:r>
      <w:proofErr w:type="spellStart"/>
      <w:r w:rsidRPr="00367F01">
        <w:rPr>
          <w:rFonts w:ascii="Trebuchet MS" w:hAnsi="Trebuchet MS"/>
          <w:sz w:val="24"/>
          <w:szCs w:val="24"/>
        </w:rPr>
        <w:t>rapoartelor</w:t>
      </w:r>
      <w:proofErr w:type="spellEnd"/>
      <w:r w:rsidRPr="00367F01">
        <w:rPr>
          <w:rFonts w:ascii="Trebuchet MS" w:hAnsi="Trebuchet MS"/>
          <w:sz w:val="24"/>
          <w:szCs w:val="24"/>
        </w:rPr>
        <w:t>/</w:t>
      </w:r>
      <w:proofErr w:type="spellStart"/>
      <w:r w:rsidRPr="00367F01">
        <w:rPr>
          <w:rFonts w:ascii="Trebuchet MS" w:hAnsi="Trebuchet MS"/>
          <w:sz w:val="24"/>
          <w:szCs w:val="24"/>
        </w:rPr>
        <w:t>documentelor</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format </w:t>
      </w:r>
      <w:proofErr w:type="spellStart"/>
      <w:r w:rsidRPr="00367F01">
        <w:rPr>
          <w:rFonts w:ascii="Trebuchet MS" w:hAnsi="Trebuchet MS"/>
          <w:sz w:val="24"/>
          <w:szCs w:val="24"/>
        </w:rPr>
        <w:t>editabil</w:t>
      </w:r>
      <w:proofErr w:type="spellEnd"/>
      <w:r w:rsidRPr="00367F01">
        <w:rPr>
          <w:rFonts w:ascii="Trebuchet MS" w:hAnsi="Trebuchet MS"/>
          <w:sz w:val="24"/>
          <w:szCs w:val="24"/>
        </w:rPr>
        <w:t xml:space="preserve"> (.docx);</w:t>
      </w:r>
    </w:p>
    <w:p w14:paraId="5D23EAE9" w14:textId="77777777" w:rsidR="004C5570" w:rsidRPr="00367F01" w:rsidRDefault="004C5570" w:rsidP="00EB2109">
      <w:pPr>
        <w:tabs>
          <w:tab w:val="left" w:pos="284"/>
        </w:tabs>
        <w:spacing w:after="0" w:line="360" w:lineRule="auto"/>
        <w:jc w:val="both"/>
        <w:rPr>
          <w:rFonts w:ascii="Trebuchet MS" w:hAnsi="Trebuchet MS"/>
          <w:sz w:val="24"/>
          <w:szCs w:val="24"/>
        </w:rPr>
      </w:pPr>
      <w:r w:rsidRPr="00367F01">
        <w:rPr>
          <w:rFonts w:ascii="Trebuchet MS" w:hAnsi="Trebuchet MS"/>
          <w:sz w:val="24"/>
          <w:szCs w:val="24"/>
        </w:rPr>
        <w:t>b.</w:t>
      </w:r>
      <w:r w:rsidRPr="00367F01">
        <w:rPr>
          <w:rFonts w:ascii="Trebuchet MS" w:hAnsi="Trebuchet MS"/>
          <w:sz w:val="24"/>
          <w:szCs w:val="24"/>
        </w:rPr>
        <w:tab/>
      </w:r>
      <w:proofErr w:type="spellStart"/>
      <w:r w:rsidRPr="00367F01">
        <w:rPr>
          <w:rFonts w:ascii="Trebuchet MS" w:hAnsi="Trebuchet MS"/>
          <w:sz w:val="24"/>
          <w:szCs w:val="24"/>
        </w:rPr>
        <w:t>Modalitatea</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transmitere</w:t>
      </w:r>
      <w:proofErr w:type="spellEnd"/>
      <w:r w:rsidRPr="00367F01">
        <w:rPr>
          <w:rFonts w:ascii="Trebuchet MS" w:hAnsi="Trebuchet MS"/>
          <w:sz w:val="24"/>
          <w:szCs w:val="24"/>
        </w:rPr>
        <w:t xml:space="preserve"> a </w:t>
      </w:r>
      <w:proofErr w:type="spellStart"/>
      <w:r w:rsidRPr="00367F01">
        <w:rPr>
          <w:rFonts w:ascii="Trebuchet MS" w:hAnsi="Trebuchet MS"/>
          <w:sz w:val="24"/>
          <w:szCs w:val="24"/>
        </w:rPr>
        <w:t>rapoartelor</w:t>
      </w:r>
      <w:proofErr w:type="spellEnd"/>
      <w:r w:rsidRPr="00367F01">
        <w:rPr>
          <w:rFonts w:ascii="Trebuchet MS" w:hAnsi="Trebuchet MS"/>
          <w:sz w:val="24"/>
          <w:szCs w:val="24"/>
        </w:rPr>
        <w:t xml:space="preserve"> – pe </w:t>
      </w:r>
      <w:proofErr w:type="spellStart"/>
      <w:r w:rsidRPr="00367F01">
        <w:rPr>
          <w:rFonts w:ascii="Trebuchet MS" w:hAnsi="Trebuchet MS"/>
          <w:sz w:val="24"/>
          <w:szCs w:val="24"/>
        </w:rPr>
        <w:t>suport</w:t>
      </w:r>
      <w:proofErr w:type="spellEnd"/>
      <w:r w:rsidRPr="00367F01">
        <w:rPr>
          <w:rFonts w:ascii="Trebuchet MS" w:hAnsi="Trebuchet MS"/>
          <w:sz w:val="24"/>
          <w:szCs w:val="24"/>
        </w:rPr>
        <w:t xml:space="preserve"> electronic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format .docx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.pdf) </w:t>
      </w:r>
      <w:proofErr w:type="spellStart"/>
      <w:r w:rsidRPr="00367F01">
        <w:rPr>
          <w:rFonts w:ascii="Trebuchet MS" w:hAnsi="Trebuchet MS"/>
          <w:sz w:val="24"/>
          <w:szCs w:val="24"/>
        </w:rPr>
        <w:t>și</w:t>
      </w:r>
      <w:proofErr w:type="spellEnd"/>
      <w:r w:rsidRPr="00367F01">
        <w:rPr>
          <w:rFonts w:ascii="Trebuchet MS" w:hAnsi="Trebuchet MS"/>
          <w:sz w:val="24"/>
          <w:szCs w:val="24"/>
        </w:rPr>
        <w:t xml:space="preserve"> pe </w:t>
      </w:r>
      <w:proofErr w:type="spellStart"/>
      <w:r w:rsidRPr="00367F01">
        <w:rPr>
          <w:rFonts w:ascii="Trebuchet MS" w:hAnsi="Trebuchet MS"/>
          <w:sz w:val="24"/>
          <w:szCs w:val="24"/>
        </w:rPr>
        <w:t>suport</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hârtie</w:t>
      </w:r>
      <w:proofErr w:type="spellEnd"/>
      <w:r w:rsidRPr="00367F01">
        <w:rPr>
          <w:rFonts w:ascii="Trebuchet MS" w:hAnsi="Trebuchet MS"/>
          <w:sz w:val="24"/>
          <w:szCs w:val="24"/>
        </w:rPr>
        <w:t>;</w:t>
      </w:r>
    </w:p>
    <w:p w14:paraId="45F7DAB7" w14:textId="77777777" w:rsidR="004C5570" w:rsidRPr="00367F01" w:rsidRDefault="004C5570" w:rsidP="00EB2109">
      <w:pPr>
        <w:tabs>
          <w:tab w:val="left" w:pos="284"/>
        </w:tabs>
        <w:spacing w:after="0" w:line="360" w:lineRule="auto"/>
        <w:jc w:val="both"/>
        <w:rPr>
          <w:rFonts w:ascii="Trebuchet MS" w:hAnsi="Trebuchet MS"/>
          <w:sz w:val="24"/>
          <w:szCs w:val="24"/>
        </w:rPr>
      </w:pPr>
      <w:r w:rsidRPr="00367F01">
        <w:rPr>
          <w:rFonts w:ascii="Trebuchet MS" w:hAnsi="Trebuchet MS"/>
          <w:sz w:val="24"/>
          <w:szCs w:val="24"/>
        </w:rPr>
        <w:t>c.</w:t>
      </w:r>
      <w:r w:rsidRPr="00367F01">
        <w:rPr>
          <w:rFonts w:ascii="Trebuchet MS" w:hAnsi="Trebuchet MS"/>
          <w:sz w:val="24"/>
          <w:szCs w:val="24"/>
        </w:rPr>
        <w:tab/>
      </w:r>
      <w:proofErr w:type="spellStart"/>
      <w:r w:rsidRPr="00367F01">
        <w:rPr>
          <w:rFonts w:ascii="Trebuchet MS" w:hAnsi="Trebuchet MS"/>
          <w:sz w:val="24"/>
          <w:szCs w:val="24"/>
        </w:rPr>
        <w:t>Termenele</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prezentare</w:t>
      </w:r>
      <w:proofErr w:type="spellEnd"/>
      <w:r w:rsidRPr="00367F01">
        <w:rPr>
          <w:rFonts w:ascii="Trebuchet MS" w:hAnsi="Trebuchet MS"/>
          <w:sz w:val="24"/>
          <w:szCs w:val="24"/>
        </w:rPr>
        <w:t>/</w:t>
      </w:r>
      <w:proofErr w:type="spellStart"/>
      <w:r w:rsidRPr="00367F01">
        <w:rPr>
          <w:rFonts w:ascii="Trebuchet MS" w:hAnsi="Trebuchet MS"/>
          <w:sz w:val="24"/>
          <w:szCs w:val="24"/>
        </w:rPr>
        <w:t>transmitere</w:t>
      </w:r>
      <w:proofErr w:type="spellEnd"/>
      <w:r w:rsidRPr="00367F01">
        <w:rPr>
          <w:rFonts w:ascii="Trebuchet MS" w:hAnsi="Trebuchet MS"/>
          <w:sz w:val="24"/>
          <w:szCs w:val="24"/>
        </w:rPr>
        <w:t xml:space="preserve"> a </w:t>
      </w:r>
      <w:proofErr w:type="spellStart"/>
      <w:r w:rsidRPr="00367F01">
        <w:rPr>
          <w:rFonts w:ascii="Trebuchet MS" w:hAnsi="Trebuchet MS"/>
          <w:sz w:val="24"/>
          <w:szCs w:val="24"/>
        </w:rPr>
        <w:t>rapoartelor</w:t>
      </w:r>
      <w:proofErr w:type="spellEnd"/>
      <w:r w:rsidRPr="00367F01">
        <w:rPr>
          <w:rFonts w:ascii="Trebuchet MS" w:hAnsi="Trebuchet MS"/>
          <w:sz w:val="24"/>
          <w:szCs w:val="24"/>
        </w:rPr>
        <w:t>/</w:t>
      </w:r>
      <w:proofErr w:type="spellStart"/>
      <w:r w:rsidRPr="00367F01">
        <w:rPr>
          <w:rFonts w:ascii="Trebuchet MS" w:hAnsi="Trebuchet MS"/>
          <w:sz w:val="24"/>
          <w:szCs w:val="24"/>
        </w:rPr>
        <w:t>documentelor</w:t>
      </w:r>
      <w:proofErr w:type="spellEnd"/>
      <w:r w:rsidRPr="00367F01">
        <w:rPr>
          <w:rFonts w:ascii="Trebuchet MS" w:hAnsi="Trebuchet MS"/>
          <w:sz w:val="24"/>
          <w:szCs w:val="24"/>
        </w:rPr>
        <w:t xml:space="preserve"> conform </w:t>
      </w:r>
      <w:proofErr w:type="spellStart"/>
      <w:r w:rsidRPr="00367F01">
        <w:rPr>
          <w:rFonts w:ascii="Trebuchet MS" w:hAnsi="Trebuchet MS"/>
          <w:sz w:val="24"/>
          <w:szCs w:val="24"/>
        </w:rPr>
        <w:t>Planului</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lucru</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pentru</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activitățile</w:t>
      </w:r>
      <w:proofErr w:type="spellEnd"/>
      <w:r w:rsidRPr="00367F01">
        <w:rPr>
          <w:rFonts w:ascii="Trebuchet MS" w:hAnsi="Trebuchet MS"/>
          <w:sz w:val="24"/>
          <w:szCs w:val="24"/>
        </w:rPr>
        <w:t xml:space="preserve"> solicitate </w:t>
      </w:r>
      <w:proofErr w:type="spellStart"/>
      <w:r w:rsidRPr="00367F01">
        <w:rPr>
          <w:rFonts w:ascii="Trebuchet MS" w:hAnsi="Trebuchet MS"/>
          <w:sz w:val="24"/>
          <w:szCs w:val="24"/>
        </w:rPr>
        <w:t>prevăzut</w:t>
      </w:r>
      <w:proofErr w:type="spellEnd"/>
      <w:r w:rsidRPr="00367F01">
        <w:rPr>
          <w:rFonts w:ascii="Trebuchet MS" w:hAnsi="Trebuchet MS"/>
          <w:sz w:val="24"/>
          <w:szCs w:val="24"/>
        </w:rPr>
        <w:t xml:space="preserve"> la art. 9.1;</w:t>
      </w:r>
    </w:p>
    <w:p w14:paraId="508E71CD" w14:textId="77777777" w:rsidR="004C5570" w:rsidRPr="00367F01" w:rsidRDefault="004C5570" w:rsidP="00EB2109">
      <w:pPr>
        <w:tabs>
          <w:tab w:val="left" w:pos="284"/>
        </w:tabs>
        <w:spacing w:after="0" w:line="360" w:lineRule="auto"/>
        <w:jc w:val="both"/>
        <w:rPr>
          <w:rFonts w:ascii="Trebuchet MS" w:hAnsi="Trebuchet MS"/>
          <w:sz w:val="24"/>
          <w:szCs w:val="24"/>
        </w:rPr>
      </w:pPr>
      <w:r w:rsidRPr="00367F01">
        <w:rPr>
          <w:rFonts w:ascii="Trebuchet MS" w:hAnsi="Trebuchet MS"/>
          <w:sz w:val="24"/>
          <w:szCs w:val="24"/>
        </w:rPr>
        <w:t>d.</w:t>
      </w:r>
      <w:r w:rsidRPr="00367F01">
        <w:rPr>
          <w:rFonts w:ascii="Trebuchet MS" w:hAnsi="Trebuchet MS"/>
          <w:sz w:val="24"/>
          <w:szCs w:val="24"/>
        </w:rPr>
        <w:tab/>
      </w:r>
      <w:proofErr w:type="spellStart"/>
      <w:r w:rsidRPr="00367F01">
        <w:rPr>
          <w:rFonts w:ascii="Trebuchet MS" w:hAnsi="Trebuchet MS"/>
          <w:sz w:val="24"/>
          <w:szCs w:val="24"/>
        </w:rPr>
        <w:t>Numărul</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exemplare</w:t>
      </w:r>
      <w:proofErr w:type="spellEnd"/>
      <w:r w:rsidRPr="00367F01">
        <w:rPr>
          <w:rFonts w:ascii="Trebuchet MS" w:hAnsi="Trebuchet MS"/>
          <w:sz w:val="24"/>
          <w:szCs w:val="24"/>
        </w:rPr>
        <w:t xml:space="preserve"> – 2 </w:t>
      </w:r>
      <w:proofErr w:type="spellStart"/>
      <w:r w:rsidRPr="00367F01">
        <w:rPr>
          <w:rFonts w:ascii="Trebuchet MS" w:hAnsi="Trebuchet MS"/>
          <w:sz w:val="24"/>
          <w:szCs w:val="24"/>
        </w:rPr>
        <w:t>exemplare</w:t>
      </w:r>
      <w:proofErr w:type="spellEnd"/>
      <w:r w:rsidRPr="00367F01">
        <w:rPr>
          <w:rFonts w:ascii="Trebuchet MS" w:hAnsi="Trebuchet MS"/>
          <w:sz w:val="24"/>
          <w:szCs w:val="24"/>
        </w:rPr>
        <w:t>;</w:t>
      </w:r>
    </w:p>
    <w:p w14:paraId="03B09EB7" w14:textId="77777777" w:rsidR="004C5570" w:rsidRPr="00367F01" w:rsidRDefault="004C5570" w:rsidP="00EB2109">
      <w:pPr>
        <w:tabs>
          <w:tab w:val="left" w:pos="284"/>
        </w:tabs>
        <w:spacing w:after="0" w:line="360" w:lineRule="auto"/>
        <w:jc w:val="both"/>
        <w:rPr>
          <w:rFonts w:ascii="Trebuchet MS" w:hAnsi="Trebuchet MS"/>
          <w:sz w:val="24"/>
          <w:szCs w:val="24"/>
        </w:rPr>
      </w:pPr>
      <w:r w:rsidRPr="00367F01">
        <w:rPr>
          <w:rFonts w:ascii="Trebuchet MS" w:hAnsi="Trebuchet MS"/>
          <w:sz w:val="24"/>
          <w:szCs w:val="24"/>
        </w:rPr>
        <w:t>e.</w:t>
      </w:r>
      <w:r w:rsidRPr="00367F01">
        <w:rPr>
          <w:rFonts w:ascii="Trebuchet MS" w:hAnsi="Trebuchet MS"/>
          <w:sz w:val="24"/>
          <w:szCs w:val="24"/>
        </w:rPr>
        <w:tab/>
      </w:r>
      <w:proofErr w:type="spellStart"/>
      <w:r w:rsidRPr="00367F01">
        <w:rPr>
          <w:rFonts w:ascii="Trebuchet MS" w:hAnsi="Trebuchet MS"/>
          <w:sz w:val="24"/>
          <w:szCs w:val="24"/>
        </w:rPr>
        <w:t>Limba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care se </w:t>
      </w:r>
      <w:proofErr w:type="spellStart"/>
      <w:r w:rsidRPr="00367F01">
        <w:rPr>
          <w:rFonts w:ascii="Trebuchet MS" w:hAnsi="Trebuchet MS"/>
          <w:sz w:val="24"/>
          <w:szCs w:val="24"/>
        </w:rPr>
        <w:t>întocmesc</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rapoartele</w:t>
      </w:r>
      <w:proofErr w:type="spellEnd"/>
      <w:r w:rsidRPr="00367F01">
        <w:rPr>
          <w:rFonts w:ascii="Trebuchet MS" w:hAnsi="Trebuchet MS"/>
          <w:sz w:val="24"/>
          <w:szCs w:val="24"/>
        </w:rPr>
        <w:t>/</w:t>
      </w:r>
      <w:proofErr w:type="spellStart"/>
      <w:r w:rsidRPr="00367F01">
        <w:rPr>
          <w:rFonts w:ascii="Trebuchet MS" w:hAnsi="Trebuchet MS"/>
          <w:sz w:val="24"/>
          <w:szCs w:val="24"/>
        </w:rPr>
        <w:t>documentele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română</w:t>
      </w:r>
      <w:proofErr w:type="spellEnd"/>
      <w:r w:rsidRPr="00367F01">
        <w:rPr>
          <w:rFonts w:ascii="Trebuchet MS" w:hAnsi="Trebuchet MS"/>
          <w:sz w:val="24"/>
          <w:szCs w:val="24"/>
        </w:rPr>
        <w:t>.</w:t>
      </w:r>
    </w:p>
    <w:p w14:paraId="29C592C5" w14:textId="77777777" w:rsidR="004C5570" w:rsidRPr="00367F01" w:rsidRDefault="004C5570" w:rsidP="00EB2109">
      <w:pPr>
        <w:spacing w:after="0" w:line="360" w:lineRule="auto"/>
        <w:rPr>
          <w:rFonts w:ascii="Trebuchet MS" w:eastAsia="Times New Roman" w:hAnsi="Trebuchet MS"/>
          <w:b/>
          <w:sz w:val="24"/>
          <w:szCs w:val="24"/>
          <w:lang w:val="ro-RO" w:eastAsia="en-SG"/>
        </w:rPr>
      </w:pPr>
    </w:p>
    <w:p w14:paraId="1B9C6390" w14:textId="77777777" w:rsidR="004C5570" w:rsidRPr="00367F01" w:rsidRDefault="004C5570" w:rsidP="00EB2109">
      <w:pPr>
        <w:spacing w:after="0" w:line="360" w:lineRule="auto"/>
        <w:rPr>
          <w:rFonts w:ascii="Trebuchet MS" w:eastAsia="Times New Roman" w:hAnsi="Trebuchet MS"/>
          <w:b/>
          <w:sz w:val="24"/>
          <w:szCs w:val="24"/>
          <w:lang w:val="ro-RO" w:eastAsia="en-SG"/>
        </w:rPr>
      </w:pPr>
      <w:r w:rsidRPr="00367F01">
        <w:rPr>
          <w:rFonts w:ascii="Trebuchet MS" w:eastAsia="Times New Roman" w:hAnsi="Trebuchet MS"/>
          <w:b/>
          <w:sz w:val="24"/>
          <w:szCs w:val="24"/>
          <w:lang w:val="ro-RO" w:eastAsia="en-SG"/>
        </w:rPr>
        <w:t>11.3.</w:t>
      </w:r>
      <w:r w:rsidRPr="00367F01">
        <w:rPr>
          <w:rFonts w:ascii="Trebuchet MS" w:eastAsia="Times New Roman" w:hAnsi="Trebuchet MS"/>
          <w:b/>
          <w:sz w:val="24"/>
          <w:szCs w:val="24"/>
          <w:lang w:val="ro-RO" w:eastAsia="en-SG"/>
        </w:rPr>
        <w:tab/>
        <w:t>Acceptarea rezultatelor în cadrul Contractului</w:t>
      </w:r>
    </w:p>
    <w:p w14:paraId="59A4568A" w14:textId="77777777" w:rsidR="004C5570" w:rsidRPr="00367F01" w:rsidRDefault="004C5570" w:rsidP="00EB2109">
      <w:pPr>
        <w:tabs>
          <w:tab w:val="left" w:pos="284"/>
        </w:tabs>
        <w:spacing w:after="0" w:line="360" w:lineRule="auto"/>
        <w:jc w:val="both"/>
        <w:rPr>
          <w:rFonts w:ascii="Trebuchet MS" w:eastAsia="Times New Roman" w:hAnsi="Trebuchet MS"/>
          <w:sz w:val="24"/>
          <w:szCs w:val="24"/>
          <w:lang w:val="ro-RO" w:eastAsia="en-SG"/>
        </w:rPr>
      </w:pPr>
      <w:r w:rsidRPr="00367F01">
        <w:rPr>
          <w:rFonts w:ascii="Trebuchet MS" w:eastAsia="Times New Roman" w:hAnsi="Trebuchet MS"/>
          <w:sz w:val="24"/>
          <w:szCs w:val="24"/>
          <w:lang w:val="ro-RO" w:eastAsia="en-SG"/>
        </w:rPr>
        <w:t>a.</w:t>
      </w:r>
      <w:r w:rsidRPr="00367F01">
        <w:rPr>
          <w:rFonts w:ascii="Trebuchet MS" w:eastAsia="Times New Roman" w:hAnsi="Trebuchet MS"/>
          <w:sz w:val="24"/>
          <w:szCs w:val="24"/>
          <w:lang w:val="ro-RO" w:eastAsia="en-SG"/>
        </w:rPr>
        <w:tab/>
        <w:t xml:space="preserve">furnizarea rapoartelor de către Prestatorul de servicii: </w:t>
      </w:r>
    </w:p>
    <w:p w14:paraId="1098D410" w14:textId="77777777" w:rsidR="004C5570" w:rsidRPr="00367F01" w:rsidRDefault="004C5570" w:rsidP="00EB2109">
      <w:pPr>
        <w:spacing w:after="0" w:line="360" w:lineRule="auto"/>
        <w:jc w:val="both"/>
        <w:rPr>
          <w:rFonts w:ascii="Trebuchet MS" w:eastAsia="Times New Roman" w:hAnsi="Trebuchet MS"/>
          <w:sz w:val="24"/>
          <w:szCs w:val="24"/>
          <w:lang w:val="ro-RO" w:eastAsia="en-SG"/>
        </w:rPr>
      </w:pPr>
      <w:proofErr w:type="spellStart"/>
      <w:r w:rsidRPr="00367F01">
        <w:rPr>
          <w:rFonts w:ascii="Trebuchet MS" w:hAnsi="Trebuchet MS"/>
          <w:sz w:val="24"/>
          <w:szCs w:val="24"/>
        </w:rPr>
        <w:t>Autoritatea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contractantă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va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prelua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documentele</w:t>
      </w:r>
      <w:proofErr w:type="spellEnd"/>
      <w:r w:rsidRPr="00367F01">
        <w:rPr>
          <w:rFonts w:ascii="Trebuchet MS" w:hAnsi="Trebuchet MS"/>
          <w:sz w:val="24"/>
          <w:szCs w:val="24"/>
        </w:rPr>
        <w:t xml:space="preserve"> de la </w:t>
      </w:r>
      <w:proofErr w:type="spellStart"/>
      <w:r w:rsidRPr="00367F01">
        <w:rPr>
          <w:rFonts w:ascii="Trebuchet MS" w:hAnsi="Trebuchet MS"/>
          <w:sz w:val="24"/>
          <w:szCs w:val="24"/>
        </w:rPr>
        <w:t>Prestatorul</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servicii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în</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baza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unui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Proces</w:t>
      </w:r>
      <w:proofErr w:type="spellEnd"/>
      <w:r w:rsidRPr="00367F01">
        <w:rPr>
          <w:rFonts w:ascii="Trebuchet MS" w:hAnsi="Trebuchet MS"/>
          <w:sz w:val="24"/>
          <w:szCs w:val="24"/>
        </w:rPr>
        <w:t xml:space="preserve"> Verbal de </w:t>
      </w:r>
      <w:proofErr w:type="spellStart"/>
      <w:r w:rsidRPr="00367F01">
        <w:rPr>
          <w:rFonts w:ascii="Trebuchet MS" w:hAnsi="Trebuchet MS"/>
          <w:sz w:val="24"/>
          <w:szCs w:val="24"/>
        </w:rPr>
        <w:t>predare-primire</w:t>
      </w:r>
      <w:proofErr w:type="spellEnd"/>
      <w:r w:rsidRPr="00367F01">
        <w:rPr>
          <w:rFonts w:ascii="Trebuchet MS" w:hAnsi="Trebuchet MS"/>
          <w:sz w:val="24"/>
          <w:szCs w:val="24"/>
        </w:rPr>
        <w:t>.</w:t>
      </w:r>
    </w:p>
    <w:p w14:paraId="520C1AD1" w14:textId="77777777" w:rsidR="004C5570" w:rsidRPr="00367F01" w:rsidRDefault="004C5570" w:rsidP="00EB2109">
      <w:pPr>
        <w:spacing w:after="0" w:line="360" w:lineRule="auto"/>
        <w:jc w:val="both"/>
        <w:rPr>
          <w:rFonts w:ascii="Trebuchet MS" w:eastAsia="Times New Roman" w:hAnsi="Trebuchet MS"/>
          <w:sz w:val="24"/>
          <w:szCs w:val="24"/>
          <w:lang w:val="ro-RO" w:eastAsia="en-SG"/>
        </w:rPr>
      </w:pPr>
      <w:r w:rsidRPr="00367F01">
        <w:rPr>
          <w:rFonts w:ascii="Trebuchet MS" w:eastAsia="Times New Roman" w:hAnsi="Trebuchet MS"/>
          <w:sz w:val="24"/>
          <w:szCs w:val="24"/>
          <w:lang w:val="ro-RO" w:eastAsia="en-SG"/>
        </w:rPr>
        <w:lastRenderedPageBreak/>
        <w:t>Recepţia cantitativă şi calitativă se va face de către comisia de recepţie a Autorității Contractante şi se va finaliza printr-un Proces verbal de recepţie cantitativă şi calitativă.</w:t>
      </w:r>
    </w:p>
    <w:p w14:paraId="356D95D3" w14:textId="77777777" w:rsidR="004C5570" w:rsidRPr="00367F01" w:rsidRDefault="004C5570" w:rsidP="00EB2109">
      <w:pPr>
        <w:spacing w:after="0" w:line="360" w:lineRule="auto"/>
        <w:jc w:val="both"/>
        <w:rPr>
          <w:rFonts w:ascii="Trebuchet MS" w:eastAsia="Times New Roman" w:hAnsi="Trebuchet MS"/>
          <w:sz w:val="24"/>
          <w:szCs w:val="24"/>
          <w:lang w:val="ro-RO" w:eastAsia="en-SG"/>
        </w:rPr>
      </w:pPr>
      <w:r w:rsidRPr="00367F01">
        <w:rPr>
          <w:rFonts w:ascii="Trebuchet MS" w:eastAsia="Times New Roman" w:hAnsi="Trebuchet MS"/>
          <w:sz w:val="24"/>
          <w:szCs w:val="24"/>
          <w:lang w:val="ro-RO" w:eastAsia="en-SG"/>
        </w:rPr>
        <w:t xml:space="preserve">b. Acceptarea rezultatelor/livrabilelor obținute din derularea Contractului: </w:t>
      </w:r>
    </w:p>
    <w:p w14:paraId="48198795" w14:textId="77777777" w:rsidR="004C5570" w:rsidRPr="00367F01" w:rsidRDefault="004C5570" w:rsidP="00EB2109">
      <w:pPr>
        <w:spacing w:after="0" w:line="360" w:lineRule="auto"/>
        <w:jc w:val="both"/>
        <w:rPr>
          <w:rFonts w:ascii="Trebuchet MS" w:eastAsia="Times New Roman" w:hAnsi="Trebuchet MS"/>
          <w:sz w:val="24"/>
          <w:szCs w:val="24"/>
          <w:lang w:val="ro-RO" w:eastAsia="en-SG"/>
        </w:rPr>
      </w:pPr>
      <w:r w:rsidRPr="00367F01">
        <w:rPr>
          <w:rFonts w:ascii="Trebuchet MS" w:eastAsia="Times New Roman" w:hAnsi="Trebuchet MS"/>
          <w:sz w:val="24"/>
          <w:szCs w:val="24"/>
          <w:lang w:val="ro-RO" w:eastAsia="en-SG"/>
        </w:rPr>
        <w:t xml:space="preserve">Rezultatele livrabilelor, obținute din derularea Contractului, se vor preda conform Planului de </w:t>
      </w:r>
      <w:proofErr w:type="spellStart"/>
      <w:r w:rsidRPr="00367F01">
        <w:rPr>
          <w:rFonts w:ascii="Trebuchet MS" w:eastAsia="Times New Roman" w:hAnsi="Trebuchet MS"/>
          <w:sz w:val="24"/>
          <w:szCs w:val="24"/>
          <w:lang w:eastAsia="en-SG"/>
        </w:rPr>
        <w:t>lucru</w:t>
      </w:r>
      <w:proofErr w:type="spellEnd"/>
      <w:r w:rsidRPr="00367F01">
        <w:rPr>
          <w:rFonts w:ascii="Trebuchet MS" w:eastAsia="Times New Roman" w:hAnsi="Trebuchet MS"/>
          <w:sz w:val="24"/>
          <w:szCs w:val="24"/>
          <w:lang w:eastAsia="en-SG"/>
        </w:rPr>
        <w:t xml:space="preserve"> </w:t>
      </w:r>
      <w:proofErr w:type="spellStart"/>
      <w:r w:rsidRPr="00367F01">
        <w:rPr>
          <w:rFonts w:ascii="Trebuchet MS" w:eastAsia="Times New Roman" w:hAnsi="Trebuchet MS"/>
          <w:sz w:val="24"/>
          <w:szCs w:val="24"/>
          <w:lang w:eastAsia="en-SG"/>
        </w:rPr>
        <w:t>pentru</w:t>
      </w:r>
      <w:proofErr w:type="spellEnd"/>
      <w:r w:rsidRPr="00367F01">
        <w:rPr>
          <w:rFonts w:ascii="Trebuchet MS" w:eastAsia="Times New Roman" w:hAnsi="Trebuchet MS"/>
          <w:sz w:val="24"/>
          <w:szCs w:val="24"/>
          <w:lang w:eastAsia="en-SG"/>
        </w:rPr>
        <w:t xml:space="preserve"> </w:t>
      </w:r>
      <w:proofErr w:type="spellStart"/>
      <w:r w:rsidRPr="00367F01">
        <w:rPr>
          <w:rFonts w:ascii="Trebuchet MS" w:eastAsia="Times New Roman" w:hAnsi="Trebuchet MS"/>
          <w:sz w:val="24"/>
          <w:szCs w:val="24"/>
          <w:lang w:eastAsia="en-SG"/>
        </w:rPr>
        <w:t>activitățile</w:t>
      </w:r>
      <w:proofErr w:type="spellEnd"/>
      <w:r w:rsidRPr="00367F01">
        <w:rPr>
          <w:rFonts w:ascii="Trebuchet MS" w:eastAsia="Times New Roman" w:hAnsi="Trebuchet MS"/>
          <w:sz w:val="24"/>
          <w:szCs w:val="24"/>
          <w:lang w:eastAsia="en-SG"/>
        </w:rPr>
        <w:t xml:space="preserve"> solicitate</w:t>
      </w:r>
      <w:r w:rsidRPr="00367F01">
        <w:rPr>
          <w:rFonts w:ascii="Trebuchet MS" w:eastAsia="Times New Roman" w:hAnsi="Trebuchet MS"/>
          <w:sz w:val="24"/>
          <w:szCs w:val="24"/>
          <w:lang w:val="ro-RO" w:eastAsia="en-SG"/>
        </w:rPr>
        <w:t xml:space="preserve"> prevăzut la punctul 9.1 din prezentul Caiet de sarcini.</w:t>
      </w:r>
    </w:p>
    <w:p w14:paraId="412000A3" w14:textId="77777777" w:rsidR="004C5570" w:rsidRPr="00367F01" w:rsidRDefault="004C5570" w:rsidP="00EB2109">
      <w:pPr>
        <w:spacing w:after="0" w:line="360" w:lineRule="auto"/>
        <w:rPr>
          <w:rFonts w:ascii="Trebuchet MS" w:eastAsia="Times New Roman" w:hAnsi="Trebuchet MS"/>
          <w:bCs/>
          <w:sz w:val="24"/>
          <w:szCs w:val="24"/>
          <w:lang w:val="ro-RO" w:eastAsia="en-SG"/>
        </w:rPr>
      </w:pPr>
    </w:p>
    <w:p w14:paraId="03C53620" w14:textId="77777777" w:rsidR="004C5570" w:rsidRPr="00367F01" w:rsidRDefault="004C5570" w:rsidP="00EB2109">
      <w:pPr>
        <w:tabs>
          <w:tab w:val="left" w:pos="284"/>
        </w:tabs>
        <w:spacing w:after="0" w:line="360" w:lineRule="auto"/>
        <w:contextualSpacing/>
        <w:rPr>
          <w:rFonts w:ascii="Trebuchet MS" w:hAnsi="Trebuchet MS"/>
          <w:b/>
          <w:sz w:val="24"/>
          <w:szCs w:val="24"/>
          <w:lang w:val="ro-RO"/>
        </w:rPr>
      </w:pPr>
      <w:r w:rsidRPr="00367F01">
        <w:rPr>
          <w:rFonts w:ascii="Trebuchet MS" w:hAnsi="Trebuchet MS"/>
          <w:b/>
          <w:sz w:val="24"/>
          <w:szCs w:val="24"/>
          <w:lang w:val="ro-RO"/>
        </w:rPr>
        <w:t>11.4 Plata livrabilelor</w:t>
      </w:r>
    </w:p>
    <w:p w14:paraId="3FBA12FC" w14:textId="77777777" w:rsidR="004C5570" w:rsidRPr="00367F01" w:rsidRDefault="004C5570" w:rsidP="00EB2109">
      <w:pPr>
        <w:tabs>
          <w:tab w:val="left" w:pos="284"/>
        </w:tabs>
        <w:spacing w:after="0" w:line="360" w:lineRule="auto"/>
        <w:jc w:val="both"/>
        <w:rPr>
          <w:rFonts w:ascii="Trebuchet MS" w:eastAsia="Times New Roman" w:hAnsi="Trebuchet MS"/>
          <w:sz w:val="24"/>
          <w:szCs w:val="24"/>
        </w:rPr>
      </w:pPr>
      <w:r w:rsidRPr="00367F01">
        <w:rPr>
          <w:rFonts w:ascii="Trebuchet MS" w:hAnsi="Trebuchet MS"/>
          <w:sz w:val="24"/>
          <w:szCs w:val="24"/>
          <w:lang w:val="ro-RO"/>
        </w:rPr>
        <w:t xml:space="preserve">Plata livrabilelor  se face după recepția cantitativă și calitativă a </w:t>
      </w:r>
      <w:proofErr w:type="spellStart"/>
      <w:r w:rsidRPr="00367F01">
        <w:rPr>
          <w:rFonts w:ascii="Trebuchet MS" w:hAnsi="Trebuchet MS"/>
          <w:iCs/>
          <w:sz w:val="24"/>
          <w:szCs w:val="24"/>
          <w:lang w:bidi="bo-CN"/>
        </w:rPr>
        <w:t>Activității</w:t>
      </w:r>
      <w:proofErr w:type="spellEnd"/>
      <w:r w:rsidRPr="00367F01">
        <w:rPr>
          <w:rFonts w:ascii="Trebuchet MS" w:hAnsi="Trebuchet MS"/>
          <w:iCs/>
          <w:sz w:val="24"/>
          <w:szCs w:val="24"/>
          <w:lang w:bidi="bo-CN"/>
        </w:rPr>
        <w:t xml:space="preserve"> I -  </w:t>
      </w:r>
      <w:proofErr w:type="spellStart"/>
      <w:r w:rsidRPr="00367F01">
        <w:rPr>
          <w:rFonts w:ascii="Trebuchet MS" w:hAnsi="Trebuchet MS"/>
          <w:iCs/>
          <w:sz w:val="24"/>
          <w:szCs w:val="24"/>
          <w:lang w:bidi="bo-CN"/>
        </w:rPr>
        <w:t>A</w:t>
      </w:r>
      <w:r w:rsidRPr="00367F01">
        <w:rPr>
          <w:rFonts w:ascii="Trebuchet MS" w:eastAsia="Times New Roman" w:hAnsi="Trebuchet MS"/>
          <w:sz w:val="24"/>
          <w:szCs w:val="24"/>
        </w:rPr>
        <w:t>naliza</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specificațiilor</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tehnice</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pentru</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echipamentele</w:t>
      </w:r>
      <w:proofErr w:type="spellEnd"/>
      <w:r w:rsidRPr="00367F01">
        <w:rPr>
          <w:rFonts w:ascii="Trebuchet MS" w:eastAsia="Times New Roman" w:hAnsi="Trebuchet MS"/>
          <w:sz w:val="24"/>
          <w:szCs w:val="24"/>
        </w:rPr>
        <w:t xml:space="preserve"> de </w:t>
      </w:r>
      <w:proofErr w:type="spellStart"/>
      <w:r w:rsidRPr="00367F01">
        <w:rPr>
          <w:rFonts w:ascii="Trebuchet MS" w:eastAsia="Times New Roman" w:hAnsi="Trebuchet MS"/>
          <w:sz w:val="24"/>
          <w:szCs w:val="24"/>
        </w:rPr>
        <w:t>monitorizare</w:t>
      </w:r>
      <w:proofErr w:type="spellEnd"/>
      <w:r w:rsidRPr="00367F01">
        <w:rPr>
          <w:rFonts w:ascii="Trebuchet MS" w:eastAsia="Times New Roman" w:hAnsi="Trebuchet MS"/>
          <w:sz w:val="24"/>
          <w:szCs w:val="24"/>
        </w:rPr>
        <w:t xml:space="preserve">, de </w:t>
      </w:r>
      <w:proofErr w:type="spellStart"/>
      <w:r w:rsidRPr="00367F01">
        <w:rPr>
          <w:rFonts w:ascii="Trebuchet MS" w:eastAsia="Times New Roman" w:hAnsi="Trebuchet MS"/>
          <w:sz w:val="24"/>
          <w:szCs w:val="24"/>
        </w:rPr>
        <w:t>stocare</w:t>
      </w:r>
      <w:proofErr w:type="spellEnd"/>
      <w:r w:rsidRPr="00367F01">
        <w:rPr>
          <w:rFonts w:ascii="Trebuchet MS" w:eastAsia="Times New Roman" w:hAnsi="Trebuchet MS"/>
          <w:sz w:val="24"/>
          <w:szCs w:val="24"/>
        </w:rPr>
        <w:t xml:space="preserve"> a </w:t>
      </w:r>
      <w:proofErr w:type="spellStart"/>
      <w:r w:rsidRPr="00367F01">
        <w:rPr>
          <w:rFonts w:ascii="Trebuchet MS" w:eastAsia="Times New Roman" w:hAnsi="Trebuchet MS"/>
          <w:sz w:val="24"/>
          <w:szCs w:val="24"/>
        </w:rPr>
        <w:t>datelor</w:t>
      </w:r>
      <w:proofErr w:type="spellEnd"/>
      <w:r w:rsidRPr="00367F01">
        <w:rPr>
          <w:rFonts w:ascii="Trebuchet MS" w:eastAsia="Times New Roman" w:hAnsi="Trebuchet MS"/>
          <w:sz w:val="24"/>
          <w:szCs w:val="24"/>
        </w:rPr>
        <w:t xml:space="preserve">, de </w:t>
      </w:r>
      <w:proofErr w:type="spellStart"/>
      <w:r w:rsidRPr="00367F01">
        <w:rPr>
          <w:rFonts w:ascii="Trebuchet MS" w:eastAsia="Times New Roman" w:hAnsi="Trebuchet MS"/>
          <w:sz w:val="24"/>
          <w:szCs w:val="24"/>
        </w:rPr>
        <w:t>amplasare</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montare</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și</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punere</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în</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funcțiune</w:t>
      </w:r>
      <w:proofErr w:type="spellEnd"/>
      <w:r w:rsidRPr="00367F01">
        <w:rPr>
          <w:rFonts w:ascii="Trebuchet MS" w:eastAsia="Times New Roman" w:hAnsi="Trebuchet MS"/>
          <w:sz w:val="24"/>
          <w:szCs w:val="24"/>
        </w:rPr>
        <w:t xml:space="preserve">, precum </w:t>
      </w:r>
      <w:proofErr w:type="spellStart"/>
      <w:r w:rsidRPr="00367F01">
        <w:rPr>
          <w:rFonts w:ascii="Trebuchet MS" w:eastAsia="Times New Roman" w:hAnsi="Trebuchet MS"/>
          <w:sz w:val="24"/>
          <w:szCs w:val="24"/>
        </w:rPr>
        <w:t>și</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analiza</w:t>
      </w:r>
      <w:proofErr w:type="spellEnd"/>
      <w:r w:rsidRPr="00367F01">
        <w:rPr>
          <w:rFonts w:ascii="Trebuchet MS" w:eastAsia="Times New Roman" w:hAnsi="Trebuchet MS"/>
          <w:sz w:val="24"/>
          <w:szCs w:val="24"/>
        </w:rPr>
        <w:t xml:space="preserve"> </w:t>
      </w:r>
      <w:proofErr w:type="spellStart"/>
      <w:r w:rsidRPr="00367F01">
        <w:rPr>
          <w:rFonts w:ascii="Trebuchet MS" w:eastAsia="Times New Roman" w:hAnsi="Trebuchet MS"/>
          <w:sz w:val="24"/>
          <w:szCs w:val="24"/>
        </w:rPr>
        <w:t>aplicațiilor</w:t>
      </w:r>
      <w:proofErr w:type="spellEnd"/>
      <w:r w:rsidRPr="00367F01">
        <w:rPr>
          <w:rFonts w:ascii="Trebuchet MS" w:eastAsia="Times New Roman" w:hAnsi="Trebuchet MS"/>
          <w:sz w:val="24"/>
          <w:szCs w:val="24"/>
        </w:rPr>
        <w:t>;</w:t>
      </w:r>
    </w:p>
    <w:p w14:paraId="60773193" w14:textId="77777777" w:rsidR="004C5570" w:rsidRPr="00367F01" w:rsidRDefault="004C5570" w:rsidP="00EB2109">
      <w:pPr>
        <w:spacing w:after="0" w:line="240" w:lineRule="auto"/>
        <w:rPr>
          <w:rFonts w:ascii="Trebuchet MS" w:hAnsi="Trebuchet MS"/>
          <w:sz w:val="24"/>
          <w:szCs w:val="24"/>
          <w:lang w:val="ro-RO"/>
        </w:rPr>
      </w:pPr>
      <w:r w:rsidRPr="00367F01">
        <w:rPr>
          <w:rFonts w:ascii="Trebuchet MS" w:eastAsia="Times New Roman" w:hAnsi="Trebuchet MS"/>
          <w:sz w:val="24"/>
          <w:szCs w:val="24"/>
        </w:rPr>
        <w:t xml:space="preserve"> </w:t>
      </w:r>
    </w:p>
    <w:p w14:paraId="57B5C10C" w14:textId="77777777" w:rsidR="004C5570" w:rsidRPr="00367F01" w:rsidRDefault="004C5570" w:rsidP="00EB2109">
      <w:pPr>
        <w:keepNext/>
        <w:keepLines/>
        <w:tabs>
          <w:tab w:val="left" w:pos="284"/>
        </w:tabs>
        <w:spacing w:before="40" w:after="0" w:line="360" w:lineRule="auto"/>
        <w:jc w:val="both"/>
        <w:outlineLvl w:val="1"/>
        <w:rPr>
          <w:rFonts w:ascii="Trebuchet MS" w:eastAsiaTheme="majorEastAsia" w:hAnsi="Trebuchet MS"/>
          <w:b/>
          <w:color w:val="000000" w:themeColor="text1"/>
          <w:sz w:val="24"/>
          <w:szCs w:val="24"/>
          <w:lang w:val="ro-RO"/>
        </w:rPr>
      </w:pPr>
      <w:bookmarkStart w:id="8" w:name="_Toc82875142"/>
      <w:r w:rsidRPr="00367F01">
        <w:rPr>
          <w:rFonts w:ascii="Trebuchet MS" w:eastAsiaTheme="majorEastAsia" w:hAnsi="Trebuchet MS"/>
          <w:b/>
          <w:color w:val="000000" w:themeColor="text1"/>
          <w:sz w:val="24"/>
          <w:szCs w:val="24"/>
          <w:lang w:val="ro-RO"/>
        </w:rPr>
        <w:t>12. VALOAREA ESTIMATĂ A CONTRACTULUI</w:t>
      </w:r>
      <w:bookmarkEnd w:id="8"/>
    </w:p>
    <w:p w14:paraId="72BBD1BB"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eastAsia="Times New Roman" w:hAnsi="Trebuchet MS"/>
          <w:bCs/>
          <w:sz w:val="24"/>
          <w:szCs w:val="24"/>
        </w:rPr>
        <w:t xml:space="preserve">12.1 </w:t>
      </w:r>
      <w:proofErr w:type="spellStart"/>
      <w:r w:rsidRPr="00367F01">
        <w:rPr>
          <w:rFonts w:ascii="Trebuchet MS" w:eastAsia="Times New Roman" w:hAnsi="Trebuchet MS"/>
          <w:bCs/>
          <w:sz w:val="24"/>
          <w:szCs w:val="24"/>
        </w:rPr>
        <w:t>Valoarea</w:t>
      </w:r>
      <w:proofErr w:type="spellEnd"/>
      <w:r w:rsidRPr="00367F01">
        <w:rPr>
          <w:rFonts w:ascii="Trebuchet MS" w:eastAsia="Times New Roman" w:hAnsi="Trebuchet MS"/>
          <w:bCs/>
          <w:sz w:val="24"/>
          <w:szCs w:val="24"/>
        </w:rPr>
        <w:t xml:space="preserve"> </w:t>
      </w:r>
      <w:proofErr w:type="spellStart"/>
      <w:r w:rsidRPr="00367F01">
        <w:rPr>
          <w:rFonts w:ascii="Trebuchet MS" w:eastAsia="Times New Roman" w:hAnsi="Trebuchet MS"/>
          <w:bCs/>
          <w:sz w:val="24"/>
          <w:szCs w:val="24"/>
        </w:rPr>
        <w:t>estimată</w:t>
      </w:r>
      <w:proofErr w:type="spellEnd"/>
      <w:r w:rsidRPr="00367F01">
        <w:rPr>
          <w:rFonts w:ascii="Trebuchet MS" w:eastAsia="Times New Roman" w:hAnsi="Trebuchet MS"/>
          <w:bCs/>
          <w:sz w:val="24"/>
          <w:szCs w:val="24"/>
        </w:rPr>
        <w:t xml:space="preserve"> </w:t>
      </w:r>
      <w:proofErr w:type="spellStart"/>
      <w:r w:rsidRPr="00367F01">
        <w:rPr>
          <w:rFonts w:ascii="Trebuchet MS" w:eastAsia="Times New Roman" w:hAnsi="Trebuchet MS"/>
          <w:bCs/>
          <w:sz w:val="24"/>
          <w:szCs w:val="24"/>
        </w:rPr>
        <w:t>pentru</w:t>
      </w:r>
      <w:proofErr w:type="spellEnd"/>
      <w:r w:rsidRPr="00367F01">
        <w:rPr>
          <w:rFonts w:ascii="Trebuchet MS" w:eastAsia="Times New Roman" w:hAnsi="Trebuchet MS"/>
          <w:bCs/>
          <w:sz w:val="24"/>
          <w:szCs w:val="24"/>
        </w:rPr>
        <w:t xml:space="preserve"> </w:t>
      </w:r>
      <w:proofErr w:type="spellStart"/>
      <w:proofErr w:type="gramStart"/>
      <w:r w:rsidRPr="00367F01">
        <w:rPr>
          <w:rFonts w:ascii="Trebuchet MS" w:eastAsia="Times New Roman" w:hAnsi="Trebuchet MS"/>
          <w:bCs/>
          <w:sz w:val="24"/>
          <w:szCs w:val="24"/>
        </w:rPr>
        <w:t>realizarea</w:t>
      </w:r>
      <w:proofErr w:type="spellEnd"/>
      <w:r w:rsidRPr="00367F01">
        <w:rPr>
          <w:rFonts w:ascii="Trebuchet MS" w:eastAsia="Times New Roman" w:hAnsi="Trebuchet MS"/>
          <w:bCs/>
          <w:sz w:val="24"/>
          <w:szCs w:val="24"/>
        </w:rPr>
        <w:t xml:space="preserve">  s</w:t>
      </w:r>
      <w:r w:rsidRPr="00367F01">
        <w:rPr>
          <w:rFonts w:ascii="Trebuchet MS" w:hAnsi="Trebuchet MS"/>
          <w:sz w:val="24"/>
          <w:szCs w:val="24"/>
          <w:lang w:val="ro-RO"/>
        </w:rPr>
        <w:t>erviciilor</w:t>
      </w:r>
      <w:proofErr w:type="gramEnd"/>
      <w:r w:rsidRPr="00367F01">
        <w:rPr>
          <w:rFonts w:ascii="Trebuchet MS" w:hAnsi="Trebuchet MS"/>
          <w:sz w:val="24"/>
          <w:szCs w:val="24"/>
          <w:lang w:val="ro-RO"/>
        </w:rPr>
        <w:t xml:space="preserve"> de consultanță tehnică, în vederea elaborarii specificațiilor tehnice IT necesare implementării unui sistem național de monitorizare - Capacitatea sporită de supraveghere, control și monitorizare a pădurilor prin intermediul unui sistem informatic integrat - </w:t>
      </w:r>
      <w:bookmarkStart w:id="9" w:name="_Hlk112847168"/>
      <w:r w:rsidRPr="00367F01">
        <w:rPr>
          <w:rFonts w:ascii="Trebuchet MS" w:hAnsi="Trebuchet MS"/>
          <w:sz w:val="24"/>
          <w:szCs w:val="24"/>
          <w:lang w:val="ro-RO"/>
        </w:rPr>
        <w:t>Programul Național de Redresare și Reziliență;</w:t>
      </w:r>
    </w:p>
    <w:bookmarkEnd w:id="9"/>
    <w:p w14:paraId="2A69F41D" w14:textId="77777777" w:rsidR="004C5570" w:rsidRPr="00367F01" w:rsidRDefault="004C5570" w:rsidP="00EB2109">
      <w:pPr>
        <w:spacing w:after="0" w:line="240" w:lineRule="auto"/>
        <w:rPr>
          <w:rFonts w:ascii="Trebuchet MS" w:eastAsia="Times New Roman" w:hAnsi="Trebuchet MS"/>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63"/>
        <w:gridCol w:w="4766"/>
      </w:tblGrid>
      <w:tr w:rsidR="004C5570" w:rsidRPr="00367F01" w14:paraId="75B1D311" w14:textId="77777777" w:rsidTr="00E0474C">
        <w:tc>
          <w:tcPr>
            <w:tcW w:w="2552" w:type="dxa"/>
            <w:shd w:val="clear" w:color="auto" w:fill="auto"/>
          </w:tcPr>
          <w:p w14:paraId="3DC6B5B5" w14:textId="77777777" w:rsidR="004C5570" w:rsidRPr="00367F01" w:rsidRDefault="004C5570" w:rsidP="00EB2109">
            <w:pPr>
              <w:spacing w:after="0" w:line="360" w:lineRule="auto"/>
              <w:rPr>
                <w:rFonts w:ascii="Trebuchet MS" w:eastAsia="Times New Roman" w:hAnsi="Trebuchet MS"/>
                <w:b/>
                <w:sz w:val="24"/>
                <w:szCs w:val="24"/>
                <w:lang w:val="ro-RO" w:eastAsia="el-GR"/>
              </w:rPr>
            </w:pPr>
            <w:bookmarkStart w:id="10" w:name="_Hlk112847039"/>
            <w:r w:rsidRPr="00367F01">
              <w:rPr>
                <w:rFonts w:ascii="Trebuchet MS" w:eastAsia="Times New Roman" w:hAnsi="Trebuchet MS"/>
                <w:sz w:val="24"/>
                <w:szCs w:val="24"/>
                <w:lang w:val="ro-RO" w:eastAsia="el-GR"/>
              </w:rPr>
              <w:t>Fondurile alocate pentru satisfacerea necesității</w:t>
            </w:r>
          </w:p>
        </w:tc>
        <w:tc>
          <w:tcPr>
            <w:tcW w:w="2463" w:type="dxa"/>
            <w:shd w:val="clear" w:color="auto" w:fill="auto"/>
          </w:tcPr>
          <w:p w14:paraId="0B35AAF0" w14:textId="77777777" w:rsidR="004C5570" w:rsidRPr="00367F01" w:rsidRDefault="004C5570" w:rsidP="00EB2109">
            <w:pPr>
              <w:spacing w:after="0" w:line="360" w:lineRule="auto"/>
              <w:rPr>
                <w:rFonts w:ascii="Trebuchet MS" w:eastAsia="Times New Roman" w:hAnsi="Trebuchet MS"/>
                <w:sz w:val="24"/>
                <w:szCs w:val="24"/>
                <w:lang w:val="ro-RO" w:eastAsia="el-GR"/>
              </w:rPr>
            </w:pPr>
            <w:r w:rsidRPr="00367F01">
              <w:rPr>
                <w:rFonts w:ascii="Trebuchet MS" w:eastAsia="Times New Roman" w:hAnsi="Trebuchet MS"/>
                <w:b/>
                <w:bCs/>
                <w:sz w:val="24"/>
                <w:szCs w:val="24"/>
                <w:lang w:val="en-GB"/>
              </w:rPr>
              <w:t xml:space="preserve">113.500 </w:t>
            </w:r>
            <w:r w:rsidRPr="00367F01">
              <w:rPr>
                <w:rFonts w:ascii="Trebuchet MS" w:eastAsia="Times New Roman" w:hAnsi="Trebuchet MS"/>
                <w:b/>
                <w:sz w:val="24"/>
                <w:szCs w:val="24"/>
                <w:lang w:val="ro-RO" w:eastAsia="el-GR"/>
              </w:rPr>
              <w:t>lei, fără TVA</w:t>
            </w:r>
          </w:p>
        </w:tc>
        <w:tc>
          <w:tcPr>
            <w:tcW w:w="4766" w:type="dxa"/>
            <w:shd w:val="clear" w:color="auto" w:fill="auto"/>
          </w:tcPr>
          <w:p w14:paraId="24EB65EC" w14:textId="77777777" w:rsidR="004C5570" w:rsidRPr="00367F01" w:rsidRDefault="004C5570" w:rsidP="00EB2109">
            <w:pPr>
              <w:spacing w:after="0" w:line="360" w:lineRule="auto"/>
              <w:rPr>
                <w:rFonts w:ascii="Trebuchet MS" w:eastAsia="Times New Roman" w:hAnsi="Trebuchet MS"/>
                <w:sz w:val="24"/>
                <w:szCs w:val="24"/>
                <w:lang w:val="ro-RO" w:eastAsia="el-GR"/>
              </w:rPr>
            </w:pPr>
            <w:r w:rsidRPr="00367F01">
              <w:rPr>
                <w:rFonts w:ascii="Trebuchet MS" w:hAnsi="Trebuchet MS"/>
                <w:sz w:val="24"/>
                <w:szCs w:val="24"/>
                <w:lang w:val="ro-RO"/>
              </w:rPr>
              <w:t>Din bugetul Programulul Național de Redresare și Reziliență</w:t>
            </w:r>
            <w:r w:rsidRPr="00367F01">
              <w:rPr>
                <w:rFonts w:ascii="Trebuchet MS" w:eastAsia="Times New Roman" w:hAnsi="Trebuchet MS"/>
                <w:sz w:val="24"/>
                <w:szCs w:val="24"/>
                <w:lang w:val="ro-RO" w:eastAsia="el-GR"/>
              </w:rPr>
              <w:t xml:space="preserve"> </w:t>
            </w:r>
          </w:p>
        </w:tc>
      </w:tr>
      <w:bookmarkEnd w:id="10"/>
    </w:tbl>
    <w:p w14:paraId="41FB2631" w14:textId="77777777" w:rsidR="004C5570" w:rsidRPr="00367F01" w:rsidRDefault="004C5570" w:rsidP="00EB2109">
      <w:pPr>
        <w:tabs>
          <w:tab w:val="left" w:pos="284"/>
        </w:tabs>
        <w:spacing w:after="0" w:line="240" w:lineRule="auto"/>
        <w:rPr>
          <w:rFonts w:ascii="Trebuchet MS" w:hAnsi="Trebuchet MS"/>
          <w:sz w:val="24"/>
          <w:szCs w:val="24"/>
          <w:lang w:val="ro-RO"/>
        </w:rPr>
      </w:pPr>
    </w:p>
    <w:p w14:paraId="5AF4F8BF"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hAnsi="Trebuchet MS"/>
          <w:sz w:val="24"/>
          <w:szCs w:val="24"/>
          <w:lang w:val="ro-RO"/>
        </w:rPr>
        <w:t>12.2 Ofertantul va prezenta în cadrul Ofertei tehnice un deviz estimativ care să prezinte:</w:t>
      </w:r>
    </w:p>
    <w:p w14:paraId="02F79427" w14:textId="77777777" w:rsidR="004C5570" w:rsidRPr="00367F01" w:rsidRDefault="004C5570" w:rsidP="00EB2109">
      <w:pPr>
        <w:numPr>
          <w:ilvl w:val="0"/>
          <w:numId w:val="11"/>
        </w:numPr>
        <w:tabs>
          <w:tab w:val="left" w:pos="284"/>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analiza tehnică în vederea atingerii obiectivelor contractului de achiziție publică;</w:t>
      </w:r>
    </w:p>
    <w:p w14:paraId="6EFB4AB2" w14:textId="77777777" w:rsidR="004C5570" w:rsidRPr="00367F01" w:rsidRDefault="004C5570" w:rsidP="00EB2109">
      <w:pPr>
        <w:numPr>
          <w:ilvl w:val="0"/>
          <w:numId w:val="11"/>
        </w:numPr>
        <w:tabs>
          <w:tab w:val="left" w:pos="284"/>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 xml:space="preserve"> livrabilele rezultate și termenele de predare a acestora;</w:t>
      </w:r>
    </w:p>
    <w:p w14:paraId="396D8727" w14:textId="77777777" w:rsidR="004C5570" w:rsidRPr="00367F01" w:rsidRDefault="004C5570" w:rsidP="00EB2109">
      <w:pPr>
        <w:numPr>
          <w:ilvl w:val="0"/>
          <w:numId w:val="11"/>
        </w:numPr>
        <w:tabs>
          <w:tab w:val="left" w:pos="284"/>
        </w:tabs>
        <w:spacing w:after="0" w:line="360" w:lineRule="auto"/>
        <w:ind w:left="0" w:firstLine="0"/>
        <w:jc w:val="both"/>
        <w:rPr>
          <w:rFonts w:ascii="Trebuchet MS" w:hAnsi="Trebuchet MS"/>
          <w:sz w:val="24"/>
          <w:szCs w:val="24"/>
          <w:lang w:val="ro-RO"/>
        </w:rPr>
      </w:pPr>
      <w:r w:rsidRPr="00367F01">
        <w:rPr>
          <w:rFonts w:ascii="Trebuchet MS" w:hAnsi="Trebuchet MS"/>
          <w:sz w:val="24"/>
          <w:szCs w:val="24"/>
          <w:lang w:val="ro-RO"/>
        </w:rPr>
        <w:t xml:space="preserve"> costurile pentru fiecare </w:t>
      </w:r>
      <w:bookmarkStart w:id="11" w:name="_Hlk72325518"/>
      <w:r w:rsidRPr="00367F01">
        <w:rPr>
          <w:rFonts w:ascii="Trebuchet MS" w:hAnsi="Trebuchet MS"/>
          <w:sz w:val="24"/>
          <w:szCs w:val="24"/>
          <w:lang w:val="ro-RO"/>
        </w:rPr>
        <w:t>livrabil în parte;</w:t>
      </w:r>
    </w:p>
    <w:bookmarkEnd w:id="11"/>
    <w:p w14:paraId="39E6B0B8" w14:textId="77777777" w:rsidR="004C5570" w:rsidRPr="00367F01" w:rsidRDefault="004C5570" w:rsidP="00EB2109">
      <w:pPr>
        <w:autoSpaceDE w:val="0"/>
        <w:autoSpaceDN w:val="0"/>
        <w:adjustRightInd w:val="0"/>
        <w:spacing w:after="0" w:line="360" w:lineRule="auto"/>
        <w:jc w:val="both"/>
        <w:rPr>
          <w:rFonts w:ascii="Trebuchet MS" w:hAnsi="Trebuchet MS"/>
          <w:sz w:val="24"/>
          <w:szCs w:val="24"/>
          <w:lang w:val="ro-RO"/>
        </w:rPr>
      </w:pPr>
      <w:r w:rsidRPr="00367F01">
        <w:rPr>
          <w:rFonts w:ascii="Trebuchet MS" w:hAnsi="Trebuchet MS"/>
          <w:sz w:val="24"/>
          <w:szCs w:val="24"/>
          <w:lang w:val="ro-RO"/>
        </w:rPr>
        <w:lastRenderedPageBreak/>
        <w:t xml:space="preserve">Propunerea financiară se va detalia și va include toate cheltuielile aferente activităților prestate. </w:t>
      </w:r>
    </w:p>
    <w:p w14:paraId="62165C9B" w14:textId="77777777" w:rsidR="004C5570" w:rsidRPr="00367F01" w:rsidRDefault="004C5570" w:rsidP="00EB2109">
      <w:pPr>
        <w:autoSpaceDE w:val="0"/>
        <w:autoSpaceDN w:val="0"/>
        <w:adjustRightInd w:val="0"/>
        <w:spacing w:after="0" w:line="360" w:lineRule="auto"/>
        <w:jc w:val="both"/>
        <w:rPr>
          <w:rFonts w:ascii="Trebuchet MS" w:hAnsi="Trebuchet MS"/>
          <w:sz w:val="24"/>
          <w:szCs w:val="24"/>
          <w:lang w:val="ro-RO"/>
        </w:rPr>
      </w:pPr>
      <w:r w:rsidRPr="00367F01">
        <w:rPr>
          <w:rFonts w:ascii="Trebuchet MS" w:hAnsi="Trebuchet MS"/>
          <w:sz w:val="24"/>
          <w:szCs w:val="24"/>
          <w:lang w:val="ro-RO"/>
        </w:rPr>
        <w:t>Autoritatea contractantă va asigura suportul tehnic și spațiile necesare organizării dezbaterilor publice.</w:t>
      </w:r>
    </w:p>
    <w:p w14:paraId="0EEB9761"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hAnsi="Trebuchet MS"/>
          <w:sz w:val="24"/>
          <w:szCs w:val="24"/>
          <w:lang w:val="ro-RO"/>
        </w:rPr>
        <w:t>Documentele privind rapoartele vor fi elaborate şi prezentate pe hârtie în câte două exemplare originale şi în format electronic.</w:t>
      </w:r>
    </w:p>
    <w:p w14:paraId="7F1B1B62" w14:textId="77777777" w:rsidR="004C5570" w:rsidRPr="00367F01" w:rsidRDefault="004C5570" w:rsidP="00EB2109">
      <w:pPr>
        <w:spacing w:after="0" w:line="360" w:lineRule="auto"/>
        <w:jc w:val="both"/>
        <w:rPr>
          <w:rFonts w:ascii="Trebuchet MS" w:hAnsi="Trebuchet MS"/>
          <w:sz w:val="24"/>
          <w:szCs w:val="24"/>
          <w:lang w:val="ro-RO"/>
        </w:rPr>
      </w:pPr>
      <w:r w:rsidRPr="00367F01">
        <w:rPr>
          <w:rFonts w:ascii="Trebuchet MS" w:hAnsi="Trebuchet MS"/>
          <w:sz w:val="24"/>
          <w:szCs w:val="24"/>
          <w:lang w:val="ro-RO"/>
        </w:rPr>
        <w:t xml:space="preserve">Derularea activităților pentru fiecare etapă vor fi prezentate sub formă de grafic Gantt. </w:t>
      </w:r>
    </w:p>
    <w:p w14:paraId="4DF672D1" w14:textId="77777777" w:rsidR="004C5570" w:rsidRPr="00367F01" w:rsidRDefault="004C5570" w:rsidP="00EB2109">
      <w:pPr>
        <w:keepNext/>
        <w:keepLines/>
        <w:tabs>
          <w:tab w:val="left" w:pos="720"/>
        </w:tabs>
        <w:spacing w:after="0" w:line="360" w:lineRule="auto"/>
        <w:jc w:val="both"/>
        <w:outlineLvl w:val="1"/>
        <w:rPr>
          <w:rFonts w:ascii="Trebuchet MS" w:hAnsi="Trebuchet MS"/>
          <w:b/>
          <w:sz w:val="24"/>
          <w:szCs w:val="24"/>
          <w:lang w:val="ro-RO"/>
        </w:rPr>
      </w:pPr>
    </w:p>
    <w:p w14:paraId="029F8B47" w14:textId="77777777" w:rsidR="004C5570" w:rsidRPr="00367F01" w:rsidRDefault="004C5570" w:rsidP="00EB2109">
      <w:pPr>
        <w:pStyle w:val="ListParagraph"/>
        <w:numPr>
          <w:ilvl w:val="0"/>
          <w:numId w:val="15"/>
        </w:numPr>
        <w:suppressAutoHyphens/>
        <w:autoSpaceDN w:val="0"/>
        <w:spacing w:after="0" w:line="360" w:lineRule="auto"/>
        <w:ind w:left="0" w:firstLine="0"/>
        <w:jc w:val="both"/>
        <w:rPr>
          <w:rFonts w:ascii="Trebuchet MS" w:hAnsi="Trebuchet MS"/>
          <w:b/>
          <w:color w:val="000000"/>
          <w:sz w:val="24"/>
          <w:szCs w:val="24"/>
          <w:lang w:val="ro-RO" w:eastAsia="ro-RO"/>
        </w:rPr>
      </w:pPr>
      <w:r w:rsidRPr="00367F01">
        <w:rPr>
          <w:rFonts w:ascii="Trebuchet MS" w:eastAsia="Calibri" w:hAnsi="Trebuchet MS"/>
          <w:b/>
          <w:sz w:val="24"/>
          <w:szCs w:val="24"/>
          <w:lang w:val="ro-RO"/>
        </w:rPr>
        <w:t xml:space="preserve">CRITERIUL DE ATRIBUIRE </w:t>
      </w:r>
    </w:p>
    <w:p w14:paraId="3DAEE3FB" w14:textId="77777777" w:rsidR="004C5570" w:rsidRPr="00367F01" w:rsidRDefault="004C5570" w:rsidP="00EB2109">
      <w:pPr>
        <w:suppressAutoHyphens/>
        <w:autoSpaceDN w:val="0"/>
        <w:spacing w:after="0" w:line="360" w:lineRule="auto"/>
        <w:jc w:val="both"/>
        <w:rPr>
          <w:rFonts w:ascii="Trebuchet MS" w:eastAsia="Times New Roman" w:hAnsi="Trebuchet MS"/>
          <w:sz w:val="24"/>
          <w:szCs w:val="24"/>
          <w:lang w:val="ro-RO" w:eastAsia="ro-RO"/>
        </w:rPr>
      </w:pPr>
      <w:bookmarkStart w:id="12" w:name="_Hlk50026714"/>
      <w:r w:rsidRPr="00367F01">
        <w:rPr>
          <w:rFonts w:ascii="Trebuchet MS" w:eastAsia="Times New Roman" w:hAnsi="Trebuchet MS"/>
          <w:sz w:val="24"/>
          <w:szCs w:val="24"/>
          <w:lang w:val="ro-RO" w:eastAsia="ro-RO"/>
        </w:rPr>
        <w:t xml:space="preserve">În vederea atribuirii contractului având ca obiect prestarea </w:t>
      </w:r>
      <w:r w:rsidRPr="00367F01">
        <w:rPr>
          <w:rFonts w:ascii="Trebuchet MS" w:hAnsi="Trebuchet MS"/>
          <w:b/>
          <w:i/>
          <w:sz w:val="24"/>
          <w:szCs w:val="24"/>
          <w:lang w:val="ro-RO"/>
        </w:rPr>
        <w:t>serviciilor de consultanță</w:t>
      </w:r>
      <w:r w:rsidRPr="00367F01">
        <w:rPr>
          <w:rFonts w:ascii="Trebuchet MS" w:hAnsi="Trebuchet MS"/>
          <w:sz w:val="24"/>
          <w:szCs w:val="24"/>
          <w:lang w:val="ro-RO"/>
        </w:rPr>
        <w:t xml:space="preserve">, a fost ales criteriul de atribuire </w:t>
      </w:r>
      <w:r w:rsidRPr="00367F01">
        <w:rPr>
          <w:rFonts w:ascii="Trebuchet MS" w:hAnsi="Trebuchet MS"/>
          <w:b/>
          <w:i/>
          <w:sz w:val="24"/>
          <w:szCs w:val="24"/>
          <w:lang w:val="ro-RO"/>
        </w:rPr>
        <w:t>"</w:t>
      </w:r>
      <w:bookmarkStart w:id="13" w:name="_Hlk112847940"/>
      <w:r w:rsidRPr="00367F01">
        <w:rPr>
          <w:rFonts w:ascii="Trebuchet MS" w:hAnsi="Trebuchet MS"/>
          <w:b/>
          <w:i/>
          <w:sz w:val="24"/>
          <w:szCs w:val="24"/>
          <w:lang w:val="ro-RO"/>
        </w:rPr>
        <w:t>cel mai bun raport calitate-preț</w:t>
      </w:r>
      <w:bookmarkEnd w:id="13"/>
      <w:r w:rsidRPr="00367F01">
        <w:rPr>
          <w:rFonts w:ascii="Trebuchet MS" w:hAnsi="Trebuchet MS"/>
          <w:b/>
          <w:i/>
          <w:sz w:val="24"/>
          <w:szCs w:val="24"/>
          <w:lang w:val="ro-RO"/>
        </w:rPr>
        <w:t>",</w:t>
      </w:r>
      <w:r w:rsidRPr="00367F01">
        <w:rPr>
          <w:rFonts w:ascii="Trebuchet MS" w:eastAsia="Times New Roman" w:hAnsi="Trebuchet MS"/>
          <w:sz w:val="24"/>
          <w:szCs w:val="24"/>
          <w:lang w:val="ro-RO" w:eastAsia="ro-RO"/>
        </w:rPr>
        <w:t xml:space="preserve"> </w:t>
      </w:r>
      <w:bookmarkStart w:id="14" w:name="_Hlk112847961"/>
      <w:r w:rsidRPr="00367F01">
        <w:rPr>
          <w:rFonts w:ascii="Trebuchet MS" w:eastAsia="Times New Roman" w:hAnsi="Trebuchet MS"/>
          <w:sz w:val="24"/>
          <w:szCs w:val="24"/>
          <w:lang w:val="ro-RO" w:eastAsia="ro-RO"/>
        </w:rPr>
        <w:t xml:space="preserve">art. 187 alin. (3) litera c) din legea nr. 98/2016 </w:t>
      </w:r>
      <w:bookmarkStart w:id="15" w:name="_Hlk112847983"/>
      <w:bookmarkEnd w:id="14"/>
      <w:r w:rsidRPr="00367F01">
        <w:rPr>
          <w:rFonts w:ascii="Trebuchet MS" w:eastAsia="Times New Roman" w:hAnsi="Trebuchet MS"/>
          <w:sz w:val="24"/>
          <w:szCs w:val="24"/>
          <w:lang w:val="ro-RO" w:eastAsia="ro-RO"/>
        </w:rPr>
        <w:t>privind achizițiile publice, cu modificările și completările ulterioare.</w:t>
      </w:r>
    </w:p>
    <w:p w14:paraId="32D4D0DD" w14:textId="77777777" w:rsidR="004C5570" w:rsidRPr="00367F01" w:rsidRDefault="004C5570" w:rsidP="00EB2109">
      <w:pPr>
        <w:suppressAutoHyphens/>
        <w:autoSpaceDN w:val="0"/>
        <w:spacing w:after="0" w:line="360" w:lineRule="auto"/>
        <w:jc w:val="both"/>
        <w:rPr>
          <w:rFonts w:ascii="Trebuchet MS" w:hAnsi="Trebuchet MS"/>
          <w:b/>
          <w:i/>
          <w:sz w:val="24"/>
          <w:szCs w:val="24"/>
          <w:u w:val="single"/>
          <w:lang w:val="ro-RO"/>
        </w:rPr>
      </w:pPr>
    </w:p>
    <w:bookmarkEnd w:id="15"/>
    <w:p w14:paraId="295D6AE7" w14:textId="77777777" w:rsidR="004C5570" w:rsidRPr="00367F01" w:rsidRDefault="004C5570" w:rsidP="00EB2109">
      <w:pPr>
        <w:suppressAutoHyphens/>
        <w:autoSpaceDN w:val="0"/>
        <w:spacing w:after="0" w:line="360" w:lineRule="auto"/>
        <w:jc w:val="both"/>
        <w:rPr>
          <w:rFonts w:ascii="Trebuchet MS" w:eastAsia="Times New Roman" w:hAnsi="Trebuchet MS"/>
          <w:sz w:val="24"/>
          <w:szCs w:val="24"/>
          <w:lang w:val="ro-RO" w:eastAsia="ro-RO"/>
        </w:rPr>
      </w:pPr>
      <w:r w:rsidRPr="00367F01">
        <w:rPr>
          <w:rFonts w:ascii="Trebuchet MS" w:hAnsi="Trebuchet MS"/>
          <w:b/>
          <w:sz w:val="24"/>
          <w:szCs w:val="24"/>
          <w:lang w:val="ro-RO"/>
        </w:rPr>
        <w:t>13.1 Justificare privind criteriul ales:</w:t>
      </w:r>
      <w:r w:rsidRPr="00367F01">
        <w:rPr>
          <w:rFonts w:ascii="Trebuchet MS" w:eastAsia="Times New Roman" w:hAnsi="Trebuchet MS"/>
          <w:sz w:val="24"/>
          <w:szCs w:val="24"/>
          <w:lang w:val="ro-RO" w:eastAsia="ro-RO"/>
        </w:rPr>
        <w:t xml:space="preserve"> </w:t>
      </w:r>
    </w:p>
    <w:p w14:paraId="7FDAF7BB" w14:textId="77777777" w:rsidR="004C5570" w:rsidRPr="00367F01" w:rsidRDefault="004C5570" w:rsidP="00EB2109">
      <w:pPr>
        <w:suppressAutoHyphens/>
        <w:autoSpaceDN w:val="0"/>
        <w:spacing w:after="0" w:line="360" w:lineRule="auto"/>
        <w:jc w:val="both"/>
        <w:rPr>
          <w:rFonts w:ascii="Trebuchet MS" w:hAnsi="Trebuchet MS"/>
          <w:sz w:val="24"/>
          <w:szCs w:val="24"/>
          <w:lang w:val="ro-RO"/>
        </w:rPr>
      </w:pPr>
      <w:r w:rsidRPr="00367F01">
        <w:rPr>
          <w:rFonts w:ascii="Trebuchet MS" w:eastAsia="Times New Roman" w:hAnsi="Trebuchet MS"/>
          <w:sz w:val="24"/>
          <w:szCs w:val="24"/>
          <w:lang w:val="ro-RO" w:eastAsia="ro-RO"/>
        </w:rPr>
        <w:t xml:space="preserve">Luând în considerare obiectul achiziției, precum și importanța </w:t>
      </w:r>
      <w:r w:rsidRPr="00367F01">
        <w:rPr>
          <w:rFonts w:ascii="Trebuchet MS" w:hAnsi="Trebuchet MS"/>
          <w:bCs/>
          <w:sz w:val="24"/>
          <w:szCs w:val="24"/>
          <w:lang w:val="ro-RO"/>
        </w:rPr>
        <w:t>atingerii obiectivului global al contractului</w:t>
      </w:r>
      <w:r w:rsidRPr="00367F01">
        <w:rPr>
          <w:rFonts w:ascii="Trebuchet MS" w:eastAsia="Times New Roman" w:hAnsi="Trebuchet MS"/>
          <w:sz w:val="24"/>
          <w:szCs w:val="24"/>
          <w:lang w:val="ro-RO" w:eastAsia="ro-RO"/>
        </w:rPr>
        <w:t xml:space="preserve">, autoritatea contractantă urmărește ca prin prezenta procedură de atribuire să achiziționeze servicii </w:t>
      </w:r>
      <w:r w:rsidRPr="00367F01">
        <w:rPr>
          <w:rFonts w:ascii="Trebuchet MS" w:hAnsi="Trebuchet MS"/>
          <w:bCs/>
          <w:iCs/>
          <w:sz w:val="24"/>
          <w:szCs w:val="24"/>
          <w:lang w:val="ro-RO"/>
        </w:rPr>
        <w:t xml:space="preserve">de consultanță în vederea realizării </w:t>
      </w:r>
      <w:r w:rsidRPr="00367F01">
        <w:rPr>
          <w:rFonts w:ascii="Trebuchet MS" w:eastAsia="Times New Roman" w:hAnsi="Trebuchet MS"/>
          <w:sz w:val="24"/>
          <w:szCs w:val="24"/>
          <w:lang w:val="ro-RO" w:eastAsia="ro-RO"/>
        </w:rPr>
        <w:t>specificațiilor tehnice IT&amp;C necesare implementării unui sistem național de monitorizare</w:t>
      </w:r>
      <w:r w:rsidRPr="00367F01">
        <w:rPr>
          <w:rFonts w:ascii="Trebuchet MS" w:hAnsi="Trebuchet MS"/>
          <w:bCs/>
          <w:iCs/>
          <w:sz w:val="24"/>
          <w:szCs w:val="24"/>
          <w:lang w:val="ro-RO"/>
        </w:rPr>
        <w:t xml:space="preserve"> la cel </w:t>
      </w:r>
      <w:r w:rsidRPr="00367F01">
        <w:rPr>
          <w:rFonts w:ascii="Trebuchet MS" w:hAnsi="Trebuchet MS"/>
          <w:sz w:val="24"/>
          <w:szCs w:val="24"/>
          <w:lang w:val="ro-RO"/>
        </w:rPr>
        <w:t>mai bun raport calitate-preț.</w:t>
      </w:r>
    </w:p>
    <w:p w14:paraId="0E5EBCA5" w14:textId="77777777" w:rsidR="004C5570" w:rsidRPr="00367F01" w:rsidRDefault="004C5570" w:rsidP="00EB2109">
      <w:pPr>
        <w:suppressAutoHyphens/>
        <w:autoSpaceDN w:val="0"/>
        <w:spacing w:after="0" w:line="360" w:lineRule="auto"/>
        <w:jc w:val="both"/>
        <w:rPr>
          <w:rFonts w:ascii="Trebuchet MS" w:eastAsia="Times New Roman" w:hAnsi="Trebuchet MS"/>
          <w:sz w:val="24"/>
          <w:szCs w:val="24"/>
          <w:lang w:val="ro-RO" w:eastAsia="ro-RO"/>
        </w:rPr>
      </w:pPr>
    </w:p>
    <w:bookmarkEnd w:id="12"/>
    <w:p w14:paraId="6377B538" w14:textId="77777777" w:rsidR="004C5570" w:rsidRPr="00367F01" w:rsidRDefault="004C5570" w:rsidP="00EB2109">
      <w:pPr>
        <w:tabs>
          <w:tab w:val="left" w:pos="284"/>
        </w:tabs>
        <w:spacing w:after="0" w:line="360" w:lineRule="auto"/>
        <w:rPr>
          <w:rFonts w:ascii="Trebuchet MS" w:hAnsi="Trebuchet MS"/>
          <w:b/>
          <w:color w:val="FF0000"/>
          <w:sz w:val="24"/>
          <w:szCs w:val="24"/>
          <w:lang w:val="ro-RO"/>
        </w:rPr>
      </w:pPr>
      <w:r w:rsidRPr="00367F01">
        <w:rPr>
          <w:rFonts w:ascii="Trebuchet MS" w:hAnsi="Trebuchet MS"/>
          <w:b/>
          <w:sz w:val="24"/>
          <w:szCs w:val="24"/>
          <w:lang w:val="ro-RO"/>
        </w:rPr>
        <w:t xml:space="preserve"> 13.2 Metodologia de evaluare a ofertelor </w:t>
      </w:r>
    </w:p>
    <w:p w14:paraId="027016CA" w14:textId="77777777" w:rsidR="004C5570" w:rsidRPr="00367F01" w:rsidRDefault="004C5570" w:rsidP="00EB2109">
      <w:pPr>
        <w:pStyle w:val="ListParagraph"/>
        <w:numPr>
          <w:ilvl w:val="0"/>
          <w:numId w:val="8"/>
        </w:numPr>
        <w:tabs>
          <w:tab w:val="left" w:pos="284"/>
        </w:tabs>
        <w:autoSpaceDE w:val="0"/>
        <w:autoSpaceDN w:val="0"/>
        <w:adjustRightInd w:val="0"/>
        <w:spacing w:after="0" w:line="360" w:lineRule="auto"/>
        <w:ind w:left="0" w:firstLine="0"/>
        <w:jc w:val="both"/>
        <w:rPr>
          <w:rFonts w:ascii="Trebuchet MS" w:hAnsi="Trebuchet MS"/>
          <w:b/>
          <w:bCs/>
          <w:sz w:val="24"/>
          <w:szCs w:val="24"/>
          <w:lang w:bidi="bo-CN"/>
        </w:rPr>
      </w:pPr>
      <w:r w:rsidRPr="00367F01">
        <w:rPr>
          <w:rFonts w:ascii="Trebuchet MS" w:hAnsi="Trebuchet MS"/>
          <w:b/>
          <w:bCs/>
          <w:sz w:val="24"/>
          <w:szCs w:val="24"/>
          <w:lang w:bidi="bo-CN"/>
        </w:rPr>
        <w:t>PUNCTAJ</w:t>
      </w:r>
    </w:p>
    <w:p w14:paraId="2126F703" w14:textId="77777777" w:rsidR="004C5570" w:rsidRPr="00367F01" w:rsidRDefault="004C5570" w:rsidP="00EB2109">
      <w:pPr>
        <w:pStyle w:val="ListParagraph"/>
        <w:numPr>
          <w:ilvl w:val="0"/>
          <w:numId w:val="7"/>
        </w:numPr>
        <w:tabs>
          <w:tab w:val="left" w:pos="284"/>
        </w:tabs>
        <w:spacing w:after="0" w:line="360" w:lineRule="auto"/>
        <w:ind w:left="0" w:firstLine="0"/>
        <w:jc w:val="both"/>
        <w:rPr>
          <w:rFonts w:ascii="Trebuchet MS" w:hAnsi="Trebuchet MS"/>
          <w:b/>
          <w:bCs/>
          <w:sz w:val="24"/>
          <w:szCs w:val="24"/>
        </w:rPr>
      </w:pPr>
      <w:r w:rsidRPr="00367F01">
        <w:rPr>
          <w:rFonts w:ascii="Trebuchet MS" w:hAnsi="Trebuchet MS"/>
          <w:b/>
          <w:bCs/>
          <w:sz w:val="24"/>
          <w:szCs w:val="24"/>
        </w:rPr>
        <w:t>PUNCTAJ TOTAL</w:t>
      </w:r>
      <w:r w:rsidRPr="00367F01">
        <w:rPr>
          <w:rFonts w:ascii="Trebuchet MS" w:hAnsi="Trebuchet MS"/>
          <w:b/>
          <w:bCs/>
          <w:sz w:val="24"/>
          <w:szCs w:val="24"/>
        </w:rPr>
        <w:tab/>
      </w:r>
      <w:r w:rsidRPr="00367F01">
        <w:rPr>
          <w:rFonts w:ascii="Trebuchet MS" w:hAnsi="Trebuchet MS"/>
          <w:b/>
          <w:bCs/>
          <w:sz w:val="24"/>
          <w:szCs w:val="24"/>
        </w:rPr>
        <w:tab/>
      </w:r>
      <w:r w:rsidRPr="00367F01">
        <w:rPr>
          <w:rFonts w:ascii="Trebuchet MS" w:hAnsi="Trebuchet MS"/>
          <w:b/>
          <w:bCs/>
          <w:sz w:val="24"/>
          <w:szCs w:val="24"/>
        </w:rPr>
        <w:tab/>
      </w:r>
      <w:proofErr w:type="gramStart"/>
      <w:r w:rsidRPr="00367F01">
        <w:rPr>
          <w:rFonts w:ascii="Trebuchet MS" w:hAnsi="Trebuchet MS"/>
          <w:b/>
          <w:bCs/>
          <w:sz w:val="24"/>
          <w:szCs w:val="24"/>
        </w:rPr>
        <w:tab/>
        <w:t xml:space="preserve">  100</w:t>
      </w:r>
      <w:proofErr w:type="gramEnd"/>
      <w:r w:rsidRPr="00367F01">
        <w:rPr>
          <w:rFonts w:ascii="Trebuchet MS" w:hAnsi="Trebuchet MS"/>
          <w:b/>
          <w:bCs/>
          <w:sz w:val="24"/>
          <w:szCs w:val="24"/>
        </w:rPr>
        <w:t xml:space="preserve"> </w:t>
      </w:r>
      <w:proofErr w:type="spellStart"/>
      <w:r w:rsidRPr="00367F01">
        <w:rPr>
          <w:rFonts w:ascii="Trebuchet MS" w:hAnsi="Trebuchet MS"/>
          <w:b/>
          <w:bCs/>
          <w:sz w:val="24"/>
          <w:szCs w:val="24"/>
        </w:rPr>
        <w:t>puncte</w:t>
      </w:r>
      <w:proofErr w:type="spellEnd"/>
    </w:p>
    <w:p w14:paraId="6EDEE756" w14:textId="4A29D658" w:rsidR="004C5570" w:rsidRPr="00367F01" w:rsidRDefault="004C5570" w:rsidP="00EB2109">
      <w:pPr>
        <w:pStyle w:val="ListParagraph"/>
        <w:numPr>
          <w:ilvl w:val="1"/>
          <w:numId w:val="7"/>
        </w:numPr>
        <w:tabs>
          <w:tab w:val="left" w:pos="284"/>
        </w:tabs>
        <w:spacing w:after="0" w:line="360" w:lineRule="auto"/>
        <w:ind w:left="0" w:firstLine="0"/>
        <w:jc w:val="both"/>
        <w:rPr>
          <w:rFonts w:ascii="Trebuchet MS" w:hAnsi="Trebuchet MS"/>
          <w:sz w:val="24"/>
          <w:szCs w:val="24"/>
        </w:rPr>
      </w:pPr>
      <w:proofErr w:type="spellStart"/>
      <w:r w:rsidRPr="00367F01">
        <w:rPr>
          <w:rFonts w:ascii="Trebuchet MS" w:hAnsi="Trebuchet MS"/>
          <w:sz w:val="24"/>
          <w:szCs w:val="24"/>
        </w:rPr>
        <w:t>Punctaj</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Oferta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financiară</w:t>
      </w:r>
      <w:proofErr w:type="spellEnd"/>
      <w:r w:rsidRPr="00367F01">
        <w:rPr>
          <w:rFonts w:ascii="Trebuchet MS" w:hAnsi="Trebuchet MS"/>
          <w:sz w:val="24"/>
          <w:szCs w:val="24"/>
        </w:rPr>
        <w:t xml:space="preserve"> </w:t>
      </w:r>
      <w:r w:rsidRPr="00367F01">
        <w:rPr>
          <w:rFonts w:ascii="Trebuchet MS" w:hAnsi="Trebuchet MS"/>
          <w:sz w:val="24"/>
          <w:szCs w:val="24"/>
        </w:rPr>
        <w:tab/>
        <w:t xml:space="preserve">          </w:t>
      </w:r>
      <w:r w:rsidR="00FF00EB" w:rsidRPr="00367F01">
        <w:rPr>
          <w:rFonts w:ascii="Trebuchet MS" w:hAnsi="Trebuchet MS"/>
          <w:sz w:val="24"/>
          <w:szCs w:val="24"/>
        </w:rPr>
        <w:t xml:space="preserve">           </w:t>
      </w:r>
      <w:r w:rsidR="0050497A" w:rsidRPr="00367F01">
        <w:rPr>
          <w:rFonts w:ascii="Trebuchet MS" w:hAnsi="Trebuchet MS"/>
          <w:sz w:val="24"/>
          <w:szCs w:val="24"/>
        </w:rPr>
        <w:t xml:space="preserve"> </w:t>
      </w:r>
      <w:r w:rsidRPr="00367F01">
        <w:rPr>
          <w:rFonts w:ascii="Trebuchet MS" w:hAnsi="Trebuchet MS"/>
          <w:sz w:val="24"/>
          <w:szCs w:val="24"/>
        </w:rPr>
        <w:t xml:space="preserve">  40 </w:t>
      </w:r>
      <w:proofErr w:type="spellStart"/>
      <w:r w:rsidRPr="00367F01">
        <w:rPr>
          <w:rFonts w:ascii="Trebuchet MS" w:hAnsi="Trebuchet MS"/>
          <w:sz w:val="24"/>
          <w:szCs w:val="24"/>
        </w:rPr>
        <w:t>puncte</w:t>
      </w:r>
      <w:proofErr w:type="spellEnd"/>
    </w:p>
    <w:p w14:paraId="785DB664" w14:textId="4210D91E" w:rsidR="004C5570" w:rsidRPr="00367F01" w:rsidRDefault="004C5570" w:rsidP="00EB2109">
      <w:pPr>
        <w:pStyle w:val="ListParagraph"/>
        <w:numPr>
          <w:ilvl w:val="1"/>
          <w:numId w:val="7"/>
        </w:numPr>
        <w:tabs>
          <w:tab w:val="left" w:pos="284"/>
        </w:tabs>
        <w:spacing w:after="0" w:line="360" w:lineRule="auto"/>
        <w:ind w:left="0" w:firstLine="0"/>
        <w:jc w:val="both"/>
        <w:rPr>
          <w:rFonts w:ascii="Trebuchet MS" w:hAnsi="Trebuchet MS"/>
          <w:sz w:val="24"/>
          <w:szCs w:val="24"/>
        </w:rPr>
      </w:pPr>
      <w:proofErr w:type="spellStart"/>
      <w:r w:rsidRPr="00367F01">
        <w:rPr>
          <w:rFonts w:ascii="Trebuchet MS" w:hAnsi="Trebuchet MS"/>
          <w:sz w:val="24"/>
          <w:szCs w:val="24"/>
        </w:rPr>
        <w:t>Punctaj</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Oferta</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tehnică</w:t>
      </w:r>
      <w:proofErr w:type="spellEnd"/>
      <w:r w:rsidRPr="00367F01">
        <w:rPr>
          <w:rFonts w:ascii="Trebuchet MS" w:hAnsi="Trebuchet MS"/>
          <w:sz w:val="24"/>
          <w:szCs w:val="24"/>
        </w:rPr>
        <w:t xml:space="preserve"> </w:t>
      </w:r>
      <w:r w:rsidRPr="00367F01">
        <w:rPr>
          <w:rFonts w:ascii="Trebuchet MS" w:hAnsi="Trebuchet MS"/>
          <w:sz w:val="24"/>
          <w:szCs w:val="24"/>
        </w:rPr>
        <w:tab/>
      </w:r>
      <w:r w:rsidRPr="00367F01">
        <w:rPr>
          <w:rFonts w:ascii="Trebuchet MS" w:hAnsi="Trebuchet MS"/>
          <w:sz w:val="24"/>
          <w:szCs w:val="24"/>
        </w:rPr>
        <w:tab/>
        <w:t xml:space="preserve">           </w:t>
      </w:r>
      <w:r w:rsidR="0050497A" w:rsidRPr="00367F01">
        <w:rPr>
          <w:rFonts w:ascii="Trebuchet MS" w:hAnsi="Trebuchet MS"/>
          <w:sz w:val="24"/>
          <w:szCs w:val="24"/>
        </w:rPr>
        <w:t xml:space="preserve"> </w:t>
      </w:r>
      <w:r w:rsidRPr="00367F01">
        <w:rPr>
          <w:rFonts w:ascii="Trebuchet MS" w:hAnsi="Trebuchet MS"/>
          <w:sz w:val="24"/>
          <w:szCs w:val="24"/>
        </w:rPr>
        <w:t xml:space="preserve"> 60 </w:t>
      </w:r>
      <w:proofErr w:type="spellStart"/>
      <w:r w:rsidRPr="00367F01">
        <w:rPr>
          <w:rFonts w:ascii="Trebuchet MS" w:hAnsi="Trebuchet MS"/>
          <w:sz w:val="24"/>
          <w:szCs w:val="24"/>
        </w:rPr>
        <w:t>puncte</w:t>
      </w:r>
      <w:proofErr w:type="spellEnd"/>
    </w:p>
    <w:p w14:paraId="3E2B06C0" w14:textId="77777777" w:rsidR="004C5570" w:rsidRPr="00367F01" w:rsidRDefault="004C5570" w:rsidP="00EB2109">
      <w:pPr>
        <w:tabs>
          <w:tab w:val="left" w:pos="284"/>
        </w:tabs>
        <w:spacing w:after="0" w:line="360" w:lineRule="auto"/>
        <w:rPr>
          <w:rFonts w:ascii="Trebuchet MS" w:hAnsi="Trebuchet MS"/>
          <w:sz w:val="24"/>
          <w:szCs w:val="24"/>
        </w:rPr>
      </w:pPr>
    </w:p>
    <w:p w14:paraId="13AEC74C" w14:textId="77777777" w:rsidR="004C5570" w:rsidRPr="00367F01" w:rsidRDefault="004C5570" w:rsidP="00EB2109">
      <w:pPr>
        <w:pStyle w:val="ListParagraph"/>
        <w:numPr>
          <w:ilvl w:val="0"/>
          <w:numId w:val="9"/>
        </w:numPr>
        <w:tabs>
          <w:tab w:val="left" w:pos="284"/>
        </w:tabs>
        <w:spacing w:after="0" w:line="360" w:lineRule="auto"/>
        <w:ind w:left="0" w:firstLine="0"/>
        <w:jc w:val="both"/>
        <w:rPr>
          <w:rFonts w:ascii="Trebuchet MS" w:hAnsi="Trebuchet MS"/>
          <w:b/>
          <w:bCs/>
          <w:sz w:val="24"/>
          <w:szCs w:val="24"/>
        </w:rPr>
      </w:pPr>
      <w:proofErr w:type="spellStart"/>
      <w:r w:rsidRPr="00367F01">
        <w:rPr>
          <w:rFonts w:ascii="Trebuchet MS" w:hAnsi="Trebuchet MS"/>
          <w:b/>
          <w:bCs/>
          <w:sz w:val="24"/>
          <w:szCs w:val="24"/>
        </w:rPr>
        <w:t>Punctaj</w:t>
      </w:r>
      <w:proofErr w:type="spellEnd"/>
      <w:r w:rsidRPr="00367F01">
        <w:rPr>
          <w:rFonts w:ascii="Trebuchet MS" w:hAnsi="Trebuchet MS"/>
          <w:b/>
          <w:bCs/>
          <w:sz w:val="24"/>
          <w:szCs w:val="24"/>
        </w:rPr>
        <w:t xml:space="preserve"> </w:t>
      </w:r>
      <w:proofErr w:type="spellStart"/>
      <w:r w:rsidRPr="00367F01">
        <w:rPr>
          <w:rFonts w:ascii="Trebuchet MS" w:hAnsi="Trebuchet MS"/>
          <w:b/>
          <w:bCs/>
          <w:sz w:val="24"/>
          <w:szCs w:val="24"/>
        </w:rPr>
        <w:t>ofertă</w:t>
      </w:r>
      <w:proofErr w:type="spellEnd"/>
      <w:r w:rsidRPr="00367F01">
        <w:rPr>
          <w:rFonts w:ascii="Trebuchet MS" w:hAnsi="Trebuchet MS"/>
          <w:b/>
          <w:bCs/>
          <w:sz w:val="24"/>
          <w:szCs w:val="24"/>
        </w:rPr>
        <w:t xml:space="preserve"> </w:t>
      </w:r>
      <w:proofErr w:type="spellStart"/>
      <w:r w:rsidRPr="00367F01">
        <w:rPr>
          <w:rFonts w:ascii="Trebuchet MS" w:hAnsi="Trebuchet MS"/>
          <w:b/>
          <w:bCs/>
          <w:sz w:val="24"/>
          <w:szCs w:val="24"/>
        </w:rPr>
        <w:t>financiară</w:t>
      </w:r>
      <w:proofErr w:type="spellEnd"/>
      <w:r w:rsidRPr="00367F01">
        <w:rPr>
          <w:rFonts w:ascii="Trebuchet MS" w:hAnsi="Trebuchet MS"/>
          <w:b/>
          <w:bCs/>
          <w:sz w:val="24"/>
          <w:szCs w:val="24"/>
        </w:rPr>
        <w:t xml:space="preserve"> se </w:t>
      </w:r>
      <w:proofErr w:type="spellStart"/>
      <w:r w:rsidRPr="00367F01">
        <w:rPr>
          <w:rFonts w:ascii="Trebuchet MS" w:hAnsi="Trebuchet MS"/>
          <w:b/>
          <w:bCs/>
          <w:sz w:val="24"/>
          <w:szCs w:val="24"/>
        </w:rPr>
        <w:t>acordă</w:t>
      </w:r>
      <w:proofErr w:type="spellEnd"/>
      <w:r w:rsidRPr="00367F01">
        <w:rPr>
          <w:rFonts w:ascii="Trebuchet MS" w:hAnsi="Trebuchet MS"/>
          <w:b/>
          <w:bCs/>
          <w:sz w:val="24"/>
          <w:szCs w:val="24"/>
        </w:rPr>
        <w:t xml:space="preserve"> </w:t>
      </w:r>
      <w:proofErr w:type="spellStart"/>
      <w:r w:rsidRPr="00367F01">
        <w:rPr>
          <w:rFonts w:ascii="Trebuchet MS" w:hAnsi="Trebuchet MS"/>
          <w:b/>
          <w:bCs/>
          <w:sz w:val="24"/>
          <w:szCs w:val="24"/>
        </w:rPr>
        <w:t>astfel</w:t>
      </w:r>
      <w:proofErr w:type="spellEnd"/>
      <w:r w:rsidRPr="00367F01">
        <w:rPr>
          <w:rFonts w:ascii="Trebuchet MS" w:hAnsi="Trebuchet MS"/>
          <w:b/>
          <w:bCs/>
          <w:sz w:val="24"/>
          <w:szCs w:val="24"/>
        </w:rPr>
        <w:t>:</w:t>
      </w:r>
    </w:p>
    <w:p w14:paraId="33207664" w14:textId="77777777" w:rsidR="004C5570" w:rsidRPr="00367F01" w:rsidRDefault="004C5570" w:rsidP="00EB2109">
      <w:pPr>
        <w:pStyle w:val="ListParagraph"/>
        <w:numPr>
          <w:ilvl w:val="1"/>
          <w:numId w:val="9"/>
        </w:numPr>
        <w:tabs>
          <w:tab w:val="left" w:pos="284"/>
        </w:tabs>
        <w:spacing w:after="0" w:line="360" w:lineRule="auto"/>
        <w:ind w:left="0" w:firstLine="0"/>
        <w:jc w:val="both"/>
        <w:rPr>
          <w:rFonts w:ascii="Trebuchet MS" w:hAnsi="Trebuchet MS"/>
          <w:sz w:val="24"/>
          <w:szCs w:val="24"/>
        </w:rPr>
      </w:pPr>
      <w:proofErr w:type="spellStart"/>
      <w:r w:rsidRPr="00367F01">
        <w:rPr>
          <w:rFonts w:ascii="Trebuchet MS" w:hAnsi="Trebuchet MS"/>
          <w:sz w:val="24"/>
          <w:szCs w:val="24"/>
        </w:rPr>
        <w:t>pentru</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cel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mai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scăzut</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dintre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preţurile</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ofertelor</w:t>
      </w:r>
      <w:proofErr w:type="spellEnd"/>
      <w:r w:rsidRPr="00367F01">
        <w:rPr>
          <w:rFonts w:ascii="Trebuchet MS" w:hAnsi="Trebuchet MS"/>
          <w:sz w:val="24"/>
          <w:szCs w:val="24"/>
        </w:rPr>
        <w:t xml:space="preserve"> se </w:t>
      </w:r>
      <w:proofErr w:type="spellStart"/>
      <w:r w:rsidRPr="00367F01">
        <w:rPr>
          <w:rFonts w:ascii="Trebuchet MS" w:hAnsi="Trebuchet MS"/>
          <w:sz w:val="24"/>
          <w:szCs w:val="24"/>
        </w:rPr>
        <w:t>acordă</w:t>
      </w:r>
      <w:proofErr w:type="spellEnd"/>
      <w:r w:rsidRPr="00367F01">
        <w:rPr>
          <w:rFonts w:ascii="Trebuchet MS" w:hAnsi="Trebuchet MS"/>
          <w:sz w:val="24"/>
          <w:szCs w:val="24"/>
        </w:rPr>
        <w:t xml:space="preserve"> 40 de </w:t>
      </w:r>
      <w:proofErr w:type="spellStart"/>
      <w:r w:rsidRPr="00367F01">
        <w:rPr>
          <w:rFonts w:ascii="Trebuchet MS" w:hAnsi="Trebuchet MS"/>
          <w:sz w:val="24"/>
          <w:szCs w:val="24"/>
        </w:rPr>
        <w:t>puncte</w:t>
      </w:r>
      <w:proofErr w:type="spellEnd"/>
      <w:r w:rsidRPr="00367F01">
        <w:rPr>
          <w:rFonts w:ascii="Trebuchet MS" w:hAnsi="Trebuchet MS"/>
          <w:sz w:val="24"/>
          <w:szCs w:val="24"/>
        </w:rPr>
        <w:t>;</w:t>
      </w:r>
    </w:p>
    <w:p w14:paraId="7F6AB49D" w14:textId="77777777" w:rsidR="004C5570" w:rsidRPr="00367F01" w:rsidRDefault="004C5570" w:rsidP="00EB2109">
      <w:pPr>
        <w:pStyle w:val="ListParagraph"/>
        <w:numPr>
          <w:ilvl w:val="1"/>
          <w:numId w:val="9"/>
        </w:numPr>
        <w:tabs>
          <w:tab w:val="left" w:pos="284"/>
        </w:tabs>
        <w:spacing w:after="0" w:line="360" w:lineRule="auto"/>
        <w:ind w:left="0" w:firstLine="0"/>
        <w:jc w:val="both"/>
        <w:rPr>
          <w:rFonts w:ascii="Trebuchet MS" w:hAnsi="Trebuchet MS"/>
          <w:sz w:val="24"/>
          <w:szCs w:val="24"/>
        </w:rPr>
      </w:pPr>
      <w:proofErr w:type="spellStart"/>
      <w:r w:rsidRPr="00367F01">
        <w:rPr>
          <w:rFonts w:ascii="Trebuchet MS" w:hAnsi="Trebuchet MS"/>
          <w:sz w:val="24"/>
          <w:szCs w:val="24"/>
        </w:rPr>
        <w:lastRenderedPageBreak/>
        <w:t>pentru</w:t>
      </w:r>
      <w:proofErr w:type="spellEnd"/>
      <w:r w:rsidRPr="00367F01">
        <w:rPr>
          <w:rFonts w:ascii="Trebuchet MS" w:hAnsi="Trebuchet MS"/>
          <w:sz w:val="24"/>
          <w:szCs w:val="24"/>
        </w:rPr>
        <w:t xml:space="preserve"> alt </w:t>
      </w:r>
      <w:proofErr w:type="spellStart"/>
      <w:r w:rsidRPr="00367F01">
        <w:rPr>
          <w:rFonts w:ascii="Trebuchet MS" w:hAnsi="Trebuchet MS"/>
          <w:sz w:val="24"/>
          <w:szCs w:val="24"/>
        </w:rPr>
        <w:t>preţ</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decât</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cel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prevăzut</w:t>
      </w:r>
      <w:proofErr w:type="spellEnd"/>
      <w:r w:rsidRPr="00367F01">
        <w:rPr>
          <w:rFonts w:ascii="Trebuchet MS" w:hAnsi="Trebuchet MS"/>
          <w:sz w:val="24"/>
          <w:szCs w:val="24"/>
        </w:rPr>
        <w:t xml:space="preserve"> la </w:t>
      </w:r>
      <w:proofErr w:type="spellStart"/>
      <w:proofErr w:type="gramStart"/>
      <w:r w:rsidRPr="00367F01">
        <w:rPr>
          <w:rFonts w:ascii="Trebuchet MS" w:hAnsi="Trebuchet MS"/>
          <w:sz w:val="24"/>
          <w:szCs w:val="24"/>
        </w:rPr>
        <w:t>lit.a</w:t>
      </w:r>
      <w:proofErr w:type="spellEnd"/>
      <w:proofErr w:type="gramEnd"/>
      <w:r w:rsidRPr="00367F01">
        <w:rPr>
          <w:rFonts w:ascii="Trebuchet MS" w:hAnsi="Trebuchet MS"/>
          <w:sz w:val="24"/>
          <w:szCs w:val="24"/>
        </w:rPr>
        <w:t xml:space="preserve">) se </w:t>
      </w:r>
      <w:proofErr w:type="spellStart"/>
      <w:r w:rsidRPr="00367F01">
        <w:rPr>
          <w:rFonts w:ascii="Trebuchet MS" w:hAnsi="Trebuchet MS"/>
          <w:sz w:val="24"/>
          <w:szCs w:val="24"/>
        </w:rPr>
        <w:t>acordă</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punctajul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astfel</w:t>
      </w:r>
      <w:proofErr w:type="spellEnd"/>
      <w:r w:rsidRPr="00367F01">
        <w:rPr>
          <w:rFonts w:ascii="Trebuchet MS" w:hAnsi="Trebuchet MS"/>
          <w:sz w:val="24"/>
          <w:szCs w:val="24"/>
        </w:rPr>
        <w:t>:</w:t>
      </w:r>
    </w:p>
    <w:p w14:paraId="3B9FE684" w14:textId="77777777" w:rsidR="004C5570" w:rsidRPr="00367F01" w:rsidRDefault="004C5570" w:rsidP="00EB2109">
      <w:pPr>
        <w:tabs>
          <w:tab w:val="left" w:pos="284"/>
        </w:tabs>
        <w:spacing w:after="0" w:line="360" w:lineRule="auto"/>
        <w:rPr>
          <w:rFonts w:ascii="Trebuchet MS" w:hAnsi="Trebuchet MS"/>
          <w:i/>
          <w:iCs/>
          <w:sz w:val="24"/>
          <w:szCs w:val="24"/>
        </w:rPr>
      </w:pPr>
      <w:proofErr w:type="gramStart"/>
      <w:r w:rsidRPr="00367F01">
        <w:rPr>
          <w:rFonts w:ascii="Trebuchet MS" w:hAnsi="Trebuchet MS"/>
          <w:i/>
          <w:iCs/>
          <w:sz w:val="24"/>
          <w:szCs w:val="24"/>
        </w:rPr>
        <w:t>P(</w:t>
      </w:r>
      <w:proofErr w:type="spellStart"/>
      <w:proofErr w:type="gramEnd"/>
      <w:r w:rsidRPr="00367F01">
        <w:rPr>
          <w:rFonts w:ascii="Trebuchet MS" w:hAnsi="Trebuchet MS"/>
          <w:i/>
          <w:iCs/>
          <w:sz w:val="24"/>
          <w:szCs w:val="24"/>
        </w:rPr>
        <w:t>financiar</w:t>
      </w:r>
      <w:proofErr w:type="spellEnd"/>
      <w:r w:rsidRPr="00367F01">
        <w:rPr>
          <w:rFonts w:ascii="Trebuchet MS" w:hAnsi="Trebuchet MS"/>
          <w:i/>
          <w:iCs/>
          <w:sz w:val="24"/>
          <w:szCs w:val="24"/>
        </w:rPr>
        <w:t xml:space="preserve"> n) = </w:t>
      </w:r>
      <w:proofErr w:type="spellStart"/>
      <w:r w:rsidRPr="00367F01">
        <w:rPr>
          <w:rFonts w:ascii="Trebuchet MS" w:hAnsi="Trebuchet MS"/>
          <w:i/>
          <w:iCs/>
          <w:sz w:val="24"/>
          <w:szCs w:val="24"/>
        </w:rPr>
        <w:t>preţ</w:t>
      </w:r>
      <w:proofErr w:type="spellEnd"/>
      <w:r w:rsidRPr="00367F01">
        <w:rPr>
          <w:rFonts w:ascii="Trebuchet MS" w:hAnsi="Trebuchet MS"/>
          <w:i/>
          <w:iCs/>
          <w:sz w:val="24"/>
          <w:szCs w:val="24"/>
        </w:rPr>
        <w:t xml:space="preserve"> minim / </w:t>
      </w:r>
      <w:proofErr w:type="spellStart"/>
      <w:r w:rsidRPr="00367F01">
        <w:rPr>
          <w:rFonts w:ascii="Trebuchet MS" w:hAnsi="Trebuchet MS"/>
          <w:i/>
          <w:iCs/>
          <w:sz w:val="24"/>
          <w:szCs w:val="24"/>
        </w:rPr>
        <w:t>preţ</w:t>
      </w:r>
      <w:proofErr w:type="spellEnd"/>
      <w:r w:rsidRPr="00367F01">
        <w:rPr>
          <w:rFonts w:ascii="Trebuchet MS" w:hAnsi="Trebuchet MS"/>
          <w:i/>
          <w:iCs/>
          <w:sz w:val="24"/>
          <w:szCs w:val="24"/>
        </w:rPr>
        <w:t>(n) x 40</w:t>
      </w:r>
    </w:p>
    <w:p w14:paraId="005B3CFC" w14:textId="77777777" w:rsidR="004C5570" w:rsidRPr="00367F01" w:rsidRDefault="004C5570" w:rsidP="00EB2109">
      <w:pPr>
        <w:tabs>
          <w:tab w:val="left" w:pos="284"/>
        </w:tabs>
        <w:spacing w:after="0" w:line="360" w:lineRule="auto"/>
        <w:jc w:val="both"/>
        <w:rPr>
          <w:rFonts w:ascii="Trebuchet MS" w:hAnsi="Trebuchet MS"/>
          <w:b/>
          <w:bCs/>
          <w:i/>
          <w:iCs/>
          <w:sz w:val="24"/>
          <w:szCs w:val="24"/>
        </w:rPr>
      </w:pPr>
      <w:proofErr w:type="spellStart"/>
      <w:r w:rsidRPr="00367F01">
        <w:rPr>
          <w:rFonts w:ascii="Trebuchet MS" w:hAnsi="Trebuchet MS"/>
          <w:b/>
          <w:bCs/>
          <w:i/>
          <w:iCs/>
          <w:sz w:val="24"/>
          <w:szCs w:val="24"/>
        </w:rPr>
        <w:t>Preţurile</w:t>
      </w:r>
      <w:proofErr w:type="spellEnd"/>
      <w:r w:rsidRPr="00367F01">
        <w:rPr>
          <w:rFonts w:ascii="Trebuchet MS" w:hAnsi="Trebuchet MS"/>
          <w:b/>
          <w:bCs/>
          <w:i/>
          <w:iCs/>
          <w:sz w:val="24"/>
          <w:szCs w:val="24"/>
        </w:rPr>
        <w:t xml:space="preserve"> care se </w:t>
      </w:r>
      <w:proofErr w:type="spellStart"/>
      <w:r w:rsidRPr="00367F01">
        <w:rPr>
          <w:rFonts w:ascii="Trebuchet MS" w:hAnsi="Trebuchet MS"/>
          <w:b/>
          <w:bCs/>
          <w:i/>
          <w:iCs/>
          <w:sz w:val="24"/>
          <w:szCs w:val="24"/>
        </w:rPr>
        <w:t>compară</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în</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vederea</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acordării</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punctajului</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ofertă</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financiară</w:t>
      </w:r>
      <w:proofErr w:type="spellEnd"/>
      <w:r w:rsidRPr="00367F01">
        <w:rPr>
          <w:rFonts w:ascii="Trebuchet MS" w:hAnsi="Trebuchet MS"/>
          <w:b/>
          <w:bCs/>
          <w:i/>
          <w:iCs/>
          <w:sz w:val="24"/>
          <w:szCs w:val="24"/>
        </w:rPr>
        <w:t xml:space="preserve"> sunt </w:t>
      </w:r>
      <w:proofErr w:type="spellStart"/>
      <w:r w:rsidRPr="00367F01">
        <w:rPr>
          <w:rFonts w:ascii="Trebuchet MS" w:hAnsi="Trebuchet MS"/>
          <w:b/>
          <w:bCs/>
          <w:i/>
          <w:iCs/>
          <w:sz w:val="24"/>
          <w:szCs w:val="24"/>
        </w:rPr>
        <w:t>preţurile</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ofertate</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pentru</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prestarea</w:t>
      </w:r>
      <w:proofErr w:type="spellEnd"/>
      <w:r w:rsidRPr="00367F01">
        <w:rPr>
          <w:rFonts w:ascii="Trebuchet MS" w:hAnsi="Trebuchet MS"/>
          <w:b/>
          <w:bCs/>
          <w:i/>
          <w:iCs/>
          <w:sz w:val="24"/>
          <w:szCs w:val="24"/>
        </w:rPr>
        <w:t xml:space="preserve"> </w:t>
      </w:r>
      <w:proofErr w:type="spellStart"/>
      <w:r w:rsidRPr="00367F01">
        <w:rPr>
          <w:rFonts w:ascii="Trebuchet MS" w:hAnsi="Trebuchet MS"/>
          <w:b/>
          <w:bCs/>
          <w:i/>
          <w:iCs/>
          <w:sz w:val="24"/>
          <w:szCs w:val="24"/>
        </w:rPr>
        <w:t>integrală</w:t>
      </w:r>
      <w:proofErr w:type="spellEnd"/>
      <w:r w:rsidRPr="00367F01">
        <w:rPr>
          <w:rFonts w:ascii="Trebuchet MS" w:hAnsi="Trebuchet MS"/>
          <w:b/>
          <w:bCs/>
          <w:i/>
          <w:iCs/>
          <w:sz w:val="24"/>
          <w:szCs w:val="24"/>
        </w:rPr>
        <w:t xml:space="preserve"> a </w:t>
      </w:r>
      <w:proofErr w:type="spellStart"/>
      <w:r w:rsidRPr="00367F01">
        <w:rPr>
          <w:rFonts w:ascii="Trebuchet MS" w:hAnsi="Trebuchet MS"/>
          <w:b/>
          <w:bCs/>
          <w:i/>
          <w:iCs/>
          <w:sz w:val="24"/>
          <w:szCs w:val="24"/>
        </w:rPr>
        <w:t>serviciilor</w:t>
      </w:r>
      <w:proofErr w:type="spellEnd"/>
      <w:r w:rsidRPr="00367F01">
        <w:rPr>
          <w:rFonts w:ascii="Trebuchet MS" w:hAnsi="Trebuchet MS"/>
          <w:b/>
          <w:bCs/>
          <w:i/>
          <w:iCs/>
          <w:sz w:val="24"/>
          <w:szCs w:val="24"/>
        </w:rPr>
        <w:t>.</w:t>
      </w:r>
    </w:p>
    <w:p w14:paraId="473F39A8" w14:textId="77777777" w:rsidR="004C5570" w:rsidRPr="00367F01" w:rsidRDefault="004C5570" w:rsidP="00EB2109">
      <w:pPr>
        <w:tabs>
          <w:tab w:val="left" w:pos="284"/>
        </w:tabs>
        <w:spacing w:after="0" w:line="360" w:lineRule="auto"/>
        <w:jc w:val="both"/>
        <w:rPr>
          <w:rFonts w:ascii="Trebuchet MS" w:hAnsi="Trebuchet MS"/>
          <w:b/>
          <w:bCs/>
          <w:i/>
          <w:iCs/>
          <w:sz w:val="24"/>
          <w:szCs w:val="24"/>
        </w:rPr>
      </w:pPr>
    </w:p>
    <w:p w14:paraId="5F93BF04" w14:textId="77777777" w:rsidR="004C5570" w:rsidRPr="00367F01" w:rsidRDefault="004C5570" w:rsidP="00EB2109">
      <w:pPr>
        <w:pStyle w:val="ListParagraph"/>
        <w:numPr>
          <w:ilvl w:val="0"/>
          <w:numId w:val="9"/>
        </w:numPr>
        <w:tabs>
          <w:tab w:val="left" w:pos="284"/>
        </w:tabs>
        <w:spacing w:after="0" w:line="360" w:lineRule="auto"/>
        <w:ind w:left="0" w:firstLine="0"/>
        <w:jc w:val="both"/>
        <w:rPr>
          <w:rFonts w:ascii="Trebuchet MS" w:hAnsi="Trebuchet MS"/>
          <w:b/>
          <w:bCs/>
          <w:sz w:val="24"/>
          <w:szCs w:val="24"/>
        </w:rPr>
      </w:pPr>
      <w:proofErr w:type="spellStart"/>
      <w:r w:rsidRPr="00367F01">
        <w:rPr>
          <w:rFonts w:ascii="Trebuchet MS" w:hAnsi="Trebuchet MS"/>
          <w:b/>
          <w:bCs/>
          <w:sz w:val="24"/>
          <w:szCs w:val="24"/>
        </w:rPr>
        <w:t>Punctaj</w:t>
      </w:r>
      <w:proofErr w:type="spellEnd"/>
      <w:r w:rsidRPr="00367F01">
        <w:rPr>
          <w:rFonts w:ascii="Trebuchet MS" w:hAnsi="Trebuchet MS"/>
          <w:b/>
          <w:bCs/>
          <w:sz w:val="24"/>
          <w:szCs w:val="24"/>
        </w:rPr>
        <w:t xml:space="preserve"> </w:t>
      </w:r>
      <w:proofErr w:type="spellStart"/>
      <w:r w:rsidRPr="00367F01">
        <w:rPr>
          <w:rFonts w:ascii="Trebuchet MS" w:hAnsi="Trebuchet MS"/>
          <w:b/>
          <w:bCs/>
          <w:sz w:val="24"/>
          <w:szCs w:val="24"/>
        </w:rPr>
        <w:t>ofertă</w:t>
      </w:r>
      <w:proofErr w:type="spellEnd"/>
      <w:r w:rsidRPr="00367F01">
        <w:rPr>
          <w:rFonts w:ascii="Trebuchet MS" w:hAnsi="Trebuchet MS"/>
          <w:b/>
          <w:bCs/>
          <w:sz w:val="24"/>
          <w:szCs w:val="24"/>
        </w:rPr>
        <w:t xml:space="preserve"> </w:t>
      </w:r>
      <w:proofErr w:type="spellStart"/>
      <w:r w:rsidRPr="00367F01">
        <w:rPr>
          <w:rFonts w:ascii="Trebuchet MS" w:hAnsi="Trebuchet MS"/>
          <w:b/>
          <w:bCs/>
          <w:sz w:val="24"/>
          <w:szCs w:val="24"/>
        </w:rPr>
        <w:t>tehnică</w:t>
      </w:r>
      <w:proofErr w:type="spellEnd"/>
      <w:r w:rsidRPr="00367F01">
        <w:rPr>
          <w:rFonts w:ascii="Trebuchet MS" w:hAnsi="Trebuchet MS"/>
          <w:b/>
          <w:bCs/>
          <w:sz w:val="24"/>
          <w:szCs w:val="24"/>
        </w:rPr>
        <w:t xml:space="preserve"> se </w:t>
      </w:r>
      <w:proofErr w:type="spellStart"/>
      <w:r w:rsidRPr="00367F01">
        <w:rPr>
          <w:rFonts w:ascii="Trebuchet MS" w:hAnsi="Trebuchet MS"/>
          <w:b/>
          <w:bCs/>
          <w:sz w:val="24"/>
          <w:szCs w:val="24"/>
        </w:rPr>
        <w:t>acordă</w:t>
      </w:r>
      <w:proofErr w:type="spellEnd"/>
      <w:r w:rsidRPr="00367F01">
        <w:rPr>
          <w:rFonts w:ascii="Trebuchet MS" w:hAnsi="Trebuchet MS"/>
          <w:b/>
          <w:bCs/>
          <w:sz w:val="24"/>
          <w:szCs w:val="24"/>
        </w:rPr>
        <w:t xml:space="preserve"> </w:t>
      </w:r>
      <w:proofErr w:type="spellStart"/>
      <w:r w:rsidRPr="00367F01">
        <w:rPr>
          <w:rFonts w:ascii="Trebuchet MS" w:hAnsi="Trebuchet MS"/>
          <w:b/>
          <w:bCs/>
          <w:sz w:val="24"/>
          <w:szCs w:val="24"/>
        </w:rPr>
        <w:t>astfel</w:t>
      </w:r>
      <w:proofErr w:type="spellEnd"/>
      <w:r w:rsidRPr="00367F01">
        <w:rPr>
          <w:rFonts w:ascii="Trebuchet MS" w:hAnsi="Trebuchet MS"/>
          <w:b/>
          <w:bCs/>
          <w:sz w:val="24"/>
          <w:szCs w:val="24"/>
        </w:rPr>
        <w:t>:</w:t>
      </w:r>
    </w:p>
    <w:p w14:paraId="4213F4A3" w14:textId="77777777" w:rsidR="004C5570" w:rsidRPr="00367F01" w:rsidRDefault="004C5570" w:rsidP="00EB2109">
      <w:pPr>
        <w:tabs>
          <w:tab w:val="left" w:pos="284"/>
        </w:tabs>
        <w:spacing w:after="0" w:line="360" w:lineRule="auto"/>
        <w:jc w:val="both"/>
        <w:rPr>
          <w:rFonts w:ascii="Trebuchet MS" w:hAnsi="Trebuchet MS"/>
          <w:sz w:val="24"/>
          <w:szCs w:val="24"/>
        </w:rPr>
      </w:pPr>
      <w:proofErr w:type="spellStart"/>
      <w:r w:rsidRPr="00367F01">
        <w:rPr>
          <w:rFonts w:ascii="Trebuchet MS" w:hAnsi="Trebuchet MS"/>
          <w:sz w:val="24"/>
          <w:szCs w:val="24"/>
        </w:rPr>
        <w:t>Punctajul</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tehnic</w:t>
      </w:r>
      <w:proofErr w:type="spellEnd"/>
      <w:r w:rsidRPr="00367F01">
        <w:rPr>
          <w:rFonts w:ascii="Trebuchet MS" w:hAnsi="Trebuchet MS"/>
          <w:sz w:val="24"/>
          <w:szCs w:val="24"/>
        </w:rPr>
        <w:t xml:space="preserve"> se </w:t>
      </w:r>
      <w:proofErr w:type="spellStart"/>
      <w:r w:rsidRPr="00367F01">
        <w:rPr>
          <w:rFonts w:ascii="Trebuchet MS" w:hAnsi="Trebuchet MS"/>
          <w:sz w:val="24"/>
          <w:szCs w:val="24"/>
        </w:rPr>
        <w:t>calculează</w:t>
      </w:r>
      <w:proofErr w:type="spellEnd"/>
      <w:r w:rsidRPr="00367F01">
        <w:rPr>
          <w:rFonts w:ascii="Trebuchet MS" w:hAnsi="Trebuchet MS"/>
          <w:sz w:val="24"/>
          <w:szCs w:val="24"/>
        </w:rPr>
        <w:t xml:space="preserve"> conform </w:t>
      </w:r>
      <w:proofErr w:type="spellStart"/>
      <w:r w:rsidRPr="00367F01">
        <w:rPr>
          <w:rFonts w:ascii="Trebuchet MS" w:hAnsi="Trebuchet MS"/>
          <w:sz w:val="24"/>
          <w:szCs w:val="24"/>
        </w:rPr>
        <w:t>algoritmului</w:t>
      </w:r>
      <w:proofErr w:type="spellEnd"/>
      <w:r w:rsidRPr="00367F01">
        <w:rPr>
          <w:rFonts w:ascii="Trebuchet MS" w:hAnsi="Trebuchet MS"/>
          <w:sz w:val="24"/>
          <w:szCs w:val="24"/>
        </w:rPr>
        <w:t xml:space="preserve"> de </w:t>
      </w:r>
      <w:proofErr w:type="spellStart"/>
      <w:r w:rsidRPr="00367F01">
        <w:rPr>
          <w:rFonts w:ascii="Trebuchet MS" w:hAnsi="Trebuchet MS"/>
          <w:sz w:val="24"/>
          <w:szCs w:val="24"/>
        </w:rPr>
        <w:t>mai</w:t>
      </w:r>
      <w:proofErr w:type="spellEnd"/>
      <w:r w:rsidRPr="00367F01">
        <w:rPr>
          <w:rFonts w:ascii="Trebuchet MS" w:hAnsi="Trebuchet MS"/>
          <w:sz w:val="24"/>
          <w:szCs w:val="24"/>
        </w:rPr>
        <w:t xml:space="preserve"> </w:t>
      </w:r>
      <w:proofErr w:type="spellStart"/>
      <w:r w:rsidRPr="00367F01">
        <w:rPr>
          <w:rFonts w:ascii="Trebuchet MS" w:hAnsi="Trebuchet MS"/>
          <w:sz w:val="24"/>
          <w:szCs w:val="24"/>
        </w:rPr>
        <w:t>jos</w:t>
      </w:r>
      <w:proofErr w:type="spellEnd"/>
      <w:r w:rsidRPr="00367F01">
        <w:rPr>
          <w:rFonts w:ascii="Trebuchet MS" w:hAnsi="Trebuchet MS"/>
          <w:sz w:val="24"/>
          <w:szCs w:val="24"/>
        </w:rPr>
        <w:t>:</w:t>
      </w:r>
    </w:p>
    <w:p w14:paraId="129CF88B" w14:textId="77777777" w:rsidR="004C5570" w:rsidRPr="00367F01" w:rsidRDefault="004C5570" w:rsidP="00EB2109">
      <w:pPr>
        <w:tabs>
          <w:tab w:val="left" w:pos="284"/>
        </w:tabs>
        <w:spacing w:after="0" w:line="360" w:lineRule="auto"/>
        <w:jc w:val="both"/>
        <w:rPr>
          <w:rFonts w:ascii="Trebuchet MS" w:hAnsi="Trebuchet MS"/>
          <w:sz w:val="24"/>
          <w:szCs w:val="24"/>
        </w:rPr>
      </w:pPr>
      <w:r w:rsidRPr="00367F01">
        <w:rPr>
          <w:rFonts w:ascii="Trebuchet MS" w:hAnsi="Trebuchet MS"/>
          <w:sz w:val="24"/>
          <w:szCs w:val="24"/>
        </w:rPr>
        <w:t>P (</w:t>
      </w:r>
      <w:proofErr w:type="spellStart"/>
      <w:r w:rsidRPr="00367F01">
        <w:rPr>
          <w:rFonts w:ascii="Trebuchet MS" w:hAnsi="Trebuchet MS"/>
          <w:sz w:val="24"/>
          <w:szCs w:val="24"/>
        </w:rPr>
        <w:t>tehnic</w:t>
      </w:r>
      <w:proofErr w:type="spellEnd"/>
      <w:r w:rsidRPr="00367F01">
        <w:rPr>
          <w:rFonts w:ascii="Trebuchet MS" w:hAnsi="Trebuchet MS"/>
          <w:sz w:val="24"/>
          <w:szCs w:val="24"/>
        </w:rPr>
        <w:t xml:space="preserve">) = P1 + P2 </w:t>
      </w:r>
    </w:p>
    <w:p w14:paraId="2AF7B27B" w14:textId="77777777" w:rsidR="004C5570" w:rsidRPr="00367F01" w:rsidRDefault="004C5570" w:rsidP="00EB2109">
      <w:pPr>
        <w:spacing w:after="0" w:line="360" w:lineRule="auto"/>
        <w:jc w:val="both"/>
        <w:rPr>
          <w:rFonts w:ascii="Trebuchet MS" w:hAnsi="Trebuchet MS"/>
          <w:sz w:val="24"/>
          <w:szCs w:val="24"/>
        </w:rPr>
      </w:pPr>
      <w:r w:rsidRPr="00367F01">
        <w:rPr>
          <w:rFonts w:ascii="Trebuchet MS" w:hAnsi="Trebuchet MS"/>
          <w:sz w:val="24"/>
          <w:szCs w:val="24"/>
        </w:rPr>
        <w:t xml:space="preserve">60 </w:t>
      </w:r>
      <w:proofErr w:type="spellStart"/>
      <w:r w:rsidRPr="00367F01">
        <w:rPr>
          <w:rFonts w:ascii="Trebuchet MS" w:hAnsi="Trebuchet MS"/>
          <w:sz w:val="24"/>
          <w:szCs w:val="24"/>
        </w:rPr>
        <w:t>puncte</w:t>
      </w:r>
      <w:proofErr w:type="spellEnd"/>
      <w:r w:rsidRPr="00367F01">
        <w:rPr>
          <w:rFonts w:ascii="Trebuchet MS" w:hAnsi="Trebuchet MS"/>
          <w:sz w:val="24"/>
          <w:szCs w:val="24"/>
        </w:rPr>
        <w:t xml:space="preserve"> = 30 </w:t>
      </w:r>
      <w:proofErr w:type="spellStart"/>
      <w:r w:rsidRPr="00367F01">
        <w:rPr>
          <w:rFonts w:ascii="Trebuchet MS" w:hAnsi="Trebuchet MS"/>
          <w:sz w:val="24"/>
          <w:szCs w:val="24"/>
        </w:rPr>
        <w:t>puncte</w:t>
      </w:r>
      <w:proofErr w:type="spellEnd"/>
      <w:r w:rsidRPr="00367F01">
        <w:rPr>
          <w:rFonts w:ascii="Trebuchet MS" w:hAnsi="Trebuchet MS"/>
          <w:sz w:val="24"/>
          <w:szCs w:val="24"/>
        </w:rPr>
        <w:t xml:space="preserve"> + 30 </w:t>
      </w:r>
      <w:proofErr w:type="spellStart"/>
      <w:r w:rsidRPr="00367F01">
        <w:rPr>
          <w:rFonts w:ascii="Trebuchet MS" w:hAnsi="Trebuchet MS"/>
          <w:sz w:val="24"/>
          <w:szCs w:val="24"/>
        </w:rPr>
        <w:t>puncte</w:t>
      </w:r>
      <w:proofErr w:type="spellEnd"/>
      <w:r w:rsidRPr="00367F01">
        <w:rPr>
          <w:rFonts w:ascii="Trebuchet MS" w:hAnsi="Trebuchet MS"/>
          <w:sz w:val="24"/>
          <w:szCs w:val="24"/>
        </w:rPr>
        <w:t xml:space="preserve"> </w:t>
      </w:r>
    </w:p>
    <w:p w14:paraId="7B86E52F" w14:textId="77777777" w:rsidR="004C5570" w:rsidRPr="00367F01" w:rsidRDefault="004C5570" w:rsidP="00EB2109">
      <w:pPr>
        <w:spacing w:after="0" w:line="360" w:lineRule="auto"/>
        <w:jc w:val="both"/>
        <w:rPr>
          <w:rFonts w:ascii="Trebuchet MS" w:hAnsi="Trebuchet MS"/>
          <w:sz w:val="24"/>
          <w:szCs w:val="24"/>
        </w:rPr>
      </w:pPr>
    </w:p>
    <w:p w14:paraId="56DA458C" w14:textId="77777777" w:rsidR="004C5570" w:rsidRPr="00367F01" w:rsidRDefault="004C5570" w:rsidP="00EB2109">
      <w:pPr>
        <w:spacing w:after="0"/>
        <w:rPr>
          <w:rFonts w:ascii="Trebuchet MS" w:hAnsi="Trebuchet MS"/>
          <w:b/>
          <w:sz w:val="24"/>
          <w:szCs w:val="24"/>
          <w:lang w:val="ro-RO"/>
        </w:rPr>
      </w:pPr>
    </w:p>
    <w:p w14:paraId="0EAAE421" w14:textId="458490C9" w:rsidR="004C5570" w:rsidRPr="00367F01" w:rsidRDefault="004C5570" w:rsidP="00EB2109">
      <w:pPr>
        <w:spacing w:after="0" w:line="360" w:lineRule="auto"/>
        <w:jc w:val="both"/>
        <w:rPr>
          <w:rFonts w:ascii="Trebuchet MS" w:hAnsi="Trebuchet MS"/>
          <w:b/>
          <w:sz w:val="24"/>
          <w:szCs w:val="24"/>
          <w:lang w:val="ro-RO"/>
        </w:rPr>
      </w:pPr>
      <w:r w:rsidRPr="00367F01">
        <w:rPr>
          <w:rFonts w:ascii="Trebuchet MS" w:hAnsi="Trebuchet MS"/>
          <w:b/>
          <w:sz w:val="24"/>
          <w:szCs w:val="24"/>
          <w:lang w:val="ro-RO"/>
        </w:rPr>
        <w:t xml:space="preserve">P1 reprezintă punctajul pentru factorul de evaluare: Experiență similară în </w:t>
      </w:r>
      <w:r w:rsidRPr="00367F01">
        <w:rPr>
          <w:rFonts w:ascii="Trebuchet MS" w:eastAsia="MS Mincho" w:hAnsi="Trebuchet MS" w:cs="Times New Roman"/>
          <w:w w:val="105"/>
          <w:sz w:val="24"/>
          <w:szCs w:val="24"/>
          <w:lang w:val="ro-RO"/>
        </w:rPr>
        <w:t>elaborarea de specificații funcționale și tehn</w:t>
      </w:r>
      <w:r w:rsidRPr="00367F01">
        <w:rPr>
          <w:rFonts w:ascii="Trebuchet MS" w:eastAsia="MS Mincho" w:hAnsi="Trebuchet MS" w:cs="Times New Roman"/>
          <w:sz w:val="24"/>
          <w:szCs w:val="24"/>
          <w:lang w:val="ro-RO"/>
        </w:rPr>
        <w:t xml:space="preserve">ice </w:t>
      </w:r>
      <w:r w:rsidRPr="00367F01">
        <w:rPr>
          <w:rFonts w:ascii="Trebuchet MS" w:eastAsia="MS Mincho" w:hAnsi="Trebuchet MS" w:cs="Times New Roman"/>
          <w:w w:val="105"/>
          <w:sz w:val="24"/>
          <w:szCs w:val="24"/>
          <w:lang w:val="ro-RO"/>
        </w:rPr>
        <w:t>pentru sisteme IT integrate</w:t>
      </w:r>
      <w:r w:rsidR="006962DB">
        <w:rPr>
          <w:rFonts w:ascii="Trebuchet MS" w:eastAsia="MS Mincho" w:hAnsi="Trebuchet MS" w:cs="Times New Roman"/>
          <w:w w:val="105"/>
          <w:sz w:val="24"/>
          <w:szCs w:val="24"/>
          <w:lang w:val="ro-RO"/>
        </w:rPr>
        <w:t xml:space="preserve"> </w:t>
      </w:r>
      <w:r w:rsidRPr="00367F01">
        <w:rPr>
          <w:rFonts w:ascii="Trebuchet MS" w:hAnsi="Trebuchet MS"/>
          <w:b/>
          <w:sz w:val="24"/>
          <w:szCs w:val="24"/>
          <w:lang w:val="ro-RO"/>
        </w:rPr>
        <w:t>(30 puncte), astfel:</w:t>
      </w:r>
    </w:p>
    <w:p w14:paraId="09B351B4" w14:textId="77777777" w:rsidR="006962DB" w:rsidRPr="006962DB" w:rsidRDefault="006962DB" w:rsidP="006962DB">
      <w:pPr>
        <w:pStyle w:val="ListParagraph"/>
        <w:numPr>
          <w:ilvl w:val="0"/>
          <w:numId w:val="10"/>
        </w:numPr>
        <w:tabs>
          <w:tab w:val="left" w:pos="284"/>
        </w:tabs>
        <w:spacing w:line="360" w:lineRule="auto"/>
        <w:ind w:left="0" w:firstLine="0"/>
        <w:jc w:val="both"/>
        <w:rPr>
          <w:rFonts w:ascii="Trebuchet MS" w:hAnsi="Trebuchet MS"/>
          <w:sz w:val="24"/>
          <w:szCs w:val="24"/>
        </w:rPr>
      </w:pPr>
      <w:proofErr w:type="spellStart"/>
      <w:r w:rsidRPr="006962DB">
        <w:rPr>
          <w:rFonts w:ascii="Trebuchet MS" w:hAnsi="Trebuchet MS"/>
          <w:sz w:val="24"/>
          <w:szCs w:val="24"/>
        </w:rPr>
        <w:t>Pentru</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experienţa</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constând</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în</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realizarea</w:t>
      </w:r>
      <w:proofErr w:type="spellEnd"/>
      <w:r w:rsidRPr="006962DB">
        <w:rPr>
          <w:rFonts w:ascii="Trebuchet MS" w:hAnsi="Trebuchet MS"/>
          <w:sz w:val="24"/>
          <w:szCs w:val="24"/>
        </w:rPr>
        <w:t xml:space="preserve"> a minimum 7</w:t>
      </w:r>
      <w:r w:rsidRPr="006962DB">
        <w:rPr>
          <w:rFonts w:ascii="Trebuchet MS" w:hAnsi="Trebuchet MS"/>
          <w:b/>
          <w:sz w:val="24"/>
          <w:szCs w:val="24"/>
        </w:rPr>
        <w:t xml:space="preserve"> </w:t>
      </w:r>
      <w:proofErr w:type="spellStart"/>
      <w:r w:rsidRPr="006962DB">
        <w:rPr>
          <w:rFonts w:ascii="Trebuchet MS" w:hAnsi="Trebuchet MS"/>
          <w:b/>
          <w:sz w:val="24"/>
          <w:szCs w:val="24"/>
        </w:rPr>
        <w:t>proiecte</w:t>
      </w:r>
      <w:proofErr w:type="spellEnd"/>
      <w:r w:rsidRPr="006962DB">
        <w:rPr>
          <w:rFonts w:ascii="Trebuchet MS" w:hAnsi="Trebuchet MS"/>
          <w:b/>
          <w:sz w:val="24"/>
          <w:szCs w:val="24"/>
        </w:rPr>
        <w:t xml:space="preserve"> </w:t>
      </w:r>
      <w:proofErr w:type="spellStart"/>
      <w:r w:rsidRPr="006962DB">
        <w:rPr>
          <w:rFonts w:ascii="Trebuchet MS" w:hAnsi="Trebuchet MS"/>
          <w:b/>
          <w:sz w:val="24"/>
          <w:szCs w:val="24"/>
        </w:rPr>
        <w:t>similare</w:t>
      </w:r>
      <w:proofErr w:type="spellEnd"/>
      <w:r w:rsidRPr="006962DB">
        <w:rPr>
          <w:rFonts w:ascii="Trebuchet MS" w:hAnsi="Trebuchet MS"/>
          <w:sz w:val="24"/>
          <w:szCs w:val="24"/>
        </w:rPr>
        <w:t xml:space="preserve"> a </w:t>
      </w:r>
      <w:proofErr w:type="spellStart"/>
      <w:r w:rsidRPr="006962DB">
        <w:rPr>
          <w:rFonts w:ascii="Trebuchet MS" w:hAnsi="Trebuchet MS"/>
          <w:sz w:val="24"/>
          <w:szCs w:val="24"/>
        </w:rPr>
        <w:t>firmei</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contractante</w:t>
      </w:r>
      <w:proofErr w:type="spellEnd"/>
      <w:r w:rsidRPr="006962DB">
        <w:rPr>
          <w:rFonts w:ascii="Trebuchet MS" w:hAnsi="Trebuchet MS"/>
          <w:sz w:val="24"/>
          <w:szCs w:val="24"/>
        </w:rPr>
        <w:t xml:space="preserve">, </w:t>
      </w:r>
      <w:r w:rsidRPr="006962DB">
        <w:rPr>
          <w:rFonts w:ascii="Trebuchet MS" w:hAnsi="Trebuchet MS"/>
          <w:b/>
          <w:sz w:val="24"/>
          <w:szCs w:val="24"/>
        </w:rPr>
        <w:t xml:space="preserve">se </w:t>
      </w:r>
      <w:proofErr w:type="spellStart"/>
      <w:r w:rsidRPr="006962DB">
        <w:rPr>
          <w:rFonts w:ascii="Trebuchet MS" w:hAnsi="Trebuchet MS"/>
          <w:b/>
          <w:sz w:val="24"/>
          <w:szCs w:val="24"/>
        </w:rPr>
        <w:t>acordă</w:t>
      </w:r>
      <w:proofErr w:type="spellEnd"/>
      <w:r w:rsidRPr="006962DB">
        <w:rPr>
          <w:rFonts w:ascii="Trebuchet MS" w:hAnsi="Trebuchet MS"/>
          <w:b/>
          <w:sz w:val="24"/>
          <w:szCs w:val="24"/>
        </w:rPr>
        <w:t xml:space="preserve"> un </w:t>
      </w:r>
      <w:proofErr w:type="spellStart"/>
      <w:r w:rsidRPr="006962DB">
        <w:rPr>
          <w:rFonts w:ascii="Trebuchet MS" w:hAnsi="Trebuchet MS"/>
          <w:b/>
          <w:sz w:val="24"/>
          <w:szCs w:val="24"/>
        </w:rPr>
        <w:t>punctaj</w:t>
      </w:r>
      <w:proofErr w:type="spellEnd"/>
      <w:r w:rsidRPr="006962DB">
        <w:rPr>
          <w:rFonts w:ascii="Trebuchet MS" w:hAnsi="Trebuchet MS"/>
          <w:b/>
          <w:sz w:val="24"/>
          <w:szCs w:val="24"/>
        </w:rPr>
        <w:t xml:space="preserve"> de</w:t>
      </w:r>
      <w:r w:rsidRPr="006962DB">
        <w:rPr>
          <w:rFonts w:ascii="Trebuchet MS" w:hAnsi="Trebuchet MS"/>
          <w:sz w:val="24"/>
          <w:szCs w:val="24"/>
        </w:rPr>
        <w:t xml:space="preserve"> </w:t>
      </w:r>
      <w:r w:rsidRPr="006962DB">
        <w:rPr>
          <w:rFonts w:ascii="Trebuchet MS" w:hAnsi="Trebuchet MS"/>
          <w:b/>
          <w:sz w:val="24"/>
          <w:szCs w:val="24"/>
        </w:rPr>
        <w:t xml:space="preserve">30 </w:t>
      </w:r>
      <w:proofErr w:type="spellStart"/>
      <w:r w:rsidRPr="006962DB">
        <w:rPr>
          <w:rFonts w:ascii="Trebuchet MS" w:hAnsi="Trebuchet MS"/>
          <w:b/>
          <w:sz w:val="24"/>
          <w:szCs w:val="24"/>
        </w:rPr>
        <w:t>puncte</w:t>
      </w:r>
      <w:proofErr w:type="spellEnd"/>
      <w:r w:rsidRPr="006962DB">
        <w:rPr>
          <w:rFonts w:ascii="Trebuchet MS" w:hAnsi="Trebuchet MS"/>
          <w:sz w:val="24"/>
          <w:szCs w:val="24"/>
        </w:rPr>
        <w:t>;</w:t>
      </w:r>
    </w:p>
    <w:p w14:paraId="3F522255" w14:textId="77777777" w:rsidR="006962DB" w:rsidRPr="006962DB" w:rsidRDefault="006962DB" w:rsidP="006962DB">
      <w:pPr>
        <w:pStyle w:val="ListParagraph"/>
        <w:numPr>
          <w:ilvl w:val="0"/>
          <w:numId w:val="10"/>
        </w:numPr>
        <w:tabs>
          <w:tab w:val="left" w:pos="284"/>
        </w:tabs>
        <w:spacing w:line="360" w:lineRule="auto"/>
        <w:ind w:left="0" w:firstLine="0"/>
        <w:jc w:val="both"/>
        <w:rPr>
          <w:rFonts w:ascii="Trebuchet MS" w:hAnsi="Trebuchet MS"/>
          <w:sz w:val="24"/>
          <w:szCs w:val="24"/>
        </w:rPr>
      </w:pPr>
      <w:proofErr w:type="spellStart"/>
      <w:r w:rsidRPr="006962DB">
        <w:rPr>
          <w:rFonts w:ascii="Trebuchet MS" w:hAnsi="Trebuchet MS"/>
          <w:sz w:val="24"/>
          <w:szCs w:val="24"/>
        </w:rPr>
        <w:t>Pentru</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experienţa</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constând</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în</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realizarea</w:t>
      </w:r>
      <w:proofErr w:type="spellEnd"/>
      <w:r w:rsidRPr="006962DB">
        <w:rPr>
          <w:rFonts w:ascii="Trebuchet MS" w:hAnsi="Trebuchet MS"/>
          <w:sz w:val="24"/>
          <w:szCs w:val="24"/>
        </w:rPr>
        <w:t xml:space="preserve"> </w:t>
      </w:r>
      <w:r w:rsidRPr="006962DB">
        <w:rPr>
          <w:rFonts w:ascii="Trebuchet MS" w:hAnsi="Trebuchet MS"/>
          <w:b/>
          <w:sz w:val="24"/>
          <w:szCs w:val="24"/>
        </w:rPr>
        <w:t xml:space="preserve">a minimum 5, maximum 6 </w:t>
      </w:r>
      <w:proofErr w:type="spellStart"/>
      <w:r w:rsidRPr="006962DB">
        <w:rPr>
          <w:rFonts w:ascii="Trebuchet MS" w:hAnsi="Trebuchet MS"/>
          <w:b/>
          <w:sz w:val="24"/>
          <w:szCs w:val="24"/>
        </w:rPr>
        <w:t>proiecte</w:t>
      </w:r>
      <w:proofErr w:type="spellEnd"/>
      <w:r w:rsidRPr="006962DB">
        <w:rPr>
          <w:rFonts w:ascii="Trebuchet MS" w:hAnsi="Trebuchet MS"/>
          <w:b/>
          <w:sz w:val="24"/>
          <w:szCs w:val="24"/>
        </w:rPr>
        <w:t xml:space="preserve"> </w:t>
      </w:r>
      <w:proofErr w:type="spellStart"/>
      <w:r w:rsidRPr="006962DB">
        <w:rPr>
          <w:rFonts w:ascii="Trebuchet MS" w:hAnsi="Trebuchet MS"/>
          <w:b/>
          <w:sz w:val="24"/>
          <w:szCs w:val="24"/>
        </w:rPr>
        <w:t>similare</w:t>
      </w:r>
      <w:proofErr w:type="spellEnd"/>
      <w:r w:rsidRPr="006962DB">
        <w:rPr>
          <w:rFonts w:ascii="Trebuchet MS" w:hAnsi="Trebuchet MS"/>
          <w:sz w:val="24"/>
          <w:szCs w:val="24"/>
        </w:rPr>
        <w:t xml:space="preserve"> a </w:t>
      </w:r>
      <w:proofErr w:type="spellStart"/>
      <w:r w:rsidRPr="006962DB">
        <w:rPr>
          <w:rFonts w:ascii="Trebuchet MS" w:hAnsi="Trebuchet MS"/>
          <w:sz w:val="24"/>
          <w:szCs w:val="24"/>
        </w:rPr>
        <w:t>firmei</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contractante</w:t>
      </w:r>
      <w:proofErr w:type="spellEnd"/>
      <w:r w:rsidRPr="006962DB">
        <w:rPr>
          <w:rFonts w:ascii="Trebuchet MS" w:hAnsi="Trebuchet MS"/>
          <w:sz w:val="24"/>
          <w:szCs w:val="24"/>
        </w:rPr>
        <w:t xml:space="preserve">, </w:t>
      </w:r>
      <w:r w:rsidRPr="006962DB">
        <w:rPr>
          <w:rFonts w:ascii="Trebuchet MS" w:hAnsi="Trebuchet MS"/>
          <w:b/>
          <w:sz w:val="24"/>
          <w:szCs w:val="24"/>
        </w:rPr>
        <w:t xml:space="preserve">se </w:t>
      </w:r>
      <w:proofErr w:type="spellStart"/>
      <w:r w:rsidRPr="006962DB">
        <w:rPr>
          <w:rFonts w:ascii="Trebuchet MS" w:hAnsi="Trebuchet MS"/>
          <w:b/>
          <w:sz w:val="24"/>
          <w:szCs w:val="24"/>
        </w:rPr>
        <w:t>acordă</w:t>
      </w:r>
      <w:proofErr w:type="spellEnd"/>
      <w:r w:rsidRPr="006962DB">
        <w:rPr>
          <w:rFonts w:ascii="Trebuchet MS" w:hAnsi="Trebuchet MS"/>
          <w:b/>
          <w:sz w:val="24"/>
          <w:szCs w:val="24"/>
        </w:rPr>
        <w:t xml:space="preserve"> un </w:t>
      </w:r>
      <w:proofErr w:type="spellStart"/>
      <w:r w:rsidRPr="006962DB">
        <w:rPr>
          <w:rFonts w:ascii="Trebuchet MS" w:hAnsi="Trebuchet MS"/>
          <w:b/>
          <w:sz w:val="24"/>
          <w:szCs w:val="24"/>
        </w:rPr>
        <w:t>punctaj</w:t>
      </w:r>
      <w:proofErr w:type="spellEnd"/>
      <w:r w:rsidRPr="006962DB">
        <w:rPr>
          <w:rFonts w:ascii="Trebuchet MS" w:hAnsi="Trebuchet MS"/>
          <w:b/>
          <w:sz w:val="24"/>
          <w:szCs w:val="24"/>
        </w:rPr>
        <w:t xml:space="preserve"> de 20 </w:t>
      </w:r>
      <w:proofErr w:type="spellStart"/>
      <w:r w:rsidRPr="006962DB">
        <w:rPr>
          <w:rFonts w:ascii="Trebuchet MS" w:hAnsi="Trebuchet MS"/>
          <w:b/>
          <w:sz w:val="24"/>
          <w:szCs w:val="24"/>
        </w:rPr>
        <w:t>puncte</w:t>
      </w:r>
      <w:proofErr w:type="spellEnd"/>
      <w:r w:rsidRPr="006962DB">
        <w:rPr>
          <w:rFonts w:ascii="Trebuchet MS" w:hAnsi="Trebuchet MS"/>
          <w:sz w:val="24"/>
          <w:szCs w:val="24"/>
        </w:rPr>
        <w:t>;</w:t>
      </w:r>
    </w:p>
    <w:p w14:paraId="4CFBFCB5" w14:textId="77777777" w:rsidR="006962DB" w:rsidRPr="006962DB" w:rsidRDefault="006962DB" w:rsidP="006962DB">
      <w:pPr>
        <w:pStyle w:val="ListParagraph"/>
        <w:numPr>
          <w:ilvl w:val="0"/>
          <w:numId w:val="10"/>
        </w:numPr>
        <w:tabs>
          <w:tab w:val="left" w:pos="284"/>
        </w:tabs>
        <w:spacing w:line="360" w:lineRule="auto"/>
        <w:ind w:left="0" w:firstLine="0"/>
        <w:jc w:val="both"/>
        <w:rPr>
          <w:rFonts w:ascii="Trebuchet MS" w:hAnsi="Trebuchet MS"/>
          <w:sz w:val="24"/>
          <w:szCs w:val="24"/>
        </w:rPr>
      </w:pPr>
      <w:proofErr w:type="spellStart"/>
      <w:r w:rsidRPr="006962DB">
        <w:rPr>
          <w:rFonts w:ascii="Trebuchet MS" w:hAnsi="Trebuchet MS"/>
          <w:sz w:val="24"/>
          <w:szCs w:val="24"/>
        </w:rPr>
        <w:t>Pentru</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experienţa</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constând</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în</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realizarea</w:t>
      </w:r>
      <w:proofErr w:type="spellEnd"/>
      <w:r w:rsidRPr="006962DB">
        <w:rPr>
          <w:rFonts w:ascii="Trebuchet MS" w:hAnsi="Trebuchet MS"/>
          <w:sz w:val="24"/>
          <w:szCs w:val="24"/>
        </w:rPr>
        <w:t xml:space="preserve"> </w:t>
      </w:r>
      <w:r w:rsidRPr="006962DB">
        <w:rPr>
          <w:rFonts w:ascii="Trebuchet MS" w:hAnsi="Trebuchet MS"/>
          <w:b/>
          <w:sz w:val="24"/>
          <w:szCs w:val="24"/>
        </w:rPr>
        <w:t xml:space="preserve">a minimum 2, maximum 4 </w:t>
      </w:r>
      <w:proofErr w:type="spellStart"/>
      <w:r w:rsidRPr="006962DB">
        <w:rPr>
          <w:rFonts w:ascii="Trebuchet MS" w:hAnsi="Trebuchet MS"/>
          <w:b/>
          <w:sz w:val="24"/>
          <w:szCs w:val="24"/>
        </w:rPr>
        <w:t>proiecte</w:t>
      </w:r>
      <w:proofErr w:type="spellEnd"/>
      <w:r w:rsidRPr="006962DB">
        <w:rPr>
          <w:rFonts w:ascii="Trebuchet MS" w:hAnsi="Trebuchet MS"/>
          <w:b/>
          <w:sz w:val="24"/>
          <w:szCs w:val="24"/>
        </w:rPr>
        <w:t xml:space="preserve"> </w:t>
      </w:r>
      <w:proofErr w:type="spellStart"/>
      <w:r w:rsidRPr="006962DB">
        <w:rPr>
          <w:rFonts w:ascii="Trebuchet MS" w:hAnsi="Trebuchet MS"/>
          <w:b/>
          <w:sz w:val="24"/>
          <w:szCs w:val="24"/>
        </w:rPr>
        <w:t>similare</w:t>
      </w:r>
      <w:proofErr w:type="spellEnd"/>
      <w:r w:rsidRPr="006962DB">
        <w:rPr>
          <w:rFonts w:ascii="Trebuchet MS" w:hAnsi="Trebuchet MS"/>
          <w:sz w:val="24"/>
          <w:szCs w:val="24"/>
        </w:rPr>
        <w:t xml:space="preserve"> a </w:t>
      </w:r>
      <w:proofErr w:type="spellStart"/>
      <w:r w:rsidRPr="006962DB">
        <w:rPr>
          <w:rFonts w:ascii="Trebuchet MS" w:hAnsi="Trebuchet MS"/>
          <w:sz w:val="24"/>
          <w:szCs w:val="24"/>
        </w:rPr>
        <w:t>firmei</w:t>
      </w:r>
      <w:proofErr w:type="spellEnd"/>
      <w:r w:rsidRPr="006962DB">
        <w:rPr>
          <w:rFonts w:ascii="Trebuchet MS" w:hAnsi="Trebuchet MS"/>
          <w:sz w:val="24"/>
          <w:szCs w:val="24"/>
        </w:rPr>
        <w:t xml:space="preserve"> </w:t>
      </w:r>
      <w:proofErr w:type="spellStart"/>
      <w:r w:rsidRPr="006962DB">
        <w:rPr>
          <w:rFonts w:ascii="Trebuchet MS" w:hAnsi="Trebuchet MS"/>
          <w:sz w:val="24"/>
          <w:szCs w:val="24"/>
        </w:rPr>
        <w:t>contractante</w:t>
      </w:r>
      <w:proofErr w:type="spellEnd"/>
      <w:r w:rsidRPr="006962DB">
        <w:rPr>
          <w:rFonts w:ascii="Trebuchet MS" w:hAnsi="Trebuchet MS"/>
          <w:sz w:val="24"/>
          <w:szCs w:val="24"/>
        </w:rPr>
        <w:t xml:space="preserve">, </w:t>
      </w:r>
      <w:r w:rsidRPr="006962DB">
        <w:rPr>
          <w:rFonts w:ascii="Trebuchet MS" w:hAnsi="Trebuchet MS"/>
          <w:b/>
          <w:sz w:val="24"/>
          <w:szCs w:val="24"/>
        </w:rPr>
        <w:t xml:space="preserve">se </w:t>
      </w:r>
      <w:proofErr w:type="spellStart"/>
      <w:r w:rsidRPr="006962DB">
        <w:rPr>
          <w:rFonts w:ascii="Trebuchet MS" w:hAnsi="Trebuchet MS"/>
          <w:b/>
          <w:sz w:val="24"/>
          <w:szCs w:val="24"/>
        </w:rPr>
        <w:t>acordă</w:t>
      </w:r>
      <w:proofErr w:type="spellEnd"/>
      <w:r w:rsidRPr="006962DB">
        <w:rPr>
          <w:rFonts w:ascii="Trebuchet MS" w:hAnsi="Trebuchet MS"/>
          <w:b/>
          <w:sz w:val="24"/>
          <w:szCs w:val="24"/>
        </w:rPr>
        <w:t xml:space="preserve"> un </w:t>
      </w:r>
      <w:proofErr w:type="spellStart"/>
      <w:r w:rsidRPr="006962DB">
        <w:rPr>
          <w:rFonts w:ascii="Trebuchet MS" w:hAnsi="Trebuchet MS"/>
          <w:b/>
          <w:sz w:val="24"/>
          <w:szCs w:val="24"/>
        </w:rPr>
        <w:t>punctaj</w:t>
      </w:r>
      <w:proofErr w:type="spellEnd"/>
      <w:r w:rsidRPr="006962DB">
        <w:rPr>
          <w:rFonts w:ascii="Trebuchet MS" w:hAnsi="Trebuchet MS"/>
          <w:b/>
          <w:sz w:val="24"/>
          <w:szCs w:val="24"/>
        </w:rPr>
        <w:t xml:space="preserve"> de</w:t>
      </w:r>
      <w:r w:rsidRPr="006962DB">
        <w:rPr>
          <w:rFonts w:ascii="Trebuchet MS" w:hAnsi="Trebuchet MS"/>
          <w:sz w:val="24"/>
          <w:szCs w:val="24"/>
        </w:rPr>
        <w:t xml:space="preserve"> </w:t>
      </w:r>
      <w:r w:rsidRPr="006962DB">
        <w:rPr>
          <w:rFonts w:ascii="Trebuchet MS" w:hAnsi="Trebuchet MS"/>
          <w:b/>
          <w:sz w:val="24"/>
          <w:szCs w:val="24"/>
        </w:rPr>
        <w:t xml:space="preserve">10 </w:t>
      </w:r>
      <w:proofErr w:type="spellStart"/>
      <w:r w:rsidRPr="006962DB">
        <w:rPr>
          <w:rFonts w:ascii="Trebuchet MS" w:hAnsi="Trebuchet MS"/>
          <w:b/>
          <w:sz w:val="24"/>
          <w:szCs w:val="24"/>
        </w:rPr>
        <w:t>puncte</w:t>
      </w:r>
      <w:proofErr w:type="spellEnd"/>
      <w:r w:rsidRPr="006962DB">
        <w:rPr>
          <w:rFonts w:ascii="Trebuchet MS" w:hAnsi="Trebuchet MS"/>
          <w:sz w:val="24"/>
          <w:szCs w:val="24"/>
        </w:rPr>
        <w:t>;</w:t>
      </w:r>
    </w:p>
    <w:p w14:paraId="62C6AA97" w14:textId="77777777" w:rsidR="0065066F" w:rsidRPr="00367F01" w:rsidRDefault="0065066F" w:rsidP="00EB2109">
      <w:pPr>
        <w:spacing w:after="0" w:line="360" w:lineRule="auto"/>
        <w:jc w:val="both"/>
        <w:rPr>
          <w:rFonts w:ascii="Trebuchet MS" w:hAnsi="Trebuchet MS"/>
          <w:b/>
          <w:sz w:val="24"/>
          <w:szCs w:val="24"/>
          <w:lang w:val="ro-RO"/>
        </w:rPr>
      </w:pPr>
    </w:p>
    <w:p w14:paraId="0AA94A38" w14:textId="05749A51" w:rsidR="004C5570" w:rsidRPr="00367F01" w:rsidRDefault="004C5570" w:rsidP="00EB2109">
      <w:pPr>
        <w:spacing w:after="0" w:line="360" w:lineRule="auto"/>
        <w:jc w:val="both"/>
        <w:rPr>
          <w:rFonts w:ascii="Trebuchet MS" w:hAnsi="Trebuchet MS"/>
          <w:b/>
          <w:sz w:val="24"/>
          <w:szCs w:val="24"/>
          <w:lang w:val="ro-RO"/>
        </w:rPr>
      </w:pPr>
      <w:r w:rsidRPr="00367F01">
        <w:rPr>
          <w:rFonts w:ascii="Trebuchet MS" w:hAnsi="Trebuchet MS"/>
          <w:b/>
          <w:sz w:val="24"/>
          <w:szCs w:val="24"/>
          <w:lang w:val="ro-RO"/>
        </w:rPr>
        <w:t xml:space="preserve">P2 reprezintă punctajul pentru factorul de evaluare: Experiența similară a experților cheie implicați (30 puncte = </w:t>
      </w:r>
      <w:r w:rsidR="006962DB">
        <w:rPr>
          <w:rFonts w:ascii="Trebuchet MS" w:hAnsi="Trebuchet MS"/>
          <w:b/>
          <w:sz w:val="24"/>
          <w:szCs w:val="24"/>
          <w:lang w:val="ro-RO"/>
        </w:rPr>
        <w:t>3</w:t>
      </w:r>
      <w:r w:rsidRPr="00367F01">
        <w:rPr>
          <w:rFonts w:ascii="Trebuchet MS" w:hAnsi="Trebuchet MS"/>
          <w:b/>
          <w:sz w:val="24"/>
          <w:szCs w:val="24"/>
          <w:lang w:val="ro-RO"/>
        </w:rPr>
        <w:t xml:space="preserve"> experți * 1</w:t>
      </w:r>
      <w:r w:rsidR="006962DB">
        <w:rPr>
          <w:rFonts w:ascii="Trebuchet MS" w:hAnsi="Trebuchet MS"/>
          <w:b/>
          <w:sz w:val="24"/>
          <w:szCs w:val="24"/>
          <w:lang w:val="ro-RO"/>
        </w:rPr>
        <w:t>0</w:t>
      </w:r>
      <w:r w:rsidRPr="00367F01">
        <w:rPr>
          <w:rFonts w:ascii="Trebuchet MS" w:hAnsi="Trebuchet MS"/>
          <w:b/>
          <w:sz w:val="24"/>
          <w:szCs w:val="24"/>
          <w:lang w:val="ro-RO"/>
        </w:rPr>
        <w:t xml:space="preserve"> puncte)</w:t>
      </w:r>
    </w:p>
    <w:p w14:paraId="1B91000B" w14:textId="77777777" w:rsidR="004C5570" w:rsidRPr="00367F01" w:rsidRDefault="004C5570" w:rsidP="00EB2109">
      <w:pPr>
        <w:spacing w:after="0" w:line="360" w:lineRule="auto"/>
        <w:jc w:val="both"/>
        <w:rPr>
          <w:rFonts w:ascii="Trebuchet MS" w:hAnsi="Trebuchet MS"/>
          <w:sz w:val="24"/>
          <w:szCs w:val="24"/>
          <w:lang w:val="ro-RO"/>
        </w:rPr>
      </w:pPr>
    </w:p>
    <w:p w14:paraId="4814B871" w14:textId="77777777" w:rsidR="004139B4" w:rsidRPr="00EF65E3" w:rsidRDefault="004139B4" w:rsidP="004139B4">
      <w:pPr>
        <w:pStyle w:val="ListParagraph"/>
        <w:widowControl w:val="0"/>
        <w:numPr>
          <w:ilvl w:val="0"/>
          <w:numId w:val="19"/>
        </w:numPr>
        <w:spacing w:after="0" w:line="360" w:lineRule="auto"/>
        <w:jc w:val="both"/>
        <w:rPr>
          <w:rFonts w:ascii="Trebuchet MS" w:hAnsi="Trebuchet MS"/>
          <w:b/>
        </w:rPr>
      </w:pPr>
      <w:r w:rsidRPr="00EF65E3">
        <w:rPr>
          <w:rFonts w:ascii="Trebuchet MS" w:hAnsi="Trebuchet MS"/>
          <w:b/>
        </w:rPr>
        <w:t xml:space="preserve">P2.1. – </w:t>
      </w:r>
      <w:proofErr w:type="spellStart"/>
      <w:r w:rsidRPr="00EF65E3">
        <w:rPr>
          <w:rFonts w:ascii="Trebuchet MS" w:hAnsi="Trebuchet MS"/>
          <w:b/>
        </w:rPr>
        <w:t>Analist</w:t>
      </w:r>
      <w:proofErr w:type="spellEnd"/>
      <w:r w:rsidRPr="00EF65E3">
        <w:rPr>
          <w:rFonts w:ascii="Trebuchet MS" w:eastAsia="MS Mincho" w:hAnsi="Trebuchet MS" w:cs="Times New Roman"/>
          <w:b/>
          <w:w w:val="105"/>
        </w:rPr>
        <w:t xml:space="preserve"> </w:t>
      </w:r>
    </w:p>
    <w:p w14:paraId="5DF491AE" w14:textId="1AD5C16B" w:rsidR="004139B4" w:rsidRPr="00EF65E3" w:rsidRDefault="004139B4" w:rsidP="004139B4">
      <w:pPr>
        <w:pStyle w:val="ListParagraph"/>
        <w:widowControl w:val="0"/>
        <w:numPr>
          <w:ilvl w:val="0"/>
          <w:numId w:val="20"/>
        </w:numPr>
        <w:spacing w:after="0" w:line="360" w:lineRule="auto"/>
        <w:ind w:left="720"/>
        <w:jc w:val="both"/>
        <w:rPr>
          <w:rFonts w:ascii="Trebuchet MS" w:hAnsi="Trebuchet MS"/>
          <w:b/>
          <w:bCs/>
        </w:rPr>
      </w:pPr>
      <w:proofErr w:type="spellStart"/>
      <w:r w:rsidRPr="00EF65E3">
        <w:rPr>
          <w:rFonts w:ascii="Trebuchet MS" w:hAnsi="Trebuchet MS"/>
          <w:b/>
          <w:bCs/>
        </w:rPr>
        <w:t>pentru</w:t>
      </w:r>
      <w:proofErr w:type="spellEnd"/>
      <w:r w:rsidRPr="00EF65E3">
        <w:rPr>
          <w:rFonts w:ascii="Trebuchet MS" w:hAnsi="Trebuchet MS"/>
          <w:b/>
          <w:bCs/>
        </w:rPr>
        <w:t xml:space="preserve"> </w:t>
      </w:r>
      <w:proofErr w:type="spellStart"/>
      <w:r w:rsidRPr="00EF65E3">
        <w:rPr>
          <w:rFonts w:ascii="Trebuchet MS" w:hAnsi="Trebuchet MS"/>
          <w:b/>
          <w:bCs/>
        </w:rPr>
        <w:t>experienţa</w:t>
      </w:r>
      <w:proofErr w:type="spellEnd"/>
      <w:r w:rsidRPr="00EF65E3">
        <w:rPr>
          <w:rFonts w:ascii="Trebuchet MS" w:hAnsi="Trebuchet MS"/>
          <w:b/>
          <w:bCs/>
        </w:rPr>
        <w:t xml:space="preserve"> </w:t>
      </w:r>
      <w:proofErr w:type="spellStart"/>
      <w:r w:rsidRPr="00EF65E3">
        <w:rPr>
          <w:rFonts w:ascii="Trebuchet MS" w:hAnsi="Trebuchet MS"/>
          <w:b/>
          <w:bCs/>
        </w:rPr>
        <w:t>constând</w:t>
      </w:r>
      <w:proofErr w:type="spellEnd"/>
      <w:r w:rsidRPr="00EF65E3">
        <w:rPr>
          <w:rFonts w:ascii="Trebuchet MS" w:hAnsi="Trebuchet MS"/>
          <w:b/>
          <w:bCs/>
        </w:rPr>
        <w:t xml:space="preserve"> </w:t>
      </w:r>
      <w:proofErr w:type="spellStart"/>
      <w:r w:rsidRPr="00EF65E3">
        <w:rPr>
          <w:rFonts w:ascii="Trebuchet MS" w:hAnsi="Trebuchet MS"/>
          <w:b/>
          <w:bCs/>
        </w:rPr>
        <w:t>în</w:t>
      </w:r>
      <w:proofErr w:type="spellEnd"/>
      <w:r w:rsidRPr="00EF65E3">
        <w:rPr>
          <w:rFonts w:ascii="Trebuchet MS" w:hAnsi="Trebuchet MS"/>
          <w:b/>
          <w:bCs/>
        </w:rPr>
        <w:t xml:space="preserve"> </w:t>
      </w:r>
      <w:proofErr w:type="spellStart"/>
      <w:r w:rsidRPr="00EF65E3">
        <w:rPr>
          <w:rFonts w:ascii="Trebuchet MS" w:hAnsi="Trebuchet MS"/>
          <w:b/>
          <w:bCs/>
        </w:rPr>
        <w:t>participarea</w:t>
      </w:r>
      <w:proofErr w:type="spellEnd"/>
      <w:r w:rsidRPr="00EF65E3">
        <w:rPr>
          <w:rFonts w:ascii="Trebuchet MS" w:hAnsi="Trebuchet MS"/>
          <w:b/>
          <w:bCs/>
        </w:rPr>
        <w:t xml:space="preserve"> in </w:t>
      </w:r>
      <w:r>
        <w:rPr>
          <w:rFonts w:ascii="Trebuchet MS" w:hAnsi="Trebuchet MS"/>
          <w:b/>
          <w:bCs/>
        </w:rPr>
        <w:t>minimum</w:t>
      </w:r>
      <w:r w:rsidR="00B27BF3">
        <w:rPr>
          <w:rFonts w:ascii="Trebuchet MS" w:hAnsi="Trebuchet MS"/>
          <w:b/>
          <w:bCs/>
        </w:rPr>
        <w:t xml:space="preserve"> </w:t>
      </w:r>
      <w:r>
        <w:rPr>
          <w:rFonts w:ascii="Trebuchet MS" w:hAnsi="Trebuchet MS"/>
          <w:b/>
          <w:bCs/>
        </w:rPr>
        <w:t>10</w:t>
      </w:r>
      <w:r w:rsidRPr="00EF65E3">
        <w:rPr>
          <w:rFonts w:ascii="Trebuchet MS" w:hAnsi="Trebuchet MS"/>
          <w:b/>
          <w:bCs/>
        </w:rPr>
        <w:t xml:space="preserve"> </w:t>
      </w:r>
      <w:proofErr w:type="spellStart"/>
      <w:r w:rsidRPr="00EF65E3">
        <w:rPr>
          <w:rFonts w:ascii="Trebuchet MS" w:hAnsi="Trebuchet MS"/>
          <w:b/>
          <w:bCs/>
        </w:rPr>
        <w:t>proiecte</w:t>
      </w:r>
      <w:proofErr w:type="spellEnd"/>
      <w:r w:rsidRPr="00EF65E3">
        <w:rPr>
          <w:rFonts w:ascii="Trebuchet MS" w:hAnsi="Trebuchet MS"/>
          <w:b/>
          <w:bCs/>
        </w:rPr>
        <w:t xml:space="preserve"> </w:t>
      </w:r>
      <w:proofErr w:type="spellStart"/>
      <w:r w:rsidRPr="00EF65E3">
        <w:rPr>
          <w:rFonts w:ascii="Trebuchet MS" w:hAnsi="Trebuchet MS"/>
          <w:b/>
          <w:bCs/>
        </w:rPr>
        <w:t>similare</w:t>
      </w:r>
      <w:proofErr w:type="spellEnd"/>
      <w:r w:rsidRPr="00EF65E3">
        <w:rPr>
          <w:rFonts w:ascii="Trebuchet MS" w:hAnsi="Trebuchet MS"/>
          <w:b/>
          <w:bCs/>
        </w:rPr>
        <w:t xml:space="preserve">, se </w:t>
      </w:r>
      <w:proofErr w:type="spellStart"/>
      <w:r w:rsidRPr="00EF65E3">
        <w:rPr>
          <w:rFonts w:ascii="Trebuchet MS" w:hAnsi="Trebuchet MS"/>
          <w:b/>
          <w:bCs/>
        </w:rPr>
        <w:t>acorda</w:t>
      </w:r>
      <w:proofErr w:type="spellEnd"/>
      <w:r w:rsidRPr="00EF65E3">
        <w:rPr>
          <w:rFonts w:ascii="Trebuchet MS" w:hAnsi="Trebuchet MS"/>
          <w:b/>
          <w:bCs/>
        </w:rPr>
        <w:t xml:space="preserve"> un </w:t>
      </w:r>
      <w:proofErr w:type="spellStart"/>
      <w:r w:rsidRPr="00EF65E3">
        <w:rPr>
          <w:rFonts w:ascii="Trebuchet MS" w:hAnsi="Trebuchet MS"/>
          <w:b/>
          <w:bCs/>
        </w:rPr>
        <w:t>punctaj</w:t>
      </w:r>
      <w:proofErr w:type="spellEnd"/>
      <w:r w:rsidRPr="00EF65E3">
        <w:rPr>
          <w:rFonts w:ascii="Trebuchet MS" w:hAnsi="Trebuchet MS"/>
          <w:b/>
          <w:bCs/>
        </w:rPr>
        <w:t xml:space="preserve"> de 10 </w:t>
      </w:r>
      <w:proofErr w:type="spellStart"/>
      <w:r w:rsidRPr="00EF65E3">
        <w:rPr>
          <w:rFonts w:ascii="Trebuchet MS" w:hAnsi="Trebuchet MS"/>
          <w:b/>
          <w:bCs/>
        </w:rPr>
        <w:t>puncte</w:t>
      </w:r>
      <w:proofErr w:type="spellEnd"/>
    </w:p>
    <w:p w14:paraId="0A8596C2" w14:textId="5F8C0CD9" w:rsidR="004139B4" w:rsidRPr="00EF65E3" w:rsidRDefault="004139B4" w:rsidP="004139B4">
      <w:pPr>
        <w:pStyle w:val="ListParagraph"/>
        <w:widowControl w:val="0"/>
        <w:numPr>
          <w:ilvl w:val="0"/>
          <w:numId w:val="20"/>
        </w:numPr>
        <w:spacing w:after="0" w:line="360" w:lineRule="auto"/>
        <w:ind w:left="720"/>
        <w:jc w:val="both"/>
        <w:rPr>
          <w:rFonts w:ascii="Trebuchet MS" w:hAnsi="Trebuchet MS"/>
          <w:b/>
          <w:bCs/>
        </w:rPr>
      </w:pPr>
      <w:proofErr w:type="spellStart"/>
      <w:r w:rsidRPr="00EF65E3">
        <w:rPr>
          <w:rFonts w:ascii="Trebuchet MS" w:hAnsi="Trebuchet MS"/>
          <w:b/>
          <w:bCs/>
        </w:rPr>
        <w:t>pentru</w:t>
      </w:r>
      <w:proofErr w:type="spellEnd"/>
      <w:r w:rsidRPr="00EF65E3">
        <w:rPr>
          <w:rFonts w:ascii="Trebuchet MS" w:hAnsi="Trebuchet MS"/>
          <w:b/>
          <w:bCs/>
        </w:rPr>
        <w:t xml:space="preserve"> </w:t>
      </w:r>
      <w:proofErr w:type="spellStart"/>
      <w:r w:rsidRPr="00EF65E3">
        <w:rPr>
          <w:rFonts w:ascii="Trebuchet MS" w:hAnsi="Trebuchet MS"/>
          <w:b/>
          <w:bCs/>
        </w:rPr>
        <w:t>experienţa</w:t>
      </w:r>
      <w:proofErr w:type="spellEnd"/>
      <w:r w:rsidRPr="00EF65E3">
        <w:rPr>
          <w:rFonts w:ascii="Trebuchet MS" w:hAnsi="Trebuchet MS"/>
          <w:b/>
          <w:bCs/>
        </w:rPr>
        <w:t xml:space="preserve"> </w:t>
      </w:r>
      <w:proofErr w:type="spellStart"/>
      <w:r w:rsidRPr="00EF65E3">
        <w:rPr>
          <w:rFonts w:ascii="Trebuchet MS" w:hAnsi="Trebuchet MS"/>
          <w:b/>
          <w:bCs/>
        </w:rPr>
        <w:t>constând</w:t>
      </w:r>
      <w:proofErr w:type="spellEnd"/>
      <w:r w:rsidRPr="00EF65E3">
        <w:rPr>
          <w:rFonts w:ascii="Trebuchet MS" w:hAnsi="Trebuchet MS"/>
          <w:b/>
          <w:bCs/>
        </w:rPr>
        <w:t xml:space="preserve"> </w:t>
      </w:r>
      <w:proofErr w:type="spellStart"/>
      <w:r w:rsidRPr="00EF65E3">
        <w:rPr>
          <w:rFonts w:ascii="Trebuchet MS" w:hAnsi="Trebuchet MS"/>
          <w:b/>
          <w:bCs/>
        </w:rPr>
        <w:t>în</w:t>
      </w:r>
      <w:proofErr w:type="spellEnd"/>
      <w:r w:rsidR="00B27BF3">
        <w:rPr>
          <w:rFonts w:ascii="Trebuchet MS" w:hAnsi="Trebuchet MS"/>
          <w:b/>
          <w:bCs/>
        </w:rPr>
        <w:t xml:space="preserve"> </w:t>
      </w:r>
      <w:proofErr w:type="spellStart"/>
      <w:r w:rsidR="00B27BF3">
        <w:rPr>
          <w:rFonts w:ascii="Trebuchet MS" w:hAnsi="Trebuchet MS"/>
          <w:b/>
          <w:bCs/>
        </w:rPr>
        <w:t>participarea</w:t>
      </w:r>
      <w:proofErr w:type="spellEnd"/>
      <w:r w:rsidR="00B27BF3">
        <w:rPr>
          <w:rFonts w:ascii="Trebuchet MS" w:hAnsi="Trebuchet MS"/>
          <w:b/>
          <w:bCs/>
        </w:rPr>
        <w:t xml:space="preserve"> in</w:t>
      </w:r>
      <w:r w:rsidRPr="00EF65E3">
        <w:rPr>
          <w:rFonts w:ascii="Trebuchet MS" w:hAnsi="Trebuchet MS"/>
          <w:b/>
          <w:bCs/>
        </w:rPr>
        <w:t xml:space="preserve"> minimum </w:t>
      </w:r>
      <w:r>
        <w:rPr>
          <w:rFonts w:ascii="Trebuchet MS" w:hAnsi="Trebuchet MS"/>
          <w:b/>
          <w:bCs/>
        </w:rPr>
        <w:t>5</w:t>
      </w:r>
      <w:r w:rsidRPr="00EF65E3">
        <w:rPr>
          <w:rFonts w:ascii="Trebuchet MS" w:hAnsi="Trebuchet MS"/>
          <w:b/>
          <w:bCs/>
        </w:rPr>
        <w:t xml:space="preserve">, maximum </w:t>
      </w:r>
      <w:r>
        <w:rPr>
          <w:rFonts w:ascii="Trebuchet MS" w:hAnsi="Trebuchet MS"/>
          <w:b/>
          <w:bCs/>
        </w:rPr>
        <w:t>9</w:t>
      </w:r>
      <w:r w:rsidRPr="00EF65E3">
        <w:rPr>
          <w:rFonts w:ascii="Trebuchet MS" w:hAnsi="Trebuchet MS"/>
          <w:b/>
          <w:bCs/>
        </w:rPr>
        <w:t xml:space="preserve"> </w:t>
      </w:r>
      <w:proofErr w:type="spellStart"/>
      <w:r w:rsidRPr="00EF65E3">
        <w:rPr>
          <w:rFonts w:ascii="Trebuchet MS" w:hAnsi="Trebuchet MS"/>
          <w:b/>
          <w:bCs/>
        </w:rPr>
        <w:t>proiecte</w:t>
      </w:r>
      <w:proofErr w:type="spellEnd"/>
      <w:r w:rsidRPr="00EF65E3">
        <w:rPr>
          <w:rFonts w:ascii="Trebuchet MS" w:hAnsi="Trebuchet MS"/>
          <w:b/>
          <w:bCs/>
        </w:rPr>
        <w:t xml:space="preserve"> </w:t>
      </w:r>
      <w:proofErr w:type="spellStart"/>
      <w:r w:rsidRPr="00EF65E3">
        <w:rPr>
          <w:rFonts w:ascii="Trebuchet MS" w:hAnsi="Trebuchet MS"/>
          <w:b/>
          <w:bCs/>
        </w:rPr>
        <w:t>similare</w:t>
      </w:r>
      <w:proofErr w:type="spellEnd"/>
      <w:r w:rsidRPr="00EF65E3">
        <w:rPr>
          <w:rFonts w:ascii="Trebuchet MS" w:hAnsi="Trebuchet MS"/>
          <w:b/>
          <w:bCs/>
        </w:rPr>
        <w:t xml:space="preserve">, se </w:t>
      </w:r>
      <w:proofErr w:type="spellStart"/>
      <w:r w:rsidRPr="00EF65E3">
        <w:rPr>
          <w:rFonts w:ascii="Trebuchet MS" w:hAnsi="Trebuchet MS"/>
          <w:b/>
          <w:bCs/>
        </w:rPr>
        <w:t>acorda</w:t>
      </w:r>
      <w:proofErr w:type="spellEnd"/>
      <w:r w:rsidRPr="00EF65E3">
        <w:rPr>
          <w:rFonts w:ascii="Trebuchet MS" w:hAnsi="Trebuchet MS"/>
          <w:b/>
          <w:bCs/>
        </w:rPr>
        <w:t xml:space="preserve"> un </w:t>
      </w:r>
      <w:proofErr w:type="spellStart"/>
      <w:r w:rsidRPr="00EF65E3">
        <w:rPr>
          <w:rFonts w:ascii="Trebuchet MS" w:hAnsi="Trebuchet MS"/>
          <w:b/>
          <w:bCs/>
        </w:rPr>
        <w:t>punctaj</w:t>
      </w:r>
      <w:proofErr w:type="spellEnd"/>
      <w:r w:rsidRPr="00EF65E3">
        <w:rPr>
          <w:rFonts w:ascii="Trebuchet MS" w:hAnsi="Trebuchet MS"/>
          <w:b/>
          <w:bCs/>
        </w:rPr>
        <w:t xml:space="preserve"> de 5 </w:t>
      </w:r>
      <w:proofErr w:type="spellStart"/>
      <w:r w:rsidRPr="00EF65E3">
        <w:rPr>
          <w:rFonts w:ascii="Trebuchet MS" w:hAnsi="Trebuchet MS"/>
          <w:b/>
          <w:bCs/>
        </w:rPr>
        <w:t>puncte</w:t>
      </w:r>
      <w:proofErr w:type="spellEnd"/>
    </w:p>
    <w:p w14:paraId="41F53C16" w14:textId="77777777" w:rsidR="004139B4" w:rsidRPr="00EF65E3" w:rsidRDefault="004139B4" w:rsidP="004139B4">
      <w:pPr>
        <w:pStyle w:val="ListParagraph"/>
        <w:spacing w:line="360" w:lineRule="auto"/>
        <w:jc w:val="both"/>
        <w:rPr>
          <w:rFonts w:ascii="Trebuchet MS" w:hAnsi="Trebuchet MS"/>
          <w:b/>
        </w:rPr>
      </w:pPr>
    </w:p>
    <w:p w14:paraId="780EE6E3" w14:textId="77777777" w:rsidR="004139B4" w:rsidRPr="00EF65E3" w:rsidRDefault="004139B4" w:rsidP="004139B4">
      <w:pPr>
        <w:pStyle w:val="ListParagraph"/>
        <w:widowControl w:val="0"/>
        <w:numPr>
          <w:ilvl w:val="0"/>
          <w:numId w:val="19"/>
        </w:numPr>
        <w:spacing w:after="0" w:line="360" w:lineRule="auto"/>
        <w:jc w:val="both"/>
        <w:rPr>
          <w:rFonts w:ascii="Trebuchet MS" w:hAnsi="Trebuchet MS"/>
          <w:b/>
        </w:rPr>
      </w:pPr>
      <w:r w:rsidRPr="00EF65E3">
        <w:rPr>
          <w:rFonts w:ascii="Trebuchet MS" w:hAnsi="Trebuchet MS"/>
          <w:b/>
        </w:rPr>
        <w:lastRenderedPageBreak/>
        <w:t xml:space="preserve">P2.2. – </w:t>
      </w:r>
      <w:proofErr w:type="spellStart"/>
      <w:r w:rsidRPr="00EF65E3">
        <w:rPr>
          <w:rFonts w:ascii="Trebuchet MS" w:eastAsia="MS Mincho" w:hAnsi="Trebuchet MS" w:cs="Times New Roman"/>
          <w:b/>
          <w:w w:val="105"/>
        </w:rPr>
        <w:t>Arhitect</w:t>
      </w:r>
      <w:proofErr w:type="spellEnd"/>
      <w:r w:rsidRPr="00EF65E3">
        <w:rPr>
          <w:rFonts w:ascii="Trebuchet MS" w:eastAsia="MS Mincho" w:hAnsi="Trebuchet MS" w:cs="Times New Roman"/>
          <w:b/>
          <w:w w:val="105"/>
        </w:rPr>
        <w:t xml:space="preserve"> de </w:t>
      </w:r>
      <w:proofErr w:type="spellStart"/>
      <w:r w:rsidRPr="00EF65E3">
        <w:rPr>
          <w:rFonts w:ascii="Trebuchet MS" w:eastAsia="MS Mincho" w:hAnsi="Trebuchet MS" w:cs="Times New Roman"/>
          <w:b/>
          <w:w w:val="105"/>
        </w:rPr>
        <w:t>sistem</w:t>
      </w:r>
      <w:proofErr w:type="spellEnd"/>
    </w:p>
    <w:p w14:paraId="6EBC9CEE" w14:textId="2623DD5F" w:rsidR="004139B4" w:rsidRPr="00EF65E3" w:rsidRDefault="004139B4" w:rsidP="004139B4">
      <w:pPr>
        <w:pStyle w:val="ListParagraph"/>
        <w:widowControl w:val="0"/>
        <w:numPr>
          <w:ilvl w:val="0"/>
          <w:numId w:val="21"/>
        </w:numPr>
        <w:spacing w:after="0" w:line="360" w:lineRule="auto"/>
        <w:ind w:left="720"/>
        <w:jc w:val="both"/>
        <w:rPr>
          <w:rFonts w:ascii="Trebuchet MS" w:hAnsi="Trebuchet MS"/>
          <w:b/>
          <w:bCs/>
        </w:rPr>
      </w:pPr>
      <w:proofErr w:type="spellStart"/>
      <w:r w:rsidRPr="00EF65E3">
        <w:rPr>
          <w:rFonts w:ascii="Trebuchet MS" w:hAnsi="Trebuchet MS"/>
          <w:b/>
          <w:bCs/>
        </w:rPr>
        <w:t>pentru</w:t>
      </w:r>
      <w:proofErr w:type="spellEnd"/>
      <w:r w:rsidRPr="00EF65E3">
        <w:rPr>
          <w:rFonts w:ascii="Trebuchet MS" w:hAnsi="Trebuchet MS"/>
          <w:b/>
          <w:bCs/>
        </w:rPr>
        <w:t xml:space="preserve"> </w:t>
      </w:r>
      <w:proofErr w:type="spellStart"/>
      <w:r w:rsidRPr="00EF65E3">
        <w:rPr>
          <w:rFonts w:ascii="Trebuchet MS" w:hAnsi="Trebuchet MS"/>
          <w:b/>
          <w:bCs/>
        </w:rPr>
        <w:t>experienţa</w:t>
      </w:r>
      <w:proofErr w:type="spellEnd"/>
      <w:r w:rsidRPr="00EF65E3">
        <w:rPr>
          <w:rFonts w:ascii="Trebuchet MS" w:hAnsi="Trebuchet MS"/>
          <w:b/>
          <w:bCs/>
        </w:rPr>
        <w:t xml:space="preserve"> </w:t>
      </w:r>
      <w:proofErr w:type="spellStart"/>
      <w:r w:rsidRPr="00EF65E3">
        <w:rPr>
          <w:rFonts w:ascii="Trebuchet MS" w:hAnsi="Trebuchet MS"/>
          <w:b/>
          <w:bCs/>
        </w:rPr>
        <w:t>constând</w:t>
      </w:r>
      <w:proofErr w:type="spellEnd"/>
      <w:r w:rsidRPr="00EF65E3">
        <w:rPr>
          <w:rFonts w:ascii="Trebuchet MS" w:hAnsi="Trebuchet MS"/>
          <w:b/>
          <w:bCs/>
        </w:rPr>
        <w:t xml:space="preserve"> </w:t>
      </w:r>
      <w:proofErr w:type="spellStart"/>
      <w:r w:rsidRPr="00EF65E3">
        <w:rPr>
          <w:rFonts w:ascii="Trebuchet MS" w:hAnsi="Trebuchet MS"/>
          <w:b/>
          <w:bCs/>
        </w:rPr>
        <w:t>în</w:t>
      </w:r>
      <w:proofErr w:type="spellEnd"/>
      <w:r w:rsidRPr="00EF65E3">
        <w:rPr>
          <w:rFonts w:ascii="Trebuchet MS" w:hAnsi="Trebuchet MS"/>
          <w:b/>
          <w:bCs/>
        </w:rPr>
        <w:t xml:space="preserve"> </w:t>
      </w:r>
      <w:proofErr w:type="spellStart"/>
      <w:r w:rsidRPr="00EF65E3">
        <w:rPr>
          <w:rFonts w:ascii="Trebuchet MS" w:hAnsi="Trebuchet MS"/>
          <w:b/>
          <w:bCs/>
        </w:rPr>
        <w:t>participarea</w:t>
      </w:r>
      <w:proofErr w:type="spellEnd"/>
      <w:r w:rsidRPr="00EF65E3">
        <w:rPr>
          <w:rFonts w:ascii="Trebuchet MS" w:hAnsi="Trebuchet MS"/>
          <w:b/>
          <w:bCs/>
        </w:rPr>
        <w:t xml:space="preserve"> in </w:t>
      </w:r>
      <w:r>
        <w:rPr>
          <w:rFonts w:ascii="Trebuchet MS" w:hAnsi="Trebuchet MS"/>
          <w:b/>
          <w:bCs/>
        </w:rPr>
        <w:t>minimum</w:t>
      </w:r>
      <w:r w:rsidRPr="00EF65E3">
        <w:rPr>
          <w:rFonts w:ascii="Trebuchet MS" w:hAnsi="Trebuchet MS"/>
          <w:b/>
          <w:bCs/>
        </w:rPr>
        <w:t xml:space="preserve"> </w:t>
      </w:r>
      <w:r>
        <w:rPr>
          <w:rFonts w:ascii="Trebuchet MS" w:hAnsi="Trebuchet MS"/>
          <w:b/>
          <w:bCs/>
        </w:rPr>
        <w:t>10</w:t>
      </w:r>
      <w:r w:rsidRPr="00EF65E3">
        <w:rPr>
          <w:rFonts w:ascii="Trebuchet MS" w:hAnsi="Trebuchet MS"/>
          <w:b/>
          <w:bCs/>
        </w:rPr>
        <w:t xml:space="preserve"> </w:t>
      </w:r>
      <w:proofErr w:type="spellStart"/>
      <w:r w:rsidRPr="00EF65E3">
        <w:rPr>
          <w:rFonts w:ascii="Trebuchet MS" w:hAnsi="Trebuchet MS"/>
          <w:b/>
          <w:bCs/>
        </w:rPr>
        <w:t>proiecte</w:t>
      </w:r>
      <w:proofErr w:type="spellEnd"/>
      <w:r w:rsidRPr="00EF65E3">
        <w:rPr>
          <w:rFonts w:ascii="Trebuchet MS" w:hAnsi="Trebuchet MS"/>
          <w:b/>
          <w:bCs/>
        </w:rPr>
        <w:t xml:space="preserve"> </w:t>
      </w:r>
      <w:proofErr w:type="spellStart"/>
      <w:r w:rsidRPr="00EF65E3">
        <w:rPr>
          <w:rFonts w:ascii="Trebuchet MS" w:hAnsi="Trebuchet MS"/>
          <w:b/>
          <w:bCs/>
        </w:rPr>
        <w:t>similare</w:t>
      </w:r>
      <w:proofErr w:type="spellEnd"/>
      <w:r w:rsidRPr="00EF65E3">
        <w:rPr>
          <w:rFonts w:ascii="Trebuchet MS" w:hAnsi="Trebuchet MS"/>
          <w:b/>
          <w:bCs/>
        </w:rPr>
        <w:t xml:space="preserve">, se </w:t>
      </w:r>
      <w:proofErr w:type="spellStart"/>
      <w:r w:rsidRPr="00EF65E3">
        <w:rPr>
          <w:rFonts w:ascii="Trebuchet MS" w:hAnsi="Trebuchet MS"/>
          <w:b/>
          <w:bCs/>
        </w:rPr>
        <w:t>acorda</w:t>
      </w:r>
      <w:proofErr w:type="spellEnd"/>
      <w:r w:rsidRPr="00EF65E3">
        <w:rPr>
          <w:rFonts w:ascii="Trebuchet MS" w:hAnsi="Trebuchet MS"/>
          <w:b/>
          <w:bCs/>
        </w:rPr>
        <w:t xml:space="preserve"> un </w:t>
      </w:r>
      <w:proofErr w:type="spellStart"/>
      <w:r w:rsidRPr="00EF65E3">
        <w:rPr>
          <w:rFonts w:ascii="Trebuchet MS" w:hAnsi="Trebuchet MS"/>
          <w:b/>
          <w:bCs/>
        </w:rPr>
        <w:t>punctaj</w:t>
      </w:r>
      <w:proofErr w:type="spellEnd"/>
      <w:r w:rsidRPr="00EF65E3">
        <w:rPr>
          <w:rFonts w:ascii="Trebuchet MS" w:hAnsi="Trebuchet MS"/>
          <w:b/>
          <w:bCs/>
        </w:rPr>
        <w:t xml:space="preserve"> de 10 </w:t>
      </w:r>
      <w:proofErr w:type="spellStart"/>
      <w:r w:rsidRPr="00EF65E3">
        <w:rPr>
          <w:rFonts w:ascii="Trebuchet MS" w:hAnsi="Trebuchet MS"/>
          <w:b/>
          <w:bCs/>
        </w:rPr>
        <w:t>puncte</w:t>
      </w:r>
      <w:proofErr w:type="spellEnd"/>
    </w:p>
    <w:p w14:paraId="54DD4A13" w14:textId="2260678F" w:rsidR="004139B4" w:rsidRPr="00EF65E3" w:rsidRDefault="004139B4" w:rsidP="004139B4">
      <w:pPr>
        <w:pStyle w:val="ListParagraph"/>
        <w:widowControl w:val="0"/>
        <w:numPr>
          <w:ilvl w:val="0"/>
          <w:numId w:val="21"/>
        </w:numPr>
        <w:spacing w:after="0" w:line="360" w:lineRule="auto"/>
        <w:ind w:left="720"/>
        <w:jc w:val="both"/>
        <w:rPr>
          <w:rFonts w:ascii="Trebuchet MS" w:hAnsi="Trebuchet MS"/>
          <w:b/>
          <w:bCs/>
        </w:rPr>
      </w:pPr>
      <w:proofErr w:type="spellStart"/>
      <w:r w:rsidRPr="00EF65E3">
        <w:rPr>
          <w:rFonts w:ascii="Trebuchet MS" w:hAnsi="Trebuchet MS"/>
          <w:b/>
          <w:bCs/>
        </w:rPr>
        <w:t>pentru</w:t>
      </w:r>
      <w:proofErr w:type="spellEnd"/>
      <w:r w:rsidRPr="00EF65E3">
        <w:rPr>
          <w:rFonts w:ascii="Trebuchet MS" w:hAnsi="Trebuchet MS"/>
          <w:b/>
          <w:bCs/>
        </w:rPr>
        <w:t xml:space="preserve"> </w:t>
      </w:r>
      <w:proofErr w:type="spellStart"/>
      <w:r w:rsidRPr="00EF65E3">
        <w:rPr>
          <w:rFonts w:ascii="Trebuchet MS" w:hAnsi="Trebuchet MS"/>
          <w:b/>
          <w:bCs/>
        </w:rPr>
        <w:t>experienţa</w:t>
      </w:r>
      <w:proofErr w:type="spellEnd"/>
      <w:r w:rsidRPr="00EF65E3">
        <w:rPr>
          <w:rFonts w:ascii="Trebuchet MS" w:hAnsi="Trebuchet MS"/>
          <w:b/>
          <w:bCs/>
        </w:rPr>
        <w:t xml:space="preserve"> </w:t>
      </w:r>
      <w:proofErr w:type="spellStart"/>
      <w:r w:rsidRPr="00EF65E3">
        <w:rPr>
          <w:rFonts w:ascii="Trebuchet MS" w:hAnsi="Trebuchet MS"/>
          <w:b/>
          <w:bCs/>
        </w:rPr>
        <w:t>constând</w:t>
      </w:r>
      <w:proofErr w:type="spellEnd"/>
      <w:r w:rsidRPr="00EF65E3">
        <w:rPr>
          <w:rFonts w:ascii="Trebuchet MS" w:hAnsi="Trebuchet MS"/>
          <w:b/>
          <w:bCs/>
        </w:rPr>
        <w:t xml:space="preserve"> </w:t>
      </w:r>
      <w:proofErr w:type="spellStart"/>
      <w:r w:rsidRPr="00EF65E3">
        <w:rPr>
          <w:rFonts w:ascii="Trebuchet MS" w:hAnsi="Trebuchet MS"/>
          <w:b/>
          <w:bCs/>
        </w:rPr>
        <w:t>în</w:t>
      </w:r>
      <w:proofErr w:type="spellEnd"/>
      <w:r w:rsidR="00B27BF3">
        <w:rPr>
          <w:rFonts w:ascii="Trebuchet MS" w:hAnsi="Trebuchet MS"/>
          <w:b/>
          <w:bCs/>
        </w:rPr>
        <w:t xml:space="preserve"> </w:t>
      </w:r>
      <w:proofErr w:type="spellStart"/>
      <w:r w:rsidR="00B27BF3">
        <w:rPr>
          <w:rFonts w:ascii="Trebuchet MS" w:hAnsi="Trebuchet MS"/>
          <w:b/>
          <w:bCs/>
        </w:rPr>
        <w:t>participarea</w:t>
      </w:r>
      <w:proofErr w:type="spellEnd"/>
      <w:r w:rsidR="00B27BF3">
        <w:rPr>
          <w:rFonts w:ascii="Trebuchet MS" w:hAnsi="Trebuchet MS"/>
          <w:b/>
          <w:bCs/>
        </w:rPr>
        <w:t xml:space="preserve"> in</w:t>
      </w:r>
      <w:r w:rsidRPr="00EF65E3">
        <w:rPr>
          <w:rFonts w:ascii="Trebuchet MS" w:hAnsi="Trebuchet MS"/>
          <w:b/>
          <w:bCs/>
        </w:rPr>
        <w:t xml:space="preserve"> minimum </w:t>
      </w:r>
      <w:r>
        <w:rPr>
          <w:rFonts w:ascii="Trebuchet MS" w:hAnsi="Trebuchet MS"/>
          <w:b/>
          <w:bCs/>
        </w:rPr>
        <w:t>5</w:t>
      </w:r>
      <w:r w:rsidRPr="00EF65E3">
        <w:rPr>
          <w:rFonts w:ascii="Trebuchet MS" w:hAnsi="Trebuchet MS"/>
          <w:b/>
          <w:bCs/>
        </w:rPr>
        <w:t xml:space="preserve">, maximum </w:t>
      </w:r>
      <w:r>
        <w:rPr>
          <w:rFonts w:ascii="Trebuchet MS" w:hAnsi="Trebuchet MS"/>
          <w:b/>
          <w:bCs/>
        </w:rPr>
        <w:t>9</w:t>
      </w:r>
      <w:r w:rsidRPr="00EF65E3">
        <w:rPr>
          <w:rFonts w:ascii="Trebuchet MS" w:hAnsi="Trebuchet MS"/>
          <w:b/>
          <w:bCs/>
        </w:rPr>
        <w:t xml:space="preserve"> </w:t>
      </w:r>
      <w:proofErr w:type="spellStart"/>
      <w:r w:rsidRPr="00EF65E3">
        <w:rPr>
          <w:rFonts w:ascii="Trebuchet MS" w:hAnsi="Trebuchet MS"/>
          <w:b/>
          <w:bCs/>
        </w:rPr>
        <w:t>proiecte</w:t>
      </w:r>
      <w:proofErr w:type="spellEnd"/>
      <w:r w:rsidRPr="00EF65E3">
        <w:rPr>
          <w:rFonts w:ascii="Trebuchet MS" w:hAnsi="Trebuchet MS"/>
          <w:b/>
          <w:bCs/>
        </w:rPr>
        <w:t xml:space="preserve"> </w:t>
      </w:r>
      <w:proofErr w:type="spellStart"/>
      <w:r w:rsidRPr="00EF65E3">
        <w:rPr>
          <w:rFonts w:ascii="Trebuchet MS" w:hAnsi="Trebuchet MS"/>
          <w:b/>
          <w:bCs/>
        </w:rPr>
        <w:t>similare</w:t>
      </w:r>
      <w:proofErr w:type="spellEnd"/>
      <w:r w:rsidRPr="00EF65E3">
        <w:rPr>
          <w:rFonts w:ascii="Trebuchet MS" w:hAnsi="Trebuchet MS"/>
          <w:b/>
          <w:bCs/>
        </w:rPr>
        <w:t xml:space="preserve">, se </w:t>
      </w:r>
      <w:proofErr w:type="spellStart"/>
      <w:r w:rsidRPr="00EF65E3">
        <w:rPr>
          <w:rFonts w:ascii="Trebuchet MS" w:hAnsi="Trebuchet MS"/>
          <w:b/>
          <w:bCs/>
        </w:rPr>
        <w:t>acorda</w:t>
      </w:r>
      <w:proofErr w:type="spellEnd"/>
      <w:r w:rsidRPr="00EF65E3">
        <w:rPr>
          <w:rFonts w:ascii="Trebuchet MS" w:hAnsi="Trebuchet MS"/>
          <w:b/>
          <w:bCs/>
        </w:rPr>
        <w:t xml:space="preserve"> un </w:t>
      </w:r>
      <w:proofErr w:type="spellStart"/>
      <w:r w:rsidRPr="00EF65E3">
        <w:rPr>
          <w:rFonts w:ascii="Trebuchet MS" w:hAnsi="Trebuchet MS"/>
          <w:b/>
          <w:bCs/>
        </w:rPr>
        <w:t>punctaj</w:t>
      </w:r>
      <w:proofErr w:type="spellEnd"/>
      <w:r w:rsidRPr="00EF65E3">
        <w:rPr>
          <w:rFonts w:ascii="Trebuchet MS" w:hAnsi="Trebuchet MS"/>
          <w:b/>
          <w:bCs/>
        </w:rPr>
        <w:t xml:space="preserve"> de 5 </w:t>
      </w:r>
      <w:proofErr w:type="spellStart"/>
      <w:r w:rsidRPr="00EF65E3">
        <w:rPr>
          <w:rFonts w:ascii="Trebuchet MS" w:hAnsi="Trebuchet MS"/>
          <w:b/>
          <w:bCs/>
        </w:rPr>
        <w:t>puncte</w:t>
      </w:r>
      <w:proofErr w:type="spellEnd"/>
    </w:p>
    <w:p w14:paraId="486F9F3B" w14:textId="77777777" w:rsidR="004139B4" w:rsidRPr="00EF65E3" w:rsidRDefault="004139B4" w:rsidP="004139B4">
      <w:pPr>
        <w:pStyle w:val="ListParagraph"/>
        <w:spacing w:line="360" w:lineRule="auto"/>
        <w:jc w:val="both"/>
        <w:rPr>
          <w:rFonts w:ascii="Trebuchet MS" w:hAnsi="Trebuchet MS"/>
          <w:b/>
        </w:rPr>
      </w:pPr>
    </w:p>
    <w:p w14:paraId="7D3C7C96" w14:textId="1BFA6206" w:rsidR="004139B4" w:rsidRPr="00EF65E3" w:rsidRDefault="004139B4" w:rsidP="004139B4">
      <w:pPr>
        <w:pStyle w:val="ListParagraph"/>
        <w:widowControl w:val="0"/>
        <w:numPr>
          <w:ilvl w:val="0"/>
          <w:numId w:val="19"/>
        </w:numPr>
        <w:spacing w:after="0" w:line="360" w:lineRule="auto"/>
        <w:jc w:val="both"/>
        <w:rPr>
          <w:rFonts w:ascii="Trebuchet MS" w:hAnsi="Trebuchet MS"/>
          <w:b/>
        </w:rPr>
      </w:pPr>
      <w:r w:rsidRPr="00EF65E3">
        <w:rPr>
          <w:rFonts w:ascii="Trebuchet MS" w:hAnsi="Trebuchet MS"/>
          <w:b/>
        </w:rPr>
        <w:t xml:space="preserve">P2.3 – Expert </w:t>
      </w:r>
      <w:proofErr w:type="spellStart"/>
      <w:r>
        <w:rPr>
          <w:rFonts w:ascii="Trebuchet MS" w:hAnsi="Trebuchet MS"/>
          <w:b/>
        </w:rPr>
        <w:t>testare</w:t>
      </w:r>
      <w:proofErr w:type="spellEnd"/>
      <w:r>
        <w:rPr>
          <w:rFonts w:ascii="Trebuchet MS" w:hAnsi="Trebuchet MS"/>
          <w:b/>
        </w:rPr>
        <w:t xml:space="preserve"> </w:t>
      </w:r>
      <w:proofErr w:type="spellStart"/>
      <w:r>
        <w:rPr>
          <w:rFonts w:ascii="Trebuchet MS" w:hAnsi="Trebuchet MS"/>
          <w:b/>
        </w:rPr>
        <w:t>securitate</w:t>
      </w:r>
      <w:proofErr w:type="spellEnd"/>
    </w:p>
    <w:p w14:paraId="148484C0" w14:textId="2695BD2C" w:rsidR="004139B4" w:rsidRPr="00EF65E3" w:rsidRDefault="004139B4" w:rsidP="004139B4">
      <w:pPr>
        <w:pStyle w:val="ListParagraph"/>
        <w:widowControl w:val="0"/>
        <w:numPr>
          <w:ilvl w:val="0"/>
          <w:numId w:val="22"/>
        </w:numPr>
        <w:spacing w:after="0" w:line="360" w:lineRule="auto"/>
        <w:jc w:val="both"/>
        <w:rPr>
          <w:rFonts w:ascii="Trebuchet MS" w:hAnsi="Trebuchet MS"/>
          <w:b/>
          <w:bCs/>
        </w:rPr>
      </w:pPr>
      <w:proofErr w:type="spellStart"/>
      <w:r w:rsidRPr="00EF65E3">
        <w:rPr>
          <w:rFonts w:ascii="Trebuchet MS" w:hAnsi="Trebuchet MS"/>
          <w:b/>
          <w:bCs/>
        </w:rPr>
        <w:t>pentru</w:t>
      </w:r>
      <w:proofErr w:type="spellEnd"/>
      <w:r w:rsidRPr="00EF65E3">
        <w:rPr>
          <w:rFonts w:ascii="Trebuchet MS" w:hAnsi="Trebuchet MS"/>
          <w:b/>
          <w:bCs/>
        </w:rPr>
        <w:t xml:space="preserve"> </w:t>
      </w:r>
      <w:proofErr w:type="spellStart"/>
      <w:r w:rsidRPr="00EF65E3">
        <w:rPr>
          <w:rFonts w:ascii="Trebuchet MS" w:hAnsi="Trebuchet MS"/>
          <w:b/>
          <w:bCs/>
        </w:rPr>
        <w:t>experienţa</w:t>
      </w:r>
      <w:proofErr w:type="spellEnd"/>
      <w:r w:rsidRPr="00EF65E3">
        <w:rPr>
          <w:rFonts w:ascii="Trebuchet MS" w:hAnsi="Trebuchet MS"/>
          <w:b/>
          <w:bCs/>
        </w:rPr>
        <w:t xml:space="preserve"> </w:t>
      </w:r>
      <w:proofErr w:type="spellStart"/>
      <w:r w:rsidRPr="00EF65E3">
        <w:rPr>
          <w:rFonts w:ascii="Trebuchet MS" w:hAnsi="Trebuchet MS"/>
          <w:b/>
          <w:bCs/>
        </w:rPr>
        <w:t>constând</w:t>
      </w:r>
      <w:proofErr w:type="spellEnd"/>
      <w:r w:rsidRPr="00EF65E3">
        <w:rPr>
          <w:rFonts w:ascii="Trebuchet MS" w:hAnsi="Trebuchet MS"/>
          <w:b/>
          <w:bCs/>
        </w:rPr>
        <w:t xml:space="preserve"> </w:t>
      </w:r>
      <w:proofErr w:type="spellStart"/>
      <w:r w:rsidRPr="00EF65E3">
        <w:rPr>
          <w:rFonts w:ascii="Trebuchet MS" w:hAnsi="Trebuchet MS"/>
          <w:b/>
          <w:bCs/>
        </w:rPr>
        <w:t>în</w:t>
      </w:r>
      <w:proofErr w:type="spellEnd"/>
      <w:r w:rsidRPr="00EF65E3">
        <w:rPr>
          <w:rFonts w:ascii="Trebuchet MS" w:hAnsi="Trebuchet MS"/>
          <w:b/>
          <w:bCs/>
        </w:rPr>
        <w:t xml:space="preserve"> </w:t>
      </w:r>
      <w:proofErr w:type="spellStart"/>
      <w:r w:rsidRPr="00EF65E3">
        <w:rPr>
          <w:rFonts w:ascii="Trebuchet MS" w:hAnsi="Trebuchet MS"/>
          <w:b/>
          <w:bCs/>
        </w:rPr>
        <w:t>participarea</w:t>
      </w:r>
      <w:proofErr w:type="spellEnd"/>
      <w:r w:rsidRPr="00EF65E3">
        <w:rPr>
          <w:rFonts w:ascii="Trebuchet MS" w:hAnsi="Trebuchet MS"/>
          <w:b/>
          <w:bCs/>
        </w:rPr>
        <w:t xml:space="preserve"> in </w:t>
      </w:r>
      <w:r>
        <w:rPr>
          <w:rFonts w:ascii="Trebuchet MS" w:hAnsi="Trebuchet MS"/>
          <w:b/>
          <w:bCs/>
        </w:rPr>
        <w:t>minimum 10</w:t>
      </w:r>
      <w:r w:rsidRPr="00EF65E3">
        <w:rPr>
          <w:rFonts w:ascii="Trebuchet MS" w:hAnsi="Trebuchet MS"/>
          <w:b/>
          <w:bCs/>
        </w:rPr>
        <w:t xml:space="preserve"> </w:t>
      </w:r>
      <w:proofErr w:type="spellStart"/>
      <w:r w:rsidRPr="00EF65E3">
        <w:rPr>
          <w:rFonts w:ascii="Trebuchet MS" w:hAnsi="Trebuchet MS"/>
          <w:b/>
          <w:bCs/>
        </w:rPr>
        <w:t>proiecte</w:t>
      </w:r>
      <w:proofErr w:type="spellEnd"/>
      <w:r w:rsidRPr="00EF65E3">
        <w:rPr>
          <w:rFonts w:ascii="Trebuchet MS" w:hAnsi="Trebuchet MS"/>
          <w:b/>
          <w:bCs/>
        </w:rPr>
        <w:t xml:space="preserve"> </w:t>
      </w:r>
      <w:proofErr w:type="spellStart"/>
      <w:r w:rsidRPr="00EF65E3">
        <w:rPr>
          <w:rFonts w:ascii="Trebuchet MS" w:hAnsi="Trebuchet MS"/>
          <w:b/>
          <w:bCs/>
        </w:rPr>
        <w:t>similare</w:t>
      </w:r>
      <w:proofErr w:type="spellEnd"/>
      <w:r w:rsidRPr="00EF65E3">
        <w:rPr>
          <w:rFonts w:ascii="Trebuchet MS" w:hAnsi="Trebuchet MS"/>
          <w:b/>
          <w:bCs/>
        </w:rPr>
        <w:t xml:space="preserve">, se </w:t>
      </w:r>
      <w:proofErr w:type="spellStart"/>
      <w:r w:rsidRPr="00EF65E3">
        <w:rPr>
          <w:rFonts w:ascii="Trebuchet MS" w:hAnsi="Trebuchet MS"/>
          <w:b/>
          <w:bCs/>
        </w:rPr>
        <w:t>acorda</w:t>
      </w:r>
      <w:proofErr w:type="spellEnd"/>
      <w:r w:rsidRPr="00EF65E3">
        <w:rPr>
          <w:rFonts w:ascii="Trebuchet MS" w:hAnsi="Trebuchet MS"/>
          <w:b/>
          <w:bCs/>
        </w:rPr>
        <w:t xml:space="preserve"> un </w:t>
      </w:r>
      <w:proofErr w:type="spellStart"/>
      <w:r w:rsidRPr="00EF65E3">
        <w:rPr>
          <w:rFonts w:ascii="Trebuchet MS" w:hAnsi="Trebuchet MS"/>
          <w:b/>
          <w:bCs/>
        </w:rPr>
        <w:t>punctaj</w:t>
      </w:r>
      <w:proofErr w:type="spellEnd"/>
      <w:r w:rsidRPr="00EF65E3">
        <w:rPr>
          <w:rFonts w:ascii="Trebuchet MS" w:hAnsi="Trebuchet MS"/>
          <w:b/>
          <w:bCs/>
        </w:rPr>
        <w:t xml:space="preserve"> de 10 </w:t>
      </w:r>
      <w:proofErr w:type="spellStart"/>
      <w:r w:rsidRPr="00EF65E3">
        <w:rPr>
          <w:rFonts w:ascii="Trebuchet MS" w:hAnsi="Trebuchet MS"/>
          <w:b/>
          <w:bCs/>
        </w:rPr>
        <w:t>puncte</w:t>
      </w:r>
      <w:proofErr w:type="spellEnd"/>
    </w:p>
    <w:p w14:paraId="3AE56FC6" w14:textId="0DAE5C3A" w:rsidR="004139B4" w:rsidRPr="00EF65E3" w:rsidRDefault="004139B4" w:rsidP="004139B4">
      <w:pPr>
        <w:pStyle w:val="ListParagraph"/>
        <w:widowControl w:val="0"/>
        <w:numPr>
          <w:ilvl w:val="0"/>
          <w:numId w:val="22"/>
        </w:numPr>
        <w:spacing w:after="0" w:line="360" w:lineRule="auto"/>
        <w:jc w:val="both"/>
        <w:rPr>
          <w:rFonts w:ascii="Trebuchet MS" w:hAnsi="Trebuchet MS"/>
          <w:b/>
          <w:bCs/>
        </w:rPr>
      </w:pPr>
      <w:r w:rsidRPr="00EF65E3">
        <w:rPr>
          <w:rFonts w:ascii="Trebuchet MS" w:hAnsi="Trebuchet MS"/>
          <w:b/>
          <w:bCs/>
        </w:rPr>
        <w:t xml:space="preserve"> </w:t>
      </w:r>
      <w:proofErr w:type="spellStart"/>
      <w:r w:rsidRPr="00EF65E3">
        <w:rPr>
          <w:rFonts w:ascii="Trebuchet MS" w:hAnsi="Trebuchet MS"/>
          <w:b/>
          <w:bCs/>
        </w:rPr>
        <w:t>pentru</w:t>
      </w:r>
      <w:proofErr w:type="spellEnd"/>
      <w:r w:rsidRPr="00EF65E3">
        <w:rPr>
          <w:rFonts w:ascii="Trebuchet MS" w:hAnsi="Trebuchet MS"/>
          <w:b/>
          <w:bCs/>
        </w:rPr>
        <w:t xml:space="preserve"> </w:t>
      </w:r>
      <w:proofErr w:type="spellStart"/>
      <w:r w:rsidRPr="00EF65E3">
        <w:rPr>
          <w:rFonts w:ascii="Trebuchet MS" w:hAnsi="Trebuchet MS"/>
          <w:b/>
          <w:bCs/>
        </w:rPr>
        <w:t>experienţa</w:t>
      </w:r>
      <w:proofErr w:type="spellEnd"/>
      <w:r w:rsidRPr="00EF65E3">
        <w:rPr>
          <w:rFonts w:ascii="Trebuchet MS" w:hAnsi="Trebuchet MS"/>
          <w:b/>
          <w:bCs/>
        </w:rPr>
        <w:t xml:space="preserve"> </w:t>
      </w:r>
      <w:proofErr w:type="spellStart"/>
      <w:r w:rsidRPr="00EF65E3">
        <w:rPr>
          <w:rFonts w:ascii="Trebuchet MS" w:hAnsi="Trebuchet MS"/>
          <w:b/>
          <w:bCs/>
        </w:rPr>
        <w:t>constând</w:t>
      </w:r>
      <w:proofErr w:type="spellEnd"/>
      <w:r w:rsidRPr="00EF65E3">
        <w:rPr>
          <w:rFonts w:ascii="Trebuchet MS" w:hAnsi="Trebuchet MS"/>
          <w:b/>
          <w:bCs/>
        </w:rPr>
        <w:t xml:space="preserve"> </w:t>
      </w:r>
      <w:proofErr w:type="spellStart"/>
      <w:r w:rsidRPr="00EF65E3">
        <w:rPr>
          <w:rFonts w:ascii="Trebuchet MS" w:hAnsi="Trebuchet MS"/>
          <w:b/>
          <w:bCs/>
        </w:rPr>
        <w:t>în</w:t>
      </w:r>
      <w:proofErr w:type="spellEnd"/>
      <w:r w:rsidRPr="00EF65E3">
        <w:rPr>
          <w:rFonts w:ascii="Trebuchet MS" w:hAnsi="Trebuchet MS"/>
          <w:b/>
          <w:bCs/>
        </w:rPr>
        <w:t xml:space="preserve"> </w:t>
      </w:r>
      <w:proofErr w:type="spellStart"/>
      <w:r w:rsidR="00B27BF3">
        <w:rPr>
          <w:rFonts w:ascii="Trebuchet MS" w:hAnsi="Trebuchet MS"/>
          <w:b/>
          <w:bCs/>
        </w:rPr>
        <w:t>participarea</w:t>
      </w:r>
      <w:proofErr w:type="spellEnd"/>
      <w:r w:rsidR="00B27BF3">
        <w:rPr>
          <w:rFonts w:ascii="Trebuchet MS" w:hAnsi="Trebuchet MS"/>
          <w:b/>
          <w:bCs/>
        </w:rPr>
        <w:t xml:space="preserve"> in </w:t>
      </w:r>
      <w:r w:rsidRPr="00EF65E3">
        <w:rPr>
          <w:rFonts w:ascii="Trebuchet MS" w:hAnsi="Trebuchet MS"/>
          <w:b/>
          <w:bCs/>
        </w:rPr>
        <w:t xml:space="preserve">minimum </w:t>
      </w:r>
      <w:r w:rsidR="00B27BF3">
        <w:rPr>
          <w:rFonts w:ascii="Trebuchet MS" w:hAnsi="Trebuchet MS"/>
          <w:b/>
          <w:bCs/>
        </w:rPr>
        <w:t>5</w:t>
      </w:r>
      <w:r w:rsidRPr="00EF65E3">
        <w:rPr>
          <w:rFonts w:ascii="Trebuchet MS" w:hAnsi="Trebuchet MS"/>
          <w:b/>
          <w:bCs/>
        </w:rPr>
        <w:t xml:space="preserve">, maximum </w:t>
      </w:r>
      <w:r w:rsidR="00B27BF3">
        <w:rPr>
          <w:rFonts w:ascii="Trebuchet MS" w:hAnsi="Trebuchet MS"/>
          <w:b/>
          <w:bCs/>
        </w:rPr>
        <w:t>9</w:t>
      </w:r>
      <w:r w:rsidRPr="00EF65E3">
        <w:rPr>
          <w:rFonts w:ascii="Trebuchet MS" w:hAnsi="Trebuchet MS"/>
          <w:b/>
          <w:bCs/>
        </w:rPr>
        <w:t xml:space="preserve"> </w:t>
      </w:r>
      <w:proofErr w:type="spellStart"/>
      <w:r w:rsidRPr="00EF65E3">
        <w:rPr>
          <w:rFonts w:ascii="Trebuchet MS" w:hAnsi="Trebuchet MS"/>
          <w:b/>
          <w:bCs/>
        </w:rPr>
        <w:t>proiecte</w:t>
      </w:r>
      <w:proofErr w:type="spellEnd"/>
      <w:r w:rsidRPr="00EF65E3">
        <w:rPr>
          <w:rFonts w:ascii="Trebuchet MS" w:hAnsi="Trebuchet MS"/>
          <w:b/>
          <w:bCs/>
        </w:rPr>
        <w:t xml:space="preserve"> </w:t>
      </w:r>
      <w:proofErr w:type="spellStart"/>
      <w:r w:rsidRPr="00EF65E3">
        <w:rPr>
          <w:rFonts w:ascii="Trebuchet MS" w:hAnsi="Trebuchet MS"/>
          <w:b/>
          <w:bCs/>
        </w:rPr>
        <w:t>similare</w:t>
      </w:r>
      <w:proofErr w:type="spellEnd"/>
      <w:r w:rsidRPr="00EF65E3">
        <w:rPr>
          <w:rFonts w:ascii="Trebuchet MS" w:hAnsi="Trebuchet MS"/>
          <w:b/>
          <w:bCs/>
        </w:rPr>
        <w:t xml:space="preserve">, se </w:t>
      </w:r>
      <w:proofErr w:type="spellStart"/>
      <w:r w:rsidRPr="00EF65E3">
        <w:rPr>
          <w:rFonts w:ascii="Trebuchet MS" w:hAnsi="Trebuchet MS"/>
          <w:b/>
          <w:bCs/>
        </w:rPr>
        <w:t>acorda</w:t>
      </w:r>
      <w:proofErr w:type="spellEnd"/>
      <w:r w:rsidRPr="00EF65E3">
        <w:rPr>
          <w:rFonts w:ascii="Trebuchet MS" w:hAnsi="Trebuchet MS"/>
          <w:b/>
          <w:bCs/>
        </w:rPr>
        <w:t xml:space="preserve"> un </w:t>
      </w:r>
      <w:proofErr w:type="spellStart"/>
      <w:r w:rsidRPr="00EF65E3">
        <w:rPr>
          <w:rFonts w:ascii="Trebuchet MS" w:hAnsi="Trebuchet MS"/>
          <w:b/>
          <w:bCs/>
        </w:rPr>
        <w:t>punctaj</w:t>
      </w:r>
      <w:proofErr w:type="spellEnd"/>
      <w:r w:rsidRPr="00EF65E3">
        <w:rPr>
          <w:rFonts w:ascii="Trebuchet MS" w:hAnsi="Trebuchet MS"/>
          <w:b/>
          <w:bCs/>
        </w:rPr>
        <w:t xml:space="preserve"> de 5 </w:t>
      </w:r>
      <w:proofErr w:type="spellStart"/>
      <w:r w:rsidRPr="00EF65E3">
        <w:rPr>
          <w:rFonts w:ascii="Trebuchet MS" w:hAnsi="Trebuchet MS"/>
          <w:b/>
          <w:bCs/>
        </w:rPr>
        <w:t>puncte</w:t>
      </w:r>
      <w:proofErr w:type="spellEnd"/>
    </w:p>
    <w:p w14:paraId="0E69A367" w14:textId="77777777" w:rsidR="0065066F" w:rsidRPr="00367F01" w:rsidRDefault="0065066F" w:rsidP="00EB2109">
      <w:pPr>
        <w:tabs>
          <w:tab w:val="left" w:pos="284"/>
        </w:tabs>
        <w:spacing w:after="0"/>
        <w:rPr>
          <w:rFonts w:ascii="Trebuchet MS" w:hAnsi="Trebuchet MS"/>
          <w:sz w:val="24"/>
          <w:szCs w:val="24"/>
          <w:lang w:val="ro-RO"/>
        </w:rPr>
      </w:pPr>
    </w:p>
    <w:p w14:paraId="0B4BA0DE" w14:textId="77777777" w:rsidR="004C5570" w:rsidRPr="00367F01" w:rsidRDefault="004C5570" w:rsidP="00EB2109">
      <w:pPr>
        <w:spacing w:after="0"/>
        <w:rPr>
          <w:rFonts w:ascii="Trebuchet MS" w:hAnsi="Trebuchet MS"/>
          <w:b/>
          <w:color w:val="FF0000"/>
          <w:sz w:val="24"/>
          <w:szCs w:val="24"/>
        </w:rPr>
      </w:pPr>
    </w:p>
    <w:p w14:paraId="6F671C9E" w14:textId="77777777" w:rsidR="004C5570" w:rsidRPr="00367F01" w:rsidRDefault="004C5570" w:rsidP="00EB2109">
      <w:pPr>
        <w:pStyle w:val="ListParagraph"/>
        <w:numPr>
          <w:ilvl w:val="0"/>
          <w:numId w:val="15"/>
        </w:numPr>
        <w:spacing w:after="0" w:line="360" w:lineRule="auto"/>
        <w:ind w:left="0" w:firstLine="0"/>
        <w:rPr>
          <w:rFonts w:ascii="Trebuchet MS" w:hAnsi="Trebuchet MS"/>
          <w:b/>
          <w:sz w:val="24"/>
          <w:szCs w:val="24"/>
          <w:lang w:val="ro-RO"/>
        </w:rPr>
      </w:pPr>
      <w:r w:rsidRPr="00367F01">
        <w:rPr>
          <w:rFonts w:ascii="Trebuchet MS" w:hAnsi="Trebuchet MS"/>
          <w:b/>
          <w:sz w:val="24"/>
          <w:szCs w:val="24"/>
          <w:lang w:val="ro-RO"/>
        </w:rPr>
        <w:t>CONDIȚII DE PLATĂ</w:t>
      </w:r>
    </w:p>
    <w:p w14:paraId="61C1CD89" w14:textId="77777777" w:rsidR="004C5570" w:rsidRPr="00367F01" w:rsidRDefault="004C5570" w:rsidP="00EB2109">
      <w:pPr>
        <w:tabs>
          <w:tab w:val="left" w:pos="1170"/>
        </w:tabs>
        <w:spacing w:after="0" w:line="360" w:lineRule="auto"/>
        <w:jc w:val="both"/>
        <w:rPr>
          <w:rFonts w:ascii="Trebuchet MS" w:hAnsi="Trebuchet MS"/>
          <w:sz w:val="24"/>
          <w:szCs w:val="24"/>
          <w:lang w:val="ro-RO"/>
        </w:rPr>
      </w:pPr>
      <w:bookmarkStart w:id="16" w:name="_Hlk113003781"/>
      <w:r w:rsidRPr="00367F01">
        <w:rPr>
          <w:rFonts w:ascii="Trebuchet MS" w:hAnsi="Trebuchet MS"/>
          <w:sz w:val="24"/>
          <w:szCs w:val="24"/>
          <w:lang w:val="ro-RO"/>
        </w:rPr>
        <w:t>Facturile pentru serviciile prestate vor fi emise de către Prestatorul de servicii, numai după semnarea proceselor–verbale de recepție.</w:t>
      </w:r>
    </w:p>
    <w:bookmarkEnd w:id="16"/>
    <w:p w14:paraId="62F6EF96" w14:textId="77777777" w:rsidR="004C5570" w:rsidRPr="00367F01" w:rsidRDefault="004C5570" w:rsidP="00EB2109">
      <w:pPr>
        <w:tabs>
          <w:tab w:val="left" w:pos="1170"/>
        </w:tabs>
        <w:spacing w:after="0"/>
        <w:rPr>
          <w:rFonts w:ascii="Trebuchet MS" w:hAnsi="Trebuchet MS"/>
          <w:sz w:val="24"/>
          <w:szCs w:val="24"/>
          <w:lang w:val="ro-RO"/>
        </w:rPr>
      </w:pPr>
    </w:p>
    <w:p w14:paraId="39D5196C" w14:textId="26F8A055" w:rsidR="004C5570" w:rsidRPr="00B27BF3" w:rsidRDefault="004C5570" w:rsidP="00B27BF3">
      <w:pPr>
        <w:tabs>
          <w:tab w:val="left" w:pos="993"/>
        </w:tabs>
        <w:spacing w:after="0" w:line="360" w:lineRule="auto"/>
        <w:rPr>
          <w:rFonts w:ascii="Trebuchet MS" w:hAnsi="Trebuchet MS"/>
          <w:b/>
          <w:bCs/>
          <w:iCs/>
          <w:sz w:val="24"/>
          <w:szCs w:val="24"/>
          <w:lang w:val="ro-RO"/>
        </w:rPr>
      </w:pPr>
      <w:r w:rsidRPr="00367F01">
        <w:rPr>
          <w:rFonts w:ascii="Trebuchet MS" w:hAnsi="Trebuchet MS"/>
          <w:b/>
          <w:bCs/>
          <w:iCs/>
          <w:sz w:val="24"/>
          <w:szCs w:val="24"/>
          <w:lang w:val="ro-RO"/>
        </w:rPr>
        <w:t>Elaborat:</w:t>
      </w:r>
    </w:p>
    <w:p w14:paraId="3F3D1B60" w14:textId="77777777" w:rsidR="004C5570" w:rsidRPr="00367F01" w:rsidRDefault="004C5570" w:rsidP="00EB2109">
      <w:pPr>
        <w:spacing w:after="0" w:line="360" w:lineRule="auto"/>
        <w:rPr>
          <w:rFonts w:ascii="Trebuchet MS" w:hAnsi="Trebuchet MS"/>
          <w:iCs/>
          <w:sz w:val="24"/>
          <w:szCs w:val="24"/>
          <w:lang w:val="ro-RO"/>
        </w:rPr>
      </w:pPr>
      <w:r w:rsidRPr="00367F01">
        <w:rPr>
          <w:rFonts w:ascii="Trebuchet MS" w:hAnsi="Trebuchet MS"/>
          <w:iCs/>
          <w:sz w:val="24"/>
          <w:szCs w:val="24"/>
          <w:lang w:val="ro-RO"/>
        </w:rPr>
        <w:t>Marius TOPALĂ</w:t>
      </w:r>
    </w:p>
    <w:p w14:paraId="2650153B" w14:textId="77777777" w:rsidR="004C5570" w:rsidRPr="00367F01" w:rsidRDefault="004C5570" w:rsidP="00EB2109">
      <w:pPr>
        <w:spacing w:after="0" w:line="360" w:lineRule="auto"/>
        <w:rPr>
          <w:rFonts w:ascii="Trebuchet MS" w:hAnsi="Trebuchet MS"/>
          <w:iCs/>
          <w:sz w:val="24"/>
          <w:szCs w:val="24"/>
          <w:lang w:val="ro-RO"/>
        </w:rPr>
      </w:pPr>
    </w:p>
    <w:p w14:paraId="694B4CBA" w14:textId="77777777" w:rsidR="004C5570" w:rsidRPr="00367F01" w:rsidRDefault="004C5570" w:rsidP="00EB2109">
      <w:pPr>
        <w:spacing w:after="0" w:line="360" w:lineRule="auto"/>
        <w:rPr>
          <w:rFonts w:ascii="Trebuchet MS" w:hAnsi="Trebuchet MS"/>
          <w:iCs/>
          <w:sz w:val="24"/>
          <w:szCs w:val="24"/>
          <w:lang w:val="ro-RO"/>
        </w:rPr>
      </w:pPr>
      <w:r w:rsidRPr="00367F01">
        <w:rPr>
          <w:rFonts w:ascii="Trebuchet MS" w:hAnsi="Trebuchet MS"/>
          <w:iCs/>
          <w:sz w:val="24"/>
          <w:szCs w:val="24"/>
          <w:lang w:val="ro-RO"/>
        </w:rPr>
        <w:t>Ionuț Laurențiu BESNEA</w:t>
      </w:r>
    </w:p>
    <w:p w14:paraId="08CB62AD" w14:textId="77777777" w:rsidR="004C5570" w:rsidRPr="00367F01" w:rsidRDefault="004C5570" w:rsidP="00EB2109">
      <w:pPr>
        <w:spacing w:after="0" w:line="360" w:lineRule="auto"/>
        <w:rPr>
          <w:rFonts w:ascii="Trebuchet MS" w:hAnsi="Trebuchet MS"/>
          <w:iCs/>
          <w:sz w:val="24"/>
          <w:szCs w:val="24"/>
          <w:lang w:val="ro-RO"/>
        </w:rPr>
      </w:pPr>
    </w:p>
    <w:p w14:paraId="7D9537EC" w14:textId="77777777" w:rsidR="004C5570" w:rsidRPr="00367F01" w:rsidRDefault="004C5570" w:rsidP="00EB2109">
      <w:pPr>
        <w:spacing w:after="0" w:line="360" w:lineRule="auto"/>
        <w:rPr>
          <w:rFonts w:ascii="Trebuchet MS" w:hAnsi="Trebuchet MS"/>
          <w:iCs/>
          <w:sz w:val="24"/>
          <w:szCs w:val="24"/>
          <w:lang w:val="ro-RO"/>
        </w:rPr>
      </w:pPr>
      <w:r w:rsidRPr="00367F01">
        <w:rPr>
          <w:rFonts w:ascii="Trebuchet MS" w:hAnsi="Trebuchet MS"/>
          <w:iCs/>
          <w:sz w:val="24"/>
          <w:szCs w:val="24"/>
          <w:lang w:val="ro-RO"/>
        </w:rPr>
        <w:t>Marius CRISTEA</w:t>
      </w:r>
    </w:p>
    <w:p w14:paraId="608F57F6" w14:textId="77777777" w:rsidR="004C5570" w:rsidRPr="00367F01" w:rsidRDefault="004C5570" w:rsidP="00EB2109">
      <w:pPr>
        <w:spacing w:after="0" w:line="360" w:lineRule="auto"/>
        <w:rPr>
          <w:rFonts w:ascii="Trebuchet MS" w:hAnsi="Trebuchet MS"/>
          <w:iCs/>
          <w:sz w:val="24"/>
          <w:szCs w:val="24"/>
          <w:lang w:val="ro-RO"/>
        </w:rPr>
      </w:pPr>
    </w:p>
    <w:p w14:paraId="762E62B0" w14:textId="77777777" w:rsidR="004C5570" w:rsidRPr="00367F01" w:rsidRDefault="004C5570" w:rsidP="00EB2109">
      <w:pPr>
        <w:spacing w:after="0" w:line="360" w:lineRule="auto"/>
        <w:rPr>
          <w:rFonts w:ascii="Trebuchet MS" w:hAnsi="Trebuchet MS"/>
          <w:iCs/>
          <w:sz w:val="24"/>
          <w:szCs w:val="24"/>
          <w:lang w:val="ro-RO"/>
        </w:rPr>
      </w:pPr>
      <w:r w:rsidRPr="00367F01">
        <w:rPr>
          <w:rFonts w:ascii="Trebuchet MS" w:hAnsi="Trebuchet MS"/>
          <w:iCs/>
          <w:sz w:val="24"/>
          <w:szCs w:val="24"/>
          <w:lang w:val="ro-RO"/>
        </w:rPr>
        <w:t>Alexandru ARĂBOAEI</w:t>
      </w:r>
    </w:p>
    <w:p w14:paraId="6C8CF079" w14:textId="77777777" w:rsidR="004C5570" w:rsidRPr="00367F01" w:rsidRDefault="004C5570" w:rsidP="00EB2109">
      <w:pPr>
        <w:spacing w:after="0" w:line="360" w:lineRule="auto"/>
        <w:rPr>
          <w:rFonts w:ascii="Trebuchet MS" w:hAnsi="Trebuchet MS"/>
          <w:iCs/>
          <w:sz w:val="24"/>
          <w:szCs w:val="24"/>
          <w:lang w:val="ro-RO"/>
        </w:rPr>
      </w:pPr>
    </w:p>
    <w:p w14:paraId="75F23994" w14:textId="77777777" w:rsidR="004C5570" w:rsidRPr="00367F01" w:rsidRDefault="004C5570" w:rsidP="00EB2109">
      <w:pPr>
        <w:spacing w:after="0" w:line="360" w:lineRule="auto"/>
        <w:rPr>
          <w:rFonts w:ascii="Trebuchet MS" w:hAnsi="Trebuchet MS"/>
          <w:iCs/>
          <w:sz w:val="24"/>
          <w:szCs w:val="24"/>
          <w:lang w:val="ro-RO"/>
        </w:rPr>
      </w:pPr>
      <w:r w:rsidRPr="00367F01">
        <w:rPr>
          <w:rFonts w:ascii="Trebuchet MS" w:hAnsi="Trebuchet MS"/>
          <w:iCs/>
          <w:sz w:val="24"/>
          <w:szCs w:val="24"/>
          <w:lang w:val="ro-RO"/>
        </w:rPr>
        <w:t>Adrian ILIE</w:t>
      </w:r>
    </w:p>
    <w:p w14:paraId="6897EB0F" w14:textId="77777777" w:rsidR="004C5570" w:rsidRPr="00367F01" w:rsidRDefault="004C5570" w:rsidP="00EB2109">
      <w:pPr>
        <w:spacing w:after="0" w:line="360" w:lineRule="auto"/>
        <w:rPr>
          <w:rFonts w:ascii="Trebuchet MS" w:hAnsi="Trebuchet MS"/>
          <w:iCs/>
          <w:sz w:val="24"/>
          <w:szCs w:val="24"/>
          <w:lang w:val="ro-RO"/>
        </w:rPr>
      </w:pPr>
    </w:p>
    <w:p w14:paraId="0B11060E" w14:textId="6AC87335" w:rsidR="004C5570" w:rsidRPr="00367F01" w:rsidRDefault="004C5570" w:rsidP="00B27BF3">
      <w:pPr>
        <w:spacing w:after="0" w:line="360" w:lineRule="auto"/>
        <w:rPr>
          <w:rFonts w:ascii="Trebuchet MS" w:hAnsi="Trebuchet MS"/>
          <w:iCs/>
          <w:sz w:val="24"/>
          <w:szCs w:val="24"/>
          <w:lang w:val="ro-RO"/>
        </w:rPr>
      </w:pPr>
      <w:r w:rsidRPr="00367F01">
        <w:rPr>
          <w:rFonts w:ascii="Trebuchet MS" w:hAnsi="Trebuchet MS"/>
          <w:iCs/>
          <w:sz w:val="24"/>
          <w:szCs w:val="24"/>
          <w:lang w:val="ro-RO"/>
        </w:rPr>
        <w:t>Laurentiu HERARU</w:t>
      </w:r>
    </w:p>
    <w:bookmarkEnd w:id="7"/>
    <w:p w14:paraId="4BC5DE4B" w14:textId="77777777" w:rsidR="00592CE1" w:rsidRPr="00367F01" w:rsidRDefault="00592CE1" w:rsidP="00EB2109">
      <w:pPr>
        <w:rPr>
          <w:rFonts w:ascii="Trebuchet MS" w:hAnsi="Trebuchet MS"/>
          <w:sz w:val="24"/>
          <w:szCs w:val="24"/>
        </w:rPr>
      </w:pPr>
    </w:p>
    <w:sectPr w:rsidR="00592CE1" w:rsidRPr="00367F01" w:rsidSect="004C5570">
      <w:headerReference w:type="default" r:id="rId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CBE8" w14:textId="77777777" w:rsidR="00447CEB" w:rsidRDefault="00447CEB" w:rsidP="004C5570">
      <w:pPr>
        <w:spacing w:after="0" w:line="240" w:lineRule="auto"/>
      </w:pPr>
      <w:r>
        <w:separator/>
      </w:r>
    </w:p>
  </w:endnote>
  <w:endnote w:type="continuationSeparator" w:id="0">
    <w:p w14:paraId="7A28CD76" w14:textId="77777777" w:rsidR="00447CEB" w:rsidRDefault="00447CEB" w:rsidP="004C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4248" w14:textId="77777777" w:rsidR="00447CEB" w:rsidRDefault="00447CEB" w:rsidP="004C5570">
      <w:pPr>
        <w:spacing w:after="0" w:line="240" w:lineRule="auto"/>
      </w:pPr>
      <w:r>
        <w:separator/>
      </w:r>
    </w:p>
  </w:footnote>
  <w:footnote w:type="continuationSeparator" w:id="0">
    <w:p w14:paraId="012F0D10" w14:textId="77777777" w:rsidR="00447CEB" w:rsidRDefault="00447CEB" w:rsidP="004C5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6BF6" w14:textId="77777777" w:rsidR="004C5570" w:rsidRPr="00516532" w:rsidRDefault="004C5570" w:rsidP="004C5570">
    <w:pPr>
      <w:tabs>
        <w:tab w:val="left" w:pos="284"/>
        <w:tab w:val="left" w:pos="426"/>
        <w:tab w:val="left" w:pos="5310"/>
      </w:tabs>
      <w:spacing w:after="0" w:line="360" w:lineRule="auto"/>
      <w:ind w:left="4860" w:right="-720"/>
      <w:jc w:val="both"/>
      <w:rPr>
        <w:rFonts w:ascii="Trebuchet MS" w:hAnsi="Trebuchet MS" w:cs="Times New Roman"/>
        <w:i/>
        <w:iCs/>
        <w:sz w:val="20"/>
        <w:szCs w:val="20"/>
      </w:rPr>
    </w:pPr>
    <w:r w:rsidRPr="006A34F3">
      <w:rPr>
        <w:rFonts w:ascii="Times New Roman" w:hAnsi="Times New Roman" w:cs="Times New Roman"/>
        <w:noProof/>
        <w:sz w:val="24"/>
        <w:szCs w:val="24"/>
      </w:rPr>
      <w:drawing>
        <wp:anchor distT="0" distB="0" distL="114300" distR="114300" simplePos="0" relativeHeight="251659264" behindDoc="0" locked="0" layoutInCell="1" allowOverlap="1" wp14:anchorId="7DD5863E" wp14:editId="28897323">
          <wp:simplePos x="0" y="0"/>
          <wp:positionH relativeFrom="margin">
            <wp:posOffset>-271145</wp:posOffset>
          </wp:positionH>
          <wp:positionV relativeFrom="paragraph">
            <wp:posOffset>4445</wp:posOffset>
          </wp:positionV>
          <wp:extent cx="3235960" cy="899795"/>
          <wp:effectExtent l="0" t="0" r="2540" b="0"/>
          <wp:wrapSquare wrapText="bothSides"/>
          <wp:docPr id="11" name="Picture 1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532">
      <w:rPr>
        <w:rFonts w:ascii="Trebuchet MS" w:hAnsi="Trebuchet MS"/>
        <w:b/>
        <w:bCs/>
        <w:i/>
        <w:sz w:val="20"/>
        <w:szCs w:val="20"/>
        <w:lang w:val="ro-RO"/>
      </w:rPr>
      <w:t xml:space="preserve">Proiectul: </w:t>
    </w:r>
    <w:r w:rsidRPr="00516532">
      <w:rPr>
        <w:rFonts w:ascii="Trebuchet MS" w:hAnsi="Trebuchet MS" w:cs="Times New Roman"/>
        <w:i/>
        <w:iCs/>
        <w:noProof/>
        <w:sz w:val="20"/>
        <w:szCs w:val="20"/>
        <w:lang w:val="ro-RO"/>
      </w:rPr>
      <w:t xml:space="preserve">Capacitatea sporită de supraveghere, control și monitorizare a pădurilor prin intermediul unui sistem informatic integrat - </w:t>
    </w:r>
    <w:r w:rsidRPr="00516532">
      <w:rPr>
        <w:rFonts w:ascii="Trebuchet MS" w:eastAsiaTheme="majorEastAsia" w:hAnsi="Trebuchet MS" w:cs="Times New Roman"/>
        <w:bCs/>
        <w:i/>
        <w:iCs/>
        <w:sz w:val="20"/>
        <w:szCs w:val="20"/>
        <w:lang w:val="ro-RO"/>
      </w:rPr>
      <w:t>Programul Național de Redresare și Reziliență</w:t>
    </w:r>
    <w:r w:rsidRPr="00516532">
      <w:rPr>
        <w:rFonts w:ascii="Trebuchet MS" w:eastAsiaTheme="majorEastAsia" w:hAnsi="Trebuchet MS" w:cs="Times New Roman"/>
        <w:b/>
        <w:bCs/>
        <w:i/>
        <w:iCs/>
        <w:sz w:val="20"/>
        <w:szCs w:val="20"/>
      </w:rPr>
      <w:t xml:space="preserve"> </w:t>
    </w:r>
  </w:p>
  <w:p w14:paraId="4CB56274" w14:textId="37EC80BA" w:rsidR="004C5570" w:rsidRPr="004C5570" w:rsidRDefault="004C5570" w:rsidP="004C5570">
    <w:pPr>
      <w:pStyle w:val="Header"/>
      <w:tabs>
        <w:tab w:val="clear" w:pos="4680"/>
        <w:tab w:val="clear" w:pos="9360"/>
        <w:tab w:val="left" w:pos="30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7FA"/>
    <w:multiLevelType w:val="hybridMultilevel"/>
    <w:tmpl w:val="E1143CDC"/>
    <w:lvl w:ilvl="0" w:tplc="C7F22DE4">
      <w:start w:val="13"/>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4BDA"/>
    <w:multiLevelType w:val="hybridMultilevel"/>
    <w:tmpl w:val="090C95CA"/>
    <w:lvl w:ilvl="0" w:tplc="6A68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41087"/>
    <w:multiLevelType w:val="hybridMultilevel"/>
    <w:tmpl w:val="54666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F3136"/>
    <w:multiLevelType w:val="hybridMultilevel"/>
    <w:tmpl w:val="ACEC6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554"/>
    <w:multiLevelType w:val="multilevel"/>
    <w:tmpl w:val="C03AEB7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520" w:hanging="1800"/>
      </w:pPr>
      <w:rPr>
        <w:rFonts w:hint="default"/>
        <w:b/>
        <w:i/>
      </w:rPr>
    </w:lvl>
  </w:abstractNum>
  <w:abstractNum w:abstractNumId="5" w15:restartNumberingAfterBreak="0">
    <w:nsid w:val="1195277A"/>
    <w:multiLevelType w:val="hybridMultilevel"/>
    <w:tmpl w:val="556EBA1E"/>
    <w:lvl w:ilvl="0" w:tplc="04090019">
      <w:start w:val="1"/>
      <w:numFmt w:val="lowerLetter"/>
      <w:lvlText w:val="%1."/>
      <w:lvlJc w:val="left"/>
      <w:pPr>
        <w:ind w:left="36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0D1E0E"/>
    <w:multiLevelType w:val="hybridMultilevel"/>
    <w:tmpl w:val="7D9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64A"/>
    <w:multiLevelType w:val="hybridMultilevel"/>
    <w:tmpl w:val="EDB24A36"/>
    <w:lvl w:ilvl="0" w:tplc="BA9687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52725"/>
    <w:multiLevelType w:val="hybridMultilevel"/>
    <w:tmpl w:val="C82CD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724F39"/>
    <w:multiLevelType w:val="hybridMultilevel"/>
    <w:tmpl w:val="E48A2D56"/>
    <w:lvl w:ilvl="0" w:tplc="8B4A0440">
      <w:start w:val="1"/>
      <w:numFmt w:val="lowerLetter"/>
      <w:lvlText w:val="%1."/>
      <w:lvlJc w:val="left"/>
      <w:pPr>
        <w:ind w:left="7650" w:hanging="360"/>
      </w:pPr>
      <w:rPr>
        <w:b w:val="0"/>
      </w:rPr>
    </w:lvl>
    <w:lvl w:ilvl="1" w:tplc="82AC5F8E">
      <w:numFmt w:val="bullet"/>
      <w:lvlText w:val="•"/>
      <w:lvlJc w:val="left"/>
      <w:pPr>
        <w:ind w:left="8730" w:hanging="720"/>
      </w:pPr>
      <w:rPr>
        <w:rFonts w:ascii="Times New Roman" w:eastAsia="Times New Roman" w:hAnsi="Times New Roman" w:cs="Times New Roman" w:hint="default"/>
      </w:rPr>
    </w:lvl>
    <w:lvl w:ilvl="2" w:tplc="08090005">
      <w:start w:val="1"/>
      <w:numFmt w:val="bullet"/>
      <w:lvlText w:val=""/>
      <w:lvlJc w:val="left"/>
      <w:pPr>
        <w:ind w:left="9090" w:hanging="360"/>
      </w:pPr>
      <w:rPr>
        <w:rFonts w:ascii="Wingdings" w:hAnsi="Wingdings" w:hint="default"/>
      </w:rPr>
    </w:lvl>
    <w:lvl w:ilvl="3" w:tplc="08090001">
      <w:start w:val="1"/>
      <w:numFmt w:val="bullet"/>
      <w:lvlText w:val=""/>
      <w:lvlJc w:val="left"/>
      <w:pPr>
        <w:ind w:left="9810" w:hanging="360"/>
      </w:pPr>
      <w:rPr>
        <w:rFonts w:ascii="Symbol" w:hAnsi="Symbol" w:hint="default"/>
      </w:rPr>
    </w:lvl>
    <w:lvl w:ilvl="4" w:tplc="08090003">
      <w:start w:val="1"/>
      <w:numFmt w:val="bullet"/>
      <w:lvlText w:val="o"/>
      <w:lvlJc w:val="left"/>
      <w:pPr>
        <w:ind w:left="10530" w:hanging="360"/>
      </w:pPr>
      <w:rPr>
        <w:rFonts w:ascii="Courier New" w:hAnsi="Courier New" w:cs="Courier New" w:hint="default"/>
      </w:rPr>
    </w:lvl>
    <w:lvl w:ilvl="5" w:tplc="08090005">
      <w:start w:val="1"/>
      <w:numFmt w:val="bullet"/>
      <w:lvlText w:val=""/>
      <w:lvlJc w:val="left"/>
      <w:pPr>
        <w:ind w:left="11250" w:hanging="360"/>
      </w:pPr>
      <w:rPr>
        <w:rFonts w:ascii="Wingdings" w:hAnsi="Wingdings" w:hint="default"/>
      </w:rPr>
    </w:lvl>
    <w:lvl w:ilvl="6" w:tplc="08090001">
      <w:start w:val="1"/>
      <w:numFmt w:val="bullet"/>
      <w:lvlText w:val=""/>
      <w:lvlJc w:val="left"/>
      <w:pPr>
        <w:ind w:left="11970" w:hanging="360"/>
      </w:pPr>
      <w:rPr>
        <w:rFonts w:ascii="Symbol" w:hAnsi="Symbol" w:hint="default"/>
      </w:rPr>
    </w:lvl>
    <w:lvl w:ilvl="7" w:tplc="08090003">
      <w:start w:val="1"/>
      <w:numFmt w:val="bullet"/>
      <w:lvlText w:val="o"/>
      <w:lvlJc w:val="left"/>
      <w:pPr>
        <w:ind w:left="12690" w:hanging="360"/>
      </w:pPr>
      <w:rPr>
        <w:rFonts w:ascii="Courier New" w:hAnsi="Courier New" w:cs="Courier New" w:hint="default"/>
      </w:rPr>
    </w:lvl>
    <w:lvl w:ilvl="8" w:tplc="08090005">
      <w:start w:val="1"/>
      <w:numFmt w:val="bullet"/>
      <w:lvlText w:val=""/>
      <w:lvlJc w:val="left"/>
      <w:pPr>
        <w:ind w:left="13410" w:hanging="360"/>
      </w:pPr>
      <w:rPr>
        <w:rFonts w:ascii="Wingdings" w:hAnsi="Wingdings" w:hint="default"/>
      </w:rPr>
    </w:lvl>
  </w:abstractNum>
  <w:abstractNum w:abstractNumId="10" w15:restartNumberingAfterBreak="0">
    <w:nsid w:val="1E4040FD"/>
    <w:multiLevelType w:val="hybridMultilevel"/>
    <w:tmpl w:val="11822DA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D477C4"/>
    <w:multiLevelType w:val="hybridMultilevel"/>
    <w:tmpl w:val="BA28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D1FC2"/>
    <w:multiLevelType w:val="hybridMultilevel"/>
    <w:tmpl w:val="4F281F2E"/>
    <w:lvl w:ilvl="0" w:tplc="51FA370A">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016413"/>
    <w:multiLevelType w:val="hybridMultilevel"/>
    <w:tmpl w:val="0A6C4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73030"/>
    <w:multiLevelType w:val="hybridMultilevel"/>
    <w:tmpl w:val="1A34B84E"/>
    <w:lvl w:ilvl="0" w:tplc="072ED19C">
      <w:start w:val="1"/>
      <w:numFmt w:val="decimal"/>
      <w:lvlText w:val="%1."/>
      <w:lvlJc w:val="left"/>
      <w:pPr>
        <w:ind w:left="720" w:hanging="360"/>
      </w:pPr>
      <w:rPr>
        <w:rFonts w:ascii="Trebuchet MS" w:hAnsi="Trebuchet MS"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A7EB5"/>
    <w:multiLevelType w:val="hybridMultilevel"/>
    <w:tmpl w:val="7BF01D46"/>
    <w:lvl w:ilvl="0" w:tplc="4A062320">
      <w:start w:val="1"/>
      <w:numFmt w:val="decimal"/>
      <w:lvlText w:val="%1)"/>
      <w:lvlJc w:val="left"/>
      <w:pPr>
        <w:ind w:left="720" w:hanging="360"/>
      </w:pPr>
      <w:rPr>
        <w:rFonts w:ascii="Trebuchet MS" w:eastAsia="Arial Unicode MS"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5AD5373"/>
    <w:multiLevelType w:val="hybridMultilevel"/>
    <w:tmpl w:val="310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A499A"/>
    <w:multiLevelType w:val="hybridMultilevel"/>
    <w:tmpl w:val="9ECA393E"/>
    <w:lvl w:ilvl="0" w:tplc="E61A1558">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47433"/>
    <w:multiLevelType w:val="hybridMultilevel"/>
    <w:tmpl w:val="4506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02DC3"/>
    <w:multiLevelType w:val="hybridMultilevel"/>
    <w:tmpl w:val="C87A936C"/>
    <w:lvl w:ilvl="0" w:tplc="335A6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B1AFB"/>
    <w:multiLevelType w:val="hybridMultilevel"/>
    <w:tmpl w:val="70328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313BE8"/>
    <w:multiLevelType w:val="hybridMultilevel"/>
    <w:tmpl w:val="CB1463B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num w:numId="1" w16cid:durableId="2076736644">
    <w:abstractNumId w:val="7"/>
  </w:num>
  <w:num w:numId="2" w16cid:durableId="2020349411">
    <w:abstractNumId w:val="21"/>
  </w:num>
  <w:num w:numId="3" w16cid:durableId="1010568691">
    <w:abstractNumId w:val="2"/>
  </w:num>
  <w:num w:numId="4" w16cid:durableId="1171867973">
    <w:abstractNumId w:val="14"/>
  </w:num>
  <w:num w:numId="5" w16cid:durableId="395788290">
    <w:abstractNumId w:val="13"/>
  </w:num>
  <w:num w:numId="6" w16cid:durableId="870992453">
    <w:abstractNumId w:val="16"/>
  </w:num>
  <w:num w:numId="7" w16cid:durableId="1551845639">
    <w:abstractNumId w:val="17"/>
  </w:num>
  <w:num w:numId="8" w16cid:durableId="1077246605">
    <w:abstractNumId w:val="4"/>
  </w:num>
  <w:num w:numId="9" w16cid:durableId="482506131">
    <w:abstractNumId w:val="11"/>
  </w:num>
  <w:num w:numId="10" w16cid:durableId="679356146">
    <w:abstractNumId w:val="15"/>
  </w:num>
  <w:num w:numId="11" w16cid:durableId="714741955">
    <w:abstractNumId w:val="18"/>
  </w:num>
  <w:num w:numId="12" w16cid:durableId="139731351">
    <w:abstractNumId w:val="5"/>
    <w:lvlOverride w:ilvl="0">
      <w:startOverride w:val="1"/>
    </w:lvlOverride>
    <w:lvlOverride w:ilvl="1"/>
    <w:lvlOverride w:ilvl="2"/>
    <w:lvlOverride w:ilvl="3"/>
    <w:lvlOverride w:ilvl="4"/>
    <w:lvlOverride w:ilvl="5"/>
    <w:lvlOverride w:ilvl="6"/>
    <w:lvlOverride w:ilvl="7"/>
    <w:lvlOverride w:ilvl="8"/>
  </w:num>
  <w:num w:numId="13" w16cid:durableId="599607989">
    <w:abstractNumId w:val="9"/>
    <w:lvlOverride w:ilvl="0">
      <w:startOverride w:val="1"/>
    </w:lvlOverride>
    <w:lvlOverride w:ilvl="1"/>
    <w:lvlOverride w:ilvl="2"/>
    <w:lvlOverride w:ilvl="3"/>
    <w:lvlOverride w:ilvl="4"/>
    <w:lvlOverride w:ilvl="5"/>
    <w:lvlOverride w:ilvl="6"/>
    <w:lvlOverride w:ilvl="7"/>
    <w:lvlOverride w:ilvl="8"/>
  </w:num>
  <w:num w:numId="14" w16cid:durableId="1003436673">
    <w:abstractNumId w:val="12"/>
  </w:num>
  <w:num w:numId="15" w16cid:durableId="1875581307">
    <w:abstractNumId w:val="0"/>
  </w:num>
  <w:num w:numId="16" w16cid:durableId="338629621">
    <w:abstractNumId w:val="1"/>
  </w:num>
  <w:num w:numId="17" w16cid:durableId="1675760076">
    <w:abstractNumId w:val="6"/>
  </w:num>
  <w:num w:numId="18" w16cid:durableId="1696930422">
    <w:abstractNumId w:val="3"/>
  </w:num>
  <w:num w:numId="19" w16cid:durableId="144205618">
    <w:abstractNumId w:val="19"/>
  </w:num>
  <w:num w:numId="20" w16cid:durableId="1189102931">
    <w:abstractNumId w:val="20"/>
  </w:num>
  <w:num w:numId="21" w16cid:durableId="922180257">
    <w:abstractNumId w:val="8"/>
  </w:num>
  <w:num w:numId="22" w16cid:durableId="5596789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7E"/>
    <w:rsid w:val="00125DF0"/>
    <w:rsid w:val="00187837"/>
    <w:rsid w:val="001949DC"/>
    <w:rsid w:val="00253950"/>
    <w:rsid w:val="003328C9"/>
    <w:rsid w:val="00367F01"/>
    <w:rsid w:val="004139B4"/>
    <w:rsid w:val="00425D46"/>
    <w:rsid w:val="00426BF2"/>
    <w:rsid w:val="00443C56"/>
    <w:rsid w:val="00447CEB"/>
    <w:rsid w:val="004C5570"/>
    <w:rsid w:val="0050497A"/>
    <w:rsid w:val="005545BE"/>
    <w:rsid w:val="00592CE1"/>
    <w:rsid w:val="005958B8"/>
    <w:rsid w:val="0065066F"/>
    <w:rsid w:val="006962DB"/>
    <w:rsid w:val="00732CC7"/>
    <w:rsid w:val="007E5508"/>
    <w:rsid w:val="00980321"/>
    <w:rsid w:val="00A765D8"/>
    <w:rsid w:val="00B27BF3"/>
    <w:rsid w:val="00BA7D17"/>
    <w:rsid w:val="00BE5861"/>
    <w:rsid w:val="00C54474"/>
    <w:rsid w:val="00CE455D"/>
    <w:rsid w:val="00DB1D2C"/>
    <w:rsid w:val="00E2771A"/>
    <w:rsid w:val="00EB2109"/>
    <w:rsid w:val="00ED3A7E"/>
    <w:rsid w:val="00EF5634"/>
    <w:rsid w:val="00F11821"/>
    <w:rsid w:val="00FD190C"/>
    <w:rsid w:val="00FD72D1"/>
    <w:rsid w:val="00FF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5B4FF"/>
  <w15:chartTrackingRefBased/>
  <w15:docId w15:val="{967D4B00-FD31-4D6D-8344-3925B0A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Dot pt,List Paragraph1,Colorful List - Accent 11,No Spacing1,List Paragraph Char Char Char,Indicator Text,Numbered Para 1,Bullet 1,List Paragraph à moi,LISTA,Listaszerű bekezdés2,Listaszerű bekezdés3,Listaszerű bekezdés1,lp1"/>
    <w:basedOn w:val="Normal"/>
    <w:link w:val="ListParagraphChar"/>
    <w:uiPriority w:val="34"/>
    <w:qFormat/>
    <w:rsid w:val="004C5570"/>
    <w:pPr>
      <w:ind w:left="720"/>
      <w:contextualSpacing/>
    </w:pPr>
  </w:style>
  <w:style w:type="character" w:customStyle="1" w:styleId="ListParagraphChar">
    <w:name w:val="List Paragraph Char"/>
    <w:aliases w:val="Forth level Char,Dot pt Char,List Paragraph1 Char,Colorful List - Accent 11 Char,No Spacing1 Char,List Paragraph Char Char Char Char,Indicator Text Char,Numbered Para 1 Char,Bullet 1 Char,List Paragraph à moi Char,LISTA Char,lp1 Char"/>
    <w:link w:val="ListParagraph"/>
    <w:uiPriority w:val="34"/>
    <w:qFormat/>
    <w:locked/>
    <w:rsid w:val="004C5570"/>
  </w:style>
  <w:style w:type="character" w:customStyle="1" w:styleId="slitbdy">
    <w:name w:val="s_lit_bdy"/>
    <w:basedOn w:val="DefaultParagraphFont"/>
    <w:rsid w:val="004C5570"/>
  </w:style>
  <w:style w:type="character" w:customStyle="1" w:styleId="Heading4">
    <w:name w:val="Heading #4_"/>
    <w:basedOn w:val="DefaultParagraphFont"/>
    <w:link w:val="Heading40"/>
    <w:rsid w:val="004C5570"/>
    <w:rPr>
      <w:rFonts w:ascii="Arial" w:eastAsia="Arial" w:hAnsi="Arial" w:cs="Arial"/>
      <w:b/>
      <w:bCs/>
      <w:sz w:val="28"/>
      <w:szCs w:val="28"/>
      <w:shd w:val="clear" w:color="auto" w:fill="FFFFFF"/>
    </w:rPr>
  </w:style>
  <w:style w:type="paragraph" w:customStyle="1" w:styleId="Heading40">
    <w:name w:val="Heading #4"/>
    <w:basedOn w:val="Normal"/>
    <w:link w:val="Heading4"/>
    <w:rsid w:val="004C5570"/>
    <w:pPr>
      <w:widowControl w:val="0"/>
      <w:shd w:val="clear" w:color="auto" w:fill="FFFFFF"/>
      <w:spacing w:after="1020" w:line="0" w:lineRule="atLeast"/>
      <w:jc w:val="center"/>
      <w:outlineLvl w:val="3"/>
    </w:pPr>
    <w:rPr>
      <w:rFonts w:ascii="Arial" w:eastAsia="Arial" w:hAnsi="Arial" w:cs="Arial"/>
      <w:b/>
      <w:bCs/>
      <w:sz w:val="28"/>
      <w:szCs w:val="28"/>
    </w:rPr>
  </w:style>
  <w:style w:type="character" w:styleId="Strong">
    <w:name w:val="Strong"/>
    <w:basedOn w:val="DefaultParagraphFont"/>
    <w:uiPriority w:val="22"/>
    <w:qFormat/>
    <w:rsid w:val="004C5570"/>
    <w:rPr>
      <w:b/>
      <w:bCs/>
    </w:rPr>
  </w:style>
  <w:style w:type="paragraph" w:styleId="Header">
    <w:name w:val="header"/>
    <w:basedOn w:val="Normal"/>
    <w:link w:val="HeaderChar"/>
    <w:uiPriority w:val="99"/>
    <w:unhideWhenUsed/>
    <w:rsid w:val="004C5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70"/>
  </w:style>
  <w:style w:type="paragraph" w:styleId="Footer">
    <w:name w:val="footer"/>
    <w:basedOn w:val="Normal"/>
    <w:link w:val="FooterChar"/>
    <w:uiPriority w:val="99"/>
    <w:unhideWhenUsed/>
    <w:rsid w:val="004C5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Mihaela Clapan</cp:lastModifiedBy>
  <cp:revision>9</cp:revision>
  <cp:lastPrinted>2022-09-02T07:31:00Z</cp:lastPrinted>
  <dcterms:created xsi:type="dcterms:W3CDTF">2022-09-14T14:13:00Z</dcterms:created>
  <dcterms:modified xsi:type="dcterms:W3CDTF">2022-09-15T10:00:00Z</dcterms:modified>
</cp:coreProperties>
</file>